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wmf" Id="rId2" /><Relationship Type="http://schemas.openxmlformats.org/officeDocument/2006/relationships/officeDocument" Target="word/document.xml" Id="rId1" /><Relationship Type="http://schemas.openxmlformats.org/officeDocument/2006/relationships/extended-properties" Target="docProps/app.xml" Id="rId4" /><Relationship Type="http://schemas.openxmlformats.org/package/2006/relationships/digital-signature/origin" Target="/package/services/digital-signature/origin.psdsor" Id="Rd7be570039e14b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3B7" w:rsidRPr="00DD3A26" w:rsidRDefault="003D03B7" w:rsidP="003D03B7">
      <w:pPr>
        <w:rPr>
          <w:rFonts w:ascii=".VnTimeH" w:hAnsi=".VnTimeH"/>
          <w:sz w:val="22"/>
          <w:szCs w:val="22"/>
        </w:rPr>
      </w:pPr>
      <w:r>
        <w:rPr>
          <w:rFonts w:ascii=".VnTimeH" w:hAnsi=".VnTimeH"/>
          <w:sz w:val="22"/>
          <w:szCs w:val="22"/>
        </w:rPr>
        <w:t xml:space="preserve">     </w:t>
      </w:r>
      <w:r w:rsidRPr="00DD3A26">
        <w:rPr>
          <w:sz w:val="22"/>
          <w:szCs w:val="22"/>
        </w:rPr>
        <w:t xml:space="preserve"> </w:t>
      </w:r>
      <w:r w:rsidR="00350424">
        <w:rPr>
          <w:sz w:val="22"/>
          <w:szCs w:val="22"/>
        </w:rPr>
        <w:t xml:space="preserve"> </w:t>
      </w:r>
      <w:r w:rsidRPr="00DD3A26">
        <w:rPr>
          <w:sz w:val="24"/>
          <w:szCs w:val="24"/>
        </w:rPr>
        <w:t>TỔNG CÔNG TY SÔNG ĐÀ</w:t>
      </w:r>
      <w:r w:rsidRPr="00DD3A26">
        <w:rPr>
          <w:sz w:val="26"/>
          <w:szCs w:val="26"/>
        </w:rPr>
        <w:tab/>
      </w:r>
      <w:r>
        <w:rPr>
          <w:sz w:val="26"/>
          <w:szCs w:val="26"/>
        </w:rPr>
        <w:t xml:space="preserve">         </w:t>
      </w:r>
      <w:proofErr w:type="gramStart"/>
      <w:r w:rsidRPr="00DD3A26">
        <w:rPr>
          <w:sz w:val="26"/>
          <w:szCs w:val="26"/>
        </w:rPr>
        <w:t>CỘNG  HOÀ</w:t>
      </w:r>
      <w:proofErr w:type="gramEnd"/>
      <w:r w:rsidRPr="00DD3A26">
        <w:rPr>
          <w:sz w:val="26"/>
          <w:szCs w:val="26"/>
        </w:rPr>
        <w:t xml:space="preserve"> XÃ HỘI CHỦ NGHĨA VIỆT </w:t>
      </w:r>
      <w:smartTag w:uri="urn:schemas-microsoft-com:office:smarttags" w:element="place">
        <w:smartTag w:uri="urn:schemas-microsoft-com:office:smarttags" w:element="country-region">
          <w:r w:rsidRPr="00DD3A26">
            <w:rPr>
              <w:sz w:val="26"/>
              <w:szCs w:val="26"/>
            </w:rPr>
            <w:t>NAM</w:t>
          </w:r>
        </w:smartTag>
      </w:smartTag>
      <w:r w:rsidRPr="00DD3A26">
        <w:rPr>
          <w:sz w:val="26"/>
          <w:szCs w:val="26"/>
        </w:rPr>
        <w:t xml:space="preserve"> </w:t>
      </w:r>
    </w:p>
    <w:p w:rsidR="003D03B7" w:rsidRDefault="003D03B7" w:rsidP="003D03B7">
      <w:pPr>
        <w:pStyle w:val="Heading1"/>
        <w:spacing w:before="0" w:line="240" w:lineRule="auto"/>
        <w:ind w:left="0"/>
        <w:rPr>
          <w:rFonts w:ascii="Times New Roman" w:hAnsi="Times New Roman"/>
          <w:b/>
          <w:bCs/>
          <w:i w:val="0"/>
          <w:iCs/>
          <w:szCs w:val="26"/>
        </w:rPr>
      </w:pPr>
      <w:r w:rsidRPr="00DD3A26">
        <w:rPr>
          <w:rFonts w:ascii="Times New Roman" w:hAnsi="Times New Roman"/>
          <w:b/>
          <w:bCs/>
          <w:i w:val="0"/>
          <w:iCs/>
          <w:szCs w:val="26"/>
        </w:rPr>
        <w:t>CÔNG TY CP CTGT SÔNG ĐÀ</w:t>
      </w:r>
      <w:r w:rsidRPr="00DD3A26">
        <w:rPr>
          <w:rFonts w:ascii="Times New Roman" w:hAnsi="Times New Roman"/>
          <w:i w:val="0"/>
          <w:iCs/>
          <w:szCs w:val="26"/>
        </w:rPr>
        <w:t xml:space="preserve"> </w:t>
      </w:r>
      <w:r w:rsidRPr="00DD3A26">
        <w:rPr>
          <w:rFonts w:ascii="Times New Roman" w:hAnsi="Times New Roman"/>
          <w:szCs w:val="26"/>
        </w:rPr>
        <w:tab/>
      </w:r>
      <w:r w:rsidRPr="00DD3A26">
        <w:rPr>
          <w:rFonts w:ascii="Times New Roman" w:hAnsi="Times New Roman"/>
          <w:szCs w:val="26"/>
        </w:rPr>
        <w:tab/>
      </w:r>
      <w:r>
        <w:rPr>
          <w:rFonts w:ascii="Times New Roman" w:hAnsi="Times New Roman"/>
          <w:szCs w:val="26"/>
        </w:rPr>
        <w:t xml:space="preserve"> </w:t>
      </w:r>
      <w:r w:rsidRPr="00DD3A26">
        <w:rPr>
          <w:rFonts w:ascii="Times New Roman" w:hAnsi="Times New Roman"/>
          <w:b/>
          <w:bCs/>
          <w:i w:val="0"/>
          <w:iCs/>
          <w:szCs w:val="26"/>
        </w:rPr>
        <w:t>Độc lập - Tự do - Hạnh phúc</w:t>
      </w:r>
    </w:p>
    <w:p w:rsidR="003D03B7" w:rsidRDefault="003D03B7" w:rsidP="003D03B7">
      <w:r>
        <w:rPr>
          <w:i/>
          <w:iCs/>
          <w:noProof/>
          <w:sz w:val="26"/>
          <w:szCs w:val="26"/>
        </w:rPr>
        <w:pict>
          <v:line id="_x0000_s1164" style="position:absolute;z-index:251673600" from="253.2pt,2.45pt" to="417pt,2.45pt"/>
        </w:pict>
      </w:r>
    </w:p>
    <w:p w:rsidR="003D03B7" w:rsidRPr="00DD3A26" w:rsidRDefault="003D03B7" w:rsidP="003D03B7">
      <w:pPr>
        <w:rPr>
          <w:i/>
          <w:iCs/>
          <w:sz w:val="26"/>
          <w:szCs w:val="26"/>
        </w:rPr>
      </w:pPr>
      <w:r>
        <w:rPr>
          <w:noProof/>
        </w:rPr>
        <w:pict>
          <v:line id="_x0000_s1163" style="position:absolute;z-index:251672576" from="30.9pt,-9pt" to="151.8pt,-9pt"/>
        </w:pict>
      </w:r>
      <w:r>
        <w:rPr>
          <w:b/>
          <w:bCs/>
          <w:i/>
          <w:iCs/>
          <w:sz w:val="26"/>
          <w:szCs w:val="26"/>
        </w:rPr>
        <w:t xml:space="preserve">       </w:t>
      </w:r>
      <w:r w:rsidR="004C71F1">
        <w:rPr>
          <w:b/>
          <w:bCs/>
          <w:i/>
          <w:iCs/>
          <w:sz w:val="26"/>
          <w:szCs w:val="26"/>
        </w:rPr>
        <w:t xml:space="preserve"> </w:t>
      </w:r>
      <w:r>
        <w:rPr>
          <w:b/>
          <w:bCs/>
          <w:i/>
          <w:iCs/>
          <w:sz w:val="26"/>
          <w:szCs w:val="26"/>
        </w:rPr>
        <w:t xml:space="preserve">  </w:t>
      </w:r>
      <w:proofErr w:type="gramStart"/>
      <w:r w:rsidRPr="00DD3A26">
        <w:rPr>
          <w:sz w:val="26"/>
          <w:szCs w:val="26"/>
        </w:rPr>
        <w:t>SỐ</w:t>
      </w:r>
      <w:r>
        <w:rPr>
          <w:sz w:val="26"/>
          <w:szCs w:val="26"/>
        </w:rPr>
        <w:t xml:space="preserve">  :</w:t>
      </w:r>
      <w:proofErr w:type="gramEnd"/>
      <w:r>
        <w:rPr>
          <w:sz w:val="26"/>
          <w:szCs w:val="26"/>
        </w:rPr>
        <w:t xml:space="preserve">   </w:t>
      </w:r>
      <w:r w:rsidR="00046BA5">
        <w:rPr>
          <w:sz w:val="26"/>
          <w:szCs w:val="26"/>
        </w:rPr>
        <w:t>47</w:t>
      </w:r>
      <w:r>
        <w:rPr>
          <w:sz w:val="26"/>
          <w:szCs w:val="26"/>
        </w:rPr>
        <w:t xml:space="preserve">   </w:t>
      </w:r>
      <w:r w:rsidRPr="00DD3A26">
        <w:rPr>
          <w:sz w:val="26"/>
          <w:szCs w:val="26"/>
        </w:rPr>
        <w:t>/NQ-HĐQT</w:t>
      </w:r>
      <w:r w:rsidRPr="00DD3A26">
        <w:rPr>
          <w:b/>
          <w:bCs/>
          <w:sz w:val="26"/>
          <w:szCs w:val="26"/>
        </w:rPr>
        <w:t xml:space="preserve">                             </w:t>
      </w:r>
      <w:r>
        <w:rPr>
          <w:b/>
          <w:bCs/>
          <w:sz w:val="26"/>
          <w:szCs w:val="26"/>
        </w:rPr>
        <w:t xml:space="preserve">          </w:t>
      </w:r>
      <w:r w:rsidRPr="00DD3A26">
        <w:rPr>
          <w:b/>
          <w:bCs/>
          <w:i/>
          <w:iCs/>
          <w:sz w:val="26"/>
          <w:szCs w:val="26"/>
        </w:rPr>
        <w:t>Hà Nội</w:t>
      </w:r>
      <w:r w:rsidRPr="00DD3A26">
        <w:rPr>
          <w:i/>
          <w:iCs/>
          <w:sz w:val="26"/>
          <w:szCs w:val="26"/>
        </w:rPr>
        <w:t xml:space="preserve">, ngày </w:t>
      </w:r>
      <w:r w:rsidR="0067675D">
        <w:rPr>
          <w:i/>
          <w:iCs/>
          <w:sz w:val="26"/>
          <w:szCs w:val="26"/>
        </w:rPr>
        <w:t>09</w:t>
      </w:r>
      <w:r w:rsidRPr="00DD3A26">
        <w:rPr>
          <w:i/>
          <w:iCs/>
          <w:sz w:val="26"/>
          <w:szCs w:val="26"/>
        </w:rPr>
        <w:t xml:space="preserve"> tháng 10 năm 2013</w:t>
      </w:r>
    </w:p>
    <w:p w:rsidR="003D03B7" w:rsidRPr="00DD3A26" w:rsidRDefault="003D03B7" w:rsidP="003D03B7">
      <w:pPr>
        <w:ind w:firstLine="702"/>
        <w:rPr>
          <w:i/>
          <w:iCs/>
          <w:sz w:val="26"/>
          <w:szCs w:val="26"/>
        </w:rPr>
      </w:pPr>
    </w:p>
    <w:p w:rsidR="003D03B7" w:rsidRPr="00DD3A26" w:rsidRDefault="003D03B7" w:rsidP="003D03B7">
      <w:pPr>
        <w:ind w:firstLine="702"/>
        <w:rPr>
          <w:b/>
          <w:bCs/>
          <w:sz w:val="26"/>
          <w:szCs w:val="26"/>
        </w:rPr>
      </w:pPr>
    </w:p>
    <w:p w:rsidR="003D03B7" w:rsidRPr="00FF4F71" w:rsidRDefault="003D03B7" w:rsidP="003D03B7">
      <w:pPr>
        <w:ind w:firstLine="702"/>
        <w:jc w:val="center"/>
        <w:rPr>
          <w:b/>
          <w:bCs/>
          <w:sz w:val="26"/>
          <w:szCs w:val="26"/>
        </w:rPr>
      </w:pPr>
      <w:r w:rsidRPr="00DD3A26">
        <w:rPr>
          <w:b/>
          <w:bCs/>
          <w:sz w:val="26"/>
          <w:szCs w:val="26"/>
        </w:rPr>
        <w:t xml:space="preserve">NGHỊ QUYẾT HỌP HỘI ĐỒNG QUẢN TRỊ </w:t>
      </w:r>
      <w:r w:rsidR="00FF4F71">
        <w:rPr>
          <w:b/>
          <w:bCs/>
          <w:sz w:val="26"/>
          <w:szCs w:val="26"/>
        </w:rPr>
        <w:t>QU</w:t>
      </w:r>
      <w:r w:rsidR="00FF4F71" w:rsidRPr="00FF4F71">
        <w:rPr>
          <w:b/>
          <w:bCs/>
          <w:sz w:val="26"/>
          <w:szCs w:val="26"/>
        </w:rPr>
        <w:t>Í</w:t>
      </w:r>
      <w:r w:rsidR="00FF4F71">
        <w:rPr>
          <w:b/>
          <w:bCs/>
          <w:sz w:val="26"/>
          <w:szCs w:val="26"/>
        </w:rPr>
        <w:t xml:space="preserve"> IV/2013</w:t>
      </w:r>
    </w:p>
    <w:p w:rsidR="003D03B7" w:rsidRPr="00DD3A26" w:rsidRDefault="003D03B7" w:rsidP="003D03B7">
      <w:pPr>
        <w:ind w:firstLine="702"/>
        <w:jc w:val="center"/>
        <w:rPr>
          <w:b/>
          <w:bCs/>
          <w:sz w:val="26"/>
          <w:szCs w:val="26"/>
        </w:rPr>
      </w:pPr>
      <w:r w:rsidRPr="00DD3A26">
        <w:rPr>
          <w:b/>
          <w:bCs/>
          <w:sz w:val="26"/>
          <w:szCs w:val="26"/>
        </w:rPr>
        <w:t>CÔNG TY CỔ PHẦN CÔNG TRÌNH GIAO THÔNG SÔNG ĐÀ</w:t>
      </w:r>
    </w:p>
    <w:p w:rsidR="003D03B7" w:rsidRPr="00DD3A26" w:rsidRDefault="003D03B7" w:rsidP="003D03B7">
      <w:pPr>
        <w:spacing w:line="20" w:lineRule="atLeast"/>
        <w:ind w:firstLine="702"/>
        <w:jc w:val="center"/>
        <w:rPr>
          <w:b/>
          <w:bCs/>
          <w:sz w:val="26"/>
          <w:szCs w:val="26"/>
        </w:rPr>
      </w:pPr>
    </w:p>
    <w:p w:rsidR="003D03B7" w:rsidRDefault="00350424" w:rsidP="00B72B10">
      <w:pPr>
        <w:spacing w:before="120" w:line="20" w:lineRule="atLeast"/>
        <w:ind w:right="-24" w:firstLine="702"/>
        <w:jc w:val="both"/>
        <w:rPr>
          <w:sz w:val="26"/>
          <w:szCs w:val="26"/>
        </w:rPr>
      </w:pPr>
      <w:r>
        <w:rPr>
          <w:sz w:val="26"/>
          <w:szCs w:val="26"/>
        </w:rPr>
        <w:t>Ngày 09 tháng 10 năm 2013, tại T</w:t>
      </w:r>
      <w:r w:rsidR="003D03B7" w:rsidRPr="00DD3A26">
        <w:rPr>
          <w:sz w:val="26"/>
          <w:szCs w:val="26"/>
        </w:rPr>
        <w:t>rụ sở Công ty, Hội đồng quản trị Công ty họp dưới sự chủ trì của ông Lê Văn Giang - Chủ tịch Hội đồng quản trị với nội dung cụ thể sau:</w:t>
      </w:r>
    </w:p>
    <w:p w:rsidR="003D03B7" w:rsidRPr="006432D5" w:rsidRDefault="003D03B7" w:rsidP="00B72B10">
      <w:pPr>
        <w:spacing w:before="120" w:line="20" w:lineRule="atLeast"/>
        <w:ind w:right="-24" w:firstLine="630"/>
        <w:jc w:val="both"/>
        <w:rPr>
          <w:rFonts w:ascii=".VnTime" w:hAnsi=".VnTime"/>
          <w:sz w:val="28"/>
          <w:szCs w:val="28"/>
        </w:rPr>
      </w:pPr>
      <w:r w:rsidRPr="00A22DB9">
        <w:rPr>
          <w:i/>
          <w:sz w:val="28"/>
          <w:szCs w:val="28"/>
        </w:rPr>
        <w:t>- Kiểm điểm việc thực hiệ</w:t>
      </w:r>
      <w:r>
        <w:rPr>
          <w:i/>
          <w:sz w:val="28"/>
          <w:szCs w:val="28"/>
        </w:rPr>
        <w:t>n k</w:t>
      </w:r>
      <w:r w:rsidRPr="00A22DB9">
        <w:rPr>
          <w:i/>
          <w:sz w:val="28"/>
          <w:szCs w:val="28"/>
        </w:rPr>
        <w:t>ế</w:t>
      </w:r>
      <w:r>
        <w:rPr>
          <w:i/>
          <w:sz w:val="28"/>
          <w:szCs w:val="28"/>
        </w:rPr>
        <w:t xml:space="preserve"> ho</w:t>
      </w:r>
      <w:r w:rsidRPr="00A22DB9">
        <w:rPr>
          <w:i/>
          <w:sz w:val="28"/>
          <w:szCs w:val="28"/>
        </w:rPr>
        <w:t>ạch</w:t>
      </w:r>
      <w:r>
        <w:rPr>
          <w:i/>
          <w:sz w:val="28"/>
          <w:szCs w:val="28"/>
        </w:rPr>
        <w:t xml:space="preserve"> SXKD qu</w:t>
      </w:r>
      <w:r w:rsidRPr="00A22DB9">
        <w:rPr>
          <w:i/>
          <w:sz w:val="28"/>
          <w:szCs w:val="28"/>
        </w:rPr>
        <w:t>í</w:t>
      </w:r>
      <w:r>
        <w:rPr>
          <w:i/>
          <w:sz w:val="28"/>
          <w:szCs w:val="28"/>
        </w:rPr>
        <w:t xml:space="preserve"> III v</w:t>
      </w:r>
      <w:r w:rsidRPr="00A22DB9">
        <w:rPr>
          <w:i/>
          <w:sz w:val="28"/>
          <w:szCs w:val="28"/>
        </w:rPr>
        <w:t>à</w:t>
      </w:r>
      <w:r>
        <w:rPr>
          <w:i/>
          <w:sz w:val="28"/>
          <w:szCs w:val="28"/>
        </w:rPr>
        <w:t xml:space="preserve"> 9 th</w:t>
      </w:r>
      <w:r w:rsidRPr="00A22DB9">
        <w:rPr>
          <w:i/>
          <w:sz w:val="28"/>
          <w:szCs w:val="28"/>
        </w:rPr>
        <w:t>áng</w:t>
      </w:r>
      <w:r>
        <w:rPr>
          <w:i/>
          <w:sz w:val="28"/>
          <w:szCs w:val="28"/>
        </w:rPr>
        <w:t xml:space="preserve"> n</w:t>
      </w:r>
      <w:r w:rsidRPr="00A22DB9">
        <w:rPr>
          <w:i/>
          <w:sz w:val="28"/>
          <w:szCs w:val="28"/>
        </w:rPr>
        <w:t>ă</w:t>
      </w:r>
      <w:r>
        <w:rPr>
          <w:i/>
          <w:sz w:val="28"/>
          <w:szCs w:val="28"/>
        </w:rPr>
        <w:t>m 2013;</w:t>
      </w:r>
    </w:p>
    <w:p w:rsidR="003D03B7" w:rsidRPr="00372FCD" w:rsidRDefault="003D03B7" w:rsidP="00372FCD">
      <w:pPr>
        <w:spacing w:before="120" w:line="20" w:lineRule="atLeast"/>
        <w:ind w:right="-24" w:firstLine="630"/>
        <w:jc w:val="both"/>
        <w:rPr>
          <w:rFonts w:ascii=".VnTime" w:hAnsi=".VnTime"/>
          <w:i/>
          <w:sz w:val="28"/>
          <w:szCs w:val="28"/>
        </w:rPr>
      </w:pPr>
      <w:r w:rsidRPr="00A22DB9">
        <w:rPr>
          <w:i/>
          <w:sz w:val="28"/>
          <w:szCs w:val="28"/>
        </w:rPr>
        <w:t>- Triển khai nhiệm vụ quí IV/2013;</w:t>
      </w:r>
    </w:p>
    <w:p w:rsidR="003D03B7" w:rsidRPr="00DD3A26" w:rsidRDefault="00F01187" w:rsidP="00F01187">
      <w:pPr>
        <w:pStyle w:val="Header"/>
        <w:tabs>
          <w:tab w:val="clear" w:pos="4320"/>
          <w:tab w:val="clear" w:pos="8640"/>
        </w:tabs>
        <w:spacing w:line="20" w:lineRule="atLeast"/>
        <w:ind w:right="-24"/>
        <w:rPr>
          <w:rFonts w:ascii="Times New Roman" w:hAnsi="Times New Roman"/>
          <w:i/>
          <w:iCs/>
          <w:szCs w:val="26"/>
        </w:rPr>
      </w:pPr>
      <w:r>
        <w:rPr>
          <w:rFonts w:ascii="Times New Roman" w:hAnsi="Times New Roman"/>
          <w:i/>
          <w:iCs/>
          <w:szCs w:val="26"/>
        </w:rPr>
        <w:t xml:space="preserve">   </w:t>
      </w:r>
      <w:r w:rsidR="003D03B7" w:rsidRPr="00DD3A26">
        <w:rPr>
          <w:rFonts w:ascii="Times New Roman" w:hAnsi="Times New Roman"/>
          <w:i/>
          <w:iCs/>
          <w:szCs w:val="26"/>
        </w:rPr>
        <w:t xml:space="preserve"> - Chốt danh sách trả tạm ứng cổ tức 5% năm 2013 cho các cổ đông.</w:t>
      </w:r>
    </w:p>
    <w:p w:rsidR="003D03B7" w:rsidRPr="00DD3A26" w:rsidRDefault="00F01187" w:rsidP="00B72B10">
      <w:pPr>
        <w:spacing w:before="120" w:line="20" w:lineRule="atLeast"/>
        <w:ind w:right="-24" w:firstLine="702"/>
        <w:jc w:val="both"/>
        <w:rPr>
          <w:sz w:val="26"/>
          <w:szCs w:val="26"/>
        </w:rPr>
      </w:pPr>
      <w:r>
        <w:rPr>
          <w:sz w:val="26"/>
          <w:szCs w:val="26"/>
        </w:rPr>
        <w:t>Tham dự cuộc họp có</w:t>
      </w:r>
      <w:r w:rsidR="003D03B7" w:rsidRPr="00DD3A26">
        <w:rPr>
          <w:sz w:val="26"/>
          <w:szCs w:val="26"/>
        </w:rPr>
        <w:t xml:space="preserve"> </w:t>
      </w:r>
      <w:r w:rsidR="00B93F77">
        <w:rPr>
          <w:sz w:val="26"/>
          <w:szCs w:val="26"/>
        </w:rPr>
        <w:t>c</w:t>
      </w:r>
      <w:r w:rsidR="00B93F77" w:rsidRPr="00B93F77">
        <w:rPr>
          <w:sz w:val="26"/>
          <w:szCs w:val="26"/>
        </w:rPr>
        <w:t>ác</w:t>
      </w:r>
      <w:r w:rsidR="00B93F77">
        <w:rPr>
          <w:sz w:val="26"/>
          <w:szCs w:val="26"/>
        </w:rPr>
        <w:t xml:space="preserve"> </w:t>
      </w:r>
      <w:r w:rsidR="003D03B7" w:rsidRPr="00DD3A26">
        <w:rPr>
          <w:sz w:val="26"/>
          <w:szCs w:val="26"/>
        </w:rPr>
        <w:t>Thành viên Hội đồng quản trị, Trưởng Ban kiểm soát, Tổng Giám đốc, Kế toán trưởng Công ty.</w:t>
      </w:r>
    </w:p>
    <w:p w:rsidR="003D03B7" w:rsidRPr="00B72B10" w:rsidRDefault="003D03B7" w:rsidP="00B72B10">
      <w:pPr>
        <w:spacing w:before="120" w:line="20" w:lineRule="atLeast"/>
        <w:ind w:right="-24" w:firstLine="702"/>
        <w:jc w:val="both"/>
        <w:rPr>
          <w:sz w:val="26"/>
          <w:szCs w:val="26"/>
        </w:rPr>
      </w:pPr>
      <w:r w:rsidRPr="00DD3A26">
        <w:rPr>
          <w:sz w:val="26"/>
          <w:szCs w:val="26"/>
        </w:rPr>
        <w:t xml:space="preserve">Sau </w:t>
      </w:r>
      <w:r w:rsidR="00350424">
        <w:rPr>
          <w:sz w:val="26"/>
          <w:szCs w:val="26"/>
        </w:rPr>
        <w:t>khi nghe báo cáo của Tổng giám đốc Công ty, các t</w:t>
      </w:r>
      <w:r w:rsidRPr="00DD3A26">
        <w:rPr>
          <w:sz w:val="26"/>
          <w:szCs w:val="26"/>
        </w:rPr>
        <w:t>hành viên Hội đồng quản trị thảo luận, nhất trí thông qua Nghị quyết như sau:</w:t>
      </w:r>
    </w:p>
    <w:p w:rsidR="00481747" w:rsidRPr="00133DC0" w:rsidRDefault="00350424" w:rsidP="00B72B10">
      <w:pPr>
        <w:spacing w:before="120" w:line="20" w:lineRule="atLeast"/>
        <w:ind w:left="540" w:right="-153" w:firstLine="6"/>
        <w:jc w:val="both"/>
        <w:rPr>
          <w:b/>
          <w:sz w:val="26"/>
          <w:szCs w:val="26"/>
        </w:rPr>
      </w:pPr>
      <w:r>
        <w:rPr>
          <w:b/>
          <w:sz w:val="26"/>
          <w:szCs w:val="26"/>
        </w:rPr>
        <w:t xml:space="preserve">1. </w:t>
      </w:r>
      <w:r w:rsidRPr="00350424">
        <w:rPr>
          <w:b/>
          <w:sz w:val="26"/>
          <w:szCs w:val="26"/>
        </w:rPr>
        <w:t>Đ</w:t>
      </w:r>
      <w:r w:rsidR="00481747" w:rsidRPr="00133DC0">
        <w:rPr>
          <w:b/>
          <w:sz w:val="26"/>
          <w:szCs w:val="26"/>
        </w:rPr>
        <w:t>ánh giá tìn</w:t>
      </w:r>
      <w:r>
        <w:rPr>
          <w:b/>
          <w:sz w:val="26"/>
          <w:szCs w:val="26"/>
        </w:rPr>
        <w:t>h hình thực hiện KH SXKD quí III</w:t>
      </w:r>
      <w:r w:rsidR="00481747" w:rsidRPr="00133DC0">
        <w:rPr>
          <w:b/>
          <w:sz w:val="26"/>
          <w:szCs w:val="26"/>
        </w:rPr>
        <w:t xml:space="preserve"> và 9 tháng năm 2013.</w:t>
      </w:r>
    </w:p>
    <w:p w:rsidR="00481747" w:rsidRPr="00133DC0" w:rsidRDefault="00350424" w:rsidP="00B72B10">
      <w:pPr>
        <w:spacing w:before="120" w:line="20" w:lineRule="atLeast"/>
        <w:ind w:left="142" w:right="-153" w:firstLine="398"/>
        <w:jc w:val="both"/>
        <w:rPr>
          <w:b/>
          <w:sz w:val="26"/>
          <w:szCs w:val="26"/>
        </w:rPr>
      </w:pPr>
      <w:r>
        <w:rPr>
          <w:b/>
          <w:sz w:val="26"/>
          <w:szCs w:val="26"/>
        </w:rPr>
        <w:t>Thông qua kết quả SXKD quí III</w:t>
      </w:r>
      <w:r w:rsidR="00481747" w:rsidRPr="00133DC0">
        <w:rPr>
          <w:b/>
          <w:sz w:val="26"/>
          <w:szCs w:val="26"/>
        </w:rPr>
        <w:t xml:space="preserve"> và 9 tháng năm 2013 với các chỉ tiêu chủ yếu sau:</w:t>
      </w:r>
    </w:p>
    <w:p w:rsidR="00481747" w:rsidRPr="00B94EB9" w:rsidRDefault="00481747" w:rsidP="004E5B17">
      <w:pPr>
        <w:spacing w:line="20" w:lineRule="atLeast"/>
        <w:ind w:right="-153"/>
        <w:jc w:val="both"/>
        <w:rPr>
          <w:b/>
          <w:sz w:val="16"/>
          <w:szCs w:val="16"/>
        </w:rPr>
      </w:pPr>
    </w:p>
    <w:tbl>
      <w:tblPr>
        <w:tblW w:w="9828"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2106"/>
        <w:gridCol w:w="780"/>
        <w:gridCol w:w="1326"/>
        <w:gridCol w:w="1482"/>
        <w:gridCol w:w="1170"/>
        <w:gridCol w:w="1326"/>
        <w:gridCol w:w="1170"/>
      </w:tblGrid>
      <w:tr w:rsidR="00481747" w:rsidRPr="00133DC0" w:rsidTr="00481747">
        <w:tc>
          <w:tcPr>
            <w:tcW w:w="468" w:type="dxa"/>
            <w:vMerge w:val="restart"/>
            <w:vAlign w:val="center"/>
          </w:tcPr>
          <w:p w:rsidR="00481747" w:rsidRPr="00133DC0" w:rsidRDefault="00481747" w:rsidP="0093005E">
            <w:pPr>
              <w:spacing w:line="20" w:lineRule="atLeast"/>
              <w:ind w:right="-153"/>
              <w:rPr>
                <w:b/>
                <w:sz w:val="26"/>
                <w:szCs w:val="26"/>
              </w:rPr>
            </w:pPr>
            <w:r w:rsidRPr="00133DC0">
              <w:rPr>
                <w:b/>
                <w:sz w:val="26"/>
                <w:szCs w:val="26"/>
              </w:rPr>
              <w:t>TT</w:t>
            </w:r>
          </w:p>
        </w:tc>
        <w:tc>
          <w:tcPr>
            <w:tcW w:w="2106" w:type="dxa"/>
            <w:vMerge w:val="restart"/>
            <w:vAlign w:val="center"/>
          </w:tcPr>
          <w:p w:rsidR="00481747" w:rsidRPr="00133DC0" w:rsidRDefault="00481747" w:rsidP="00481747">
            <w:pPr>
              <w:spacing w:line="20" w:lineRule="atLeast"/>
              <w:ind w:right="-153"/>
              <w:jc w:val="center"/>
              <w:rPr>
                <w:b/>
                <w:sz w:val="26"/>
                <w:szCs w:val="26"/>
              </w:rPr>
            </w:pPr>
            <w:r w:rsidRPr="00133DC0">
              <w:rPr>
                <w:b/>
                <w:sz w:val="26"/>
                <w:szCs w:val="26"/>
              </w:rPr>
              <w:t>Các chỉ tiêu</w:t>
            </w:r>
          </w:p>
        </w:tc>
        <w:tc>
          <w:tcPr>
            <w:tcW w:w="780" w:type="dxa"/>
            <w:vMerge w:val="restart"/>
            <w:vAlign w:val="center"/>
          </w:tcPr>
          <w:p w:rsidR="00481747" w:rsidRPr="00133DC0" w:rsidRDefault="00481747" w:rsidP="00481747">
            <w:pPr>
              <w:spacing w:line="20" w:lineRule="atLeast"/>
              <w:ind w:right="-153"/>
              <w:jc w:val="center"/>
              <w:rPr>
                <w:b/>
                <w:sz w:val="26"/>
                <w:szCs w:val="26"/>
              </w:rPr>
            </w:pPr>
            <w:r w:rsidRPr="00133DC0">
              <w:rPr>
                <w:b/>
                <w:sz w:val="26"/>
                <w:szCs w:val="26"/>
              </w:rPr>
              <w:t>ĐVT</w:t>
            </w:r>
          </w:p>
        </w:tc>
        <w:tc>
          <w:tcPr>
            <w:tcW w:w="3978" w:type="dxa"/>
            <w:gridSpan w:val="3"/>
            <w:vAlign w:val="center"/>
          </w:tcPr>
          <w:p w:rsidR="00481747" w:rsidRPr="00133DC0" w:rsidRDefault="00481747" w:rsidP="00481747">
            <w:pPr>
              <w:spacing w:line="20" w:lineRule="atLeast"/>
              <w:ind w:right="-153"/>
              <w:jc w:val="center"/>
              <w:rPr>
                <w:b/>
                <w:sz w:val="26"/>
                <w:szCs w:val="26"/>
              </w:rPr>
            </w:pPr>
            <w:r w:rsidRPr="00133DC0">
              <w:rPr>
                <w:b/>
                <w:sz w:val="26"/>
                <w:szCs w:val="26"/>
              </w:rPr>
              <w:t>THKH QUÝ III</w:t>
            </w:r>
          </w:p>
        </w:tc>
        <w:tc>
          <w:tcPr>
            <w:tcW w:w="1326" w:type="dxa"/>
            <w:vMerge w:val="restart"/>
            <w:tcBorders>
              <w:left w:val="nil"/>
            </w:tcBorders>
            <w:vAlign w:val="center"/>
          </w:tcPr>
          <w:p w:rsidR="00481747" w:rsidRPr="00133DC0" w:rsidRDefault="00481747" w:rsidP="00481747">
            <w:pPr>
              <w:spacing w:line="20" w:lineRule="atLeast"/>
              <w:ind w:right="-153"/>
              <w:jc w:val="center"/>
              <w:rPr>
                <w:b/>
                <w:sz w:val="26"/>
                <w:szCs w:val="26"/>
              </w:rPr>
            </w:pPr>
            <w:r w:rsidRPr="00133DC0">
              <w:rPr>
                <w:b/>
                <w:sz w:val="26"/>
                <w:szCs w:val="26"/>
              </w:rPr>
              <w:t>Thực hiện</w:t>
            </w:r>
          </w:p>
          <w:p w:rsidR="00481747" w:rsidRPr="00133DC0" w:rsidRDefault="00481747" w:rsidP="00481747">
            <w:pPr>
              <w:spacing w:line="20" w:lineRule="atLeast"/>
              <w:ind w:right="-153"/>
              <w:jc w:val="center"/>
              <w:rPr>
                <w:b/>
                <w:sz w:val="26"/>
                <w:szCs w:val="26"/>
              </w:rPr>
            </w:pPr>
            <w:r w:rsidRPr="00133DC0">
              <w:rPr>
                <w:b/>
                <w:sz w:val="26"/>
                <w:szCs w:val="26"/>
              </w:rPr>
              <w:t>9 tháng</w:t>
            </w:r>
          </w:p>
        </w:tc>
        <w:tc>
          <w:tcPr>
            <w:tcW w:w="1170" w:type="dxa"/>
            <w:vMerge w:val="restart"/>
            <w:tcBorders>
              <w:left w:val="nil"/>
            </w:tcBorders>
            <w:vAlign w:val="center"/>
          </w:tcPr>
          <w:p w:rsidR="00481747" w:rsidRPr="00133DC0" w:rsidRDefault="00481747" w:rsidP="00481747">
            <w:pPr>
              <w:spacing w:line="20" w:lineRule="atLeast"/>
              <w:ind w:right="-153"/>
              <w:jc w:val="center"/>
              <w:rPr>
                <w:b/>
                <w:sz w:val="26"/>
                <w:szCs w:val="26"/>
              </w:rPr>
            </w:pPr>
            <w:r w:rsidRPr="00133DC0">
              <w:rPr>
                <w:b/>
                <w:sz w:val="26"/>
                <w:szCs w:val="26"/>
              </w:rPr>
              <w:t>Tỷ lệ  th</w:t>
            </w:r>
          </w:p>
          <w:p w:rsidR="00481747" w:rsidRPr="00133DC0" w:rsidRDefault="00481747" w:rsidP="00481747">
            <w:pPr>
              <w:spacing w:line="20" w:lineRule="atLeast"/>
              <w:ind w:right="-153"/>
              <w:jc w:val="center"/>
              <w:rPr>
                <w:b/>
                <w:sz w:val="26"/>
                <w:szCs w:val="26"/>
              </w:rPr>
            </w:pPr>
            <w:r w:rsidRPr="00133DC0">
              <w:rPr>
                <w:b/>
                <w:sz w:val="26"/>
                <w:szCs w:val="26"/>
              </w:rPr>
              <w:t>/ năm</w:t>
            </w:r>
          </w:p>
        </w:tc>
      </w:tr>
      <w:tr w:rsidR="00481747" w:rsidRPr="00133DC0" w:rsidTr="00481747">
        <w:trPr>
          <w:trHeight w:val="485"/>
        </w:trPr>
        <w:tc>
          <w:tcPr>
            <w:tcW w:w="468" w:type="dxa"/>
            <w:vMerge/>
            <w:vAlign w:val="center"/>
          </w:tcPr>
          <w:p w:rsidR="00481747" w:rsidRPr="00133DC0" w:rsidRDefault="00481747" w:rsidP="00481747">
            <w:pPr>
              <w:spacing w:line="20" w:lineRule="atLeast"/>
              <w:ind w:right="-153"/>
              <w:jc w:val="center"/>
              <w:rPr>
                <w:b/>
                <w:sz w:val="26"/>
                <w:szCs w:val="26"/>
              </w:rPr>
            </w:pPr>
          </w:p>
        </w:tc>
        <w:tc>
          <w:tcPr>
            <w:tcW w:w="2106" w:type="dxa"/>
            <w:vMerge/>
            <w:vAlign w:val="center"/>
          </w:tcPr>
          <w:p w:rsidR="00481747" w:rsidRPr="00133DC0" w:rsidRDefault="00481747" w:rsidP="00481747">
            <w:pPr>
              <w:spacing w:line="20" w:lineRule="atLeast"/>
              <w:ind w:right="-153"/>
              <w:jc w:val="center"/>
              <w:rPr>
                <w:b/>
                <w:sz w:val="26"/>
                <w:szCs w:val="26"/>
              </w:rPr>
            </w:pPr>
          </w:p>
        </w:tc>
        <w:tc>
          <w:tcPr>
            <w:tcW w:w="780" w:type="dxa"/>
            <w:vMerge/>
            <w:vAlign w:val="center"/>
          </w:tcPr>
          <w:p w:rsidR="00481747" w:rsidRPr="00133DC0" w:rsidRDefault="00481747" w:rsidP="00481747">
            <w:pPr>
              <w:spacing w:line="20" w:lineRule="atLeast"/>
              <w:ind w:right="-153"/>
              <w:jc w:val="center"/>
              <w:rPr>
                <w:b/>
                <w:sz w:val="26"/>
                <w:szCs w:val="26"/>
              </w:rPr>
            </w:pPr>
          </w:p>
        </w:tc>
        <w:tc>
          <w:tcPr>
            <w:tcW w:w="1326" w:type="dxa"/>
            <w:vAlign w:val="center"/>
          </w:tcPr>
          <w:p w:rsidR="00481747" w:rsidRPr="00133DC0" w:rsidRDefault="00481747" w:rsidP="00481747">
            <w:pPr>
              <w:spacing w:line="20" w:lineRule="atLeast"/>
              <w:ind w:right="-153"/>
              <w:jc w:val="center"/>
              <w:rPr>
                <w:b/>
                <w:sz w:val="26"/>
                <w:szCs w:val="26"/>
              </w:rPr>
            </w:pPr>
            <w:r w:rsidRPr="00133DC0">
              <w:rPr>
                <w:b/>
                <w:sz w:val="26"/>
                <w:szCs w:val="26"/>
              </w:rPr>
              <w:t>Thực hiện</w:t>
            </w:r>
          </w:p>
        </w:tc>
        <w:tc>
          <w:tcPr>
            <w:tcW w:w="1482" w:type="dxa"/>
            <w:vAlign w:val="center"/>
          </w:tcPr>
          <w:p w:rsidR="00481747" w:rsidRPr="00133DC0" w:rsidRDefault="00481747" w:rsidP="00481747">
            <w:pPr>
              <w:spacing w:line="20" w:lineRule="atLeast"/>
              <w:ind w:right="-153"/>
              <w:jc w:val="center"/>
              <w:rPr>
                <w:b/>
                <w:sz w:val="26"/>
                <w:szCs w:val="26"/>
              </w:rPr>
            </w:pPr>
            <w:r w:rsidRPr="00133DC0">
              <w:rPr>
                <w:b/>
                <w:sz w:val="26"/>
                <w:szCs w:val="26"/>
              </w:rPr>
              <w:t>Kế hoạch</w:t>
            </w:r>
          </w:p>
        </w:tc>
        <w:tc>
          <w:tcPr>
            <w:tcW w:w="1170" w:type="dxa"/>
            <w:vAlign w:val="center"/>
          </w:tcPr>
          <w:p w:rsidR="00481747" w:rsidRPr="00133DC0" w:rsidRDefault="00481747" w:rsidP="00481747">
            <w:pPr>
              <w:spacing w:line="20" w:lineRule="atLeast"/>
              <w:ind w:right="-153"/>
              <w:jc w:val="center"/>
              <w:rPr>
                <w:b/>
                <w:sz w:val="26"/>
                <w:szCs w:val="26"/>
              </w:rPr>
            </w:pPr>
            <w:r w:rsidRPr="00133DC0">
              <w:rPr>
                <w:b/>
                <w:sz w:val="26"/>
                <w:szCs w:val="26"/>
              </w:rPr>
              <w:t>T</w:t>
            </w:r>
            <w:r w:rsidR="00567805">
              <w:rPr>
                <w:b/>
                <w:sz w:val="26"/>
                <w:szCs w:val="26"/>
              </w:rPr>
              <w:t>ỷ lệ th</w:t>
            </w:r>
          </w:p>
        </w:tc>
        <w:tc>
          <w:tcPr>
            <w:tcW w:w="1326" w:type="dxa"/>
            <w:vMerge/>
            <w:vAlign w:val="center"/>
          </w:tcPr>
          <w:p w:rsidR="00481747" w:rsidRPr="00133DC0" w:rsidRDefault="00481747" w:rsidP="00481747">
            <w:pPr>
              <w:spacing w:line="20" w:lineRule="atLeast"/>
              <w:ind w:right="-153"/>
              <w:jc w:val="center"/>
              <w:rPr>
                <w:b/>
                <w:sz w:val="26"/>
                <w:szCs w:val="26"/>
              </w:rPr>
            </w:pPr>
          </w:p>
        </w:tc>
        <w:tc>
          <w:tcPr>
            <w:tcW w:w="1170" w:type="dxa"/>
            <w:vMerge/>
            <w:vAlign w:val="center"/>
          </w:tcPr>
          <w:p w:rsidR="00481747" w:rsidRPr="00133DC0" w:rsidRDefault="00481747" w:rsidP="00481747">
            <w:pPr>
              <w:spacing w:line="20" w:lineRule="atLeast"/>
              <w:ind w:right="-153"/>
              <w:jc w:val="center"/>
              <w:rPr>
                <w:b/>
                <w:sz w:val="26"/>
                <w:szCs w:val="26"/>
              </w:rPr>
            </w:pPr>
          </w:p>
        </w:tc>
      </w:tr>
      <w:tr w:rsidR="00481747" w:rsidRPr="00133DC0" w:rsidTr="00AD1746">
        <w:trPr>
          <w:trHeight w:val="316"/>
        </w:trPr>
        <w:tc>
          <w:tcPr>
            <w:tcW w:w="468" w:type="dxa"/>
            <w:vAlign w:val="center"/>
          </w:tcPr>
          <w:p w:rsidR="00481747" w:rsidRPr="00133DC0" w:rsidRDefault="00481747" w:rsidP="0093005E">
            <w:pPr>
              <w:spacing w:line="20" w:lineRule="atLeast"/>
              <w:ind w:right="-153"/>
              <w:rPr>
                <w:sz w:val="26"/>
                <w:szCs w:val="26"/>
              </w:rPr>
            </w:pPr>
            <w:r w:rsidRPr="00133DC0">
              <w:rPr>
                <w:sz w:val="26"/>
                <w:szCs w:val="26"/>
              </w:rPr>
              <w:t>1</w:t>
            </w:r>
          </w:p>
        </w:tc>
        <w:tc>
          <w:tcPr>
            <w:tcW w:w="2106" w:type="dxa"/>
            <w:vAlign w:val="center"/>
          </w:tcPr>
          <w:p w:rsidR="00481747" w:rsidRPr="00133DC0" w:rsidRDefault="00B96047" w:rsidP="00567805">
            <w:pPr>
              <w:spacing w:line="20" w:lineRule="atLeast"/>
              <w:ind w:right="-153"/>
              <w:rPr>
                <w:sz w:val="26"/>
                <w:szCs w:val="26"/>
              </w:rPr>
            </w:pPr>
            <w:r w:rsidRPr="00133DC0">
              <w:rPr>
                <w:sz w:val="26"/>
                <w:szCs w:val="26"/>
              </w:rPr>
              <w:t>T</w:t>
            </w:r>
            <w:r w:rsidR="00481747" w:rsidRPr="00133DC0">
              <w:rPr>
                <w:sz w:val="26"/>
                <w:szCs w:val="26"/>
              </w:rPr>
              <w:t xml:space="preserve">ổng giá trị </w:t>
            </w:r>
            <w:r w:rsidR="00D53084">
              <w:rPr>
                <w:sz w:val="26"/>
                <w:szCs w:val="26"/>
              </w:rPr>
              <w:t>SXKD</w:t>
            </w:r>
          </w:p>
        </w:tc>
        <w:tc>
          <w:tcPr>
            <w:tcW w:w="780" w:type="dxa"/>
            <w:vAlign w:val="center"/>
          </w:tcPr>
          <w:p w:rsidR="00481747" w:rsidRPr="00133DC0" w:rsidRDefault="00481747" w:rsidP="00481747">
            <w:pPr>
              <w:spacing w:line="20" w:lineRule="atLeast"/>
              <w:ind w:right="-153"/>
              <w:jc w:val="center"/>
              <w:rPr>
                <w:sz w:val="26"/>
                <w:szCs w:val="26"/>
              </w:rPr>
            </w:pPr>
            <w:r w:rsidRPr="00133DC0">
              <w:rPr>
                <w:sz w:val="26"/>
                <w:szCs w:val="26"/>
              </w:rPr>
              <w:t>10</w:t>
            </w:r>
            <w:r w:rsidRPr="00133DC0">
              <w:rPr>
                <w:sz w:val="26"/>
                <w:szCs w:val="26"/>
                <w:vertAlign w:val="superscript"/>
              </w:rPr>
              <w:t>6</w:t>
            </w:r>
            <w:r w:rsidRPr="00133DC0">
              <w:rPr>
                <w:sz w:val="26"/>
                <w:szCs w:val="26"/>
              </w:rPr>
              <w:t>đ</w:t>
            </w:r>
          </w:p>
        </w:tc>
        <w:tc>
          <w:tcPr>
            <w:tcW w:w="1326" w:type="dxa"/>
            <w:vAlign w:val="center"/>
          </w:tcPr>
          <w:p w:rsidR="00481747" w:rsidRPr="00B9292B" w:rsidRDefault="00481747" w:rsidP="00481747">
            <w:pPr>
              <w:spacing w:line="20" w:lineRule="atLeast"/>
              <w:ind w:right="-153"/>
              <w:jc w:val="center"/>
              <w:rPr>
                <w:sz w:val="26"/>
                <w:szCs w:val="26"/>
              </w:rPr>
            </w:pPr>
            <w:r w:rsidRPr="00B9292B">
              <w:rPr>
                <w:bCs/>
                <w:sz w:val="26"/>
                <w:szCs w:val="26"/>
              </w:rPr>
              <w:t>55.063</w:t>
            </w:r>
          </w:p>
        </w:tc>
        <w:tc>
          <w:tcPr>
            <w:tcW w:w="1482" w:type="dxa"/>
            <w:vAlign w:val="center"/>
          </w:tcPr>
          <w:p w:rsidR="00481747" w:rsidRPr="00B9292B" w:rsidRDefault="0093005E" w:rsidP="0093005E">
            <w:pPr>
              <w:spacing w:line="20" w:lineRule="atLeast"/>
              <w:ind w:right="-153"/>
              <w:rPr>
                <w:sz w:val="26"/>
                <w:szCs w:val="26"/>
              </w:rPr>
            </w:pPr>
            <w:r w:rsidRPr="00B9292B">
              <w:rPr>
                <w:bCs/>
                <w:sz w:val="26"/>
                <w:szCs w:val="26"/>
              </w:rPr>
              <w:t xml:space="preserve">     </w:t>
            </w:r>
            <w:r w:rsidR="00481747" w:rsidRPr="00B9292B">
              <w:rPr>
                <w:bCs/>
                <w:sz w:val="26"/>
                <w:szCs w:val="26"/>
              </w:rPr>
              <w:t>52.536</w:t>
            </w:r>
          </w:p>
        </w:tc>
        <w:tc>
          <w:tcPr>
            <w:tcW w:w="1170" w:type="dxa"/>
            <w:vAlign w:val="center"/>
          </w:tcPr>
          <w:p w:rsidR="00481747" w:rsidRPr="00B9292B" w:rsidRDefault="00481747" w:rsidP="00525BC3">
            <w:pPr>
              <w:spacing w:line="20" w:lineRule="atLeast"/>
              <w:ind w:right="-108"/>
              <w:jc w:val="center"/>
              <w:rPr>
                <w:sz w:val="26"/>
                <w:szCs w:val="26"/>
              </w:rPr>
            </w:pPr>
            <w:r w:rsidRPr="00B9292B">
              <w:rPr>
                <w:sz w:val="26"/>
                <w:szCs w:val="26"/>
              </w:rPr>
              <w:t>105%</w:t>
            </w:r>
          </w:p>
        </w:tc>
        <w:tc>
          <w:tcPr>
            <w:tcW w:w="1326" w:type="dxa"/>
            <w:vAlign w:val="center"/>
          </w:tcPr>
          <w:p w:rsidR="00481747" w:rsidRPr="00B9292B" w:rsidRDefault="00481747" w:rsidP="00481747">
            <w:pPr>
              <w:spacing w:line="20" w:lineRule="atLeast"/>
              <w:ind w:right="-153"/>
              <w:jc w:val="center"/>
              <w:rPr>
                <w:sz w:val="26"/>
                <w:szCs w:val="26"/>
              </w:rPr>
            </w:pPr>
            <w:r w:rsidRPr="00B9292B">
              <w:rPr>
                <w:sz w:val="26"/>
                <w:szCs w:val="26"/>
              </w:rPr>
              <w:t>165.949</w:t>
            </w:r>
          </w:p>
        </w:tc>
        <w:tc>
          <w:tcPr>
            <w:tcW w:w="1170" w:type="dxa"/>
            <w:vAlign w:val="center"/>
          </w:tcPr>
          <w:p w:rsidR="00481747" w:rsidRPr="00B9292B" w:rsidRDefault="00481747" w:rsidP="00481747">
            <w:pPr>
              <w:spacing w:line="20" w:lineRule="atLeast"/>
              <w:ind w:right="-153"/>
              <w:jc w:val="center"/>
              <w:rPr>
                <w:sz w:val="26"/>
                <w:szCs w:val="26"/>
              </w:rPr>
            </w:pPr>
            <w:r w:rsidRPr="00B9292B">
              <w:rPr>
                <w:sz w:val="26"/>
                <w:szCs w:val="26"/>
              </w:rPr>
              <w:t>92%</w:t>
            </w:r>
          </w:p>
        </w:tc>
      </w:tr>
      <w:tr w:rsidR="00481747" w:rsidRPr="00133DC0" w:rsidTr="00A505C8">
        <w:trPr>
          <w:trHeight w:val="256"/>
        </w:trPr>
        <w:tc>
          <w:tcPr>
            <w:tcW w:w="468" w:type="dxa"/>
            <w:vAlign w:val="center"/>
          </w:tcPr>
          <w:p w:rsidR="00481747" w:rsidRPr="00133DC0" w:rsidRDefault="00481747" w:rsidP="0093005E">
            <w:pPr>
              <w:spacing w:line="20" w:lineRule="atLeast"/>
              <w:ind w:right="-153"/>
              <w:rPr>
                <w:sz w:val="26"/>
                <w:szCs w:val="26"/>
              </w:rPr>
            </w:pPr>
            <w:r w:rsidRPr="00133DC0">
              <w:rPr>
                <w:sz w:val="26"/>
                <w:szCs w:val="26"/>
              </w:rPr>
              <w:t>2</w:t>
            </w:r>
          </w:p>
        </w:tc>
        <w:tc>
          <w:tcPr>
            <w:tcW w:w="2106" w:type="dxa"/>
            <w:vAlign w:val="center"/>
          </w:tcPr>
          <w:p w:rsidR="00481747" w:rsidRPr="00133DC0" w:rsidRDefault="00B96047" w:rsidP="00567805">
            <w:pPr>
              <w:spacing w:line="20" w:lineRule="atLeast"/>
              <w:ind w:right="-153"/>
              <w:rPr>
                <w:sz w:val="26"/>
                <w:szCs w:val="26"/>
              </w:rPr>
            </w:pPr>
            <w:r w:rsidRPr="00133DC0">
              <w:rPr>
                <w:sz w:val="26"/>
                <w:szCs w:val="26"/>
              </w:rPr>
              <w:t>D</w:t>
            </w:r>
            <w:r w:rsidR="00481747" w:rsidRPr="00133DC0">
              <w:rPr>
                <w:sz w:val="26"/>
                <w:szCs w:val="26"/>
              </w:rPr>
              <w:t>oanh thu</w:t>
            </w:r>
          </w:p>
        </w:tc>
        <w:tc>
          <w:tcPr>
            <w:tcW w:w="780" w:type="dxa"/>
            <w:vAlign w:val="center"/>
          </w:tcPr>
          <w:p w:rsidR="00481747" w:rsidRPr="00133DC0" w:rsidRDefault="00481747" w:rsidP="00481747">
            <w:pPr>
              <w:spacing w:line="20" w:lineRule="atLeast"/>
              <w:ind w:right="-153"/>
              <w:jc w:val="center"/>
              <w:rPr>
                <w:sz w:val="26"/>
                <w:szCs w:val="26"/>
              </w:rPr>
            </w:pPr>
            <w:r w:rsidRPr="00133DC0">
              <w:rPr>
                <w:sz w:val="26"/>
                <w:szCs w:val="26"/>
              </w:rPr>
              <w:t>10</w:t>
            </w:r>
            <w:r w:rsidRPr="00133DC0">
              <w:rPr>
                <w:sz w:val="26"/>
                <w:szCs w:val="26"/>
                <w:vertAlign w:val="superscript"/>
              </w:rPr>
              <w:t>6</w:t>
            </w:r>
            <w:r w:rsidRPr="00133DC0">
              <w:rPr>
                <w:sz w:val="26"/>
                <w:szCs w:val="26"/>
              </w:rPr>
              <w:t>đ</w:t>
            </w:r>
          </w:p>
        </w:tc>
        <w:tc>
          <w:tcPr>
            <w:tcW w:w="1326" w:type="dxa"/>
            <w:vAlign w:val="center"/>
          </w:tcPr>
          <w:p w:rsidR="00481747" w:rsidRPr="00B9292B" w:rsidRDefault="00B9292B" w:rsidP="00A302C2">
            <w:pPr>
              <w:pStyle w:val="Style14ptCenteredRight-019cm"/>
              <w:rPr>
                <w:sz w:val="26"/>
                <w:szCs w:val="26"/>
              </w:rPr>
            </w:pPr>
            <w:r w:rsidRPr="00B9292B">
              <w:rPr>
                <w:sz w:val="26"/>
                <w:szCs w:val="26"/>
              </w:rPr>
              <w:t>49.395</w:t>
            </w:r>
          </w:p>
        </w:tc>
        <w:tc>
          <w:tcPr>
            <w:tcW w:w="1482" w:type="dxa"/>
            <w:vAlign w:val="center"/>
          </w:tcPr>
          <w:p w:rsidR="00481747" w:rsidRPr="00B9292B" w:rsidRDefault="00B9292B" w:rsidP="00B96047">
            <w:pPr>
              <w:pStyle w:val="Style14ptCenteredRight-019cm"/>
              <w:rPr>
                <w:sz w:val="26"/>
                <w:szCs w:val="26"/>
              </w:rPr>
            </w:pPr>
            <w:r w:rsidRPr="00B9292B">
              <w:rPr>
                <w:sz w:val="26"/>
                <w:szCs w:val="26"/>
              </w:rPr>
              <w:t>49.318</w:t>
            </w:r>
          </w:p>
        </w:tc>
        <w:tc>
          <w:tcPr>
            <w:tcW w:w="1170" w:type="dxa"/>
            <w:vAlign w:val="center"/>
          </w:tcPr>
          <w:p w:rsidR="00481747" w:rsidRPr="00B9292B" w:rsidRDefault="00525BC3" w:rsidP="00525BC3">
            <w:pPr>
              <w:pStyle w:val="Style14ptCenteredRight-019cm"/>
              <w:rPr>
                <w:sz w:val="26"/>
                <w:szCs w:val="26"/>
              </w:rPr>
            </w:pPr>
            <w:r w:rsidRPr="00B9292B">
              <w:rPr>
                <w:sz w:val="26"/>
                <w:szCs w:val="26"/>
              </w:rPr>
              <w:t>100</w:t>
            </w:r>
            <w:r w:rsidR="00481747" w:rsidRPr="00B9292B">
              <w:rPr>
                <w:sz w:val="26"/>
                <w:szCs w:val="26"/>
              </w:rPr>
              <w:t>%</w:t>
            </w:r>
          </w:p>
        </w:tc>
        <w:tc>
          <w:tcPr>
            <w:tcW w:w="1326" w:type="dxa"/>
            <w:vAlign w:val="center"/>
          </w:tcPr>
          <w:p w:rsidR="00481747" w:rsidRPr="00B9292B" w:rsidRDefault="00B9292B" w:rsidP="00481747">
            <w:pPr>
              <w:spacing w:line="20" w:lineRule="atLeast"/>
              <w:ind w:right="-153"/>
              <w:jc w:val="center"/>
              <w:rPr>
                <w:sz w:val="26"/>
                <w:szCs w:val="26"/>
              </w:rPr>
            </w:pPr>
            <w:r w:rsidRPr="00B9292B">
              <w:rPr>
                <w:bCs/>
                <w:sz w:val="26"/>
                <w:szCs w:val="26"/>
              </w:rPr>
              <w:t>131.175</w:t>
            </w:r>
          </w:p>
        </w:tc>
        <w:tc>
          <w:tcPr>
            <w:tcW w:w="1170" w:type="dxa"/>
            <w:vAlign w:val="center"/>
          </w:tcPr>
          <w:p w:rsidR="00481747" w:rsidRPr="00B9292B" w:rsidRDefault="0018740F" w:rsidP="00481747">
            <w:pPr>
              <w:spacing w:line="20" w:lineRule="atLeast"/>
              <w:ind w:right="-153"/>
              <w:jc w:val="center"/>
              <w:rPr>
                <w:sz w:val="26"/>
                <w:szCs w:val="26"/>
              </w:rPr>
            </w:pPr>
            <w:r w:rsidRPr="00B9292B">
              <w:rPr>
                <w:sz w:val="26"/>
                <w:szCs w:val="26"/>
              </w:rPr>
              <w:t>72</w:t>
            </w:r>
            <w:r w:rsidR="00481747" w:rsidRPr="00B9292B">
              <w:rPr>
                <w:sz w:val="26"/>
                <w:szCs w:val="26"/>
              </w:rPr>
              <w:t>%</w:t>
            </w:r>
          </w:p>
        </w:tc>
      </w:tr>
      <w:tr w:rsidR="00481747" w:rsidRPr="00133DC0" w:rsidTr="00A505C8">
        <w:trPr>
          <w:trHeight w:val="240"/>
        </w:trPr>
        <w:tc>
          <w:tcPr>
            <w:tcW w:w="468" w:type="dxa"/>
            <w:vAlign w:val="center"/>
          </w:tcPr>
          <w:p w:rsidR="00481747" w:rsidRPr="00133DC0" w:rsidRDefault="00481747" w:rsidP="0093005E">
            <w:pPr>
              <w:spacing w:line="20" w:lineRule="atLeast"/>
              <w:ind w:right="-153"/>
              <w:rPr>
                <w:sz w:val="26"/>
                <w:szCs w:val="26"/>
              </w:rPr>
            </w:pPr>
            <w:r w:rsidRPr="00133DC0">
              <w:rPr>
                <w:sz w:val="26"/>
                <w:szCs w:val="26"/>
              </w:rPr>
              <w:t>3</w:t>
            </w:r>
          </w:p>
        </w:tc>
        <w:tc>
          <w:tcPr>
            <w:tcW w:w="2106" w:type="dxa"/>
            <w:vAlign w:val="center"/>
          </w:tcPr>
          <w:p w:rsidR="00481747" w:rsidRPr="00133DC0" w:rsidRDefault="00B96047" w:rsidP="00567805">
            <w:pPr>
              <w:spacing w:line="20" w:lineRule="atLeast"/>
              <w:ind w:right="-153"/>
              <w:rPr>
                <w:sz w:val="26"/>
                <w:szCs w:val="26"/>
              </w:rPr>
            </w:pPr>
            <w:r w:rsidRPr="00133DC0">
              <w:rPr>
                <w:sz w:val="26"/>
                <w:szCs w:val="26"/>
              </w:rPr>
              <w:t>T</w:t>
            </w:r>
            <w:r w:rsidR="00481747" w:rsidRPr="00133DC0">
              <w:rPr>
                <w:sz w:val="26"/>
                <w:szCs w:val="26"/>
              </w:rPr>
              <w:t>iền về tài khoản</w:t>
            </w:r>
          </w:p>
        </w:tc>
        <w:tc>
          <w:tcPr>
            <w:tcW w:w="780" w:type="dxa"/>
            <w:vAlign w:val="center"/>
          </w:tcPr>
          <w:p w:rsidR="00481747" w:rsidRPr="00133DC0" w:rsidRDefault="00481747" w:rsidP="00481747">
            <w:pPr>
              <w:spacing w:line="20" w:lineRule="atLeast"/>
              <w:ind w:right="-153"/>
              <w:jc w:val="center"/>
              <w:rPr>
                <w:sz w:val="26"/>
                <w:szCs w:val="26"/>
              </w:rPr>
            </w:pPr>
            <w:r w:rsidRPr="00133DC0">
              <w:rPr>
                <w:sz w:val="26"/>
                <w:szCs w:val="26"/>
              </w:rPr>
              <w:t>10</w:t>
            </w:r>
            <w:r w:rsidRPr="00133DC0">
              <w:rPr>
                <w:sz w:val="26"/>
                <w:szCs w:val="26"/>
                <w:vertAlign w:val="superscript"/>
              </w:rPr>
              <w:t>6</w:t>
            </w:r>
            <w:r w:rsidRPr="00133DC0">
              <w:rPr>
                <w:sz w:val="26"/>
                <w:szCs w:val="26"/>
              </w:rPr>
              <w:t>đ</w:t>
            </w:r>
          </w:p>
        </w:tc>
        <w:tc>
          <w:tcPr>
            <w:tcW w:w="1326" w:type="dxa"/>
            <w:vAlign w:val="center"/>
          </w:tcPr>
          <w:p w:rsidR="00481747" w:rsidRPr="00B9292B" w:rsidRDefault="00525BC3" w:rsidP="00B96047">
            <w:pPr>
              <w:pStyle w:val="Style14ptCenteredRight-019cm"/>
              <w:rPr>
                <w:sz w:val="26"/>
                <w:szCs w:val="26"/>
              </w:rPr>
            </w:pPr>
            <w:r w:rsidRPr="00B9292B">
              <w:rPr>
                <w:sz w:val="26"/>
                <w:szCs w:val="26"/>
              </w:rPr>
              <w:t>37.059</w:t>
            </w:r>
          </w:p>
        </w:tc>
        <w:tc>
          <w:tcPr>
            <w:tcW w:w="1482" w:type="dxa"/>
            <w:vAlign w:val="center"/>
          </w:tcPr>
          <w:p w:rsidR="00481747" w:rsidRPr="00B9292B" w:rsidRDefault="00481747" w:rsidP="00B96047">
            <w:pPr>
              <w:pStyle w:val="Style14ptCenteredRight-019cm"/>
              <w:rPr>
                <w:sz w:val="26"/>
                <w:szCs w:val="26"/>
              </w:rPr>
            </w:pPr>
            <w:r w:rsidRPr="00B9292B">
              <w:rPr>
                <w:sz w:val="26"/>
                <w:szCs w:val="26"/>
              </w:rPr>
              <w:t>48.425</w:t>
            </w:r>
          </w:p>
        </w:tc>
        <w:tc>
          <w:tcPr>
            <w:tcW w:w="1170" w:type="dxa"/>
            <w:vAlign w:val="center"/>
          </w:tcPr>
          <w:p w:rsidR="00481747" w:rsidRPr="00B9292B" w:rsidRDefault="00525BC3" w:rsidP="00525BC3">
            <w:pPr>
              <w:pStyle w:val="Style14ptCenteredRight-019cm"/>
              <w:rPr>
                <w:sz w:val="26"/>
                <w:szCs w:val="26"/>
              </w:rPr>
            </w:pPr>
            <w:r w:rsidRPr="00B9292B">
              <w:rPr>
                <w:sz w:val="26"/>
                <w:szCs w:val="26"/>
              </w:rPr>
              <w:t xml:space="preserve">  77</w:t>
            </w:r>
            <w:r w:rsidR="00481747" w:rsidRPr="00B9292B">
              <w:rPr>
                <w:sz w:val="26"/>
                <w:szCs w:val="26"/>
              </w:rPr>
              <w:t>%</w:t>
            </w:r>
          </w:p>
        </w:tc>
        <w:tc>
          <w:tcPr>
            <w:tcW w:w="1326" w:type="dxa"/>
            <w:vAlign w:val="center"/>
          </w:tcPr>
          <w:p w:rsidR="00481747" w:rsidRPr="00B9292B" w:rsidRDefault="0018740F" w:rsidP="0018740F">
            <w:pPr>
              <w:rPr>
                <w:bCs/>
                <w:sz w:val="26"/>
                <w:szCs w:val="26"/>
              </w:rPr>
            </w:pPr>
            <w:r w:rsidRPr="00B9292B">
              <w:rPr>
                <w:bCs/>
                <w:sz w:val="26"/>
                <w:szCs w:val="26"/>
              </w:rPr>
              <w:t xml:space="preserve">   123.816</w:t>
            </w:r>
          </w:p>
        </w:tc>
        <w:tc>
          <w:tcPr>
            <w:tcW w:w="1170" w:type="dxa"/>
            <w:vAlign w:val="center"/>
          </w:tcPr>
          <w:p w:rsidR="00481747" w:rsidRPr="00B9292B" w:rsidRDefault="0093005E" w:rsidP="00481747">
            <w:pPr>
              <w:jc w:val="center"/>
              <w:rPr>
                <w:bCs/>
                <w:sz w:val="26"/>
                <w:szCs w:val="26"/>
              </w:rPr>
            </w:pPr>
            <w:r w:rsidRPr="00B9292B">
              <w:rPr>
                <w:bCs/>
                <w:sz w:val="26"/>
                <w:szCs w:val="26"/>
              </w:rPr>
              <w:t xml:space="preserve">  </w:t>
            </w:r>
            <w:r w:rsidR="0018740F" w:rsidRPr="00B9292B">
              <w:rPr>
                <w:bCs/>
                <w:sz w:val="26"/>
                <w:szCs w:val="26"/>
              </w:rPr>
              <w:t>65</w:t>
            </w:r>
            <w:r w:rsidR="00481747" w:rsidRPr="00B9292B">
              <w:rPr>
                <w:bCs/>
                <w:sz w:val="26"/>
                <w:szCs w:val="26"/>
              </w:rPr>
              <w:t>%</w:t>
            </w:r>
          </w:p>
        </w:tc>
      </w:tr>
      <w:tr w:rsidR="00481747" w:rsidRPr="00133DC0" w:rsidTr="00A505C8">
        <w:trPr>
          <w:trHeight w:val="291"/>
        </w:trPr>
        <w:tc>
          <w:tcPr>
            <w:tcW w:w="468" w:type="dxa"/>
            <w:vAlign w:val="center"/>
          </w:tcPr>
          <w:p w:rsidR="00481747" w:rsidRPr="00133DC0" w:rsidRDefault="00481747" w:rsidP="0093005E">
            <w:pPr>
              <w:spacing w:line="20" w:lineRule="atLeast"/>
              <w:ind w:right="-153"/>
              <w:rPr>
                <w:sz w:val="26"/>
                <w:szCs w:val="26"/>
              </w:rPr>
            </w:pPr>
            <w:r w:rsidRPr="00133DC0">
              <w:rPr>
                <w:sz w:val="26"/>
                <w:szCs w:val="26"/>
              </w:rPr>
              <w:t>4</w:t>
            </w:r>
          </w:p>
        </w:tc>
        <w:tc>
          <w:tcPr>
            <w:tcW w:w="2106" w:type="dxa"/>
            <w:vAlign w:val="center"/>
          </w:tcPr>
          <w:p w:rsidR="00481747" w:rsidRPr="00133DC0" w:rsidRDefault="00B96047" w:rsidP="00567805">
            <w:pPr>
              <w:spacing w:line="20" w:lineRule="atLeast"/>
              <w:ind w:right="-153"/>
              <w:rPr>
                <w:sz w:val="26"/>
                <w:szCs w:val="26"/>
              </w:rPr>
            </w:pPr>
            <w:r w:rsidRPr="00133DC0">
              <w:rPr>
                <w:sz w:val="26"/>
                <w:szCs w:val="26"/>
              </w:rPr>
              <w:t>K</w:t>
            </w:r>
            <w:r w:rsidR="00481747" w:rsidRPr="00133DC0">
              <w:rPr>
                <w:sz w:val="26"/>
                <w:szCs w:val="26"/>
              </w:rPr>
              <w:t>ế hoạch đầu tư</w:t>
            </w:r>
          </w:p>
        </w:tc>
        <w:tc>
          <w:tcPr>
            <w:tcW w:w="780" w:type="dxa"/>
            <w:vAlign w:val="center"/>
          </w:tcPr>
          <w:p w:rsidR="00481747" w:rsidRPr="00133DC0" w:rsidRDefault="00481747" w:rsidP="00481747">
            <w:pPr>
              <w:spacing w:line="20" w:lineRule="atLeast"/>
              <w:ind w:right="-153"/>
              <w:jc w:val="center"/>
              <w:rPr>
                <w:sz w:val="26"/>
                <w:szCs w:val="26"/>
              </w:rPr>
            </w:pPr>
            <w:r w:rsidRPr="00133DC0">
              <w:rPr>
                <w:sz w:val="26"/>
                <w:szCs w:val="26"/>
              </w:rPr>
              <w:t>10</w:t>
            </w:r>
            <w:r w:rsidRPr="00133DC0">
              <w:rPr>
                <w:sz w:val="26"/>
                <w:szCs w:val="26"/>
                <w:vertAlign w:val="superscript"/>
              </w:rPr>
              <w:t>6</w:t>
            </w:r>
            <w:r w:rsidRPr="00133DC0">
              <w:rPr>
                <w:sz w:val="26"/>
                <w:szCs w:val="26"/>
              </w:rPr>
              <w:t>đ</w:t>
            </w:r>
          </w:p>
        </w:tc>
        <w:tc>
          <w:tcPr>
            <w:tcW w:w="1326" w:type="dxa"/>
            <w:vAlign w:val="center"/>
          </w:tcPr>
          <w:p w:rsidR="00481747" w:rsidRPr="00B9292B" w:rsidRDefault="00421127" w:rsidP="00B96047">
            <w:pPr>
              <w:pStyle w:val="Style14ptCenteredRight-019cm"/>
              <w:rPr>
                <w:sz w:val="26"/>
                <w:szCs w:val="26"/>
              </w:rPr>
            </w:pPr>
            <w:r w:rsidRPr="00B9292B">
              <w:rPr>
                <w:sz w:val="26"/>
                <w:szCs w:val="26"/>
              </w:rPr>
              <w:t xml:space="preserve">  </w:t>
            </w:r>
            <w:r w:rsidR="00D95173" w:rsidRPr="00B9292B">
              <w:rPr>
                <w:sz w:val="26"/>
                <w:szCs w:val="26"/>
              </w:rPr>
              <w:t xml:space="preserve"> </w:t>
            </w:r>
            <w:r w:rsidRPr="00B9292B">
              <w:rPr>
                <w:sz w:val="26"/>
                <w:szCs w:val="26"/>
              </w:rPr>
              <w:t xml:space="preserve">      </w:t>
            </w:r>
            <w:r w:rsidR="00481747" w:rsidRPr="00B9292B">
              <w:rPr>
                <w:sz w:val="26"/>
                <w:szCs w:val="26"/>
              </w:rPr>
              <w:t>0</w:t>
            </w:r>
          </w:p>
        </w:tc>
        <w:tc>
          <w:tcPr>
            <w:tcW w:w="1482" w:type="dxa"/>
            <w:vAlign w:val="center"/>
          </w:tcPr>
          <w:p w:rsidR="00481747" w:rsidRPr="00B9292B" w:rsidRDefault="0093005E" w:rsidP="00B96047">
            <w:pPr>
              <w:pStyle w:val="Style14ptCenteredRight-019cm"/>
              <w:rPr>
                <w:sz w:val="26"/>
                <w:szCs w:val="26"/>
              </w:rPr>
            </w:pPr>
            <w:r w:rsidRPr="00B9292B">
              <w:rPr>
                <w:sz w:val="26"/>
                <w:szCs w:val="26"/>
              </w:rPr>
              <w:t xml:space="preserve"> </w:t>
            </w:r>
            <w:r w:rsidR="00481747" w:rsidRPr="00B9292B">
              <w:rPr>
                <w:sz w:val="26"/>
                <w:szCs w:val="26"/>
              </w:rPr>
              <w:t>1.560</w:t>
            </w:r>
          </w:p>
        </w:tc>
        <w:tc>
          <w:tcPr>
            <w:tcW w:w="1170" w:type="dxa"/>
            <w:vAlign w:val="center"/>
          </w:tcPr>
          <w:p w:rsidR="00481747" w:rsidRPr="00B9292B" w:rsidRDefault="00525BC3" w:rsidP="00525BC3">
            <w:pPr>
              <w:pStyle w:val="Style14ptCenteredRight-019cm"/>
              <w:rPr>
                <w:sz w:val="26"/>
                <w:szCs w:val="26"/>
              </w:rPr>
            </w:pPr>
            <w:r w:rsidRPr="00B9292B">
              <w:rPr>
                <w:sz w:val="26"/>
                <w:szCs w:val="26"/>
              </w:rPr>
              <w:t xml:space="preserve">    </w:t>
            </w:r>
            <w:r w:rsidR="00481747" w:rsidRPr="00B9292B">
              <w:rPr>
                <w:sz w:val="26"/>
                <w:szCs w:val="26"/>
              </w:rPr>
              <w:t>0%</w:t>
            </w:r>
          </w:p>
        </w:tc>
        <w:tc>
          <w:tcPr>
            <w:tcW w:w="1326" w:type="dxa"/>
            <w:vAlign w:val="center"/>
          </w:tcPr>
          <w:p w:rsidR="00481747" w:rsidRPr="00B9292B" w:rsidRDefault="0093005E" w:rsidP="00481747">
            <w:pPr>
              <w:jc w:val="center"/>
              <w:rPr>
                <w:bCs/>
                <w:sz w:val="26"/>
                <w:szCs w:val="26"/>
              </w:rPr>
            </w:pPr>
            <w:r w:rsidRPr="00B9292B">
              <w:rPr>
                <w:bCs/>
                <w:sz w:val="26"/>
                <w:szCs w:val="26"/>
              </w:rPr>
              <w:t xml:space="preserve">         </w:t>
            </w:r>
            <w:r w:rsidR="00481747" w:rsidRPr="00B9292B">
              <w:rPr>
                <w:bCs/>
                <w:sz w:val="26"/>
                <w:szCs w:val="26"/>
              </w:rPr>
              <w:t>885</w:t>
            </w:r>
          </w:p>
        </w:tc>
        <w:tc>
          <w:tcPr>
            <w:tcW w:w="1170" w:type="dxa"/>
            <w:vAlign w:val="center"/>
          </w:tcPr>
          <w:p w:rsidR="00481747" w:rsidRPr="00B9292B" w:rsidRDefault="0093005E" w:rsidP="00481747">
            <w:pPr>
              <w:jc w:val="center"/>
              <w:rPr>
                <w:bCs/>
                <w:sz w:val="26"/>
                <w:szCs w:val="26"/>
              </w:rPr>
            </w:pPr>
            <w:r w:rsidRPr="00B9292B">
              <w:rPr>
                <w:bCs/>
                <w:sz w:val="26"/>
                <w:szCs w:val="26"/>
              </w:rPr>
              <w:t xml:space="preserve">  </w:t>
            </w:r>
            <w:r w:rsidR="00481747" w:rsidRPr="00B9292B">
              <w:rPr>
                <w:bCs/>
                <w:sz w:val="26"/>
                <w:szCs w:val="26"/>
              </w:rPr>
              <w:t>18%</w:t>
            </w:r>
          </w:p>
        </w:tc>
      </w:tr>
      <w:tr w:rsidR="00481747" w:rsidRPr="00133DC0" w:rsidTr="00481747">
        <w:tc>
          <w:tcPr>
            <w:tcW w:w="468" w:type="dxa"/>
            <w:vAlign w:val="center"/>
          </w:tcPr>
          <w:p w:rsidR="00481747" w:rsidRPr="00133DC0" w:rsidRDefault="00481747" w:rsidP="0093005E">
            <w:pPr>
              <w:spacing w:line="20" w:lineRule="atLeast"/>
              <w:ind w:right="-153"/>
              <w:rPr>
                <w:sz w:val="26"/>
                <w:szCs w:val="26"/>
              </w:rPr>
            </w:pPr>
            <w:r w:rsidRPr="00133DC0">
              <w:rPr>
                <w:sz w:val="26"/>
                <w:szCs w:val="26"/>
              </w:rPr>
              <w:t>5</w:t>
            </w:r>
          </w:p>
        </w:tc>
        <w:tc>
          <w:tcPr>
            <w:tcW w:w="2106" w:type="dxa"/>
            <w:vAlign w:val="center"/>
          </w:tcPr>
          <w:p w:rsidR="00481747" w:rsidRPr="00133DC0" w:rsidRDefault="00B96047" w:rsidP="00567805">
            <w:pPr>
              <w:spacing w:line="20" w:lineRule="atLeast"/>
              <w:ind w:right="-153"/>
              <w:rPr>
                <w:sz w:val="26"/>
                <w:szCs w:val="26"/>
              </w:rPr>
            </w:pPr>
            <w:r w:rsidRPr="00133DC0">
              <w:rPr>
                <w:sz w:val="26"/>
                <w:szCs w:val="26"/>
              </w:rPr>
              <w:t>N</w:t>
            </w:r>
            <w:r w:rsidR="00481747" w:rsidRPr="00133DC0">
              <w:rPr>
                <w:sz w:val="26"/>
                <w:szCs w:val="26"/>
              </w:rPr>
              <w:t>ộp ngân sách</w:t>
            </w:r>
          </w:p>
        </w:tc>
        <w:tc>
          <w:tcPr>
            <w:tcW w:w="780" w:type="dxa"/>
            <w:vAlign w:val="center"/>
          </w:tcPr>
          <w:p w:rsidR="00481747" w:rsidRPr="00133DC0" w:rsidRDefault="00481747" w:rsidP="00481747">
            <w:pPr>
              <w:spacing w:line="20" w:lineRule="atLeast"/>
              <w:ind w:right="-153"/>
              <w:jc w:val="center"/>
              <w:rPr>
                <w:sz w:val="26"/>
                <w:szCs w:val="26"/>
              </w:rPr>
            </w:pPr>
            <w:r w:rsidRPr="00133DC0">
              <w:rPr>
                <w:sz w:val="26"/>
                <w:szCs w:val="26"/>
              </w:rPr>
              <w:t>10</w:t>
            </w:r>
            <w:r w:rsidRPr="00133DC0">
              <w:rPr>
                <w:sz w:val="26"/>
                <w:szCs w:val="26"/>
                <w:vertAlign w:val="superscript"/>
              </w:rPr>
              <w:t>6</w:t>
            </w:r>
            <w:r w:rsidRPr="00133DC0">
              <w:rPr>
                <w:sz w:val="26"/>
                <w:szCs w:val="26"/>
              </w:rPr>
              <w:t>đ</w:t>
            </w:r>
          </w:p>
        </w:tc>
        <w:tc>
          <w:tcPr>
            <w:tcW w:w="1326" w:type="dxa"/>
            <w:vAlign w:val="center"/>
          </w:tcPr>
          <w:p w:rsidR="00481747" w:rsidRPr="00B9292B" w:rsidRDefault="00D95173" w:rsidP="00B96047">
            <w:pPr>
              <w:pStyle w:val="Style14ptCenteredRight-019cm"/>
              <w:rPr>
                <w:sz w:val="26"/>
                <w:szCs w:val="26"/>
              </w:rPr>
            </w:pPr>
            <w:r w:rsidRPr="00B9292B">
              <w:rPr>
                <w:sz w:val="26"/>
                <w:szCs w:val="26"/>
              </w:rPr>
              <w:t xml:space="preserve"> </w:t>
            </w:r>
            <w:r w:rsidR="00421127" w:rsidRPr="00B9292B">
              <w:rPr>
                <w:sz w:val="26"/>
                <w:szCs w:val="26"/>
              </w:rPr>
              <w:t xml:space="preserve"> </w:t>
            </w:r>
            <w:r w:rsidR="00525BC3" w:rsidRPr="00B9292B">
              <w:rPr>
                <w:sz w:val="26"/>
                <w:szCs w:val="26"/>
              </w:rPr>
              <w:t>3.202</w:t>
            </w:r>
          </w:p>
        </w:tc>
        <w:tc>
          <w:tcPr>
            <w:tcW w:w="1482" w:type="dxa"/>
            <w:vAlign w:val="center"/>
          </w:tcPr>
          <w:p w:rsidR="00481747" w:rsidRPr="00B9292B" w:rsidRDefault="0093005E" w:rsidP="00B96047">
            <w:pPr>
              <w:pStyle w:val="Style14ptCenteredRight-019cm"/>
              <w:rPr>
                <w:sz w:val="26"/>
                <w:szCs w:val="26"/>
              </w:rPr>
            </w:pPr>
            <w:r w:rsidRPr="00B9292B">
              <w:rPr>
                <w:sz w:val="26"/>
                <w:szCs w:val="26"/>
              </w:rPr>
              <w:t xml:space="preserve"> </w:t>
            </w:r>
            <w:r w:rsidR="00481747" w:rsidRPr="00B9292B">
              <w:rPr>
                <w:sz w:val="26"/>
                <w:szCs w:val="26"/>
              </w:rPr>
              <w:t>4.500</w:t>
            </w:r>
          </w:p>
        </w:tc>
        <w:tc>
          <w:tcPr>
            <w:tcW w:w="1170" w:type="dxa"/>
            <w:vAlign w:val="center"/>
          </w:tcPr>
          <w:p w:rsidR="00481747" w:rsidRPr="00B9292B" w:rsidRDefault="00525BC3" w:rsidP="00525BC3">
            <w:pPr>
              <w:pStyle w:val="Style14ptCenteredRight-019cm"/>
              <w:rPr>
                <w:sz w:val="26"/>
                <w:szCs w:val="26"/>
              </w:rPr>
            </w:pPr>
            <w:r w:rsidRPr="00B9292B">
              <w:rPr>
                <w:sz w:val="26"/>
                <w:szCs w:val="26"/>
              </w:rPr>
              <w:t xml:space="preserve">  71</w:t>
            </w:r>
            <w:r w:rsidR="00481747" w:rsidRPr="00B9292B">
              <w:rPr>
                <w:sz w:val="26"/>
                <w:szCs w:val="26"/>
              </w:rPr>
              <w:t>%</w:t>
            </w:r>
          </w:p>
        </w:tc>
        <w:tc>
          <w:tcPr>
            <w:tcW w:w="1326" w:type="dxa"/>
            <w:vAlign w:val="center"/>
          </w:tcPr>
          <w:p w:rsidR="00481747" w:rsidRPr="00B9292B" w:rsidRDefault="0093005E" w:rsidP="00481747">
            <w:pPr>
              <w:jc w:val="center"/>
              <w:rPr>
                <w:bCs/>
                <w:sz w:val="26"/>
                <w:szCs w:val="26"/>
              </w:rPr>
            </w:pPr>
            <w:r w:rsidRPr="00B9292B">
              <w:rPr>
                <w:bCs/>
                <w:sz w:val="26"/>
                <w:szCs w:val="26"/>
              </w:rPr>
              <w:t xml:space="preserve">    </w:t>
            </w:r>
            <w:r w:rsidR="0018740F" w:rsidRPr="00B9292B">
              <w:rPr>
                <w:bCs/>
                <w:sz w:val="26"/>
                <w:szCs w:val="26"/>
              </w:rPr>
              <w:t>13.545</w:t>
            </w:r>
          </w:p>
        </w:tc>
        <w:tc>
          <w:tcPr>
            <w:tcW w:w="1170" w:type="dxa"/>
            <w:vAlign w:val="center"/>
          </w:tcPr>
          <w:p w:rsidR="00481747" w:rsidRPr="00B9292B" w:rsidRDefault="00B9292B" w:rsidP="00481747">
            <w:pPr>
              <w:jc w:val="center"/>
              <w:rPr>
                <w:bCs/>
                <w:sz w:val="26"/>
                <w:szCs w:val="26"/>
              </w:rPr>
            </w:pPr>
            <w:r w:rsidRPr="00B9292B">
              <w:rPr>
                <w:bCs/>
                <w:sz w:val="26"/>
                <w:szCs w:val="26"/>
              </w:rPr>
              <w:t>113</w:t>
            </w:r>
            <w:r w:rsidR="00481747" w:rsidRPr="00B9292B">
              <w:rPr>
                <w:bCs/>
                <w:sz w:val="26"/>
                <w:szCs w:val="26"/>
              </w:rPr>
              <w:t>%</w:t>
            </w:r>
          </w:p>
        </w:tc>
      </w:tr>
      <w:tr w:rsidR="00481747" w:rsidRPr="00133DC0" w:rsidTr="00481747">
        <w:tc>
          <w:tcPr>
            <w:tcW w:w="468" w:type="dxa"/>
            <w:vAlign w:val="center"/>
          </w:tcPr>
          <w:p w:rsidR="00481747" w:rsidRPr="00133DC0" w:rsidRDefault="00481747" w:rsidP="0093005E">
            <w:pPr>
              <w:spacing w:line="20" w:lineRule="atLeast"/>
              <w:ind w:right="-153"/>
              <w:rPr>
                <w:sz w:val="26"/>
                <w:szCs w:val="26"/>
              </w:rPr>
            </w:pPr>
            <w:r w:rsidRPr="00133DC0">
              <w:rPr>
                <w:sz w:val="26"/>
                <w:szCs w:val="26"/>
              </w:rPr>
              <w:t>6</w:t>
            </w:r>
          </w:p>
        </w:tc>
        <w:tc>
          <w:tcPr>
            <w:tcW w:w="2106" w:type="dxa"/>
            <w:vAlign w:val="center"/>
          </w:tcPr>
          <w:p w:rsidR="00481747" w:rsidRPr="00133DC0" w:rsidRDefault="00B96047" w:rsidP="00567805">
            <w:pPr>
              <w:spacing w:line="20" w:lineRule="atLeast"/>
              <w:ind w:right="-153"/>
              <w:rPr>
                <w:sz w:val="26"/>
                <w:szCs w:val="26"/>
              </w:rPr>
            </w:pPr>
            <w:r w:rsidRPr="00133DC0">
              <w:rPr>
                <w:sz w:val="26"/>
                <w:szCs w:val="26"/>
              </w:rPr>
              <w:t>L</w:t>
            </w:r>
            <w:r w:rsidR="00481747" w:rsidRPr="00133DC0">
              <w:rPr>
                <w:sz w:val="26"/>
                <w:szCs w:val="26"/>
              </w:rPr>
              <w:t>ợi nhuận tr/ thuế</w:t>
            </w:r>
          </w:p>
        </w:tc>
        <w:tc>
          <w:tcPr>
            <w:tcW w:w="780" w:type="dxa"/>
            <w:vAlign w:val="center"/>
          </w:tcPr>
          <w:p w:rsidR="00481747" w:rsidRPr="00133DC0" w:rsidRDefault="00481747" w:rsidP="00481747">
            <w:pPr>
              <w:spacing w:line="20" w:lineRule="atLeast"/>
              <w:ind w:right="-153"/>
              <w:jc w:val="center"/>
              <w:rPr>
                <w:sz w:val="26"/>
                <w:szCs w:val="26"/>
              </w:rPr>
            </w:pPr>
            <w:r w:rsidRPr="00133DC0">
              <w:rPr>
                <w:sz w:val="26"/>
                <w:szCs w:val="26"/>
              </w:rPr>
              <w:t>10</w:t>
            </w:r>
            <w:r w:rsidRPr="00133DC0">
              <w:rPr>
                <w:sz w:val="26"/>
                <w:szCs w:val="26"/>
                <w:vertAlign w:val="superscript"/>
              </w:rPr>
              <w:t>6</w:t>
            </w:r>
            <w:r w:rsidRPr="00133DC0">
              <w:rPr>
                <w:sz w:val="26"/>
                <w:szCs w:val="26"/>
              </w:rPr>
              <w:t>đ</w:t>
            </w:r>
          </w:p>
        </w:tc>
        <w:tc>
          <w:tcPr>
            <w:tcW w:w="1326" w:type="dxa"/>
            <w:vAlign w:val="center"/>
          </w:tcPr>
          <w:p w:rsidR="00481747" w:rsidRPr="00B9292B" w:rsidRDefault="00D95173" w:rsidP="00D95173">
            <w:pPr>
              <w:spacing w:line="20" w:lineRule="atLeast"/>
              <w:ind w:right="-153"/>
              <w:rPr>
                <w:sz w:val="26"/>
                <w:szCs w:val="26"/>
              </w:rPr>
            </w:pPr>
            <w:r w:rsidRPr="00B9292B">
              <w:rPr>
                <w:bCs/>
                <w:sz w:val="26"/>
                <w:szCs w:val="26"/>
              </w:rPr>
              <w:t xml:space="preserve">   </w:t>
            </w:r>
            <w:r w:rsidR="00B9292B" w:rsidRPr="00B9292B">
              <w:rPr>
                <w:bCs/>
                <w:sz w:val="26"/>
                <w:szCs w:val="26"/>
              </w:rPr>
              <w:t xml:space="preserve">     </w:t>
            </w:r>
            <w:r w:rsidRPr="00B9292B">
              <w:rPr>
                <w:bCs/>
                <w:sz w:val="26"/>
                <w:szCs w:val="26"/>
              </w:rPr>
              <w:t xml:space="preserve"> </w:t>
            </w:r>
            <w:r w:rsidR="00525BC3" w:rsidRPr="00B9292B">
              <w:rPr>
                <w:bCs/>
                <w:sz w:val="26"/>
                <w:szCs w:val="26"/>
              </w:rPr>
              <w:t>433</w:t>
            </w:r>
          </w:p>
        </w:tc>
        <w:tc>
          <w:tcPr>
            <w:tcW w:w="1482" w:type="dxa"/>
            <w:vAlign w:val="center"/>
          </w:tcPr>
          <w:p w:rsidR="00481747" w:rsidRPr="00B9292B" w:rsidRDefault="0093005E" w:rsidP="00481747">
            <w:pPr>
              <w:spacing w:line="20" w:lineRule="atLeast"/>
              <w:ind w:right="-108"/>
              <w:jc w:val="center"/>
              <w:rPr>
                <w:sz w:val="26"/>
                <w:szCs w:val="26"/>
              </w:rPr>
            </w:pPr>
            <w:r w:rsidRPr="00B9292B">
              <w:rPr>
                <w:bCs/>
                <w:sz w:val="26"/>
                <w:szCs w:val="26"/>
              </w:rPr>
              <w:t xml:space="preserve"> </w:t>
            </w:r>
            <w:r w:rsidR="00481747" w:rsidRPr="00B9292B">
              <w:rPr>
                <w:bCs/>
                <w:sz w:val="26"/>
                <w:szCs w:val="26"/>
              </w:rPr>
              <w:t>2.837</w:t>
            </w:r>
          </w:p>
        </w:tc>
        <w:tc>
          <w:tcPr>
            <w:tcW w:w="1170" w:type="dxa"/>
            <w:vAlign w:val="center"/>
          </w:tcPr>
          <w:p w:rsidR="00481747" w:rsidRPr="00B9292B" w:rsidRDefault="00525BC3" w:rsidP="00525BC3">
            <w:pPr>
              <w:spacing w:line="20" w:lineRule="atLeast"/>
              <w:ind w:right="-153"/>
              <w:jc w:val="center"/>
              <w:rPr>
                <w:sz w:val="26"/>
                <w:szCs w:val="26"/>
              </w:rPr>
            </w:pPr>
            <w:r w:rsidRPr="00B9292B">
              <w:rPr>
                <w:bCs/>
                <w:sz w:val="26"/>
                <w:szCs w:val="26"/>
              </w:rPr>
              <w:t xml:space="preserve"> 15</w:t>
            </w:r>
            <w:r w:rsidR="00481747" w:rsidRPr="00B9292B">
              <w:rPr>
                <w:bCs/>
                <w:sz w:val="26"/>
                <w:szCs w:val="26"/>
              </w:rPr>
              <w:t>%</w:t>
            </w:r>
          </w:p>
        </w:tc>
        <w:tc>
          <w:tcPr>
            <w:tcW w:w="1326" w:type="dxa"/>
            <w:vAlign w:val="center"/>
          </w:tcPr>
          <w:p w:rsidR="00481747" w:rsidRPr="00B9292B" w:rsidRDefault="0093005E" w:rsidP="00481747">
            <w:pPr>
              <w:jc w:val="center"/>
              <w:rPr>
                <w:bCs/>
                <w:sz w:val="26"/>
                <w:szCs w:val="26"/>
              </w:rPr>
            </w:pPr>
            <w:r w:rsidRPr="00B9292B">
              <w:rPr>
                <w:bCs/>
                <w:sz w:val="26"/>
                <w:szCs w:val="26"/>
              </w:rPr>
              <w:t xml:space="preserve">      </w:t>
            </w:r>
            <w:r w:rsidR="0018740F" w:rsidRPr="00B9292B">
              <w:rPr>
                <w:bCs/>
                <w:sz w:val="26"/>
                <w:szCs w:val="26"/>
              </w:rPr>
              <w:t>6.442</w:t>
            </w:r>
          </w:p>
        </w:tc>
        <w:tc>
          <w:tcPr>
            <w:tcW w:w="1170" w:type="dxa"/>
            <w:vAlign w:val="center"/>
          </w:tcPr>
          <w:p w:rsidR="00481747" w:rsidRPr="00B9292B" w:rsidRDefault="0093005E" w:rsidP="00481747">
            <w:pPr>
              <w:jc w:val="center"/>
              <w:rPr>
                <w:bCs/>
                <w:sz w:val="26"/>
                <w:szCs w:val="26"/>
              </w:rPr>
            </w:pPr>
            <w:r w:rsidRPr="00B9292B">
              <w:rPr>
                <w:bCs/>
                <w:sz w:val="26"/>
                <w:szCs w:val="26"/>
              </w:rPr>
              <w:t xml:space="preserve">  </w:t>
            </w:r>
            <w:r w:rsidR="00481747" w:rsidRPr="00B9292B">
              <w:rPr>
                <w:bCs/>
                <w:sz w:val="26"/>
                <w:szCs w:val="26"/>
              </w:rPr>
              <w:t>5</w:t>
            </w:r>
            <w:r w:rsidR="0018740F" w:rsidRPr="00B9292B">
              <w:rPr>
                <w:bCs/>
                <w:sz w:val="26"/>
                <w:szCs w:val="26"/>
              </w:rPr>
              <w:t>4</w:t>
            </w:r>
            <w:r w:rsidR="00481747" w:rsidRPr="00B9292B">
              <w:rPr>
                <w:bCs/>
                <w:sz w:val="26"/>
                <w:szCs w:val="26"/>
              </w:rPr>
              <w:t>%</w:t>
            </w:r>
          </w:p>
        </w:tc>
      </w:tr>
      <w:tr w:rsidR="00481747" w:rsidRPr="00133DC0" w:rsidTr="00481747">
        <w:tc>
          <w:tcPr>
            <w:tcW w:w="468" w:type="dxa"/>
            <w:vAlign w:val="center"/>
          </w:tcPr>
          <w:p w:rsidR="00481747" w:rsidRPr="00133DC0" w:rsidRDefault="00481747" w:rsidP="0093005E">
            <w:pPr>
              <w:spacing w:line="20" w:lineRule="atLeast"/>
              <w:ind w:right="-153"/>
              <w:rPr>
                <w:sz w:val="26"/>
                <w:szCs w:val="26"/>
              </w:rPr>
            </w:pPr>
            <w:r w:rsidRPr="00133DC0">
              <w:rPr>
                <w:sz w:val="26"/>
                <w:szCs w:val="26"/>
              </w:rPr>
              <w:t>7</w:t>
            </w:r>
          </w:p>
        </w:tc>
        <w:tc>
          <w:tcPr>
            <w:tcW w:w="2106" w:type="dxa"/>
            <w:vAlign w:val="center"/>
          </w:tcPr>
          <w:p w:rsidR="00481747" w:rsidRPr="00133DC0" w:rsidRDefault="00B96047" w:rsidP="00567805">
            <w:pPr>
              <w:spacing w:line="20" w:lineRule="atLeast"/>
              <w:ind w:right="-153"/>
              <w:rPr>
                <w:sz w:val="26"/>
                <w:szCs w:val="26"/>
              </w:rPr>
            </w:pPr>
            <w:r w:rsidRPr="00133DC0">
              <w:rPr>
                <w:sz w:val="26"/>
                <w:szCs w:val="26"/>
              </w:rPr>
              <w:t>T</w:t>
            </w:r>
            <w:r w:rsidR="00481747" w:rsidRPr="00133DC0">
              <w:rPr>
                <w:sz w:val="26"/>
                <w:szCs w:val="26"/>
              </w:rPr>
              <w:t>hu nhập b/ quân</w:t>
            </w:r>
          </w:p>
        </w:tc>
        <w:tc>
          <w:tcPr>
            <w:tcW w:w="780" w:type="dxa"/>
            <w:vAlign w:val="center"/>
          </w:tcPr>
          <w:p w:rsidR="00481747" w:rsidRPr="00133DC0" w:rsidRDefault="00481747" w:rsidP="00481747">
            <w:pPr>
              <w:spacing w:line="20" w:lineRule="atLeast"/>
              <w:ind w:right="-153"/>
              <w:jc w:val="center"/>
              <w:rPr>
                <w:sz w:val="26"/>
                <w:szCs w:val="26"/>
              </w:rPr>
            </w:pPr>
            <w:r w:rsidRPr="00133DC0">
              <w:rPr>
                <w:sz w:val="26"/>
                <w:szCs w:val="26"/>
              </w:rPr>
              <w:t>10</w:t>
            </w:r>
            <w:r w:rsidRPr="00133DC0">
              <w:rPr>
                <w:sz w:val="26"/>
                <w:szCs w:val="26"/>
                <w:vertAlign w:val="superscript"/>
              </w:rPr>
              <w:t>3</w:t>
            </w:r>
            <w:r w:rsidRPr="00133DC0">
              <w:rPr>
                <w:sz w:val="26"/>
                <w:szCs w:val="26"/>
              </w:rPr>
              <w:t>đ/n</w:t>
            </w:r>
          </w:p>
        </w:tc>
        <w:tc>
          <w:tcPr>
            <w:tcW w:w="1326" w:type="dxa"/>
            <w:vAlign w:val="center"/>
          </w:tcPr>
          <w:p w:rsidR="00481747" w:rsidRPr="00B9292B" w:rsidRDefault="00D95173" w:rsidP="00B96047">
            <w:pPr>
              <w:pStyle w:val="Style14ptCenteredRight-019cm"/>
              <w:rPr>
                <w:bCs/>
                <w:sz w:val="26"/>
                <w:szCs w:val="26"/>
              </w:rPr>
            </w:pPr>
            <w:r w:rsidRPr="00B9292B">
              <w:rPr>
                <w:sz w:val="26"/>
                <w:szCs w:val="26"/>
              </w:rPr>
              <w:t xml:space="preserve">   </w:t>
            </w:r>
            <w:r w:rsidR="00525BC3" w:rsidRPr="00B9292B">
              <w:rPr>
                <w:sz w:val="26"/>
                <w:szCs w:val="26"/>
              </w:rPr>
              <w:t>5.350</w:t>
            </w:r>
          </w:p>
        </w:tc>
        <w:tc>
          <w:tcPr>
            <w:tcW w:w="1482" w:type="dxa"/>
            <w:vAlign w:val="center"/>
          </w:tcPr>
          <w:p w:rsidR="00481747" w:rsidRPr="00B9292B" w:rsidRDefault="001E1D76" w:rsidP="00481747">
            <w:pPr>
              <w:jc w:val="center"/>
              <w:rPr>
                <w:bCs/>
                <w:sz w:val="26"/>
                <w:szCs w:val="26"/>
              </w:rPr>
            </w:pPr>
            <w:r w:rsidRPr="00B9292B">
              <w:rPr>
                <w:sz w:val="26"/>
                <w:szCs w:val="26"/>
              </w:rPr>
              <w:t xml:space="preserve"> </w:t>
            </w:r>
            <w:r w:rsidR="0093005E" w:rsidRPr="00B9292B">
              <w:rPr>
                <w:sz w:val="26"/>
                <w:szCs w:val="26"/>
              </w:rPr>
              <w:t xml:space="preserve">  </w:t>
            </w:r>
            <w:r w:rsidR="00481747" w:rsidRPr="00B9292B">
              <w:rPr>
                <w:sz w:val="26"/>
                <w:szCs w:val="26"/>
              </w:rPr>
              <w:t>5.500</w:t>
            </w:r>
          </w:p>
        </w:tc>
        <w:tc>
          <w:tcPr>
            <w:tcW w:w="1170" w:type="dxa"/>
            <w:vAlign w:val="center"/>
          </w:tcPr>
          <w:p w:rsidR="00481747" w:rsidRPr="00B9292B" w:rsidRDefault="00525BC3" w:rsidP="00525BC3">
            <w:pPr>
              <w:pStyle w:val="Style14ptCenteredRight-019cm"/>
              <w:rPr>
                <w:sz w:val="26"/>
                <w:szCs w:val="26"/>
              </w:rPr>
            </w:pPr>
            <w:r w:rsidRPr="00B9292B">
              <w:rPr>
                <w:sz w:val="26"/>
                <w:szCs w:val="26"/>
              </w:rPr>
              <w:t xml:space="preserve">  97</w:t>
            </w:r>
            <w:r w:rsidR="00481747" w:rsidRPr="00B9292B">
              <w:rPr>
                <w:sz w:val="26"/>
                <w:szCs w:val="26"/>
              </w:rPr>
              <w:t>%</w:t>
            </w:r>
          </w:p>
        </w:tc>
        <w:tc>
          <w:tcPr>
            <w:tcW w:w="1326" w:type="dxa"/>
            <w:vAlign w:val="center"/>
          </w:tcPr>
          <w:p w:rsidR="00481747" w:rsidRPr="00B9292B" w:rsidRDefault="0093005E" w:rsidP="00481747">
            <w:pPr>
              <w:jc w:val="center"/>
              <w:rPr>
                <w:sz w:val="26"/>
                <w:szCs w:val="26"/>
              </w:rPr>
            </w:pPr>
            <w:r w:rsidRPr="00B9292B">
              <w:rPr>
                <w:sz w:val="26"/>
                <w:szCs w:val="26"/>
              </w:rPr>
              <w:t xml:space="preserve">     </w:t>
            </w:r>
            <w:r w:rsidR="00481747" w:rsidRPr="00B9292B">
              <w:rPr>
                <w:sz w:val="26"/>
                <w:szCs w:val="26"/>
              </w:rPr>
              <w:t>5.600</w:t>
            </w:r>
          </w:p>
        </w:tc>
        <w:tc>
          <w:tcPr>
            <w:tcW w:w="1170" w:type="dxa"/>
            <w:vAlign w:val="center"/>
          </w:tcPr>
          <w:p w:rsidR="00481747" w:rsidRPr="00B9292B" w:rsidRDefault="00481747" w:rsidP="00481747">
            <w:pPr>
              <w:jc w:val="center"/>
              <w:rPr>
                <w:sz w:val="26"/>
                <w:szCs w:val="26"/>
              </w:rPr>
            </w:pPr>
            <w:r w:rsidRPr="00B9292B">
              <w:rPr>
                <w:sz w:val="26"/>
                <w:szCs w:val="26"/>
              </w:rPr>
              <w:t>112%</w:t>
            </w:r>
          </w:p>
        </w:tc>
      </w:tr>
    </w:tbl>
    <w:p w:rsidR="00481747" w:rsidRPr="00B94EB9" w:rsidRDefault="00481747" w:rsidP="00481747">
      <w:pPr>
        <w:spacing w:line="20" w:lineRule="atLeast"/>
        <w:ind w:left="142" w:right="-153" w:firstLine="425"/>
        <w:jc w:val="both"/>
        <w:rPr>
          <w:sz w:val="8"/>
          <w:szCs w:val="8"/>
        </w:rPr>
      </w:pPr>
    </w:p>
    <w:p w:rsidR="00481747" w:rsidRPr="00133DC0" w:rsidRDefault="00481747" w:rsidP="00046BA5">
      <w:pPr>
        <w:spacing w:before="120" w:line="20" w:lineRule="atLeast"/>
        <w:ind w:right="-6" w:firstLine="560"/>
        <w:jc w:val="both"/>
        <w:rPr>
          <w:sz w:val="26"/>
          <w:szCs w:val="26"/>
        </w:rPr>
      </w:pPr>
      <w:r w:rsidRPr="00133DC0">
        <w:rPr>
          <w:sz w:val="26"/>
          <w:szCs w:val="26"/>
        </w:rPr>
        <w:t xml:space="preserve">- </w:t>
      </w:r>
      <w:r w:rsidR="00B96047" w:rsidRPr="00133DC0">
        <w:rPr>
          <w:sz w:val="26"/>
          <w:szCs w:val="26"/>
        </w:rPr>
        <w:t>Q</w:t>
      </w:r>
      <w:r w:rsidR="00D53084">
        <w:rPr>
          <w:sz w:val="26"/>
          <w:szCs w:val="26"/>
        </w:rPr>
        <w:t>uí III</w:t>
      </w:r>
      <w:r w:rsidRPr="00133DC0">
        <w:rPr>
          <w:sz w:val="26"/>
          <w:szCs w:val="26"/>
        </w:rPr>
        <w:t xml:space="preserve"> cũng như 9 tháng năm 2013 ảnh hưởng suy thoái kinh tế toàn cầu, </w:t>
      </w:r>
      <w:r w:rsidR="00F01187">
        <w:rPr>
          <w:sz w:val="26"/>
          <w:szCs w:val="26"/>
        </w:rPr>
        <w:t>c</w:t>
      </w:r>
      <w:r w:rsidR="00F01187" w:rsidRPr="00F01187">
        <w:rPr>
          <w:sz w:val="26"/>
          <w:szCs w:val="26"/>
        </w:rPr>
        <w:t>òn</w:t>
      </w:r>
      <w:r w:rsidR="00F01187">
        <w:rPr>
          <w:sz w:val="26"/>
          <w:szCs w:val="26"/>
        </w:rPr>
        <w:t xml:space="preserve"> </w:t>
      </w:r>
      <w:r w:rsidR="00F01187" w:rsidRPr="00F01187">
        <w:rPr>
          <w:sz w:val="26"/>
          <w:szCs w:val="26"/>
        </w:rPr>
        <w:t>ảnh</w:t>
      </w:r>
      <w:r w:rsidR="00F01187">
        <w:rPr>
          <w:sz w:val="26"/>
          <w:szCs w:val="26"/>
        </w:rPr>
        <w:t xml:space="preserve"> h</w:t>
      </w:r>
      <w:r w:rsidR="00F01187" w:rsidRPr="00F01187">
        <w:rPr>
          <w:sz w:val="26"/>
          <w:szCs w:val="26"/>
        </w:rPr>
        <w:t>ưởng</w:t>
      </w:r>
      <w:r w:rsidR="00F01187">
        <w:rPr>
          <w:sz w:val="26"/>
          <w:szCs w:val="26"/>
        </w:rPr>
        <w:t xml:space="preserve"> nhi</w:t>
      </w:r>
      <w:r w:rsidR="00F01187" w:rsidRPr="00F01187">
        <w:rPr>
          <w:sz w:val="26"/>
          <w:szCs w:val="26"/>
        </w:rPr>
        <w:t>ều</w:t>
      </w:r>
      <w:r w:rsidR="00F01187">
        <w:rPr>
          <w:sz w:val="26"/>
          <w:szCs w:val="26"/>
        </w:rPr>
        <w:t xml:space="preserve"> </w:t>
      </w:r>
      <w:r w:rsidR="00D53084">
        <w:rPr>
          <w:sz w:val="26"/>
          <w:szCs w:val="26"/>
        </w:rPr>
        <w:t>đến hoạt động SXKD</w:t>
      </w:r>
      <w:r w:rsidR="00F023B4">
        <w:rPr>
          <w:sz w:val="26"/>
          <w:szCs w:val="26"/>
        </w:rPr>
        <w:t xml:space="preserve"> và đầu tư. V</w:t>
      </w:r>
      <w:r w:rsidRPr="00133DC0">
        <w:rPr>
          <w:sz w:val="26"/>
          <w:szCs w:val="26"/>
        </w:rPr>
        <w:t>ới</w:t>
      </w:r>
      <w:r w:rsidRPr="00133DC0">
        <w:rPr>
          <w:sz w:val="26"/>
          <w:szCs w:val="26"/>
          <w:lang w:val="vi-VN"/>
        </w:rPr>
        <w:t xml:space="preserve"> quyết tâm thực hiện và vượt qua những thách thức khắc nghiệt của thị trường</w:t>
      </w:r>
      <w:r w:rsidRPr="00133DC0">
        <w:rPr>
          <w:sz w:val="26"/>
          <w:szCs w:val="26"/>
        </w:rPr>
        <w:t>,</w:t>
      </w:r>
      <w:r w:rsidRPr="00133DC0">
        <w:rPr>
          <w:sz w:val="26"/>
          <w:szCs w:val="26"/>
          <w:lang w:val="vi-VN"/>
        </w:rPr>
        <w:t xml:space="preserve"> tậ</w:t>
      </w:r>
      <w:r w:rsidR="00D53084">
        <w:rPr>
          <w:sz w:val="26"/>
          <w:szCs w:val="26"/>
          <w:lang w:val="vi-VN"/>
        </w:rPr>
        <w:t xml:space="preserve">p thể </w:t>
      </w:r>
      <w:r w:rsidR="00D53084">
        <w:rPr>
          <w:sz w:val="26"/>
          <w:szCs w:val="26"/>
        </w:rPr>
        <w:t>CBCNV</w:t>
      </w:r>
      <w:r w:rsidRPr="00133DC0">
        <w:rPr>
          <w:sz w:val="26"/>
          <w:szCs w:val="26"/>
          <w:lang w:val="vi-VN"/>
        </w:rPr>
        <w:t xml:space="preserve"> </w:t>
      </w:r>
      <w:r w:rsidRPr="00133DC0">
        <w:rPr>
          <w:rFonts w:cs="Arial"/>
          <w:sz w:val="26"/>
          <w:szCs w:val="26"/>
        </w:rPr>
        <w:t xml:space="preserve">đã </w:t>
      </w:r>
      <w:r w:rsidRPr="00133DC0">
        <w:rPr>
          <w:sz w:val="26"/>
          <w:szCs w:val="26"/>
          <w:lang w:val="vi-VN"/>
        </w:rPr>
        <w:t>tập trung nỗ lực cao độ</w:t>
      </w:r>
      <w:r w:rsidRPr="00133DC0">
        <w:rPr>
          <w:rFonts w:cs="Arial"/>
          <w:sz w:val="26"/>
          <w:szCs w:val="26"/>
        </w:rPr>
        <w:t xml:space="preserve"> </w:t>
      </w:r>
      <w:r w:rsidRPr="00133DC0">
        <w:rPr>
          <w:sz w:val="26"/>
          <w:szCs w:val="26"/>
        </w:rPr>
        <w:t xml:space="preserve">cố gắng </w:t>
      </w:r>
      <w:r w:rsidRPr="00133DC0">
        <w:rPr>
          <w:sz w:val="26"/>
          <w:szCs w:val="26"/>
          <w:lang w:val="vi-VN"/>
        </w:rPr>
        <w:t xml:space="preserve">hoàn thành </w:t>
      </w:r>
      <w:r w:rsidR="00F023B4">
        <w:rPr>
          <w:sz w:val="26"/>
          <w:szCs w:val="26"/>
        </w:rPr>
        <w:t>giá trị sản xuất kinh doanh</w:t>
      </w:r>
      <w:r w:rsidRPr="00133DC0">
        <w:rPr>
          <w:sz w:val="26"/>
          <w:szCs w:val="26"/>
        </w:rPr>
        <w:t xml:space="preserve">, các </w:t>
      </w:r>
      <w:r w:rsidRPr="00133DC0">
        <w:rPr>
          <w:sz w:val="26"/>
          <w:szCs w:val="26"/>
          <w:lang w:val="vi-VN"/>
        </w:rPr>
        <w:t>chỉ tiêu</w:t>
      </w:r>
      <w:r w:rsidRPr="00133DC0">
        <w:rPr>
          <w:sz w:val="26"/>
          <w:szCs w:val="26"/>
        </w:rPr>
        <w:t xml:space="preserve"> </w:t>
      </w:r>
      <w:r w:rsidRPr="00133DC0">
        <w:rPr>
          <w:sz w:val="26"/>
          <w:szCs w:val="26"/>
          <w:lang w:val="vi-VN"/>
        </w:rPr>
        <w:t xml:space="preserve">đạt được </w:t>
      </w:r>
      <w:r w:rsidRPr="00133DC0">
        <w:rPr>
          <w:sz w:val="26"/>
          <w:szCs w:val="26"/>
        </w:rPr>
        <w:t>ở mức độ khá so với tình hình chung là sự quyết tâm và</w:t>
      </w:r>
      <w:r w:rsidR="00F023B4">
        <w:rPr>
          <w:sz w:val="26"/>
          <w:szCs w:val="26"/>
        </w:rPr>
        <w:t xml:space="preserve"> chỉ đạo sâu sát, chặt chẽ của Hội đồng quản trị và ban Tổng giám đốc điều hành C</w:t>
      </w:r>
      <w:r w:rsidRPr="00133DC0">
        <w:rPr>
          <w:sz w:val="26"/>
          <w:szCs w:val="26"/>
        </w:rPr>
        <w:t>ông ty</w:t>
      </w:r>
      <w:r w:rsidR="00F023B4">
        <w:rPr>
          <w:sz w:val="26"/>
          <w:szCs w:val="26"/>
        </w:rPr>
        <w:t xml:space="preserve">. </w:t>
      </w:r>
      <w:proofErr w:type="gramStart"/>
      <w:r w:rsidR="00F023B4">
        <w:rPr>
          <w:sz w:val="26"/>
          <w:szCs w:val="26"/>
        </w:rPr>
        <w:t>R</w:t>
      </w:r>
      <w:r w:rsidRPr="00133DC0">
        <w:rPr>
          <w:sz w:val="26"/>
          <w:szCs w:val="26"/>
        </w:rPr>
        <w:t xml:space="preserve">iêng lợi nhuận đạt ở mức độ còn hạn chế, </w:t>
      </w:r>
      <w:r w:rsidR="00FF4F71">
        <w:rPr>
          <w:sz w:val="26"/>
          <w:szCs w:val="26"/>
        </w:rPr>
        <w:t>gi</w:t>
      </w:r>
      <w:r w:rsidR="00FF4F71" w:rsidRPr="00FF4F71">
        <w:rPr>
          <w:sz w:val="26"/>
          <w:szCs w:val="26"/>
        </w:rPr>
        <w:t>á</w:t>
      </w:r>
      <w:r w:rsidR="00FF4F71">
        <w:rPr>
          <w:sz w:val="26"/>
          <w:szCs w:val="26"/>
        </w:rPr>
        <w:t xml:space="preserve"> tr</w:t>
      </w:r>
      <w:r w:rsidR="00FF4F71" w:rsidRPr="00FF4F71">
        <w:rPr>
          <w:sz w:val="26"/>
          <w:szCs w:val="26"/>
        </w:rPr>
        <w:t>ị</w:t>
      </w:r>
      <w:r w:rsidR="00FF4F71">
        <w:rPr>
          <w:sz w:val="26"/>
          <w:szCs w:val="26"/>
        </w:rPr>
        <w:t xml:space="preserve"> c</w:t>
      </w:r>
      <w:r w:rsidR="00FF4F71" w:rsidRPr="00FF4F71">
        <w:rPr>
          <w:sz w:val="26"/>
          <w:szCs w:val="26"/>
        </w:rPr>
        <w:t>ô</w:t>
      </w:r>
      <w:r w:rsidR="00FF4F71">
        <w:rPr>
          <w:sz w:val="26"/>
          <w:szCs w:val="26"/>
        </w:rPr>
        <w:t>ng n</w:t>
      </w:r>
      <w:r w:rsidR="00FF4F71" w:rsidRPr="00FF4F71">
        <w:rPr>
          <w:sz w:val="26"/>
          <w:szCs w:val="26"/>
        </w:rPr>
        <w:t>ợ</w:t>
      </w:r>
      <w:r w:rsidR="00FF4F71">
        <w:rPr>
          <w:sz w:val="26"/>
          <w:szCs w:val="26"/>
        </w:rPr>
        <w:t xml:space="preserve"> d</w:t>
      </w:r>
      <w:r w:rsidR="00FF4F71" w:rsidRPr="00FF4F71">
        <w:rPr>
          <w:sz w:val="26"/>
          <w:szCs w:val="26"/>
        </w:rPr>
        <w:t>ở</w:t>
      </w:r>
      <w:r w:rsidR="00FF4F71">
        <w:rPr>
          <w:sz w:val="26"/>
          <w:szCs w:val="26"/>
        </w:rPr>
        <w:t xml:space="preserve"> dang c</w:t>
      </w:r>
      <w:r w:rsidR="00FF4F71" w:rsidRPr="00FF4F71">
        <w:rPr>
          <w:sz w:val="26"/>
          <w:szCs w:val="26"/>
        </w:rPr>
        <w:t>òn</w:t>
      </w:r>
      <w:r w:rsidR="00FF4F71">
        <w:rPr>
          <w:sz w:val="26"/>
          <w:szCs w:val="26"/>
        </w:rPr>
        <w:t xml:space="preserve"> cao</w:t>
      </w:r>
      <w:r w:rsidRPr="00133DC0">
        <w:rPr>
          <w:sz w:val="26"/>
          <w:szCs w:val="26"/>
        </w:rPr>
        <w:t>.</w:t>
      </w:r>
      <w:proofErr w:type="gramEnd"/>
      <w:r w:rsidRPr="00133DC0">
        <w:rPr>
          <w:sz w:val="26"/>
          <w:szCs w:val="26"/>
        </w:rPr>
        <w:t xml:space="preserve"> </w:t>
      </w:r>
    </w:p>
    <w:p w:rsidR="00481747" w:rsidRPr="00133DC0" w:rsidRDefault="00B96047" w:rsidP="00481747">
      <w:pPr>
        <w:spacing w:before="120" w:line="20" w:lineRule="atLeast"/>
        <w:ind w:right="-153" w:firstLine="567"/>
        <w:jc w:val="both"/>
        <w:rPr>
          <w:b/>
          <w:sz w:val="26"/>
          <w:szCs w:val="26"/>
        </w:rPr>
      </w:pPr>
      <w:r w:rsidRPr="00133DC0">
        <w:rPr>
          <w:b/>
          <w:sz w:val="26"/>
          <w:szCs w:val="26"/>
        </w:rPr>
        <w:t xml:space="preserve">2. </w:t>
      </w:r>
      <w:r w:rsidR="00F01187">
        <w:rPr>
          <w:b/>
          <w:sz w:val="26"/>
          <w:szCs w:val="26"/>
        </w:rPr>
        <w:t>Th</w:t>
      </w:r>
      <w:r w:rsidR="00F01187" w:rsidRPr="00F01187">
        <w:rPr>
          <w:b/>
          <w:sz w:val="26"/>
          <w:szCs w:val="26"/>
        </w:rPr>
        <w:t>ô</w:t>
      </w:r>
      <w:r w:rsidR="00F01187">
        <w:rPr>
          <w:b/>
          <w:sz w:val="26"/>
          <w:szCs w:val="26"/>
        </w:rPr>
        <w:t>ng qua k</w:t>
      </w:r>
      <w:r w:rsidR="00D53084">
        <w:rPr>
          <w:b/>
          <w:sz w:val="26"/>
          <w:szCs w:val="26"/>
        </w:rPr>
        <w:t>ế hoạch SXKD</w:t>
      </w:r>
      <w:r w:rsidR="00350424">
        <w:rPr>
          <w:b/>
          <w:sz w:val="26"/>
          <w:szCs w:val="26"/>
        </w:rPr>
        <w:t xml:space="preserve"> quí IV</w:t>
      </w:r>
      <w:r w:rsidR="00481747" w:rsidRPr="00133DC0">
        <w:rPr>
          <w:b/>
          <w:sz w:val="26"/>
          <w:szCs w:val="26"/>
        </w:rPr>
        <w:t>/ 201</w:t>
      </w:r>
      <w:r w:rsidR="00350424">
        <w:rPr>
          <w:b/>
          <w:sz w:val="26"/>
          <w:szCs w:val="26"/>
        </w:rPr>
        <w:t>3</w:t>
      </w:r>
      <w:r w:rsidR="00481747" w:rsidRPr="00133DC0">
        <w:rPr>
          <w:b/>
          <w:sz w:val="26"/>
          <w:szCs w:val="26"/>
        </w:rPr>
        <w:t>.</w:t>
      </w:r>
    </w:p>
    <w:p w:rsidR="00481747" w:rsidRDefault="00B96047" w:rsidP="002B12A6">
      <w:pPr>
        <w:spacing w:before="120" w:line="20" w:lineRule="atLeast"/>
        <w:ind w:right="-153" w:firstLine="567"/>
        <w:jc w:val="both"/>
        <w:rPr>
          <w:sz w:val="26"/>
          <w:szCs w:val="26"/>
        </w:rPr>
      </w:pPr>
      <w:r w:rsidRPr="00133DC0">
        <w:rPr>
          <w:sz w:val="26"/>
          <w:szCs w:val="26"/>
        </w:rPr>
        <w:t>1. C</w:t>
      </w:r>
      <w:r w:rsidR="00481747" w:rsidRPr="00133DC0">
        <w:rPr>
          <w:sz w:val="26"/>
          <w:szCs w:val="26"/>
        </w:rPr>
        <w:t>ác chỉ tiêu chủ yếu:</w:t>
      </w:r>
    </w:p>
    <w:p w:rsidR="002B12A6" w:rsidRPr="0036510D" w:rsidRDefault="002B12A6" w:rsidP="002B12A6">
      <w:pPr>
        <w:spacing w:before="120" w:line="20" w:lineRule="atLeast"/>
        <w:ind w:right="-153" w:firstLine="567"/>
        <w:jc w:val="both"/>
        <w:rPr>
          <w:sz w:val="8"/>
          <w:szCs w:val="8"/>
        </w:rPr>
      </w:pPr>
    </w:p>
    <w:tbl>
      <w:tblPr>
        <w:tblW w:w="9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
        <w:gridCol w:w="2340"/>
        <w:gridCol w:w="936"/>
        <w:gridCol w:w="2028"/>
        <w:gridCol w:w="2106"/>
        <w:gridCol w:w="1950"/>
      </w:tblGrid>
      <w:tr w:rsidR="00F01187" w:rsidRPr="00133DC0" w:rsidTr="00F01187">
        <w:trPr>
          <w:trHeight w:val="422"/>
        </w:trPr>
        <w:tc>
          <w:tcPr>
            <w:tcW w:w="624" w:type="dxa"/>
            <w:tcBorders>
              <w:bottom w:val="nil"/>
            </w:tcBorders>
            <w:vAlign w:val="center"/>
          </w:tcPr>
          <w:p w:rsidR="00F01187" w:rsidRPr="00133DC0" w:rsidRDefault="00F01187" w:rsidP="00B96047">
            <w:pPr>
              <w:spacing w:line="20" w:lineRule="atLeast"/>
              <w:ind w:right="-153"/>
              <w:jc w:val="center"/>
              <w:rPr>
                <w:b/>
                <w:sz w:val="26"/>
                <w:szCs w:val="26"/>
              </w:rPr>
            </w:pPr>
            <w:r w:rsidRPr="00133DC0">
              <w:rPr>
                <w:b/>
                <w:sz w:val="26"/>
                <w:szCs w:val="26"/>
              </w:rPr>
              <w:t>TT</w:t>
            </w:r>
          </w:p>
        </w:tc>
        <w:tc>
          <w:tcPr>
            <w:tcW w:w="2340" w:type="dxa"/>
            <w:tcBorders>
              <w:bottom w:val="nil"/>
            </w:tcBorders>
            <w:vAlign w:val="center"/>
          </w:tcPr>
          <w:p w:rsidR="00F01187" w:rsidRPr="00133DC0" w:rsidRDefault="00F01187" w:rsidP="00B96047">
            <w:pPr>
              <w:spacing w:line="20" w:lineRule="atLeast"/>
              <w:ind w:right="-153"/>
              <w:jc w:val="center"/>
              <w:rPr>
                <w:b/>
                <w:sz w:val="26"/>
                <w:szCs w:val="26"/>
              </w:rPr>
            </w:pPr>
            <w:r w:rsidRPr="00133DC0">
              <w:rPr>
                <w:b/>
                <w:sz w:val="26"/>
                <w:szCs w:val="26"/>
              </w:rPr>
              <w:t>Các chỉ tiêu</w:t>
            </w:r>
          </w:p>
        </w:tc>
        <w:tc>
          <w:tcPr>
            <w:tcW w:w="936" w:type="dxa"/>
            <w:tcBorders>
              <w:bottom w:val="nil"/>
            </w:tcBorders>
            <w:vAlign w:val="center"/>
          </w:tcPr>
          <w:p w:rsidR="00F01187" w:rsidRPr="00133DC0" w:rsidRDefault="00F01187" w:rsidP="00B96047">
            <w:pPr>
              <w:spacing w:line="20" w:lineRule="atLeast"/>
              <w:ind w:right="-153"/>
              <w:jc w:val="center"/>
              <w:rPr>
                <w:b/>
                <w:sz w:val="26"/>
                <w:szCs w:val="26"/>
              </w:rPr>
            </w:pPr>
            <w:r w:rsidRPr="00133DC0">
              <w:rPr>
                <w:b/>
                <w:sz w:val="26"/>
                <w:szCs w:val="26"/>
              </w:rPr>
              <w:t>ĐVT</w:t>
            </w:r>
          </w:p>
        </w:tc>
        <w:tc>
          <w:tcPr>
            <w:tcW w:w="2028" w:type="dxa"/>
            <w:tcBorders>
              <w:bottom w:val="nil"/>
            </w:tcBorders>
            <w:vAlign w:val="center"/>
          </w:tcPr>
          <w:p w:rsidR="00F01187" w:rsidRPr="00F01187" w:rsidRDefault="00F01187" w:rsidP="00F01187">
            <w:pPr>
              <w:spacing w:line="20" w:lineRule="atLeast"/>
              <w:ind w:right="-153"/>
              <w:rPr>
                <w:b/>
                <w:sz w:val="26"/>
                <w:szCs w:val="26"/>
              </w:rPr>
            </w:pPr>
            <w:r w:rsidRPr="00133DC0">
              <w:rPr>
                <w:b/>
                <w:sz w:val="26"/>
                <w:szCs w:val="26"/>
              </w:rPr>
              <w:t xml:space="preserve">Kế hoạch  </w:t>
            </w:r>
            <w:r>
              <w:rPr>
                <w:b/>
                <w:sz w:val="26"/>
                <w:szCs w:val="26"/>
              </w:rPr>
              <w:t>n</w:t>
            </w:r>
            <w:r w:rsidRPr="00F01187">
              <w:rPr>
                <w:b/>
                <w:sz w:val="26"/>
                <w:szCs w:val="26"/>
              </w:rPr>
              <w:t>ă</w:t>
            </w:r>
            <w:r>
              <w:rPr>
                <w:b/>
                <w:sz w:val="26"/>
                <w:szCs w:val="26"/>
              </w:rPr>
              <w:t>m</w:t>
            </w:r>
          </w:p>
        </w:tc>
        <w:tc>
          <w:tcPr>
            <w:tcW w:w="2106" w:type="dxa"/>
            <w:tcBorders>
              <w:left w:val="nil"/>
              <w:bottom w:val="nil"/>
            </w:tcBorders>
            <w:vAlign w:val="center"/>
          </w:tcPr>
          <w:p w:rsidR="00F01187" w:rsidRPr="00F01187" w:rsidRDefault="00F01187" w:rsidP="00F01187">
            <w:pPr>
              <w:spacing w:line="20" w:lineRule="atLeast"/>
              <w:ind w:right="-153"/>
              <w:rPr>
                <w:b/>
                <w:sz w:val="26"/>
                <w:szCs w:val="26"/>
              </w:rPr>
            </w:pPr>
            <w:r>
              <w:rPr>
                <w:b/>
                <w:sz w:val="26"/>
                <w:szCs w:val="26"/>
              </w:rPr>
              <w:t>Lu</w:t>
            </w:r>
            <w:r w:rsidRPr="00F01187">
              <w:rPr>
                <w:b/>
                <w:sz w:val="26"/>
                <w:szCs w:val="26"/>
              </w:rPr>
              <w:t>ỹ</w:t>
            </w:r>
            <w:r>
              <w:rPr>
                <w:b/>
                <w:sz w:val="26"/>
                <w:szCs w:val="26"/>
              </w:rPr>
              <w:t xml:space="preserve"> k</w:t>
            </w:r>
            <w:r w:rsidRPr="00F01187">
              <w:rPr>
                <w:b/>
                <w:sz w:val="26"/>
                <w:szCs w:val="26"/>
              </w:rPr>
              <w:t>ế</w:t>
            </w:r>
            <w:r>
              <w:rPr>
                <w:b/>
                <w:sz w:val="26"/>
                <w:szCs w:val="26"/>
              </w:rPr>
              <w:t xml:space="preserve"> 9 th</w:t>
            </w:r>
            <w:r w:rsidRPr="00F01187">
              <w:rPr>
                <w:b/>
                <w:sz w:val="26"/>
                <w:szCs w:val="26"/>
              </w:rPr>
              <w:t>áng</w:t>
            </w:r>
          </w:p>
        </w:tc>
        <w:tc>
          <w:tcPr>
            <w:tcW w:w="1950" w:type="dxa"/>
            <w:tcBorders>
              <w:left w:val="nil"/>
              <w:bottom w:val="nil"/>
            </w:tcBorders>
            <w:vAlign w:val="center"/>
          </w:tcPr>
          <w:p w:rsidR="00F01187" w:rsidRPr="00F01187" w:rsidRDefault="00F01187" w:rsidP="00F01187">
            <w:pPr>
              <w:spacing w:line="20" w:lineRule="atLeast"/>
              <w:ind w:right="-153"/>
              <w:rPr>
                <w:b/>
                <w:sz w:val="26"/>
                <w:szCs w:val="26"/>
              </w:rPr>
            </w:pPr>
            <w:r w:rsidRPr="00133DC0">
              <w:rPr>
                <w:b/>
                <w:sz w:val="26"/>
                <w:szCs w:val="26"/>
              </w:rPr>
              <w:t xml:space="preserve">Kế hoạch </w:t>
            </w:r>
            <w:r>
              <w:rPr>
                <w:b/>
                <w:sz w:val="26"/>
                <w:szCs w:val="26"/>
              </w:rPr>
              <w:t>qu</w:t>
            </w:r>
            <w:r w:rsidRPr="00F01187">
              <w:rPr>
                <w:b/>
                <w:sz w:val="26"/>
                <w:szCs w:val="26"/>
              </w:rPr>
              <w:t>í</w:t>
            </w:r>
            <w:r>
              <w:rPr>
                <w:b/>
                <w:sz w:val="26"/>
                <w:szCs w:val="26"/>
              </w:rPr>
              <w:t xml:space="preserve"> IV</w:t>
            </w:r>
          </w:p>
        </w:tc>
      </w:tr>
      <w:tr w:rsidR="00F01187" w:rsidRPr="00133DC0" w:rsidTr="00F01187">
        <w:tc>
          <w:tcPr>
            <w:tcW w:w="624" w:type="dxa"/>
            <w:vAlign w:val="center"/>
          </w:tcPr>
          <w:p w:rsidR="00F01187" w:rsidRPr="00133DC0" w:rsidRDefault="00F01187" w:rsidP="00B96047">
            <w:pPr>
              <w:spacing w:line="20" w:lineRule="atLeast"/>
              <w:ind w:right="-153"/>
              <w:jc w:val="center"/>
              <w:rPr>
                <w:sz w:val="26"/>
                <w:szCs w:val="26"/>
              </w:rPr>
            </w:pPr>
            <w:r w:rsidRPr="00133DC0">
              <w:rPr>
                <w:sz w:val="26"/>
                <w:szCs w:val="26"/>
              </w:rPr>
              <w:t>1</w:t>
            </w:r>
          </w:p>
        </w:tc>
        <w:tc>
          <w:tcPr>
            <w:tcW w:w="2340" w:type="dxa"/>
            <w:vAlign w:val="center"/>
          </w:tcPr>
          <w:p w:rsidR="00F01187" w:rsidRPr="00133DC0" w:rsidRDefault="00F01187" w:rsidP="00012E5F">
            <w:pPr>
              <w:spacing w:line="20" w:lineRule="atLeast"/>
              <w:ind w:right="-153"/>
              <w:rPr>
                <w:sz w:val="26"/>
                <w:szCs w:val="26"/>
              </w:rPr>
            </w:pPr>
            <w:r w:rsidRPr="00133DC0">
              <w:rPr>
                <w:sz w:val="26"/>
                <w:szCs w:val="26"/>
              </w:rPr>
              <w:t xml:space="preserve">Tổng giá trị </w:t>
            </w:r>
            <w:r>
              <w:rPr>
                <w:sz w:val="26"/>
                <w:szCs w:val="26"/>
              </w:rPr>
              <w:t>SXKD</w:t>
            </w:r>
          </w:p>
        </w:tc>
        <w:tc>
          <w:tcPr>
            <w:tcW w:w="936" w:type="dxa"/>
            <w:vAlign w:val="center"/>
          </w:tcPr>
          <w:p w:rsidR="00F01187" w:rsidRPr="00133DC0" w:rsidRDefault="00F01187" w:rsidP="00B96047">
            <w:pPr>
              <w:spacing w:line="20" w:lineRule="atLeast"/>
              <w:ind w:right="-153"/>
              <w:jc w:val="center"/>
              <w:rPr>
                <w:sz w:val="26"/>
                <w:szCs w:val="26"/>
              </w:rPr>
            </w:pPr>
            <w:r w:rsidRPr="00133DC0">
              <w:rPr>
                <w:sz w:val="26"/>
                <w:szCs w:val="26"/>
              </w:rPr>
              <w:t>10</w:t>
            </w:r>
            <w:r w:rsidRPr="00133DC0">
              <w:rPr>
                <w:sz w:val="26"/>
                <w:szCs w:val="26"/>
                <w:vertAlign w:val="superscript"/>
              </w:rPr>
              <w:t>6</w:t>
            </w:r>
            <w:r w:rsidRPr="00133DC0">
              <w:rPr>
                <w:sz w:val="26"/>
                <w:szCs w:val="26"/>
              </w:rPr>
              <w:t>đ</w:t>
            </w:r>
          </w:p>
        </w:tc>
        <w:tc>
          <w:tcPr>
            <w:tcW w:w="2028" w:type="dxa"/>
            <w:vAlign w:val="center"/>
          </w:tcPr>
          <w:p w:rsidR="00F01187" w:rsidRPr="00133DC0" w:rsidRDefault="00D40AF3" w:rsidP="00012E5F">
            <w:pPr>
              <w:spacing w:line="20" w:lineRule="atLeast"/>
              <w:ind w:right="-153"/>
              <w:jc w:val="center"/>
              <w:rPr>
                <w:sz w:val="26"/>
                <w:szCs w:val="26"/>
              </w:rPr>
            </w:pPr>
            <w:r>
              <w:rPr>
                <w:sz w:val="26"/>
                <w:szCs w:val="26"/>
              </w:rPr>
              <w:t>180.000</w:t>
            </w:r>
          </w:p>
        </w:tc>
        <w:tc>
          <w:tcPr>
            <w:tcW w:w="2106" w:type="dxa"/>
            <w:vAlign w:val="center"/>
          </w:tcPr>
          <w:p w:rsidR="00F01187" w:rsidRPr="00133DC0" w:rsidRDefault="00706725" w:rsidP="006A414D">
            <w:pPr>
              <w:spacing w:line="20" w:lineRule="atLeast"/>
              <w:ind w:right="-153"/>
              <w:jc w:val="center"/>
              <w:rPr>
                <w:sz w:val="26"/>
                <w:szCs w:val="26"/>
              </w:rPr>
            </w:pPr>
            <w:r>
              <w:rPr>
                <w:sz w:val="26"/>
                <w:szCs w:val="26"/>
              </w:rPr>
              <w:t>165.949</w:t>
            </w:r>
          </w:p>
        </w:tc>
        <w:tc>
          <w:tcPr>
            <w:tcW w:w="1950" w:type="dxa"/>
            <w:vAlign w:val="center"/>
          </w:tcPr>
          <w:p w:rsidR="00F01187" w:rsidRPr="00133DC0" w:rsidRDefault="00F01187" w:rsidP="006A414D">
            <w:pPr>
              <w:spacing w:line="20" w:lineRule="atLeast"/>
              <w:ind w:right="-153"/>
              <w:jc w:val="center"/>
              <w:rPr>
                <w:sz w:val="26"/>
                <w:szCs w:val="26"/>
              </w:rPr>
            </w:pPr>
            <w:r>
              <w:rPr>
                <w:sz w:val="26"/>
                <w:szCs w:val="26"/>
              </w:rPr>
              <w:t xml:space="preserve"> </w:t>
            </w:r>
            <w:r w:rsidRPr="00133DC0">
              <w:rPr>
                <w:sz w:val="26"/>
                <w:szCs w:val="26"/>
              </w:rPr>
              <w:t>53.323</w:t>
            </w:r>
          </w:p>
        </w:tc>
      </w:tr>
      <w:tr w:rsidR="00F01187" w:rsidRPr="00133DC0" w:rsidTr="00F01187">
        <w:tc>
          <w:tcPr>
            <w:tcW w:w="624" w:type="dxa"/>
            <w:vAlign w:val="center"/>
          </w:tcPr>
          <w:p w:rsidR="00F01187" w:rsidRPr="00133DC0" w:rsidRDefault="00F01187" w:rsidP="00B96047">
            <w:pPr>
              <w:spacing w:line="20" w:lineRule="atLeast"/>
              <w:ind w:right="-153"/>
              <w:jc w:val="center"/>
              <w:rPr>
                <w:sz w:val="26"/>
                <w:szCs w:val="26"/>
              </w:rPr>
            </w:pPr>
            <w:r w:rsidRPr="00133DC0">
              <w:rPr>
                <w:sz w:val="26"/>
                <w:szCs w:val="26"/>
              </w:rPr>
              <w:t>2</w:t>
            </w:r>
          </w:p>
        </w:tc>
        <w:tc>
          <w:tcPr>
            <w:tcW w:w="2340" w:type="dxa"/>
            <w:vAlign w:val="center"/>
          </w:tcPr>
          <w:p w:rsidR="00F01187" w:rsidRPr="00133DC0" w:rsidRDefault="00F01187" w:rsidP="00012E5F">
            <w:pPr>
              <w:spacing w:line="20" w:lineRule="atLeast"/>
              <w:ind w:right="-153"/>
              <w:rPr>
                <w:sz w:val="26"/>
                <w:szCs w:val="26"/>
              </w:rPr>
            </w:pPr>
            <w:r w:rsidRPr="00133DC0">
              <w:rPr>
                <w:sz w:val="26"/>
                <w:szCs w:val="26"/>
              </w:rPr>
              <w:t>Doanh thu</w:t>
            </w:r>
          </w:p>
        </w:tc>
        <w:tc>
          <w:tcPr>
            <w:tcW w:w="936" w:type="dxa"/>
            <w:vAlign w:val="center"/>
          </w:tcPr>
          <w:p w:rsidR="00F01187" w:rsidRPr="00133DC0" w:rsidRDefault="00F01187" w:rsidP="00B96047">
            <w:pPr>
              <w:spacing w:line="20" w:lineRule="atLeast"/>
              <w:ind w:right="-153"/>
              <w:jc w:val="center"/>
              <w:rPr>
                <w:sz w:val="26"/>
                <w:szCs w:val="26"/>
              </w:rPr>
            </w:pPr>
            <w:r w:rsidRPr="00133DC0">
              <w:rPr>
                <w:sz w:val="26"/>
                <w:szCs w:val="26"/>
              </w:rPr>
              <w:t>10</w:t>
            </w:r>
            <w:r w:rsidRPr="00133DC0">
              <w:rPr>
                <w:sz w:val="26"/>
                <w:szCs w:val="26"/>
                <w:vertAlign w:val="superscript"/>
              </w:rPr>
              <w:t>6</w:t>
            </w:r>
            <w:r w:rsidRPr="00133DC0">
              <w:rPr>
                <w:sz w:val="26"/>
                <w:szCs w:val="26"/>
              </w:rPr>
              <w:t>đ</w:t>
            </w:r>
          </w:p>
        </w:tc>
        <w:tc>
          <w:tcPr>
            <w:tcW w:w="2028" w:type="dxa"/>
            <w:vAlign w:val="center"/>
          </w:tcPr>
          <w:p w:rsidR="00F01187" w:rsidRPr="00133DC0" w:rsidRDefault="00D40AF3" w:rsidP="00706725">
            <w:pPr>
              <w:spacing w:line="20" w:lineRule="atLeast"/>
              <w:ind w:right="-153"/>
              <w:jc w:val="center"/>
              <w:rPr>
                <w:sz w:val="26"/>
                <w:szCs w:val="26"/>
              </w:rPr>
            </w:pPr>
            <w:r>
              <w:rPr>
                <w:sz w:val="26"/>
                <w:szCs w:val="26"/>
              </w:rPr>
              <w:t>181.818</w:t>
            </w:r>
          </w:p>
        </w:tc>
        <w:tc>
          <w:tcPr>
            <w:tcW w:w="2106" w:type="dxa"/>
            <w:vAlign w:val="center"/>
          </w:tcPr>
          <w:p w:rsidR="00F01187" w:rsidRPr="00133DC0" w:rsidRDefault="00706725" w:rsidP="00706725">
            <w:pPr>
              <w:spacing w:line="20" w:lineRule="atLeast"/>
              <w:ind w:right="-153"/>
              <w:jc w:val="center"/>
              <w:rPr>
                <w:sz w:val="26"/>
                <w:szCs w:val="26"/>
              </w:rPr>
            </w:pPr>
            <w:r>
              <w:rPr>
                <w:sz w:val="26"/>
                <w:szCs w:val="26"/>
              </w:rPr>
              <w:t>123.198</w:t>
            </w:r>
          </w:p>
        </w:tc>
        <w:tc>
          <w:tcPr>
            <w:tcW w:w="1950" w:type="dxa"/>
            <w:vAlign w:val="center"/>
          </w:tcPr>
          <w:p w:rsidR="00F01187" w:rsidRPr="00133DC0" w:rsidRDefault="00F01187" w:rsidP="006A414D">
            <w:pPr>
              <w:spacing w:line="20" w:lineRule="atLeast"/>
              <w:ind w:right="-153"/>
              <w:rPr>
                <w:sz w:val="26"/>
                <w:szCs w:val="26"/>
              </w:rPr>
            </w:pPr>
            <w:r>
              <w:rPr>
                <w:sz w:val="26"/>
                <w:szCs w:val="26"/>
              </w:rPr>
              <w:t xml:space="preserve">          </w:t>
            </w:r>
            <w:r w:rsidRPr="00133DC0">
              <w:rPr>
                <w:sz w:val="26"/>
                <w:szCs w:val="26"/>
              </w:rPr>
              <w:t>101.667</w:t>
            </w:r>
          </w:p>
        </w:tc>
      </w:tr>
      <w:tr w:rsidR="00F01187" w:rsidRPr="00133DC0" w:rsidTr="00F01187">
        <w:tc>
          <w:tcPr>
            <w:tcW w:w="624" w:type="dxa"/>
            <w:vAlign w:val="center"/>
          </w:tcPr>
          <w:p w:rsidR="00F01187" w:rsidRPr="00133DC0" w:rsidRDefault="00F01187" w:rsidP="00B96047">
            <w:pPr>
              <w:spacing w:line="20" w:lineRule="atLeast"/>
              <w:ind w:right="-153"/>
              <w:jc w:val="center"/>
              <w:rPr>
                <w:sz w:val="26"/>
                <w:szCs w:val="26"/>
              </w:rPr>
            </w:pPr>
            <w:r w:rsidRPr="00133DC0">
              <w:rPr>
                <w:sz w:val="26"/>
                <w:szCs w:val="26"/>
              </w:rPr>
              <w:t>3</w:t>
            </w:r>
          </w:p>
        </w:tc>
        <w:tc>
          <w:tcPr>
            <w:tcW w:w="2340" w:type="dxa"/>
            <w:vAlign w:val="center"/>
          </w:tcPr>
          <w:p w:rsidR="00F01187" w:rsidRPr="00133DC0" w:rsidRDefault="00F01187" w:rsidP="00012E5F">
            <w:pPr>
              <w:spacing w:line="20" w:lineRule="atLeast"/>
              <w:ind w:right="-153"/>
              <w:rPr>
                <w:sz w:val="26"/>
                <w:szCs w:val="26"/>
              </w:rPr>
            </w:pPr>
            <w:r w:rsidRPr="00133DC0">
              <w:rPr>
                <w:sz w:val="26"/>
                <w:szCs w:val="26"/>
              </w:rPr>
              <w:t>Tiền về tài khoản</w:t>
            </w:r>
          </w:p>
        </w:tc>
        <w:tc>
          <w:tcPr>
            <w:tcW w:w="936" w:type="dxa"/>
            <w:vAlign w:val="center"/>
          </w:tcPr>
          <w:p w:rsidR="00F01187" w:rsidRPr="00133DC0" w:rsidRDefault="00F01187" w:rsidP="00B96047">
            <w:pPr>
              <w:spacing w:line="20" w:lineRule="atLeast"/>
              <w:ind w:right="-153"/>
              <w:jc w:val="center"/>
              <w:rPr>
                <w:sz w:val="26"/>
                <w:szCs w:val="26"/>
              </w:rPr>
            </w:pPr>
            <w:r w:rsidRPr="00133DC0">
              <w:rPr>
                <w:sz w:val="26"/>
                <w:szCs w:val="26"/>
              </w:rPr>
              <w:t>10</w:t>
            </w:r>
            <w:r w:rsidRPr="00133DC0">
              <w:rPr>
                <w:sz w:val="26"/>
                <w:szCs w:val="26"/>
                <w:vertAlign w:val="superscript"/>
              </w:rPr>
              <w:t>6</w:t>
            </w:r>
            <w:r w:rsidRPr="00133DC0">
              <w:rPr>
                <w:sz w:val="26"/>
                <w:szCs w:val="26"/>
              </w:rPr>
              <w:t>đ</w:t>
            </w:r>
          </w:p>
        </w:tc>
        <w:tc>
          <w:tcPr>
            <w:tcW w:w="2028" w:type="dxa"/>
            <w:vAlign w:val="center"/>
          </w:tcPr>
          <w:p w:rsidR="00F01187" w:rsidRPr="00133DC0" w:rsidRDefault="00706725" w:rsidP="00012E5F">
            <w:pPr>
              <w:spacing w:line="20" w:lineRule="atLeast"/>
              <w:ind w:right="-153"/>
              <w:jc w:val="center"/>
              <w:rPr>
                <w:sz w:val="26"/>
                <w:szCs w:val="26"/>
              </w:rPr>
            </w:pPr>
            <w:r>
              <w:rPr>
                <w:sz w:val="26"/>
                <w:szCs w:val="26"/>
              </w:rPr>
              <w:t>190.000</w:t>
            </w:r>
          </w:p>
        </w:tc>
        <w:tc>
          <w:tcPr>
            <w:tcW w:w="2106" w:type="dxa"/>
            <w:vAlign w:val="center"/>
          </w:tcPr>
          <w:p w:rsidR="00F01187" w:rsidRPr="00133DC0" w:rsidRDefault="00706725" w:rsidP="006A414D">
            <w:pPr>
              <w:spacing w:line="20" w:lineRule="atLeast"/>
              <w:ind w:right="-153"/>
              <w:jc w:val="center"/>
              <w:rPr>
                <w:sz w:val="26"/>
                <w:szCs w:val="26"/>
              </w:rPr>
            </w:pPr>
            <w:r>
              <w:rPr>
                <w:sz w:val="26"/>
                <w:szCs w:val="26"/>
              </w:rPr>
              <w:t>127.959</w:t>
            </w:r>
          </w:p>
        </w:tc>
        <w:tc>
          <w:tcPr>
            <w:tcW w:w="1950" w:type="dxa"/>
            <w:vAlign w:val="center"/>
          </w:tcPr>
          <w:p w:rsidR="00F01187" w:rsidRPr="00133DC0" w:rsidRDefault="00F01187" w:rsidP="006A414D">
            <w:pPr>
              <w:spacing w:line="20" w:lineRule="atLeast"/>
              <w:ind w:right="-153"/>
              <w:jc w:val="center"/>
              <w:rPr>
                <w:sz w:val="26"/>
                <w:szCs w:val="26"/>
              </w:rPr>
            </w:pPr>
            <w:r>
              <w:rPr>
                <w:sz w:val="26"/>
                <w:szCs w:val="26"/>
              </w:rPr>
              <w:t xml:space="preserve"> </w:t>
            </w:r>
            <w:r w:rsidRPr="00133DC0">
              <w:rPr>
                <w:sz w:val="26"/>
                <w:szCs w:val="26"/>
              </w:rPr>
              <w:t>98.356</w:t>
            </w:r>
          </w:p>
        </w:tc>
      </w:tr>
      <w:tr w:rsidR="00F01187" w:rsidRPr="00133DC0" w:rsidTr="00F01187">
        <w:tc>
          <w:tcPr>
            <w:tcW w:w="624" w:type="dxa"/>
            <w:vAlign w:val="center"/>
          </w:tcPr>
          <w:p w:rsidR="00F01187" w:rsidRPr="00133DC0" w:rsidRDefault="00F01187" w:rsidP="00B96047">
            <w:pPr>
              <w:spacing w:line="20" w:lineRule="atLeast"/>
              <w:ind w:right="-153"/>
              <w:jc w:val="center"/>
              <w:rPr>
                <w:sz w:val="26"/>
                <w:szCs w:val="26"/>
              </w:rPr>
            </w:pPr>
            <w:r w:rsidRPr="00133DC0">
              <w:rPr>
                <w:sz w:val="26"/>
                <w:szCs w:val="26"/>
              </w:rPr>
              <w:t>4</w:t>
            </w:r>
          </w:p>
        </w:tc>
        <w:tc>
          <w:tcPr>
            <w:tcW w:w="2340" w:type="dxa"/>
            <w:vAlign w:val="center"/>
          </w:tcPr>
          <w:p w:rsidR="00F01187" w:rsidRPr="00133DC0" w:rsidRDefault="00F01187" w:rsidP="00012E5F">
            <w:pPr>
              <w:spacing w:line="20" w:lineRule="atLeast"/>
              <w:ind w:right="-153"/>
              <w:rPr>
                <w:sz w:val="26"/>
                <w:szCs w:val="26"/>
              </w:rPr>
            </w:pPr>
            <w:r w:rsidRPr="00133DC0">
              <w:rPr>
                <w:sz w:val="26"/>
                <w:szCs w:val="26"/>
              </w:rPr>
              <w:t>Kế hoạch đầu tư</w:t>
            </w:r>
          </w:p>
        </w:tc>
        <w:tc>
          <w:tcPr>
            <w:tcW w:w="936" w:type="dxa"/>
            <w:vAlign w:val="center"/>
          </w:tcPr>
          <w:p w:rsidR="00F01187" w:rsidRPr="00133DC0" w:rsidRDefault="00F01187" w:rsidP="00B96047">
            <w:pPr>
              <w:spacing w:line="20" w:lineRule="atLeast"/>
              <w:ind w:right="-153"/>
              <w:jc w:val="center"/>
              <w:rPr>
                <w:sz w:val="26"/>
                <w:szCs w:val="26"/>
              </w:rPr>
            </w:pPr>
            <w:r w:rsidRPr="00133DC0">
              <w:rPr>
                <w:sz w:val="26"/>
                <w:szCs w:val="26"/>
              </w:rPr>
              <w:t>10</w:t>
            </w:r>
            <w:r w:rsidRPr="00133DC0">
              <w:rPr>
                <w:sz w:val="26"/>
                <w:szCs w:val="26"/>
                <w:vertAlign w:val="superscript"/>
              </w:rPr>
              <w:t>6</w:t>
            </w:r>
            <w:r w:rsidRPr="00133DC0">
              <w:rPr>
                <w:sz w:val="26"/>
                <w:szCs w:val="26"/>
              </w:rPr>
              <w:t>đ</w:t>
            </w:r>
          </w:p>
        </w:tc>
        <w:tc>
          <w:tcPr>
            <w:tcW w:w="2028" w:type="dxa"/>
            <w:vAlign w:val="center"/>
          </w:tcPr>
          <w:p w:rsidR="00F01187" w:rsidRPr="00133DC0" w:rsidRDefault="00706725" w:rsidP="00012E5F">
            <w:pPr>
              <w:spacing w:line="20" w:lineRule="atLeast"/>
              <w:ind w:right="-153"/>
              <w:jc w:val="center"/>
              <w:rPr>
                <w:sz w:val="26"/>
                <w:szCs w:val="26"/>
              </w:rPr>
            </w:pPr>
            <w:r>
              <w:rPr>
                <w:sz w:val="26"/>
                <w:szCs w:val="26"/>
              </w:rPr>
              <w:t>5.000</w:t>
            </w:r>
          </w:p>
        </w:tc>
        <w:tc>
          <w:tcPr>
            <w:tcW w:w="2106" w:type="dxa"/>
            <w:vAlign w:val="center"/>
          </w:tcPr>
          <w:p w:rsidR="00F01187" w:rsidRPr="00133DC0" w:rsidRDefault="00706725" w:rsidP="006A414D">
            <w:pPr>
              <w:spacing w:line="20" w:lineRule="atLeast"/>
              <w:ind w:right="-153"/>
              <w:jc w:val="center"/>
              <w:rPr>
                <w:sz w:val="26"/>
                <w:szCs w:val="26"/>
              </w:rPr>
            </w:pPr>
            <w:r>
              <w:rPr>
                <w:sz w:val="26"/>
                <w:szCs w:val="26"/>
              </w:rPr>
              <w:t>885</w:t>
            </w:r>
          </w:p>
        </w:tc>
        <w:tc>
          <w:tcPr>
            <w:tcW w:w="1950" w:type="dxa"/>
            <w:vAlign w:val="center"/>
          </w:tcPr>
          <w:p w:rsidR="00F01187" w:rsidRPr="00133DC0" w:rsidRDefault="00F01187" w:rsidP="006A414D">
            <w:pPr>
              <w:spacing w:line="20" w:lineRule="atLeast"/>
              <w:ind w:right="-153"/>
              <w:jc w:val="center"/>
              <w:rPr>
                <w:sz w:val="26"/>
                <w:szCs w:val="26"/>
              </w:rPr>
            </w:pPr>
            <w:r>
              <w:rPr>
                <w:sz w:val="26"/>
                <w:szCs w:val="26"/>
              </w:rPr>
              <w:t xml:space="preserve">   </w:t>
            </w:r>
            <w:r w:rsidRPr="00133DC0">
              <w:rPr>
                <w:sz w:val="26"/>
                <w:szCs w:val="26"/>
              </w:rPr>
              <w:t>1.560</w:t>
            </w:r>
          </w:p>
        </w:tc>
      </w:tr>
      <w:tr w:rsidR="00F01187" w:rsidRPr="00133DC0" w:rsidTr="00F01187">
        <w:tc>
          <w:tcPr>
            <w:tcW w:w="624" w:type="dxa"/>
            <w:vAlign w:val="center"/>
          </w:tcPr>
          <w:p w:rsidR="00F01187" w:rsidRPr="00133DC0" w:rsidRDefault="00F01187" w:rsidP="00B96047">
            <w:pPr>
              <w:spacing w:line="20" w:lineRule="atLeast"/>
              <w:ind w:right="-153"/>
              <w:jc w:val="center"/>
              <w:rPr>
                <w:sz w:val="26"/>
                <w:szCs w:val="26"/>
              </w:rPr>
            </w:pPr>
            <w:r w:rsidRPr="00133DC0">
              <w:rPr>
                <w:sz w:val="26"/>
                <w:szCs w:val="26"/>
              </w:rPr>
              <w:lastRenderedPageBreak/>
              <w:t>5</w:t>
            </w:r>
          </w:p>
        </w:tc>
        <w:tc>
          <w:tcPr>
            <w:tcW w:w="2340" w:type="dxa"/>
            <w:vAlign w:val="center"/>
          </w:tcPr>
          <w:p w:rsidR="00F01187" w:rsidRPr="00133DC0" w:rsidRDefault="00F01187" w:rsidP="00012E5F">
            <w:pPr>
              <w:spacing w:line="20" w:lineRule="atLeast"/>
              <w:ind w:right="-153"/>
              <w:rPr>
                <w:sz w:val="26"/>
                <w:szCs w:val="26"/>
              </w:rPr>
            </w:pPr>
            <w:r w:rsidRPr="00133DC0">
              <w:rPr>
                <w:sz w:val="26"/>
                <w:szCs w:val="26"/>
              </w:rPr>
              <w:t>Nộp ngân sách</w:t>
            </w:r>
          </w:p>
        </w:tc>
        <w:tc>
          <w:tcPr>
            <w:tcW w:w="936" w:type="dxa"/>
            <w:vAlign w:val="center"/>
          </w:tcPr>
          <w:p w:rsidR="00F01187" w:rsidRPr="00133DC0" w:rsidRDefault="00F01187" w:rsidP="00B96047">
            <w:pPr>
              <w:spacing w:line="20" w:lineRule="atLeast"/>
              <w:ind w:right="-153"/>
              <w:jc w:val="center"/>
              <w:rPr>
                <w:sz w:val="26"/>
                <w:szCs w:val="26"/>
              </w:rPr>
            </w:pPr>
            <w:r w:rsidRPr="00133DC0">
              <w:rPr>
                <w:sz w:val="26"/>
                <w:szCs w:val="26"/>
              </w:rPr>
              <w:t>10</w:t>
            </w:r>
            <w:r w:rsidRPr="00133DC0">
              <w:rPr>
                <w:sz w:val="26"/>
                <w:szCs w:val="26"/>
                <w:vertAlign w:val="superscript"/>
              </w:rPr>
              <w:t>6</w:t>
            </w:r>
            <w:r w:rsidRPr="00133DC0">
              <w:rPr>
                <w:sz w:val="26"/>
                <w:szCs w:val="26"/>
              </w:rPr>
              <w:t>đ</w:t>
            </w:r>
          </w:p>
        </w:tc>
        <w:tc>
          <w:tcPr>
            <w:tcW w:w="2028" w:type="dxa"/>
            <w:vAlign w:val="center"/>
          </w:tcPr>
          <w:p w:rsidR="00F01187" w:rsidRPr="00133DC0" w:rsidRDefault="00706725" w:rsidP="00012E5F">
            <w:pPr>
              <w:spacing w:line="20" w:lineRule="atLeast"/>
              <w:ind w:right="-153"/>
              <w:jc w:val="center"/>
              <w:rPr>
                <w:sz w:val="26"/>
                <w:szCs w:val="26"/>
              </w:rPr>
            </w:pPr>
            <w:r>
              <w:rPr>
                <w:sz w:val="26"/>
                <w:szCs w:val="26"/>
              </w:rPr>
              <w:t>12.000</w:t>
            </w:r>
          </w:p>
        </w:tc>
        <w:tc>
          <w:tcPr>
            <w:tcW w:w="2106" w:type="dxa"/>
            <w:vAlign w:val="center"/>
          </w:tcPr>
          <w:p w:rsidR="00F01187" w:rsidRPr="00133DC0" w:rsidRDefault="00706725" w:rsidP="006A414D">
            <w:pPr>
              <w:spacing w:line="20" w:lineRule="atLeast"/>
              <w:ind w:right="-153"/>
              <w:jc w:val="center"/>
              <w:rPr>
                <w:sz w:val="26"/>
                <w:szCs w:val="26"/>
              </w:rPr>
            </w:pPr>
            <w:r>
              <w:rPr>
                <w:sz w:val="26"/>
                <w:szCs w:val="26"/>
              </w:rPr>
              <w:t>14.843</w:t>
            </w:r>
          </w:p>
        </w:tc>
        <w:tc>
          <w:tcPr>
            <w:tcW w:w="1950" w:type="dxa"/>
            <w:vAlign w:val="center"/>
          </w:tcPr>
          <w:p w:rsidR="00F01187" w:rsidRPr="00133DC0" w:rsidRDefault="00F01187" w:rsidP="006A414D">
            <w:pPr>
              <w:spacing w:line="20" w:lineRule="atLeast"/>
              <w:ind w:right="-153"/>
              <w:jc w:val="center"/>
              <w:rPr>
                <w:sz w:val="26"/>
                <w:szCs w:val="26"/>
              </w:rPr>
            </w:pPr>
            <w:r>
              <w:rPr>
                <w:sz w:val="26"/>
                <w:szCs w:val="26"/>
              </w:rPr>
              <w:t xml:space="preserve">   </w:t>
            </w:r>
            <w:r w:rsidRPr="00133DC0">
              <w:rPr>
                <w:sz w:val="26"/>
                <w:szCs w:val="26"/>
              </w:rPr>
              <w:t>5.000</w:t>
            </w:r>
          </w:p>
        </w:tc>
      </w:tr>
      <w:tr w:rsidR="00F01187" w:rsidRPr="00133DC0" w:rsidTr="00F01187">
        <w:tc>
          <w:tcPr>
            <w:tcW w:w="624" w:type="dxa"/>
            <w:vAlign w:val="center"/>
          </w:tcPr>
          <w:p w:rsidR="00F01187" w:rsidRPr="00133DC0" w:rsidRDefault="00F01187" w:rsidP="00B96047">
            <w:pPr>
              <w:spacing w:line="20" w:lineRule="atLeast"/>
              <w:ind w:right="-153"/>
              <w:jc w:val="center"/>
              <w:rPr>
                <w:sz w:val="26"/>
                <w:szCs w:val="26"/>
              </w:rPr>
            </w:pPr>
            <w:r w:rsidRPr="00133DC0">
              <w:rPr>
                <w:sz w:val="26"/>
                <w:szCs w:val="26"/>
              </w:rPr>
              <w:t>6</w:t>
            </w:r>
          </w:p>
        </w:tc>
        <w:tc>
          <w:tcPr>
            <w:tcW w:w="2340" w:type="dxa"/>
            <w:vAlign w:val="center"/>
          </w:tcPr>
          <w:p w:rsidR="00F01187" w:rsidRPr="00133DC0" w:rsidRDefault="00F01187" w:rsidP="00012E5F">
            <w:pPr>
              <w:spacing w:line="20" w:lineRule="atLeast"/>
              <w:ind w:right="-153"/>
              <w:rPr>
                <w:sz w:val="26"/>
                <w:szCs w:val="26"/>
              </w:rPr>
            </w:pPr>
            <w:r w:rsidRPr="00133DC0">
              <w:rPr>
                <w:sz w:val="26"/>
                <w:szCs w:val="26"/>
              </w:rPr>
              <w:t>Lợi nhuận trước thuế</w:t>
            </w:r>
          </w:p>
        </w:tc>
        <w:tc>
          <w:tcPr>
            <w:tcW w:w="936" w:type="dxa"/>
            <w:vAlign w:val="center"/>
          </w:tcPr>
          <w:p w:rsidR="00F01187" w:rsidRPr="00133DC0" w:rsidRDefault="00F01187" w:rsidP="00B96047">
            <w:pPr>
              <w:spacing w:line="20" w:lineRule="atLeast"/>
              <w:ind w:right="-153"/>
              <w:jc w:val="center"/>
              <w:rPr>
                <w:sz w:val="26"/>
                <w:szCs w:val="26"/>
              </w:rPr>
            </w:pPr>
            <w:r w:rsidRPr="00133DC0">
              <w:rPr>
                <w:sz w:val="26"/>
                <w:szCs w:val="26"/>
              </w:rPr>
              <w:t>10</w:t>
            </w:r>
            <w:r w:rsidRPr="00133DC0">
              <w:rPr>
                <w:sz w:val="26"/>
                <w:szCs w:val="26"/>
                <w:vertAlign w:val="superscript"/>
              </w:rPr>
              <w:t>6</w:t>
            </w:r>
            <w:r w:rsidRPr="00133DC0">
              <w:rPr>
                <w:sz w:val="26"/>
                <w:szCs w:val="26"/>
              </w:rPr>
              <w:t>đ</w:t>
            </w:r>
          </w:p>
        </w:tc>
        <w:tc>
          <w:tcPr>
            <w:tcW w:w="2028" w:type="dxa"/>
            <w:vAlign w:val="center"/>
          </w:tcPr>
          <w:p w:rsidR="00F01187" w:rsidRPr="00133DC0" w:rsidRDefault="00706725" w:rsidP="00012E5F">
            <w:pPr>
              <w:spacing w:line="20" w:lineRule="atLeast"/>
              <w:ind w:right="-153"/>
              <w:jc w:val="center"/>
              <w:rPr>
                <w:sz w:val="26"/>
                <w:szCs w:val="26"/>
              </w:rPr>
            </w:pPr>
            <w:r>
              <w:rPr>
                <w:sz w:val="26"/>
                <w:szCs w:val="26"/>
              </w:rPr>
              <w:t>12.000</w:t>
            </w:r>
          </w:p>
        </w:tc>
        <w:tc>
          <w:tcPr>
            <w:tcW w:w="2106" w:type="dxa"/>
            <w:vAlign w:val="center"/>
          </w:tcPr>
          <w:p w:rsidR="00F01187" w:rsidRPr="00133DC0" w:rsidRDefault="00706725" w:rsidP="006A414D">
            <w:pPr>
              <w:spacing w:line="20" w:lineRule="atLeast"/>
              <w:ind w:right="-153"/>
              <w:jc w:val="center"/>
              <w:rPr>
                <w:sz w:val="26"/>
                <w:szCs w:val="26"/>
              </w:rPr>
            </w:pPr>
            <w:r>
              <w:rPr>
                <w:sz w:val="26"/>
                <w:szCs w:val="26"/>
              </w:rPr>
              <w:t>6.</w:t>
            </w:r>
            <w:r w:rsidR="000A1137">
              <w:rPr>
                <w:sz w:val="26"/>
                <w:szCs w:val="26"/>
              </w:rPr>
              <w:t>442</w:t>
            </w:r>
          </w:p>
        </w:tc>
        <w:tc>
          <w:tcPr>
            <w:tcW w:w="1950" w:type="dxa"/>
            <w:vAlign w:val="center"/>
          </w:tcPr>
          <w:p w:rsidR="00F01187" w:rsidRPr="00133DC0" w:rsidRDefault="00F01187" w:rsidP="006A414D">
            <w:pPr>
              <w:spacing w:line="20" w:lineRule="atLeast"/>
              <w:ind w:right="-153"/>
              <w:jc w:val="center"/>
              <w:rPr>
                <w:sz w:val="26"/>
                <w:szCs w:val="26"/>
              </w:rPr>
            </w:pPr>
            <w:r>
              <w:rPr>
                <w:sz w:val="26"/>
                <w:szCs w:val="26"/>
              </w:rPr>
              <w:t xml:space="preserve">   </w:t>
            </w:r>
            <w:r w:rsidRPr="00133DC0">
              <w:rPr>
                <w:sz w:val="26"/>
                <w:szCs w:val="26"/>
              </w:rPr>
              <w:t>4.400</w:t>
            </w:r>
          </w:p>
        </w:tc>
      </w:tr>
      <w:tr w:rsidR="00F01187" w:rsidRPr="00133DC0" w:rsidTr="00F01187">
        <w:tc>
          <w:tcPr>
            <w:tcW w:w="624" w:type="dxa"/>
            <w:vAlign w:val="center"/>
          </w:tcPr>
          <w:p w:rsidR="00F01187" w:rsidRPr="00133DC0" w:rsidRDefault="00F01187" w:rsidP="00B96047">
            <w:pPr>
              <w:spacing w:line="20" w:lineRule="atLeast"/>
              <w:ind w:right="-153"/>
              <w:jc w:val="center"/>
              <w:rPr>
                <w:sz w:val="26"/>
                <w:szCs w:val="26"/>
              </w:rPr>
            </w:pPr>
            <w:r w:rsidRPr="00133DC0">
              <w:rPr>
                <w:sz w:val="26"/>
                <w:szCs w:val="26"/>
              </w:rPr>
              <w:t>7</w:t>
            </w:r>
          </w:p>
        </w:tc>
        <w:tc>
          <w:tcPr>
            <w:tcW w:w="2340" w:type="dxa"/>
            <w:vAlign w:val="center"/>
          </w:tcPr>
          <w:p w:rsidR="00F01187" w:rsidRPr="00133DC0" w:rsidRDefault="00F01187" w:rsidP="00012E5F">
            <w:pPr>
              <w:spacing w:line="20" w:lineRule="atLeast"/>
              <w:ind w:right="-153"/>
              <w:rPr>
                <w:sz w:val="26"/>
                <w:szCs w:val="26"/>
              </w:rPr>
            </w:pPr>
            <w:r w:rsidRPr="00133DC0">
              <w:rPr>
                <w:sz w:val="26"/>
                <w:szCs w:val="26"/>
              </w:rPr>
              <w:t>Thu nhập bình quân</w:t>
            </w:r>
          </w:p>
        </w:tc>
        <w:tc>
          <w:tcPr>
            <w:tcW w:w="936" w:type="dxa"/>
            <w:vAlign w:val="center"/>
          </w:tcPr>
          <w:p w:rsidR="00F01187" w:rsidRPr="00133DC0" w:rsidRDefault="00F01187" w:rsidP="00B96047">
            <w:pPr>
              <w:spacing w:line="20" w:lineRule="atLeast"/>
              <w:ind w:right="-153"/>
              <w:jc w:val="center"/>
              <w:rPr>
                <w:sz w:val="26"/>
                <w:szCs w:val="26"/>
              </w:rPr>
            </w:pPr>
            <w:r w:rsidRPr="00133DC0">
              <w:rPr>
                <w:sz w:val="26"/>
                <w:szCs w:val="26"/>
              </w:rPr>
              <w:t>10</w:t>
            </w:r>
            <w:r w:rsidRPr="00133DC0">
              <w:rPr>
                <w:sz w:val="26"/>
                <w:szCs w:val="26"/>
                <w:vertAlign w:val="superscript"/>
              </w:rPr>
              <w:t>3</w:t>
            </w:r>
            <w:r w:rsidRPr="00133DC0">
              <w:rPr>
                <w:sz w:val="26"/>
                <w:szCs w:val="26"/>
              </w:rPr>
              <w:t>đ/ng</w:t>
            </w:r>
          </w:p>
        </w:tc>
        <w:tc>
          <w:tcPr>
            <w:tcW w:w="2028" w:type="dxa"/>
            <w:vAlign w:val="center"/>
          </w:tcPr>
          <w:p w:rsidR="00F01187" w:rsidRPr="00133DC0" w:rsidRDefault="00706725" w:rsidP="00012E5F">
            <w:pPr>
              <w:spacing w:line="20" w:lineRule="atLeast"/>
              <w:ind w:right="-153"/>
              <w:jc w:val="center"/>
              <w:rPr>
                <w:sz w:val="26"/>
                <w:szCs w:val="26"/>
              </w:rPr>
            </w:pPr>
            <w:r>
              <w:rPr>
                <w:sz w:val="26"/>
                <w:szCs w:val="26"/>
              </w:rPr>
              <w:t>5.000</w:t>
            </w:r>
          </w:p>
        </w:tc>
        <w:tc>
          <w:tcPr>
            <w:tcW w:w="2106" w:type="dxa"/>
            <w:vAlign w:val="center"/>
          </w:tcPr>
          <w:p w:rsidR="00F01187" w:rsidRPr="00133DC0" w:rsidRDefault="00706725" w:rsidP="006A414D">
            <w:pPr>
              <w:spacing w:line="20" w:lineRule="atLeast"/>
              <w:ind w:right="-153"/>
              <w:jc w:val="center"/>
              <w:rPr>
                <w:sz w:val="26"/>
                <w:szCs w:val="26"/>
              </w:rPr>
            </w:pPr>
            <w:r>
              <w:rPr>
                <w:sz w:val="26"/>
                <w:szCs w:val="26"/>
              </w:rPr>
              <w:t>5.600</w:t>
            </w:r>
          </w:p>
        </w:tc>
        <w:tc>
          <w:tcPr>
            <w:tcW w:w="1950" w:type="dxa"/>
            <w:vAlign w:val="center"/>
          </w:tcPr>
          <w:p w:rsidR="00F01187" w:rsidRPr="00133DC0" w:rsidRDefault="00F01187" w:rsidP="006A414D">
            <w:pPr>
              <w:spacing w:line="20" w:lineRule="atLeast"/>
              <w:ind w:right="-153"/>
              <w:jc w:val="center"/>
              <w:rPr>
                <w:sz w:val="26"/>
                <w:szCs w:val="26"/>
              </w:rPr>
            </w:pPr>
            <w:r w:rsidRPr="00133DC0">
              <w:rPr>
                <w:sz w:val="26"/>
                <w:szCs w:val="26"/>
              </w:rPr>
              <w:t>5</w:t>
            </w:r>
            <w:r w:rsidR="00CE5C3B">
              <w:rPr>
                <w:sz w:val="26"/>
                <w:szCs w:val="26"/>
              </w:rPr>
              <w:t>.</w:t>
            </w:r>
            <w:r w:rsidRPr="00133DC0">
              <w:rPr>
                <w:sz w:val="26"/>
                <w:szCs w:val="26"/>
              </w:rPr>
              <w:t>8</w:t>
            </w:r>
          </w:p>
        </w:tc>
      </w:tr>
    </w:tbl>
    <w:p w:rsidR="00481747" w:rsidRPr="0036510D" w:rsidRDefault="00481747" w:rsidP="00481747">
      <w:pPr>
        <w:spacing w:line="20" w:lineRule="atLeast"/>
        <w:ind w:right="-153" w:firstLine="567"/>
        <w:jc w:val="both"/>
        <w:rPr>
          <w:sz w:val="8"/>
          <w:szCs w:val="8"/>
        </w:rPr>
      </w:pPr>
    </w:p>
    <w:p w:rsidR="00481747" w:rsidRPr="00133DC0" w:rsidRDefault="00481747" w:rsidP="00481747">
      <w:pPr>
        <w:tabs>
          <w:tab w:val="left" w:pos="-1134"/>
          <w:tab w:val="left" w:pos="2127"/>
          <w:tab w:val="left" w:pos="4820"/>
        </w:tabs>
        <w:spacing w:before="120"/>
        <w:ind w:right="-102"/>
        <w:jc w:val="both"/>
        <w:rPr>
          <w:sz w:val="26"/>
          <w:szCs w:val="26"/>
        </w:rPr>
      </w:pPr>
      <w:r w:rsidRPr="00133DC0">
        <w:rPr>
          <w:sz w:val="26"/>
          <w:szCs w:val="26"/>
        </w:rPr>
        <w:t xml:space="preserve">         * </w:t>
      </w:r>
      <w:r w:rsidR="00B96047" w:rsidRPr="00133DC0">
        <w:rPr>
          <w:sz w:val="26"/>
          <w:szCs w:val="26"/>
        </w:rPr>
        <w:t>N</w:t>
      </w:r>
      <w:r w:rsidR="006629A0">
        <w:rPr>
          <w:sz w:val="26"/>
          <w:szCs w:val="26"/>
        </w:rPr>
        <w:t>hiệm vụ quí IV</w:t>
      </w:r>
      <w:r w:rsidRPr="00133DC0">
        <w:rPr>
          <w:sz w:val="26"/>
          <w:szCs w:val="26"/>
        </w:rPr>
        <w:t>/201</w:t>
      </w:r>
      <w:r w:rsidR="006629A0">
        <w:rPr>
          <w:sz w:val="26"/>
          <w:szCs w:val="26"/>
        </w:rPr>
        <w:t>3 C</w:t>
      </w:r>
      <w:r w:rsidRPr="00133DC0">
        <w:rPr>
          <w:sz w:val="26"/>
          <w:szCs w:val="26"/>
        </w:rPr>
        <w:t>ông ty cần tập trung chỉ đạo điều hành một số công việc chính sau:</w:t>
      </w:r>
    </w:p>
    <w:p w:rsidR="00481747" w:rsidRPr="00133DC0" w:rsidRDefault="00481747" w:rsidP="00481747">
      <w:pPr>
        <w:spacing w:before="120" w:line="20" w:lineRule="atLeast"/>
        <w:ind w:right="-102" w:firstLine="567"/>
        <w:jc w:val="both"/>
        <w:rPr>
          <w:sz w:val="26"/>
          <w:szCs w:val="26"/>
        </w:rPr>
      </w:pPr>
      <w:r w:rsidRPr="00133DC0">
        <w:rPr>
          <w:sz w:val="26"/>
          <w:szCs w:val="26"/>
        </w:rPr>
        <w:t xml:space="preserve">- </w:t>
      </w:r>
      <w:r w:rsidR="00B96047" w:rsidRPr="00133DC0">
        <w:rPr>
          <w:sz w:val="26"/>
          <w:szCs w:val="26"/>
        </w:rPr>
        <w:t>T</w:t>
      </w:r>
      <w:r w:rsidRPr="00133DC0">
        <w:rPr>
          <w:sz w:val="26"/>
          <w:szCs w:val="26"/>
        </w:rPr>
        <w:t>ăng cường chỉ đạo và tổ chức thực hiện công tác tiếp thị, đấu thầu để đảm bảo việc làm cho sản lượng năm 2013 và năm 2014.</w:t>
      </w:r>
    </w:p>
    <w:p w:rsidR="00481747" w:rsidRPr="00133DC0" w:rsidRDefault="00481747" w:rsidP="00481747">
      <w:pPr>
        <w:spacing w:before="120" w:line="20" w:lineRule="atLeast"/>
        <w:ind w:right="-159" w:firstLine="567"/>
        <w:jc w:val="both"/>
        <w:rPr>
          <w:sz w:val="26"/>
          <w:szCs w:val="26"/>
        </w:rPr>
      </w:pPr>
      <w:r w:rsidRPr="00133DC0">
        <w:rPr>
          <w:sz w:val="26"/>
          <w:szCs w:val="26"/>
        </w:rPr>
        <w:t xml:space="preserve">- </w:t>
      </w:r>
      <w:r w:rsidR="00311960">
        <w:rPr>
          <w:sz w:val="26"/>
          <w:szCs w:val="26"/>
        </w:rPr>
        <w:t>Ch</w:t>
      </w:r>
      <w:r w:rsidR="00311960" w:rsidRPr="00311960">
        <w:rPr>
          <w:sz w:val="26"/>
          <w:szCs w:val="26"/>
        </w:rPr>
        <w:t>ỉ</w:t>
      </w:r>
      <w:r w:rsidR="00311960">
        <w:rPr>
          <w:sz w:val="26"/>
          <w:szCs w:val="26"/>
        </w:rPr>
        <w:t xml:space="preserve"> </w:t>
      </w:r>
      <w:r w:rsidR="00311960" w:rsidRPr="00311960">
        <w:rPr>
          <w:sz w:val="26"/>
          <w:szCs w:val="26"/>
        </w:rPr>
        <w:t>đạo</w:t>
      </w:r>
      <w:r w:rsidR="00311960">
        <w:rPr>
          <w:sz w:val="26"/>
          <w:szCs w:val="26"/>
        </w:rPr>
        <w:t xml:space="preserve"> quy</w:t>
      </w:r>
      <w:r w:rsidR="00311960" w:rsidRPr="00311960">
        <w:rPr>
          <w:sz w:val="26"/>
          <w:szCs w:val="26"/>
        </w:rPr>
        <w:t>ết</w:t>
      </w:r>
      <w:r w:rsidR="00311960">
        <w:rPr>
          <w:sz w:val="26"/>
          <w:szCs w:val="26"/>
        </w:rPr>
        <w:t xml:space="preserve"> li</w:t>
      </w:r>
      <w:r w:rsidR="00311960" w:rsidRPr="00311960">
        <w:rPr>
          <w:sz w:val="26"/>
          <w:szCs w:val="26"/>
        </w:rPr>
        <w:t>ệt</w:t>
      </w:r>
      <w:r w:rsidRPr="00133DC0">
        <w:rPr>
          <w:sz w:val="26"/>
          <w:szCs w:val="26"/>
        </w:rPr>
        <w:t xml:space="preserve"> công tác nghiệm </w:t>
      </w:r>
      <w:proofErr w:type="gramStart"/>
      <w:r w:rsidRPr="00133DC0">
        <w:rPr>
          <w:sz w:val="26"/>
          <w:szCs w:val="26"/>
        </w:rPr>
        <w:t>thu</w:t>
      </w:r>
      <w:proofErr w:type="gramEnd"/>
      <w:r w:rsidRPr="00133DC0">
        <w:rPr>
          <w:sz w:val="26"/>
          <w:szCs w:val="26"/>
        </w:rPr>
        <w:t>, thu hồi</w:t>
      </w:r>
      <w:r w:rsidR="006629A0">
        <w:rPr>
          <w:sz w:val="26"/>
          <w:szCs w:val="26"/>
        </w:rPr>
        <w:t xml:space="preserve"> vốn và thu hồi công nợ còn d</w:t>
      </w:r>
      <w:r w:rsidR="006629A0" w:rsidRPr="006629A0">
        <w:rPr>
          <w:sz w:val="26"/>
          <w:szCs w:val="26"/>
        </w:rPr>
        <w:t>ở</w:t>
      </w:r>
      <w:r w:rsidR="006629A0">
        <w:rPr>
          <w:sz w:val="26"/>
          <w:szCs w:val="26"/>
        </w:rPr>
        <w:t xml:space="preserve"> dang</w:t>
      </w:r>
      <w:r w:rsidRPr="00133DC0">
        <w:rPr>
          <w:sz w:val="26"/>
          <w:szCs w:val="26"/>
        </w:rPr>
        <w:t xml:space="preserve"> tồn động.</w:t>
      </w:r>
    </w:p>
    <w:p w:rsidR="006629A0" w:rsidRPr="00FE237B" w:rsidRDefault="00B76B69" w:rsidP="00FE237B">
      <w:pPr>
        <w:spacing w:before="120" w:line="20" w:lineRule="atLeast"/>
        <w:ind w:right="-159" w:firstLine="567"/>
        <w:jc w:val="both"/>
        <w:rPr>
          <w:rFonts w:ascii=".VnTime" w:hAnsi=".VnTime"/>
          <w:sz w:val="26"/>
          <w:szCs w:val="26"/>
        </w:rPr>
      </w:pPr>
      <w:r w:rsidRPr="00133DC0">
        <w:rPr>
          <w:rFonts w:ascii=".VnTime" w:hAnsi=".VnTime"/>
          <w:sz w:val="26"/>
          <w:szCs w:val="26"/>
        </w:rPr>
        <w:t xml:space="preserve">- </w:t>
      </w:r>
      <w:r w:rsidR="00481747" w:rsidRPr="00133DC0">
        <w:rPr>
          <w:sz w:val="26"/>
          <w:szCs w:val="26"/>
        </w:rPr>
        <w:t>Tiếp tục đẩy mạnh giải pháp và các</w:t>
      </w:r>
      <w:r w:rsidR="006629A0">
        <w:rPr>
          <w:sz w:val="26"/>
          <w:szCs w:val="26"/>
        </w:rPr>
        <w:t xml:space="preserve"> hình thức huy động vốn cho SXKD</w:t>
      </w:r>
      <w:r w:rsidR="00481747" w:rsidRPr="00133DC0">
        <w:rPr>
          <w:sz w:val="26"/>
          <w:szCs w:val="26"/>
        </w:rPr>
        <w:t xml:space="preserve"> và cân đối nguồn tài chính để có kế hoạch thực hiện việc trả nợ vay ngân hàng đến kỳ hạn theo hợp đồng và nguồn tiền để trả cổ tức năm 2012, ứng 5% cổ tức 2013, trả lương, bồi dưỡng tết âm lịch</w:t>
      </w:r>
      <w:r w:rsidR="006629A0">
        <w:rPr>
          <w:sz w:val="26"/>
          <w:szCs w:val="26"/>
        </w:rPr>
        <w:t xml:space="preserve"> cho CBCNV.</w:t>
      </w:r>
    </w:p>
    <w:p w:rsidR="003D03B7" w:rsidRPr="00133DC0" w:rsidRDefault="00FE237B" w:rsidP="00E22690">
      <w:pPr>
        <w:pStyle w:val="Header"/>
        <w:tabs>
          <w:tab w:val="clear" w:pos="4320"/>
          <w:tab w:val="clear" w:pos="8640"/>
        </w:tabs>
        <w:spacing w:line="20" w:lineRule="atLeast"/>
        <w:ind w:right="-24"/>
        <w:rPr>
          <w:rFonts w:ascii="Times New Roman" w:hAnsi="Times New Roman"/>
          <w:b/>
          <w:iCs/>
          <w:szCs w:val="26"/>
        </w:rPr>
      </w:pPr>
      <w:r>
        <w:rPr>
          <w:rFonts w:ascii="Times New Roman" w:hAnsi="Times New Roman"/>
          <w:b/>
          <w:iCs/>
          <w:szCs w:val="26"/>
        </w:rPr>
        <w:t>3</w:t>
      </w:r>
      <w:r w:rsidR="003A5970" w:rsidRPr="00133DC0">
        <w:rPr>
          <w:rFonts w:ascii="Times New Roman" w:hAnsi="Times New Roman"/>
          <w:b/>
          <w:iCs/>
          <w:szCs w:val="26"/>
        </w:rPr>
        <w:t xml:space="preserve">. </w:t>
      </w:r>
      <w:r w:rsidR="00FF4F71">
        <w:rPr>
          <w:rFonts w:ascii="Times New Roman" w:hAnsi="Times New Roman"/>
          <w:b/>
          <w:iCs/>
          <w:szCs w:val="26"/>
        </w:rPr>
        <w:t>Th</w:t>
      </w:r>
      <w:r w:rsidR="00FF4F71" w:rsidRPr="00FF4F71">
        <w:rPr>
          <w:rFonts w:ascii="Times New Roman" w:hAnsi="Times New Roman"/>
          <w:b/>
          <w:iCs/>
          <w:szCs w:val="26"/>
        </w:rPr>
        <w:t>ô</w:t>
      </w:r>
      <w:r w:rsidR="00FF4F71">
        <w:rPr>
          <w:rFonts w:ascii="Times New Roman" w:hAnsi="Times New Roman"/>
          <w:b/>
          <w:iCs/>
          <w:szCs w:val="26"/>
        </w:rPr>
        <w:t>ng qua vi</w:t>
      </w:r>
      <w:r w:rsidR="00FF4F71" w:rsidRPr="00FF4F71">
        <w:rPr>
          <w:rFonts w:ascii="Times New Roman" w:hAnsi="Times New Roman"/>
          <w:b/>
          <w:iCs/>
          <w:szCs w:val="26"/>
        </w:rPr>
        <w:t>ệc</w:t>
      </w:r>
      <w:r w:rsidR="003A5970" w:rsidRPr="00133DC0">
        <w:rPr>
          <w:rFonts w:ascii="Times New Roman" w:hAnsi="Times New Roman"/>
          <w:b/>
          <w:iCs/>
          <w:szCs w:val="26"/>
        </w:rPr>
        <w:t xml:space="preserve"> tạm ứng cổ tức 5% năm 2013 cho các cổ đông</w:t>
      </w:r>
      <w:r w:rsidR="00E22690" w:rsidRPr="00133DC0">
        <w:rPr>
          <w:rFonts w:ascii="Times New Roman" w:hAnsi="Times New Roman"/>
          <w:b/>
          <w:iCs/>
          <w:szCs w:val="26"/>
        </w:rPr>
        <w:t xml:space="preserve"> </w:t>
      </w:r>
      <w:r w:rsidR="00E22690" w:rsidRPr="00133DC0">
        <w:rPr>
          <w:rFonts w:ascii="Times New Roman" w:hAnsi="Times New Roman"/>
          <w:b/>
          <w:szCs w:val="26"/>
        </w:rPr>
        <w:t>cụ thể như sau:</w:t>
      </w:r>
    </w:p>
    <w:p w:rsidR="003D03B7" w:rsidRPr="00DD3A26" w:rsidRDefault="003D03B7" w:rsidP="006629A0">
      <w:pPr>
        <w:pStyle w:val="BodyTextIndent"/>
        <w:spacing w:before="120" w:line="20" w:lineRule="atLeast"/>
        <w:ind w:right="54"/>
        <w:rPr>
          <w:rFonts w:ascii="Times New Roman" w:hAnsi="Times New Roman"/>
          <w:szCs w:val="26"/>
        </w:rPr>
      </w:pPr>
      <w:r w:rsidRPr="00DD3A26">
        <w:rPr>
          <w:rFonts w:ascii="Times New Roman" w:hAnsi="Times New Roman"/>
          <w:szCs w:val="26"/>
        </w:rPr>
        <w:t xml:space="preserve">+ Ngày đăng ký cuối cùng: Ngày </w:t>
      </w:r>
      <w:r w:rsidR="00984D15">
        <w:rPr>
          <w:rFonts w:ascii="Times New Roman" w:hAnsi="Times New Roman"/>
          <w:szCs w:val="26"/>
        </w:rPr>
        <w:t xml:space="preserve">25 </w:t>
      </w:r>
      <w:r w:rsidRPr="00DD3A26">
        <w:rPr>
          <w:rFonts w:ascii="Times New Roman" w:hAnsi="Times New Roman"/>
          <w:szCs w:val="26"/>
        </w:rPr>
        <w:t>/</w:t>
      </w:r>
      <w:r w:rsidR="00FE237B">
        <w:rPr>
          <w:rFonts w:ascii="Times New Roman" w:hAnsi="Times New Roman"/>
          <w:szCs w:val="26"/>
        </w:rPr>
        <w:t xml:space="preserve"> </w:t>
      </w:r>
      <w:r w:rsidR="00984D15">
        <w:rPr>
          <w:rFonts w:ascii="Times New Roman" w:hAnsi="Times New Roman"/>
          <w:szCs w:val="26"/>
        </w:rPr>
        <w:t>10</w:t>
      </w:r>
      <w:r w:rsidR="00C905D0">
        <w:rPr>
          <w:rFonts w:ascii="Times New Roman" w:hAnsi="Times New Roman"/>
          <w:szCs w:val="26"/>
        </w:rPr>
        <w:t xml:space="preserve"> </w:t>
      </w:r>
      <w:r w:rsidRPr="00DD3A26">
        <w:rPr>
          <w:rFonts w:ascii="Times New Roman" w:hAnsi="Times New Roman"/>
          <w:szCs w:val="26"/>
        </w:rPr>
        <w:t>/</w:t>
      </w:r>
      <w:r w:rsidR="00C905D0">
        <w:rPr>
          <w:rFonts w:ascii="Times New Roman" w:hAnsi="Times New Roman"/>
          <w:szCs w:val="26"/>
        </w:rPr>
        <w:t xml:space="preserve"> </w:t>
      </w:r>
      <w:r w:rsidRPr="00DD3A26">
        <w:rPr>
          <w:rFonts w:ascii="Times New Roman" w:hAnsi="Times New Roman"/>
          <w:szCs w:val="26"/>
        </w:rPr>
        <w:t>2013.</w:t>
      </w:r>
    </w:p>
    <w:p w:rsidR="003D03B7" w:rsidRPr="00DD3A26" w:rsidRDefault="003D03B7" w:rsidP="006629A0">
      <w:pPr>
        <w:pStyle w:val="BodyTextIndent"/>
        <w:spacing w:before="120" w:line="20" w:lineRule="atLeast"/>
        <w:ind w:right="54"/>
        <w:rPr>
          <w:rFonts w:ascii="Times New Roman" w:hAnsi="Times New Roman"/>
          <w:szCs w:val="26"/>
        </w:rPr>
      </w:pPr>
      <w:r w:rsidRPr="00DD3A26">
        <w:rPr>
          <w:rFonts w:ascii="Times New Roman" w:hAnsi="Times New Roman"/>
          <w:szCs w:val="26"/>
        </w:rPr>
        <w:t xml:space="preserve">+ Thời gian thanh toán      : Ngày </w:t>
      </w:r>
      <w:r w:rsidR="00984D15">
        <w:rPr>
          <w:rFonts w:ascii="Times New Roman" w:hAnsi="Times New Roman"/>
          <w:szCs w:val="26"/>
        </w:rPr>
        <w:t>23</w:t>
      </w:r>
      <w:r w:rsidR="00C905D0">
        <w:rPr>
          <w:rFonts w:ascii="Times New Roman" w:hAnsi="Times New Roman"/>
          <w:szCs w:val="26"/>
        </w:rPr>
        <w:t xml:space="preserve"> </w:t>
      </w:r>
      <w:r w:rsidRPr="00DD3A26">
        <w:rPr>
          <w:rFonts w:ascii="Times New Roman" w:hAnsi="Times New Roman"/>
          <w:szCs w:val="26"/>
        </w:rPr>
        <w:t>/</w:t>
      </w:r>
      <w:r w:rsidR="00984D15">
        <w:rPr>
          <w:rFonts w:ascii="Times New Roman" w:hAnsi="Times New Roman"/>
          <w:szCs w:val="26"/>
        </w:rPr>
        <w:t xml:space="preserve"> 12</w:t>
      </w:r>
      <w:r w:rsidR="00E83A19">
        <w:rPr>
          <w:rFonts w:ascii="Times New Roman" w:hAnsi="Times New Roman"/>
          <w:szCs w:val="26"/>
        </w:rPr>
        <w:t xml:space="preserve"> </w:t>
      </w:r>
      <w:r w:rsidRPr="00DD3A26">
        <w:rPr>
          <w:rFonts w:ascii="Times New Roman" w:hAnsi="Times New Roman"/>
          <w:szCs w:val="26"/>
        </w:rPr>
        <w:t>/</w:t>
      </w:r>
      <w:r w:rsidR="00C905D0">
        <w:rPr>
          <w:rFonts w:ascii="Times New Roman" w:hAnsi="Times New Roman"/>
          <w:szCs w:val="26"/>
        </w:rPr>
        <w:t xml:space="preserve"> </w:t>
      </w:r>
      <w:r w:rsidRPr="00DD3A26">
        <w:rPr>
          <w:rFonts w:ascii="Times New Roman" w:hAnsi="Times New Roman"/>
          <w:szCs w:val="26"/>
        </w:rPr>
        <w:t>2013</w:t>
      </w:r>
    </w:p>
    <w:p w:rsidR="003D03B7" w:rsidRPr="00DD3A26" w:rsidRDefault="003D03B7" w:rsidP="006629A0">
      <w:pPr>
        <w:pStyle w:val="BodyTextIndent"/>
        <w:spacing w:before="120" w:line="20" w:lineRule="atLeast"/>
        <w:ind w:right="54"/>
        <w:rPr>
          <w:rFonts w:ascii="Times New Roman" w:hAnsi="Times New Roman"/>
          <w:szCs w:val="26"/>
        </w:rPr>
      </w:pPr>
      <w:r w:rsidRPr="00DD3A26">
        <w:rPr>
          <w:rFonts w:ascii="Times New Roman" w:hAnsi="Times New Roman"/>
          <w:szCs w:val="26"/>
        </w:rPr>
        <w:t>+ Hình thức trả cổ tứ</w:t>
      </w:r>
      <w:r w:rsidR="00585936">
        <w:rPr>
          <w:rFonts w:ascii="Times New Roman" w:hAnsi="Times New Roman"/>
          <w:szCs w:val="26"/>
        </w:rPr>
        <w:t xml:space="preserve">c      </w:t>
      </w:r>
      <w:r w:rsidRPr="00DD3A26">
        <w:rPr>
          <w:rFonts w:ascii="Times New Roman" w:hAnsi="Times New Roman"/>
          <w:szCs w:val="26"/>
        </w:rPr>
        <w:t xml:space="preserve"> : Trả bằng tiền mặt.</w:t>
      </w:r>
    </w:p>
    <w:p w:rsidR="00FE237B" w:rsidRDefault="00AB1986" w:rsidP="00372FCD">
      <w:pPr>
        <w:spacing w:before="120" w:line="20" w:lineRule="atLeast"/>
        <w:ind w:right="-24" w:firstLine="426"/>
        <w:jc w:val="both"/>
        <w:rPr>
          <w:sz w:val="26"/>
          <w:szCs w:val="26"/>
          <w:lang w:val="fr-FR"/>
        </w:rPr>
      </w:pPr>
      <w:r w:rsidRPr="00AB1986">
        <w:rPr>
          <w:sz w:val="26"/>
          <w:szCs w:val="26"/>
          <w:lang w:val="fr-FR"/>
        </w:rPr>
        <w:t xml:space="preserve">Căn cứ vào các nội dung đã được thông qua, Hội đồng quản trị giao cho ông Tổng giám đốc </w:t>
      </w:r>
      <w:r w:rsidR="00701CF7" w:rsidRPr="00AB1986">
        <w:rPr>
          <w:sz w:val="26"/>
          <w:szCs w:val="26"/>
          <w:lang w:val="fr-FR"/>
        </w:rPr>
        <w:t>Công ty</w:t>
      </w:r>
      <w:r w:rsidR="00FE237B">
        <w:rPr>
          <w:sz w:val="26"/>
          <w:szCs w:val="26"/>
          <w:lang w:val="fr-FR"/>
        </w:rPr>
        <w:t xml:space="preserve"> </w:t>
      </w:r>
      <w:r w:rsidRPr="00AB1986">
        <w:rPr>
          <w:sz w:val="26"/>
          <w:szCs w:val="26"/>
          <w:lang w:val="fr-FR"/>
        </w:rPr>
        <w:t xml:space="preserve">triển khai tổ chức thực </w:t>
      </w:r>
      <w:r w:rsidR="00281CFD">
        <w:rPr>
          <w:sz w:val="26"/>
          <w:szCs w:val="26"/>
          <w:lang w:val="fr-FR"/>
        </w:rPr>
        <w:t xml:space="preserve">hiện công việc trên có hiệu quả. </w:t>
      </w:r>
      <w:proofErr w:type="gramStart"/>
      <w:r w:rsidR="00281CFD">
        <w:rPr>
          <w:sz w:val="26"/>
          <w:szCs w:val="26"/>
          <w:lang w:val="fr-FR"/>
        </w:rPr>
        <w:t>ti</w:t>
      </w:r>
      <w:r w:rsidR="00281CFD" w:rsidRPr="00281CFD">
        <w:rPr>
          <w:sz w:val="26"/>
          <w:szCs w:val="26"/>
          <w:lang w:val="fr-FR"/>
        </w:rPr>
        <w:t>ết</w:t>
      </w:r>
      <w:proofErr w:type="gramEnd"/>
      <w:r w:rsidR="00281CFD">
        <w:rPr>
          <w:sz w:val="26"/>
          <w:szCs w:val="26"/>
          <w:lang w:val="fr-FR"/>
        </w:rPr>
        <w:t xml:space="preserve"> ki</w:t>
      </w:r>
      <w:r w:rsidR="00281CFD" w:rsidRPr="00281CFD">
        <w:rPr>
          <w:sz w:val="26"/>
          <w:szCs w:val="26"/>
          <w:lang w:val="fr-FR"/>
        </w:rPr>
        <w:t>ệm</w:t>
      </w:r>
      <w:r w:rsidR="00FE237B">
        <w:rPr>
          <w:sz w:val="26"/>
          <w:szCs w:val="26"/>
          <w:lang w:val="fr-FR"/>
        </w:rPr>
        <w:t>.</w:t>
      </w:r>
    </w:p>
    <w:p w:rsidR="00FE237B" w:rsidRPr="00FE237B" w:rsidRDefault="00FE237B" w:rsidP="00372FCD">
      <w:pPr>
        <w:spacing w:before="120" w:line="20" w:lineRule="atLeast"/>
        <w:ind w:right="-24" w:firstLine="426"/>
        <w:jc w:val="both"/>
        <w:rPr>
          <w:sz w:val="26"/>
          <w:szCs w:val="26"/>
          <w:lang w:val="fr-FR"/>
        </w:rPr>
      </w:pPr>
      <w:r>
        <w:rPr>
          <w:sz w:val="26"/>
          <w:szCs w:val="26"/>
          <w:lang w:val="fr-FR"/>
        </w:rPr>
        <w:t>C</w:t>
      </w:r>
      <w:r w:rsidRPr="00FE237B">
        <w:rPr>
          <w:sz w:val="26"/>
          <w:szCs w:val="26"/>
          <w:lang w:val="fr-FR"/>
        </w:rPr>
        <w:t>ác</w:t>
      </w:r>
      <w:r>
        <w:rPr>
          <w:sz w:val="26"/>
          <w:szCs w:val="26"/>
          <w:lang w:val="fr-FR"/>
        </w:rPr>
        <w:t xml:space="preserve"> th</w:t>
      </w:r>
      <w:r w:rsidRPr="00FE237B">
        <w:rPr>
          <w:sz w:val="26"/>
          <w:szCs w:val="26"/>
          <w:lang w:val="fr-FR"/>
        </w:rPr>
        <w:t>ành</w:t>
      </w:r>
      <w:r>
        <w:rPr>
          <w:sz w:val="26"/>
          <w:szCs w:val="26"/>
          <w:lang w:val="fr-FR"/>
        </w:rPr>
        <w:t xml:space="preserve"> vi</w:t>
      </w:r>
      <w:r w:rsidRPr="00FE237B">
        <w:rPr>
          <w:sz w:val="26"/>
          <w:szCs w:val="26"/>
          <w:lang w:val="fr-FR"/>
        </w:rPr>
        <w:t>ê</w:t>
      </w:r>
      <w:r>
        <w:rPr>
          <w:sz w:val="26"/>
          <w:szCs w:val="26"/>
          <w:lang w:val="fr-FR"/>
        </w:rPr>
        <w:t>n H</w:t>
      </w:r>
      <w:r w:rsidRPr="00FE237B">
        <w:rPr>
          <w:sz w:val="26"/>
          <w:szCs w:val="26"/>
          <w:lang w:val="fr-FR"/>
        </w:rPr>
        <w:t>ội</w:t>
      </w:r>
      <w:r>
        <w:rPr>
          <w:sz w:val="26"/>
          <w:szCs w:val="26"/>
          <w:lang w:val="fr-FR"/>
        </w:rPr>
        <w:t xml:space="preserve"> </w:t>
      </w:r>
      <w:r w:rsidRPr="00FE237B">
        <w:rPr>
          <w:sz w:val="26"/>
          <w:szCs w:val="26"/>
          <w:lang w:val="fr-FR"/>
        </w:rPr>
        <w:t>đồng</w:t>
      </w:r>
      <w:r>
        <w:rPr>
          <w:sz w:val="26"/>
          <w:szCs w:val="26"/>
          <w:lang w:val="fr-FR"/>
        </w:rPr>
        <w:t xml:space="preserve"> qu</w:t>
      </w:r>
      <w:r w:rsidRPr="00FE237B">
        <w:rPr>
          <w:sz w:val="26"/>
          <w:szCs w:val="26"/>
          <w:lang w:val="fr-FR"/>
        </w:rPr>
        <w:t>ản</w:t>
      </w:r>
      <w:r>
        <w:rPr>
          <w:sz w:val="26"/>
          <w:szCs w:val="26"/>
          <w:lang w:val="fr-FR"/>
        </w:rPr>
        <w:t xml:space="preserve"> tr</w:t>
      </w:r>
      <w:r w:rsidRPr="00FE237B">
        <w:rPr>
          <w:sz w:val="26"/>
          <w:szCs w:val="26"/>
          <w:lang w:val="fr-FR"/>
        </w:rPr>
        <w:t>ị</w:t>
      </w:r>
      <w:r>
        <w:rPr>
          <w:sz w:val="26"/>
          <w:szCs w:val="26"/>
          <w:lang w:val="fr-FR"/>
        </w:rPr>
        <w:t xml:space="preserve"> theo nhi</w:t>
      </w:r>
      <w:r w:rsidRPr="00FE237B">
        <w:rPr>
          <w:sz w:val="26"/>
          <w:szCs w:val="26"/>
          <w:lang w:val="fr-FR"/>
        </w:rPr>
        <w:t>ệm</w:t>
      </w:r>
      <w:r>
        <w:rPr>
          <w:sz w:val="26"/>
          <w:szCs w:val="26"/>
          <w:lang w:val="fr-FR"/>
        </w:rPr>
        <w:t xml:space="preserve"> v</w:t>
      </w:r>
      <w:r w:rsidRPr="00FE237B">
        <w:rPr>
          <w:sz w:val="26"/>
          <w:szCs w:val="26"/>
          <w:lang w:val="fr-FR"/>
        </w:rPr>
        <w:t>ụ</w:t>
      </w:r>
      <w:r>
        <w:rPr>
          <w:sz w:val="26"/>
          <w:szCs w:val="26"/>
          <w:lang w:val="fr-FR"/>
        </w:rPr>
        <w:t xml:space="preserve"> </w:t>
      </w:r>
      <w:r w:rsidRPr="00FE237B">
        <w:rPr>
          <w:sz w:val="26"/>
          <w:szCs w:val="26"/>
          <w:lang w:val="fr-FR"/>
        </w:rPr>
        <w:t>được</w:t>
      </w:r>
      <w:r>
        <w:rPr>
          <w:sz w:val="26"/>
          <w:szCs w:val="26"/>
          <w:lang w:val="fr-FR"/>
        </w:rPr>
        <w:t xml:space="preserve"> ph</w:t>
      </w:r>
      <w:r w:rsidRPr="00FE237B">
        <w:rPr>
          <w:sz w:val="26"/>
          <w:szCs w:val="26"/>
          <w:lang w:val="fr-FR"/>
        </w:rPr>
        <w:t>â</w:t>
      </w:r>
      <w:r>
        <w:rPr>
          <w:sz w:val="26"/>
          <w:szCs w:val="26"/>
          <w:lang w:val="fr-FR"/>
        </w:rPr>
        <w:t>n c</w:t>
      </w:r>
      <w:r w:rsidRPr="00FE237B">
        <w:rPr>
          <w:sz w:val="26"/>
          <w:szCs w:val="26"/>
          <w:lang w:val="fr-FR"/>
        </w:rPr>
        <w:t>ô</w:t>
      </w:r>
      <w:r>
        <w:rPr>
          <w:sz w:val="26"/>
          <w:szCs w:val="26"/>
          <w:lang w:val="fr-FR"/>
        </w:rPr>
        <w:t>ng ki</w:t>
      </w:r>
      <w:r w:rsidRPr="00FE237B">
        <w:rPr>
          <w:sz w:val="26"/>
          <w:szCs w:val="26"/>
          <w:lang w:val="fr-FR"/>
        </w:rPr>
        <w:t>ểm</w:t>
      </w:r>
      <w:r>
        <w:rPr>
          <w:sz w:val="26"/>
          <w:szCs w:val="26"/>
          <w:lang w:val="fr-FR"/>
        </w:rPr>
        <w:t xml:space="preserve"> tra, </w:t>
      </w:r>
      <w:r w:rsidRPr="00FE237B">
        <w:rPr>
          <w:sz w:val="26"/>
          <w:szCs w:val="26"/>
          <w:lang w:val="fr-FR"/>
        </w:rPr>
        <w:t>đô</w:t>
      </w:r>
      <w:r>
        <w:rPr>
          <w:sz w:val="26"/>
          <w:szCs w:val="26"/>
          <w:lang w:val="fr-FR"/>
        </w:rPr>
        <w:t xml:space="preserve">n </w:t>
      </w:r>
      <w:r w:rsidRPr="00FE237B">
        <w:rPr>
          <w:sz w:val="26"/>
          <w:szCs w:val="26"/>
          <w:lang w:val="fr-FR"/>
        </w:rPr>
        <w:t>đốc</w:t>
      </w:r>
      <w:r>
        <w:rPr>
          <w:sz w:val="26"/>
          <w:szCs w:val="26"/>
          <w:lang w:val="fr-FR"/>
        </w:rPr>
        <w:t xml:space="preserve"> th</w:t>
      </w:r>
      <w:r w:rsidRPr="00FE237B">
        <w:rPr>
          <w:sz w:val="26"/>
          <w:szCs w:val="26"/>
          <w:lang w:val="fr-FR"/>
        </w:rPr>
        <w:t>ực</w:t>
      </w:r>
      <w:r>
        <w:rPr>
          <w:sz w:val="26"/>
          <w:szCs w:val="26"/>
          <w:lang w:val="fr-FR"/>
        </w:rPr>
        <w:t xml:space="preserve"> hi</w:t>
      </w:r>
      <w:r w:rsidRPr="00FE237B">
        <w:rPr>
          <w:sz w:val="26"/>
          <w:szCs w:val="26"/>
          <w:lang w:val="fr-FR"/>
        </w:rPr>
        <w:t>ện</w:t>
      </w:r>
      <w:proofErr w:type="gramStart"/>
      <w:r>
        <w:rPr>
          <w:sz w:val="26"/>
          <w:szCs w:val="26"/>
          <w:lang w:val="fr-FR"/>
        </w:rPr>
        <w:t>./</w:t>
      </w:r>
      <w:proofErr w:type="gramEnd"/>
      <w:r>
        <w:rPr>
          <w:sz w:val="26"/>
          <w:szCs w:val="26"/>
          <w:lang w:val="fr-FR"/>
        </w:rPr>
        <w:t>.</w:t>
      </w:r>
    </w:p>
    <w:p w:rsidR="003D03B7" w:rsidRPr="007A35AF" w:rsidRDefault="00A77A96" w:rsidP="00A77A96">
      <w:pPr>
        <w:spacing w:before="120" w:line="20" w:lineRule="atLeast"/>
        <w:ind w:right="-24" w:firstLine="702"/>
        <w:jc w:val="both"/>
        <w:rPr>
          <w:szCs w:val="26"/>
          <w:lang w:val="fr-FR"/>
        </w:rPr>
      </w:pPr>
      <w:r>
        <w:rPr>
          <w:rFonts w:ascii=".VnTime" w:hAnsi=".VnTime"/>
          <w:color w:val="0000FF"/>
          <w:sz w:val="28"/>
          <w:lang w:val="fr-FR"/>
        </w:rPr>
        <w:t xml:space="preserve"> </w:t>
      </w:r>
      <w:r w:rsidR="00C967B5" w:rsidRPr="007A35AF">
        <w:rPr>
          <w:sz w:val="26"/>
          <w:szCs w:val="26"/>
          <w:lang w:val="fr-FR"/>
        </w:rPr>
        <w:t xml:space="preserve"> </w:t>
      </w:r>
    </w:p>
    <w:p w:rsidR="003D03B7" w:rsidRPr="007A35AF" w:rsidRDefault="003D03B7" w:rsidP="003D03B7">
      <w:pPr>
        <w:spacing w:after="80"/>
        <w:ind w:right="54" w:firstLine="702"/>
        <w:rPr>
          <w:sz w:val="26"/>
          <w:szCs w:val="26"/>
          <w:lang w:val="fr-FR"/>
        </w:rPr>
      </w:pPr>
      <w:r w:rsidRPr="007A35AF">
        <w:rPr>
          <w:sz w:val="26"/>
          <w:szCs w:val="26"/>
          <w:lang w:val="fr-FR"/>
        </w:rPr>
        <w:t xml:space="preserve">                         CÁC THÀNH VIÊN HỘI ĐỒNG QUẢN TRỊ KÝ TÊN</w:t>
      </w:r>
    </w:p>
    <w:p w:rsidR="00A063C3" w:rsidRPr="007A35AF" w:rsidRDefault="00A063C3" w:rsidP="00A063C3">
      <w:pPr>
        <w:spacing w:after="80"/>
        <w:ind w:right="54"/>
        <w:rPr>
          <w:sz w:val="26"/>
          <w:szCs w:val="26"/>
          <w:lang w:val="fr-FR"/>
        </w:rPr>
      </w:pPr>
    </w:p>
    <w:p w:rsidR="00C101B6" w:rsidRPr="007A35AF" w:rsidRDefault="00C101B6" w:rsidP="00A063C3">
      <w:pPr>
        <w:spacing w:after="80"/>
        <w:ind w:right="54"/>
        <w:rPr>
          <w:sz w:val="26"/>
          <w:szCs w:val="26"/>
          <w:lang w:val="fr-FR"/>
        </w:rPr>
      </w:pPr>
    </w:p>
    <w:p w:rsidR="004E5B17" w:rsidRPr="007A35AF" w:rsidRDefault="004E5B17" w:rsidP="00A063C3">
      <w:pPr>
        <w:spacing w:after="80"/>
        <w:ind w:right="54"/>
        <w:rPr>
          <w:sz w:val="14"/>
          <w:szCs w:val="26"/>
          <w:lang w:val="fr-FR"/>
        </w:rPr>
      </w:pPr>
    </w:p>
    <w:p w:rsidR="003D03B7" w:rsidRPr="007A35AF" w:rsidRDefault="003D03B7" w:rsidP="003D03B7">
      <w:pPr>
        <w:spacing w:line="20" w:lineRule="atLeast"/>
        <w:ind w:right="54" w:firstLine="702"/>
        <w:jc w:val="center"/>
        <w:rPr>
          <w:sz w:val="26"/>
          <w:szCs w:val="26"/>
          <w:lang w:val="fr-FR"/>
        </w:rPr>
      </w:pPr>
    </w:p>
    <w:p w:rsidR="00A063C3" w:rsidRPr="007A35AF" w:rsidRDefault="003D03B7" w:rsidP="00A063C3">
      <w:pPr>
        <w:spacing w:line="20" w:lineRule="atLeast"/>
        <w:ind w:right="54" w:firstLine="702"/>
        <w:jc w:val="center"/>
        <w:rPr>
          <w:b/>
          <w:bCs/>
          <w:sz w:val="26"/>
          <w:szCs w:val="26"/>
          <w:lang w:val="fr-FR"/>
        </w:rPr>
      </w:pPr>
      <w:r w:rsidRPr="007A35AF">
        <w:rPr>
          <w:b/>
          <w:bCs/>
          <w:sz w:val="26"/>
          <w:szCs w:val="26"/>
          <w:lang w:val="fr-FR"/>
        </w:rPr>
        <w:t xml:space="preserve"> Lê Văn Giang                                                  Hoàng Văn Hoan</w:t>
      </w:r>
    </w:p>
    <w:p w:rsidR="003D03B7" w:rsidRPr="007A35AF" w:rsidRDefault="003D03B7" w:rsidP="00C101B6">
      <w:pPr>
        <w:spacing w:line="20" w:lineRule="atLeast"/>
        <w:ind w:right="54" w:firstLine="702"/>
        <w:jc w:val="center"/>
        <w:rPr>
          <w:b/>
          <w:bCs/>
          <w:sz w:val="26"/>
          <w:szCs w:val="26"/>
          <w:lang w:val="fr-FR"/>
        </w:rPr>
      </w:pPr>
      <w:r w:rsidRPr="007A35AF">
        <w:rPr>
          <w:b/>
          <w:bCs/>
          <w:sz w:val="26"/>
          <w:szCs w:val="26"/>
          <w:lang w:val="fr-FR"/>
        </w:rPr>
        <w:t xml:space="preserve">    </w:t>
      </w:r>
    </w:p>
    <w:p w:rsidR="004E5B17" w:rsidRPr="007A35AF" w:rsidRDefault="004E5B17" w:rsidP="003D03B7">
      <w:pPr>
        <w:spacing w:line="20" w:lineRule="atLeast"/>
        <w:ind w:firstLine="702"/>
        <w:jc w:val="both"/>
        <w:rPr>
          <w:b/>
          <w:bCs/>
          <w:sz w:val="26"/>
          <w:szCs w:val="26"/>
          <w:lang w:val="fr-FR"/>
        </w:rPr>
      </w:pPr>
    </w:p>
    <w:p w:rsidR="003D03B7" w:rsidRPr="007A35AF" w:rsidRDefault="003D03B7" w:rsidP="003D03B7">
      <w:pPr>
        <w:spacing w:line="20" w:lineRule="atLeast"/>
        <w:ind w:firstLine="702"/>
        <w:jc w:val="both"/>
        <w:rPr>
          <w:b/>
          <w:bCs/>
          <w:sz w:val="26"/>
          <w:szCs w:val="26"/>
          <w:lang w:val="fr-FR"/>
        </w:rPr>
      </w:pPr>
      <w:r w:rsidRPr="007A35AF">
        <w:rPr>
          <w:b/>
          <w:bCs/>
          <w:sz w:val="26"/>
          <w:szCs w:val="26"/>
          <w:lang w:val="fr-FR"/>
        </w:rPr>
        <w:t xml:space="preserve">              </w:t>
      </w:r>
    </w:p>
    <w:p w:rsidR="003D03B7" w:rsidRPr="007A35AF" w:rsidRDefault="003D03B7" w:rsidP="003D03B7">
      <w:pPr>
        <w:spacing w:line="20" w:lineRule="atLeast"/>
        <w:ind w:firstLine="702"/>
        <w:jc w:val="center"/>
        <w:rPr>
          <w:b/>
          <w:bCs/>
          <w:sz w:val="26"/>
          <w:szCs w:val="26"/>
          <w:lang w:val="fr-FR"/>
        </w:rPr>
      </w:pPr>
    </w:p>
    <w:p w:rsidR="003D03B7" w:rsidRPr="007A35AF" w:rsidRDefault="003D03B7" w:rsidP="003D03B7">
      <w:pPr>
        <w:spacing w:line="20" w:lineRule="atLeast"/>
        <w:ind w:firstLine="702"/>
        <w:jc w:val="both"/>
        <w:rPr>
          <w:b/>
          <w:bCs/>
          <w:sz w:val="26"/>
          <w:szCs w:val="26"/>
          <w:lang w:val="fr-FR"/>
        </w:rPr>
      </w:pPr>
      <w:r w:rsidRPr="007A35AF">
        <w:rPr>
          <w:b/>
          <w:bCs/>
          <w:sz w:val="26"/>
          <w:szCs w:val="26"/>
          <w:lang w:val="fr-FR"/>
        </w:rPr>
        <w:t>Nguyễn Văn Sinh               Nguyễn Xuân Cương           Nguyễn Quốc Doanh</w:t>
      </w:r>
    </w:p>
    <w:p w:rsidR="00F53C00" w:rsidRPr="007A35AF" w:rsidRDefault="00F53C00" w:rsidP="00FB4C8B">
      <w:pPr>
        <w:spacing w:after="120" w:line="20" w:lineRule="atLeast"/>
        <w:ind w:left="780" w:right="54" w:firstLine="390"/>
        <w:jc w:val="both"/>
        <w:rPr>
          <w:rFonts w:ascii=".VnTime" w:hAnsi=".VnTime"/>
          <w:sz w:val="28"/>
          <w:szCs w:val="28"/>
          <w:lang w:val="fr-FR"/>
        </w:rPr>
      </w:pPr>
    </w:p>
    <w:p w:rsidR="00253B05" w:rsidRPr="007A35AF" w:rsidRDefault="00F01187" w:rsidP="00F01187">
      <w:pPr>
        <w:rPr>
          <w:sz w:val="22"/>
          <w:szCs w:val="22"/>
          <w:lang w:val="fr-FR"/>
        </w:rPr>
      </w:pPr>
      <w:r w:rsidRPr="007A35AF">
        <w:rPr>
          <w:rFonts w:ascii=".VnTimeH" w:hAnsi=".VnTimeH"/>
          <w:sz w:val="22"/>
          <w:szCs w:val="22"/>
          <w:lang w:val="fr-FR"/>
        </w:rPr>
        <w:t xml:space="preserve">     </w:t>
      </w:r>
      <w:r w:rsidRPr="007A35AF">
        <w:rPr>
          <w:sz w:val="22"/>
          <w:szCs w:val="22"/>
          <w:lang w:val="fr-FR"/>
        </w:rPr>
        <w:t xml:space="preserve">  </w:t>
      </w:r>
    </w:p>
    <w:p w:rsidR="00281CFD" w:rsidRPr="007A35AF" w:rsidRDefault="00281CFD" w:rsidP="00F01187">
      <w:pPr>
        <w:rPr>
          <w:sz w:val="22"/>
          <w:szCs w:val="22"/>
          <w:lang w:val="fr-FR"/>
        </w:rPr>
      </w:pPr>
    </w:p>
    <w:p w:rsidR="00281CFD" w:rsidRPr="007A35AF" w:rsidRDefault="00281CFD" w:rsidP="00F01187">
      <w:pPr>
        <w:rPr>
          <w:sz w:val="22"/>
          <w:szCs w:val="22"/>
          <w:lang w:val="fr-FR"/>
        </w:rPr>
      </w:pPr>
    </w:p>
    <w:p w:rsidR="00281CFD" w:rsidRPr="007A35AF" w:rsidRDefault="00281CFD" w:rsidP="00F01187">
      <w:pPr>
        <w:rPr>
          <w:sz w:val="22"/>
          <w:szCs w:val="22"/>
          <w:lang w:val="fr-FR"/>
        </w:rPr>
      </w:pPr>
    </w:p>
    <w:p w:rsidR="00281CFD" w:rsidRPr="007A35AF" w:rsidRDefault="00281CFD" w:rsidP="00F01187">
      <w:pPr>
        <w:rPr>
          <w:sz w:val="22"/>
          <w:szCs w:val="22"/>
          <w:lang w:val="fr-FR"/>
        </w:rPr>
      </w:pPr>
    </w:p>
    <w:p w:rsidR="00281CFD" w:rsidRPr="007A35AF" w:rsidRDefault="00281CFD" w:rsidP="00F01187">
      <w:pPr>
        <w:rPr>
          <w:sz w:val="22"/>
          <w:szCs w:val="22"/>
          <w:lang w:val="fr-FR"/>
        </w:rPr>
      </w:pPr>
    </w:p>
    <w:p w:rsidR="00281CFD" w:rsidRPr="007A35AF" w:rsidRDefault="00281CFD" w:rsidP="00F01187">
      <w:pPr>
        <w:rPr>
          <w:sz w:val="22"/>
          <w:szCs w:val="22"/>
          <w:lang w:val="fr-FR"/>
        </w:rPr>
      </w:pPr>
    </w:p>
    <w:sectPr w:rsidR="00281CFD" w:rsidRPr="007A35AF" w:rsidSect="00046BA5">
      <w:pgSz w:w="11907" w:h="16840" w:code="9"/>
      <w:pgMar w:top="1079" w:right="850" w:bottom="540" w:left="1253"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vant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342890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2146B3D"/>
    <w:multiLevelType w:val="hybridMultilevel"/>
    <w:tmpl w:val="4D64484A"/>
    <w:lvl w:ilvl="0">
      <w:start w:val="1"/>
      <w:numFmt w:val="decimal"/>
      <w:lvlText w:val="%1-"/>
      <w:lvlJc w:val="left"/>
      <w:pPr>
        <w:tabs>
          <w:tab w:val="num" w:pos="677"/>
        </w:tabs>
        <w:ind w:left="677" w:hanging="360"/>
      </w:pPr>
      <w:rPr>
        <w:rFonts w:hint="default"/>
        <w:b/>
        <w:lang w:val="en-US"/>
      </w:rPr>
    </w:lvl>
    <w:lvl w:ilvl="1" w:tentative="1">
      <w:start w:val="1"/>
      <w:numFmt w:val="lowerLetter"/>
      <w:lvlText w:val="%2."/>
      <w:lvlJc w:val="left"/>
      <w:pPr>
        <w:tabs>
          <w:tab w:val="num" w:pos="1397"/>
        </w:tabs>
        <w:ind w:left="1397" w:hanging="360"/>
      </w:pPr>
    </w:lvl>
    <w:lvl w:ilvl="2" w:tentative="1">
      <w:start w:val="1"/>
      <w:numFmt w:val="lowerRoman"/>
      <w:lvlText w:val="%3."/>
      <w:lvlJc w:val="right"/>
      <w:pPr>
        <w:tabs>
          <w:tab w:val="num" w:pos="2117"/>
        </w:tabs>
        <w:ind w:left="2117" w:hanging="180"/>
      </w:pPr>
    </w:lvl>
    <w:lvl w:ilvl="3" w:tentative="1">
      <w:start w:val="1"/>
      <w:numFmt w:val="decimal"/>
      <w:lvlText w:val="%4."/>
      <w:lvlJc w:val="left"/>
      <w:pPr>
        <w:tabs>
          <w:tab w:val="num" w:pos="2837"/>
        </w:tabs>
        <w:ind w:left="2837" w:hanging="360"/>
      </w:pPr>
    </w:lvl>
    <w:lvl w:ilvl="4" w:tentative="1">
      <w:start w:val="1"/>
      <w:numFmt w:val="lowerLetter"/>
      <w:lvlText w:val="%5."/>
      <w:lvlJc w:val="left"/>
      <w:pPr>
        <w:tabs>
          <w:tab w:val="num" w:pos="3557"/>
        </w:tabs>
        <w:ind w:left="3557" w:hanging="360"/>
      </w:pPr>
    </w:lvl>
    <w:lvl w:ilvl="5" w:tentative="1">
      <w:start w:val="1"/>
      <w:numFmt w:val="lowerRoman"/>
      <w:lvlText w:val="%6."/>
      <w:lvlJc w:val="right"/>
      <w:pPr>
        <w:tabs>
          <w:tab w:val="num" w:pos="4277"/>
        </w:tabs>
        <w:ind w:left="4277" w:hanging="180"/>
      </w:pPr>
    </w:lvl>
    <w:lvl w:ilvl="6" w:tentative="1">
      <w:start w:val="1"/>
      <w:numFmt w:val="decimal"/>
      <w:lvlText w:val="%7."/>
      <w:lvlJc w:val="left"/>
      <w:pPr>
        <w:tabs>
          <w:tab w:val="num" w:pos="4997"/>
        </w:tabs>
        <w:ind w:left="4997" w:hanging="360"/>
      </w:pPr>
    </w:lvl>
    <w:lvl w:ilvl="7" w:tentative="1">
      <w:start w:val="1"/>
      <w:numFmt w:val="lowerLetter"/>
      <w:lvlText w:val="%8."/>
      <w:lvlJc w:val="left"/>
      <w:pPr>
        <w:tabs>
          <w:tab w:val="num" w:pos="5717"/>
        </w:tabs>
        <w:ind w:left="5717" w:hanging="360"/>
      </w:pPr>
    </w:lvl>
    <w:lvl w:ilvl="8" w:tentative="1">
      <w:start w:val="1"/>
      <w:numFmt w:val="lowerRoman"/>
      <w:lvlText w:val="%9."/>
      <w:lvlJc w:val="right"/>
      <w:pPr>
        <w:tabs>
          <w:tab w:val="num" w:pos="6437"/>
        </w:tabs>
        <w:ind w:left="6437" w:hanging="180"/>
      </w:pPr>
    </w:lvl>
  </w:abstractNum>
  <w:abstractNum w:abstractNumId="2">
    <w:nsid w:val="04B70558"/>
    <w:multiLevelType w:val="multilevel"/>
    <w:tmpl w:val="83EEBD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288"/>
        </w:tabs>
        <w:ind w:left="1288"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067A360F"/>
    <w:multiLevelType w:val="hybridMultilevel"/>
    <w:tmpl w:val="1E0C25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455EFA"/>
    <w:multiLevelType w:val="multilevel"/>
    <w:tmpl w:val="57F4A892"/>
    <w:lvl w:ilvl="0">
      <w:start w:val="1"/>
      <w:numFmt w:val="decimal"/>
      <w:lvlText w:val="%1."/>
      <w:lvlJc w:val="left"/>
      <w:pPr>
        <w:tabs>
          <w:tab w:val="num" w:pos="630"/>
        </w:tabs>
        <w:ind w:left="63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1666"/>
        </w:tabs>
        <w:ind w:left="1666" w:hanging="720"/>
      </w:pPr>
      <w:rPr>
        <w:rFonts w:hint="default"/>
      </w:rPr>
    </w:lvl>
    <w:lvl w:ilvl="3">
      <w:start w:val="1"/>
      <w:numFmt w:val="decimal"/>
      <w:isLgl/>
      <w:lvlText w:val="%1.%2.%3.%4"/>
      <w:lvlJc w:val="left"/>
      <w:pPr>
        <w:tabs>
          <w:tab w:val="num" w:pos="2026"/>
        </w:tabs>
        <w:ind w:left="2026" w:hanging="1080"/>
      </w:pPr>
      <w:rPr>
        <w:rFonts w:hint="default"/>
      </w:rPr>
    </w:lvl>
    <w:lvl w:ilvl="4">
      <w:start w:val="1"/>
      <w:numFmt w:val="decimal"/>
      <w:isLgl/>
      <w:lvlText w:val="%1.%2.%3.%4.%5"/>
      <w:lvlJc w:val="left"/>
      <w:pPr>
        <w:tabs>
          <w:tab w:val="num" w:pos="2026"/>
        </w:tabs>
        <w:ind w:left="2026" w:hanging="1080"/>
      </w:pPr>
      <w:rPr>
        <w:rFonts w:hint="default"/>
      </w:rPr>
    </w:lvl>
    <w:lvl w:ilvl="5">
      <w:start w:val="1"/>
      <w:numFmt w:val="decimal"/>
      <w:isLgl/>
      <w:lvlText w:val="%1.%2.%3.%4.%5.%6"/>
      <w:lvlJc w:val="left"/>
      <w:pPr>
        <w:tabs>
          <w:tab w:val="num" w:pos="2386"/>
        </w:tabs>
        <w:ind w:left="2386" w:hanging="1440"/>
      </w:pPr>
      <w:rPr>
        <w:rFonts w:hint="default"/>
      </w:rPr>
    </w:lvl>
    <w:lvl w:ilvl="6">
      <w:start w:val="1"/>
      <w:numFmt w:val="decimal"/>
      <w:isLgl/>
      <w:lvlText w:val="%1.%2.%3.%4.%5.%6.%7"/>
      <w:lvlJc w:val="left"/>
      <w:pPr>
        <w:tabs>
          <w:tab w:val="num" w:pos="2386"/>
        </w:tabs>
        <w:ind w:left="2386" w:hanging="1440"/>
      </w:pPr>
      <w:rPr>
        <w:rFonts w:hint="default"/>
      </w:rPr>
    </w:lvl>
    <w:lvl w:ilvl="7">
      <w:start w:val="1"/>
      <w:numFmt w:val="decimal"/>
      <w:isLgl/>
      <w:lvlText w:val="%1.%2.%3.%4.%5.%6.%7.%8"/>
      <w:lvlJc w:val="left"/>
      <w:pPr>
        <w:tabs>
          <w:tab w:val="num" w:pos="2746"/>
        </w:tabs>
        <w:ind w:left="2746" w:hanging="1800"/>
      </w:pPr>
      <w:rPr>
        <w:rFonts w:hint="default"/>
      </w:rPr>
    </w:lvl>
    <w:lvl w:ilvl="8">
      <w:start w:val="1"/>
      <w:numFmt w:val="decimal"/>
      <w:isLgl/>
      <w:lvlText w:val="%1.%2.%3.%4.%5.%6.%7.%8.%9"/>
      <w:lvlJc w:val="left"/>
      <w:pPr>
        <w:tabs>
          <w:tab w:val="num" w:pos="3106"/>
        </w:tabs>
        <w:ind w:left="3106" w:hanging="2160"/>
      </w:pPr>
      <w:rPr>
        <w:rFonts w:hint="default"/>
      </w:rPr>
    </w:lvl>
  </w:abstractNum>
  <w:abstractNum w:abstractNumId="5">
    <w:nsid w:val="0BB434A6"/>
    <w:multiLevelType w:val="hybridMultilevel"/>
    <w:tmpl w:val="9DE0352C"/>
    <w:lvl w:ilvl="0" w:tplc="103AEF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BD36C8"/>
    <w:multiLevelType w:val="hybridMultilevel"/>
    <w:tmpl w:val="3BAA3F14"/>
    <w:lvl w:ilvl="0" w:tplc="0409000F">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43E4894"/>
    <w:multiLevelType w:val="hybridMultilevel"/>
    <w:tmpl w:val="F40CFD06"/>
    <w:lvl w:ilvl="0" w:tplc="509CFA9C">
      <w:numFmt w:val="bullet"/>
      <w:lvlText w:val="-"/>
      <w:lvlJc w:val="left"/>
      <w:pPr>
        <w:tabs>
          <w:tab w:val="num" w:pos="717"/>
        </w:tabs>
        <w:ind w:left="717"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4CC00F2"/>
    <w:multiLevelType w:val="hybridMultilevel"/>
    <w:tmpl w:val="765E778E"/>
    <w:lvl w:ilvl="0" w:tplc="42788B14">
      <w:start w:val="1"/>
      <w:numFmt w:val="decimal"/>
      <w:lvlText w:val="%1."/>
      <w:lvlJc w:val="left"/>
      <w:pPr>
        <w:tabs>
          <w:tab w:val="num" w:pos="900"/>
        </w:tabs>
        <w:ind w:left="900" w:hanging="360"/>
      </w:pPr>
      <w:rPr>
        <w:rFonts w:hint="default"/>
      </w:rPr>
    </w:lvl>
    <w:lvl w:ilvl="1" w:tplc="04090003" w:tentative="1">
      <w:start w:val="1"/>
      <w:numFmt w:val="lowerLetter"/>
      <w:lvlText w:val="%2."/>
      <w:lvlJc w:val="left"/>
      <w:pPr>
        <w:tabs>
          <w:tab w:val="num" w:pos="1620"/>
        </w:tabs>
        <w:ind w:left="1620" w:hanging="360"/>
      </w:pPr>
    </w:lvl>
    <w:lvl w:ilvl="2" w:tplc="04090005" w:tentative="1">
      <w:start w:val="1"/>
      <w:numFmt w:val="lowerRoman"/>
      <w:lvlText w:val="%3."/>
      <w:lvlJc w:val="right"/>
      <w:pPr>
        <w:tabs>
          <w:tab w:val="num" w:pos="2340"/>
        </w:tabs>
        <w:ind w:left="2340" w:hanging="180"/>
      </w:pPr>
    </w:lvl>
    <w:lvl w:ilvl="3" w:tplc="04090001" w:tentative="1">
      <w:start w:val="1"/>
      <w:numFmt w:val="decimal"/>
      <w:lvlText w:val="%4."/>
      <w:lvlJc w:val="left"/>
      <w:pPr>
        <w:tabs>
          <w:tab w:val="num" w:pos="3060"/>
        </w:tabs>
        <w:ind w:left="3060" w:hanging="360"/>
      </w:pPr>
    </w:lvl>
    <w:lvl w:ilvl="4" w:tplc="04090003" w:tentative="1">
      <w:start w:val="1"/>
      <w:numFmt w:val="lowerLetter"/>
      <w:lvlText w:val="%5."/>
      <w:lvlJc w:val="left"/>
      <w:pPr>
        <w:tabs>
          <w:tab w:val="num" w:pos="3780"/>
        </w:tabs>
        <w:ind w:left="3780" w:hanging="360"/>
      </w:pPr>
    </w:lvl>
    <w:lvl w:ilvl="5" w:tplc="04090005" w:tentative="1">
      <w:start w:val="1"/>
      <w:numFmt w:val="lowerRoman"/>
      <w:lvlText w:val="%6."/>
      <w:lvlJc w:val="right"/>
      <w:pPr>
        <w:tabs>
          <w:tab w:val="num" w:pos="4500"/>
        </w:tabs>
        <w:ind w:left="4500" w:hanging="180"/>
      </w:pPr>
    </w:lvl>
    <w:lvl w:ilvl="6" w:tplc="04090001" w:tentative="1">
      <w:start w:val="1"/>
      <w:numFmt w:val="decimal"/>
      <w:lvlText w:val="%7."/>
      <w:lvlJc w:val="left"/>
      <w:pPr>
        <w:tabs>
          <w:tab w:val="num" w:pos="5220"/>
        </w:tabs>
        <w:ind w:left="5220" w:hanging="360"/>
      </w:pPr>
    </w:lvl>
    <w:lvl w:ilvl="7" w:tplc="04090003" w:tentative="1">
      <w:start w:val="1"/>
      <w:numFmt w:val="lowerLetter"/>
      <w:lvlText w:val="%8."/>
      <w:lvlJc w:val="left"/>
      <w:pPr>
        <w:tabs>
          <w:tab w:val="num" w:pos="5940"/>
        </w:tabs>
        <w:ind w:left="5940" w:hanging="360"/>
      </w:pPr>
    </w:lvl>
    <w:lvl w:ilvl="8" w:tplc="04090005" w:tentative="1">
      <w:start w:val="1"/>
      <w:numFmt w:val="lowerRoman"/>
      <w:lvlText w:val="%9."/>
      <w:lvlJc w:val="right"/>
      <w:pPr>
        <w:tabs>
          <w:tab w:val="num" w:pos="6660"/>
        </w:tabs>
        <w:ind w:left="6660" w:hanging="180"/>
      </w:pPr>
    </w:lvl>
  </w:abstractNum>
  <w:abstractNum w:abstractNumId="9">
    <w:nsid w:val="170B3019"/>
    <w:multiLevelType w:val="hybridMultilevel"/>
    <w:tmpl w:val="0D8034CE"/>
    <w:lvl w:ilvl="0" w:tplc="02D889B6">
      <w:start w:val="2"/>
      <w:numFmt w:val="bullet"/>
      <w:lvlText w:val=""/>
      <w:lvlJc w:val="left"/>
      <w:pPr>
        <w:tabs>
          <w:tab w:val="num" w:pos="720"/>
        </w:tabs>
        <w:ind w:left="720" w:hanging="360"/>
      </w:pPr>
      <w:rPr>
        <w:rFonts w:ascii="Symbol" w:eastAsia="Times New Roman" w:hAnsi="Symbol"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199E6E80"/>
    <w:multiLevelType w:val="hybridMultilevel"/>
    <w:tmpl w:val="88E2CFE0"/>
    <w:lvl w:ilvl="0" w:tplc="04090001">
      <w:start w:val="1"/>
      <w:numFmt w:val="decimal"/>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1">
    <w:nsid w:val="1E112095"/>
    <w:multiLevelType w:val="hybridMultilevel"/>
    <w:tmpl w:val="2E6C6118"/>
    <w:lvl w:ilvl="0" w:tplc="7FBE1212">
      <w:start w:val="1"/>
      <w:numFmt w:val="decimal"/>
      <w:lvlText w:val="%1."/>
      <w:lvlJc w:val="left"/>
      <w:pPr>
        <w:tabs>
          <w:tab w:val="num" w:pos="900"/>
        </w:tabs>
        <w:ind w:left="900" w:hanging="360"/>
      </w:pPr>
      <w:rPr>
        <w:rFonts w:hint="default"/>
        <w:b/>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2">
    <w:nsid w:val="27261F6B"/>
    <w:multiLevelType w:val="hybridMultilevel"/>
    <w:tmpl w:val="2B642462"/>
    <w:lvl w:ilvl="0" w:tplc="63DED8EC">
      <w:start w:val="2"/>
      <w:numFmt w:val="bullet"/>
      <w:lvlText w:val="-"/>
      <w:lvlJc w:val="left"/>
      <w:pPr>
        <w:tabs>
          <w:tab w:val="num" w:pos="1647"/>
        </w:tabs>
        <w:ind w:left="1647" w:hanging="360"/>
      </w:pPr>
      <w:rPr>
        <w:rFonts w:ascii="Times New Roman" w:eastAsia="Times New Roman" w:hAnsi="Times New Roman" w:cs="Times New Roman" w:hint="default"/>
      </w:rPr>
    </w:lvl>
    <w:lvl w:ilvl="1" w:tplc="84A2D2DC">
      <w:start w:val="1"/>
      <w:numFmt w:val="decimal"/>
      <w:lvlText w:val="%2."/>
      <w:lvlJc w:val="left"/>
      <w:pPr>
        <w:tabs>
          <w:tab w:val="num" w:pos="1440"/>
        </w:tabs>
        <w:ind w:left="1440" w:hanging="360"/>
      </w:pPr>
    </w:lvl>
    <w:lvl w:ilvl="2" w:tplc="CA301D40">
      <w:start w:val="1"/>
      <w:numFmt w:val="decimal"/>
      <w:lvlText w:val="%3."/>
      <w:lvlJc w:val="left"/>
      <w:pPr>
        <w:tabs>
          <w:tab w:val="num" w:pos="2160"/>
        </w:tabs>
        <w:ind w:left="2160" w:hanging="360"/>
      </w:pPr>
    </w:lvl>
    <w:lvl w:ilvl="3" w:tplc="8176036C">
      <w:start w:val="1"/>
      <w:numFmt w:val="decimal"/>
      <w:lvlText w:val="%4."/>
      <w:lvlJc w:val="left"/>
      <w:pPr>
        <w:tabs>
          <w:tab w:val="num" w:pos="2880"/>
        </w:tabs>
        <w:ind w:left="2880" w:hanging="360"/>
      </w:pPr>
    </w:lvl>
    <w:lvl w:ilvl="4" w:tplc="C6FEAADE">
      <w:start w:val="1"/>
      <w:numFmt w:val="decimal"/>
      <w:lvlText w:val="%5."/>
      <w:lvlJc w:val="left"/>
      <w:pPr>
        <w:tabs>
          <w:tab w:val="num" w:pos="3600"/>
        </w:tabs>
        <w:ind w:left="3600" w:hanging="360"/>
      </w:pPr>
    </w:lvl>
    <w:lvl w:ilvl="5" w:tplc="867A5C3A">
      <w:start w:val="1"/>
      <w:numFmt w:val="decimal"/>
      <w:lvlText w:val="%6."/>
      <w:lvlJc w:val="left"/>
      <w:pPr>
        <w:tabs>
          <w:tab w:val="num" w:pos="4320"/>
        </w:tabs>
        <w:ind w:left="4320" w:hanging="360"/>
      </w:pPr>
    </w:lvl>
    <w:lvl w:ilvl="6" w:tplc="B866D18A">
      <w:start w:val="1"/>
      <w:numFmt w:val="decimal"/>
      <w:lvlText w:val="%7."/>
      <w:lvlJc w:val="left"/>
      <w:pPr>
        <w:tabs>
          <w:tab w:val="num" w:pos="5040"/>
        </w:tabs>
        <w:ind w:left="5040" w:hanging="360"/>
      </w:pPr>
    </w:lvl>
    <w:lvl w:ilvl="7" w:tplc="15640C0C">
      <w:start w:val="1"/>
      <w:numFmt w:val="decimal"/>
      <w:lvlText w:val="%8."/>
      <w:lvlJc w:val="left"/>
      <w:pPr>
        <w:tabs>
          <w:tab w:val="num" w:pos="5760"/>
        </w:tabs>
        <w:ind w:left="5760" w:hanging="360"/>
      </w:pPr>
    </w:lvl>
    <w:lvl w:ilvl="8" w:tplc="721AD2DE">
      <w:start w:val="1"/>
      <w:numFmt w:val="decimal"/>
      <w:lvlText w:val="%9."/>
      <w:lvlJc w:val="left"/>
      <w:pPr>
        <w:tabs>
          <w:tab w:val="num" w:pos="6480"/>
        </w:tabs>
        <w:ind w:left="6480" w:hanging="360"/>
      </w:pPr>
    </w:lvl>
  </w:abstractNum>
  <w:abstractNum w:abstractNumId="13">
    <w:nsid w:val="29100E98"/>
    <w:multiLevelType w:val="hybridMultilevel"/>
    <w:tmpl w:val="0F42BDDE"/>
    <w:lvl w:ilvl="0" w:tplc="051C81BA">
      <w:start w:val="1"/>
      <w:numFmt w:val="decimal"/>
      <w:lvlText w:val="%1."/>
      <w:lvlJc w:val="left"/>
      <w:pPr>
        <w:tabs>
          <w:tab w:val="num" w:pos="1800"/>
        </w:tabs>
        <w:ind w:left="1800" w:hanging="360"/>
      </w:pPr>
      <w:rPr>
        <w:rFonts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4">
    <w:nsid w:val="2AC0348C"/>
    <w:multiLevelType w:val="hybridMultilevel"/>
    <w:tmpl w:val="2034C3A2"/>
    <w:lvl w:ilvl="0" w:tplc="A600F4A4">
      <w:start w:val="1"/>
      <w:numFmt w:val="decimal"/>
      <w:lvlText w:val="%1."/>
      <w:lvlJc w:val="left"/>
      <w:pPr>
        <w:tabs>
          <w:tab w:val="num" w:pos="900"/>
        </w:tabs>
        <w:ind w:left="900" w:hanging="360"/>
      </w:pPr>
      <w:rPr>
        <w:rFonts w:hint="default"/>
      </w:rPr>
    </w:lvl>
    <w:lvl w:ilvl="1" w:tplc="BD40D51C" w:tentative="1">
      <w:start w:val="1"/>
      <w:numFmt w:val="lowerLetter"/>
      <w:lvlText w:val="%2."/>
      <w:lvlJc w:val="left"/>
      <w:pPr>
        <w:tabs>
          <w:tab w:val="num" w:pos="1620"/>
        </w:tabs>
        <w:ind w:left="1620" w:hanging="360"/>
      </w:pPr>
    </w:lvl>
    <w:lvl w:ilvl="2" w:tplc="4D287E18" w:tentative="1">
      <w:start w:val="1"/>
      <w:numFmt w:val="lowerRoman"/>
      <w:lvlText w:val="%3."/>
      <w:lvlJc w:val="right"/>
      <w:pPr>
        <w:tabs>
          <w:tab w:val="num" w:pos="2340"/>
        </w:tabs>
        <w:ind w:left="2340" w:hanging="180"/>
      </w:pPr>
    </w:lvl>
    <w:lvl w:ilvl="3" w:tplc="D9ECF194" w:tentative="1">
      <w:start w:val="1"/>
      <w:numFmt w:val="decimal"/>
      <w:lvlText w:val="%4."/>
      <w:lvlJc w:val="left"/>
      <w:pPr>
        <w:tabs>
          <w:tab w:val="num" w:pos="3060"/>
        </w:tabs>
        <w:ind w:left="3060" w:hanging="360"/>
      </w:pPr>
    </w:lvl>
    <w:lvl w:ilvl="4" w:tplc="62A6D380" w:tentative="1">
      <w:start w:val="1"/>
      <w:numFmt w:val="lowerLetter"/>
      <w:lvlText w:val="%5."/>
      <w:lvlJc w:val="left"/>
      <w:pPr>
        <w:tabs>
          <w:tab w:val="num" w:pos="3780"/>
        </w:tabs>
        <w:ind w:left="3780" w:hanging="360"/>
      </w:pPr>
    </w:lvl>
    <w:lvl w:ilvl="5" w:tplc="7924B4D4" w:tentative="1">
      <w:start w:val="1"/>
      <w:numFmt w:val="lowerRoman"/>
      <w:lvlText w:val="%6."/>
      <w:lvlJc w:val="right"/>
      <w:pPr>
        <w:tabs>
          <w:tab w:val="num" w:pos="4500"/>
        </w:tabs>
        <w:ind w:left="4500" w:hanging="180"/>
      </w:pPr>
    </w:lvl>
    <w:lvl w:ilvl="6" w:tplc="975AD6F6" w:tentative="1">
      <w:start w:val="1"/>
      <w:numFmt w:val="decimal"/>
      <w:lvlText w:val="%7."/>
      <w:lvlJc w:val="left"/>
      <w:pPr>
        <w:tabs>
          <w:tab w:val="num" w:pos="5220"/>
        </w:tabs>
        <w:ind w:left="5220" w:hanging="360"/>
      </w:pPr>
    </w:lvl>
    <w:lvl w:ilvl="7" w:tplc="27FA0F34" w:tentative="1">
      <w:start w:val="1"/>
      <w:numFmt w:val="lowerLetter"/>
      <w:lvlText w:val="%8."/>
      <w:lvlJc w:val="left"/>
      <w:pPr>
        <w:tabs>
          <w:tab w:val="num" w:pos="5940"/>
        </w:tabs>
        <w:ind w:left="5940" w:hanging="360"/>
      </w:pPr>
    </w:lvl>
    <w:lvl w:ilvl="8" w:tplc="C4708BCC" w:tentative="1">
      <w:start w:val="1"/>
      <w:numFmt w:val="lowerRoman"/>
      <w:lvlText w:val="%9."/>
      <w:lvlJc w:val="right"/>
      <w:pPr>
        <w:tabs>
          <w:tab w:val="num" w:pos="6660"/>
        </w:tabs>
        <w:ind w:left="6660" w:hanging="180"/>
      </w:pPr>
    </w:lvl>
  </w:abstractNum>
  <w:abstractNum w:abstractNumId="15">
    <w:nsid w:val="31530D18"/>
    <w:multiLevelType w:val="hybridMultilevel"/>
    <w:tmpl w:val="20BE5C68"/>
    <w:lvl w:ilvl="0" w:tplc="7B3C40D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3BA2A52"/>
    <w:multiLevelType w:val="hybridMultilevel"/>
    <w:tmpl w:val="A05466DA"/>
    <w:lvl w:ilvl="0" w:tplc="C416011E">
      <w:start w:val="1"/>
      <w:numFmt w:val="decimal"/>
      <w:lvlText w:val="%1."/>
      <w:lvlJc w:val="left"/>
      <w:pPr>
        <w:tabs>
          <w:tab w:val="num" w:pos="1575"/>
        </w:tabs>
        <w:ind w:left="1575" w:hanging="360"/>
      </w:pPr>
      <w:rPr>
        <w:rFonts w:ascii="Times New Roman" w:eastAsia="Times New Roman" w:hAnsi="Times New Roman" w:cs="Times New Roman"/>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7">
    <w:nsid w:val="3956464B"/>
    <w:multiLevelType w:val="multilevel"/>
    <w:tmpl w:val="05E0E394"/>
    <w:lvl w:ilvl="0">
      <w:start w:val="1"/>
      <w:numFmt w:val="decimal"/>
      <w:lvlText w:val="%1."/>
      <w:lvlJc w:val="left"/>
      <w:pPr>
        <w:tabs>
          <w:tab w:val="num" w:pos="900"/>
        </w:tabs>
        <w:ind w:left="900" w:hanging="360"/>
      </w:pPr>
      <w:rPr>
        <w:rFonts w:hint="default"/>
        <w:b/>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8">
    <w:nsid w:val="3A04675D"/>
    <w:multiLevelType w:val="hybridMultilevel"/>
    <w:tmpl w:val="5706036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3DF17B80"/>
    <w:multiLevelType w:val="multilevel"/>
    <w:tmpl w:val="6904340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35"/>
        </w:tabs>
        <w:ind w:left="735" w:hanging="37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41EB1EA8"/>
    <w:multiLevelType w:val="hybridMultilevel"/>
    <w:tmpl w:val="551EFBA6"/>
    <w:lvl w:ilvl="0" w:tplc="0409000F">
      <w:start w:val="1"/>
      <w:numFmt w:val="decimal"/>
      <w:lvlText w:val="%1."/>
      <w:lvlJc w:val="left"/>
      <w:pPr>
        <w:tabs>
          <w:tab w:val="num" w:pos="1218"/>
        </w:tabs>
        <w:ind w:left="1218" w:hanging="360"/>
      </w:pPr>
      <w:rPr>
        <w:rFonts w:hint="default"/>
        <w:b w:val="0"/>
      </w:rPr>
    </w:lvl>
    <w:lvl w:ilvl="1" w:tplc="04090019" w:tentative="1">
      <w:start w:val="1"/>
      <w:numFmt w:val="lowerLetter"/>
      <w:lvlText w:val="%2."/>
      <w:lvlJc w:val="left"/>
      <w:pPr>
        <w:tabs>
          <w:tab w:val="num" w:pos="1938"/>
        </w:tabs>
        <w:ind w:left="1938" w:hanging="360"/>
      </w:pPr>
    </w:lvl>
    <w:lvl w:ilvl="2" w:tplc="0409001B" w:tentative="1">
      <w:start w:val="1"/>
      <w:numFmt w:val="lowerRoman"/>
      <w:lvlText w:val="%3."/>
      <w:lvlJc w:val="right"/>
      <w:pPr>
        <w:tabs>
          <w:tab w:val="num" w:pos="2658"/>
        </w:tabs>
        <w:ind w:left="2658" w:hanging="180"/>
      </w:pPr>
    </w:lvl>
    <w:lvl w:ilvl="3" w:tplc="0409000F" w:tentative="1">
      <w:start w:val="1"/>
      <w:numFmt w:val="decimal"/>
      <w:lvlText w:val="%4."/>
      <w:lvlJc w:val="left"/>
      <w:pPr>
        <w:tabs>
          <w:tab w:val="num" w:pos="3378"/>
        </w:tabs>
        <w:ind w:left="3378" w:hanging="360"/>
      </w:pPr>
    </w:lvl>
    <w:lvl w:ilvl="4" w:tplc="04090019" w:tentative="1">
      <w:start w:val="1"/>
      <w:numFmt w:val="lowerLetter"/>
      <w:lvlText w:val="%5."/>
      <w:lvlJc w:val="left"/>
      <w:pPr>
        <w:tabs>
          <w:tab w:val="num" w:pos="4098"/>
        </w:tabs>
        <w:ind w:left="4098" w:hanging="360"/>
      </w:pPr>
    </w:lvl>
    <w:lvl w:ilvl="5" w:tplc="0409001B" w:tentative="1">
      <w:start w:val="1"/>
      <w:numFmt w:val="lowerRoman"/>
      <w:lvlText w:val="%6."/>
      <w:lvlJc w:val="right"/>
      <w:pPr>
        <w:tabs>
          <w:tab w:val="num" w:pos="4818"/>
        </w:tabs>
        <w:ind w:left="4818" w:hanging="180"/>
      </w:pPr>
    </w:lvl>
    <w:lvl w:ilvl="6" w:tplc="0409000F" w:tentative="1">
      <w:start w:val="1"/>
      <w:numFmt w:val="decimal"/>
      <w:lvlText w:val="%7."/>
      <w:lvlJc w:val="left"/>
      <w:pPr>
        <w:tabs>
          <w:tab w:val="num" w:pos="5538"/>
        </w:tabs>
        <w:ind w:left="5538" w:hanging="360"/>
      </w:pPr>
    </w:lvl>
    <w:lvl w:ilvl="7" w:tplc="04090019" w:tentative="1">
      <w:start w:val="1"/>
      <w:numFmt w:val="lowerLetter"/>
      <w:lvlText w:val="%8."/>
      <w:lvlJc w:val="left"/>
      <w:pPr>
        <w:tabs>
          <w:tab w:val="num" w:pos="6258"/>
        </w:tabs>
        <w:ind w:left="6258" w:hanging="360"/>
      </w:pPr>
    </w:lvl>
    <w:lvl w:ilvl="8" w:tplc="0409001B" w:tentative="1">
      <w:start w:val="1"/>
      <w:numFmt w:val="lowerRoman"/>
      <w:lvlText w:val="%9."/>
      <w:lvlJc w:val="right"/>
      <w:pPr>
        <w:tabs>
          <w:tab w:val="num" w:pos="6978"/>
        </w:tabs>
        <w:ind w:left="6978" w:hanging="180"/>
      </w:pPr>
    </w:lvl>
  </w:abstractNum>
  <w:abstractNum w:abstractNumId="21">
    <w:nsid w:val="44B774A0"/>
    <w:multiLevelType w:val="hybridMultilevel"/>
    <w:tmpl w:val="A70E75AE"/>
    <w:lvl w:ilvl="0" w:tplc="A96AB26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48B33167"/>
    <w:multiLevelType w:val="hybridMultilevel"/>
    <w:tmpl w:val="1F3ED2B0"/>
    <w:lvl w:ilvl="0" w:tplc="447CBDE6">
      <w:start w:val="1"/>
      <w:numFmt w:val="decimal"/>
      <w:lvlText w:val="%1."/>
      <w:lvlJc w:val="left"/>
      <w:pPr>
        <w:tabs>
          <w:tab w:val="num" w:pos="1523"/>
        </w:tabs>
        <w:ind w:left="1523" w:hanging="360"/>
      </w:pPr>
      <w:rPr>
        <w:rFonts w:hint="default"/>
      </w:rPr>
    </w:lvl>
    <w:lvl w:ilvl="1" w:tplc="04090019" w:tentative="1">
      <w:start w:val="1"/>
      <w:numFmt w:val="lowerLetter"/>
      <w:lvlText w:val="%2."/>
      <w:lvlJc w:val="left"/>
      <w:pPr>
        <w:tabs>
          <w:tab w:val="num" w:pos="2243"/>
        </w:tabs>
        <w:ind w:left="2243" w:hanging="360"/>
      </w:pPr>
    </w:lvl>
    <w:lvl w:ilvl="2" w:tplc="0409001B" w:tentative="1">
      <w:start w:val="1"/>
      <w:numFmt w:val="lowerRoman"/>
      <w:lvlText w:val="%3."/>
      <w:lvlJc w:val="right"/>
      <w:pPr>
        <w:tabs>
          <w:tab w:val="num" w:pos="2963"/>
        </w:tabs>
        <w:ind w:left="2963" w:hanging="180"/>
      </w:pPr>
    </w:lvl>
    <w:lvl w:ilvl="3" w:tplc="0409000F" w:tentative="1">
      <w:start w:val="1"/>
      <w:numFmt w:val="decimal"/>
      <w:lvlText w:val="%4."/>
      <w:lvlJc w:val="left"/>
      <w:pPr>
        <w:tabs>
          <w:tab w:val="num" w:pos="3683"/>
        </w:tabs>
        <w:ind w:left="3683" w:hanging="360"/>
      </w:pPr>
    </w:lvl>
    <w:lvl w:ilvl="4" w:tplc="04090019" w:tentative="1">
      <w:start w:val="1"/>
      <w:numFmt w:val="lowerLetter"/>
      <w:lvlText w:val="%5."/>
      <w:lvlJc w:val="left"/>
      <w:pPr>
        <w:tabs>
          <w:tab w:val="num" w:pos="4403"/>
        </w:tabs>
        <w:ind w:left="4403" w:hanging="360"/>
      </w:pPr>
    </w:lvl>
    <w:lvl w:ilvl="5" w:tplc="0409001B" w:tentative="1">
      <w:start w:val="1"/>
      <w:numFmt w:val="lowerRoman"/>
      <w:lvlText w:val="%6."/>
      <w:lvlJc w:val="right"/>
      <w:pPr>
        <w:tabs>
          <w:tab w:val="num" w:pos="5123"/>
        </w:tabs>
        <w:ind w:left="5123" w:hanging="180"/>
      </w:pPr>
    </w:lvl>
    <w:lvl w:ilvl="6" w:tplc="0409000F" w:tentative="1">
      <w:start w:val="1"/>
      <w:numFmt w:val="decimal"/>
      <w:lvlText w:val="%7."/>
      <w:lvlJc w:val="left"/>
      <w:pPr>
        <w:tabs>
          <w:tab w:val="num" w:pos="5843"/>
        </w:tabs>
        <w:ind w:left="5843" w:hanging="360"/>
      </w:pPr>
    </w:lvl>
    <w:lvl w:ilvl="7" w:tplc="04090019" w:tentative="1">
      <w:start w:val="1"/>
      <w:numFmt w:val="lowerLetter"/>
      <w:lvlText w:val="%8."/>
      <w:lvlJc w:val="left"/>
      <w:pPr>
        <w:tabs>
          <w:tab w:val="num" w:pos="6563"/>
        </w:tabs>
        <w:ind w:left="6563" w:hanging="360"/>
      </w:pPr>
    </w:lvl>
    <w:lvl w:ilvl="8" w:tplc="0409001B" w:tentative="1">
      <w:start w:val="1"/>
      <w:numFmt w:val="lowerRoman"/>
      <w:lvlText w:val="%9."/>
      <w:lvlJc w:val="right"/>
      <w:pPr>
        <w:tabs>
          <w:tab w:val="num" w:pos="7283"/>
        </w:tabs>
        <w:ind w:left="7283" w:hanging="180"/>
      </w:pPr>
    </w:lvl>
  </w:abstractNum>
  <w:abstractNum w:abstractNumId="23">
    <w:nsid w:val="4B484B40"/>
    <w:multiLevelType w:val="hybridMultilevel"/>
    <w:tmpl w:val="58FE819A"/>
    <w:lvl w:ilvl="0" w:tplc="4378B040">
      <w:start w:val="1"/>
      <w:numFmt w:val="bullet"/>
      <w:lvlText w:val=""/>
      <w:lvlJc w:val="left"/>
      <w:pPr>
        <w:tabs>
          <w:tab w:val="num" w:pos="1635"/>
        </w:tabs>
        <w:ind w:left="1635"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DDB09CA"/>
    <w:multiLevelType w:val="hybridMultilevel"/>
    <w:tmpl w:val="9D4E3972"/>
    <w:lvl w:ilvl="0" w:tplc="9EA0E070">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893ED1"/>
    <w:multiLevelType w:val="hybridMultilevel"/>
    <w:tmpl w:val="52F4C8D6"/>
    <w:lvl w:ilvl="0" w:tplc="42788B14">
      <w:start w:val="1"/>
      <w:numFmt w:val="decimal"/>
      <w:lvlText w:val="%1."/>
      <w:lvlJc w:val="left"/>
      <w:pPr>
        <w:tabs>
          <w:tab w:val="num" w:pos="893"/>
        </w:tabs>
        <w:ind w:left="893" w:hanging="360"/>
      </w:pPr>
      <w:rPr>
        <w:rFonts w:hint="default"/>
      </w:rPr>
    </w:lvl>
    <w:lvl w:ilvl="1" w:tplc="04090003" w:tentative="1">
      <w:start w:val="1"/>
      <w:numFmt w:val="lowerLetter"/>
      <w:lvlText w:val="%2."/>
      <w:lvlJc w:val="left"/>
      <w:pPr>
        <w:tabs>
          <w:tab w:val="num" w:pos="1613"/>
        </w:tabs>
        <w:ind w:left="1613" w:hanging="360"/>
      </w:pPr>
    </w:lvl>
    <w:lvl w:ilvl="2" w:tplc="04090005" w:tentative="1">
      <w:start w:val="1"/>
      <w:numFmt w:val="lowerRoman"/>
      <w:lvlText w:val="%3."/>
      <w:lvlJc w:val="right"/>
      <w:pPr>
        <w:tabs>
          <w:tab w:val="num" w:pos="2333"/>
        </w:tabs>
        <w:ind w:left="2333" w:hanging="180"/>
      </w:pPr>
    </w:lvl>
    <w:lvl w:ilvl="3" w:tplc="04090001" w:tentative="1">
      <w:start w:val="1"/>
      <w:numFmt w:val="decimal"/>
      <w:lvlText w:val="%4."/>
      <w:lvlJc w:val="left"/>
      <w:pPr>
        <w:tabs>
          <w:tab w:val="num" w:pos="3053"/>
        </w:tabs>
        <w:ind w:left="3053" w:hanging="360"/>
      </w:pPr>
    </w:lvl>
    <w:lvl w:ilvl="4" w:tplc="04090003" w:tentative="1">
      <w:start w:val="1"/>
      <w:numFmt w:val="lowerLetter"/>
      <w:lvlText w:val="%5."/>
      <w:lvlJc w:val="left"/>
      <w:pPr>
        <w:tabs>
          <w:tab w:val="num" w:pos="3773"/>
        </w:tabs>
        <w:ind w:left="3773" w:hanging="360"/>
      </w:pPr>
    </w:lvl>
    <w:lvl w:ilvl="5" w:tplc="04090005" w:tentative="1">
      <w:start w:val="1"/>
      <w:numFmt w:val="lowerRoman"/>
      <w:lvlText w:val="%6."/>
      <w:lvlJc w:val="right"/>
      <w:pPr>
        <w:tabs>
          <w:tab w:val="num" w:pos="4493"/>
        </w:tabs>
        <w:ind w:left="4493" w:hanging="180"/>
      </w:pPr>
    </w:lvl>
    <w:lvl w:ilvl="6" w:tplc="04090001" w:tentative="1">
      <w:start w:val="1"/>
      <w:numFmt w:val="decimal"/>
      <w:lvlText w:val="%7."/>
      <w:lvlJc w:val="left"/>
      <w:pPr>
        <w:tabs>
          <w:tab w:val="num" w:pos="5213"/>
        </w:tabs>
        <w:ind w:left="5213" w:hanging="360"/>
      </w:pPr>
    </w:lvl>
    <w:lvl w:ilvl="7" w:tplc="04090003" w:tentative="1">
      <w:start w:val="1"/>
      <w:numFmt w:val="lowerLetter"/>
      <w:lvlText w:val="%8."/>
      <w:lvlJc w:val="left"/>
      <w:pPr>
        <w:tabs>
          <w:tab w:val="num" w:pos="5933"/>
        </w:tabs>
        <w:ind w:left="5933" w:hanging="360"/>
      </w:pPr>
    </w:lvl>
    <w:lvl w:ilvl="8" w:tplc="04090005" w:tentative="1">
      <w:start w:val="1"/>
      <w:numFmt w:val="lowerRoman"/>
      <w:lvlText w:val="%9."/>
      <w:lvlJc w:val="right"/>
      <w:pPr>
        <w:tabs>
          <w:tab w:val="num" w:pos="6653"/>
        </w:tabs>
        <w:ind w:left="6653" w:hanging="180"/>
      </w:pPr>
    </w:lvl>
  </w:abstractNum>
  <w:abstractNum w:abstractNumId="26">
    <w:nsid w:val="600A1A51"/>
    <w:multiLevelType w:val="hybridMultilevel"/>
    <w:tmpl w:val="983CC2E6"/>
    <w:lvl w:ilvl="0" w:tplc="7F3A38CC">
      <w:numFmt w:val="bullet"/>
      <w:lvlText w:val="-"/>
      <w:lvlJc w:val="left"/>
      <w:pPr>
        <w:tabs>
          <w:tab w:val="num" w:pos="717"/>
        </w:tabs>
        <w:ind w:left="717"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61122A8F"/>
    <w:multiLevelType w:val="hybridMultilevel"/>
    <w:tmpl w:val="411AF2CC"/>
    <w:lvl w:ilvl="0" w:tplc="42788B14">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61401308"/>
    <w:multiLevelType w:val="hybridMultilevel"/>
    <w:tmpl w:val="FAAA1040"/>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622B4A0A"/>
    <w:multiLevelType w:val="hybridMultilevel"/>
    <w:tmpl w:val="78B07F98"/>
    <w:lvl w:ilvl="0" w:tplc="41B66D98">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3FE5B53"/>
    <w:multiLevelType w:val="hybridMultilevel"/>
    <w:tmpl w:val="2C148336"/>
    <w:lvl w:ilvl="0" w:tplc="5A56FC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5D03355"/>
    <w:multiLevelType w:val="hybridMultilevel"/>
    <w:tmpl w:val="5000A9A2"/>
    <w:lvl w:ilvl="0" w:tplc="226E17E0">
      <w:start w:val="1"/>
      <w:numFmt w:val="decimal"/>
      <w:lvlText w:val="%1."/>
      <w:lvlJc w:val="left"/>
      <w:pPr>
        <w:tabs>
          <w:tab w:val="num" w:pos="1523"/>
        </w:tabs>
        <w:ind w:left="1523" w:hanging="360"/>
      </w:pPr>
      <w:rPr>
        <w:rFonts w:hint="default"/>
      </w:rPr>
    </w:lvl>
    <w:lvl w:ilvl="1" w:tplc="04090019" w:tentative="1">
      <w:start w:val="1"/>
      <w:numFmt w:val="lowerLetter"/>
      <w:lvlText w:val="%2."/>
      <w:lvlJc w:val="left"/>
      <w:pPr>
        <w:tabs>
          <w:tab w:val="num" w:pos="2243"/>
        </w:tabs>
        <w:ind w:left="2243" w:hanging="360"/>
      </w:pPr>
    </w:lvl>
    <w:lvl w:ilvl="2" w:tplc="0409001B" w:tentative="1">
      <w:start w:val="1"/>
      <w:numFmt w:val="lowerRoman"/>
      <w:lvlText w:val="%3."/>
      <w:lvlJc w:val="right"/>
      <w:pPr>
        <w:tabs>
          <w:tab w:val="num" w:pos="2963"/>
        </w:tabs>
        <w:ind w:left="2963" w:hanging="180"/>
      </w:pPr>
    </w:lvl>
    <w:lvl w:ilvl="3" w:tplc="0409000F" w:tentative="1">
      <w:start w:val="1"/>
      <w:numFmt w:val="decimal"/>
      <w:lvlText w:val="%4."/>
      <w:lvlJc w:val="left"/>
      <w:pPr>
        <w:tabs>
          <w:tab w:val="num" w:pos="3683"/>
        </w:tabs>
        <w:ind w:left="3683" w:hanging="360"/>
      </w:pPr>
    </w:lvl>
    <w:lvl w:ilvl="4" w:tplc="04090019" w:tentative="1">
      <w:start w:val="1"/>
      <w:numFmt w:val="lowerLetter"/>
      <w:lvlText w:val="%5."/>
      <w:lvlJc w:val="left"/>
      <w:pPr>
        <w:tabs>
          <w:tab w:val="num" w:pos="4403"/>
        </w:tabs>
        <w:ind w:left="4403" w:hanging="360"/>
      </w:pPr>
    </w:lvl>
    <w:lvl w:ilvl="5" w:tplc="0409001B" w:tentative="1">
      <w:start w:val="1"/>
      <w:numFmt w:val="lowerRoman"/>
      <w:lvlText w:val="%6."/>
      <w:lvlJc w:val="right"/>
      <w:pPr>
        <w:tabs>
          <w:tab w:val="num" w:pos="5123"/>
        </w:tabs>
        <w:ind w:left="5123" w:hanging="180"/>
      </w:pPr>
    </w:lvl>
    <w:lvl w:ilvl="6" w:tplc="0409000F" w:tentative="1">
      <w:start w:val="1"/>
      <w:numFmt w:val="decimal"/>
      <w:lvlText w:val="%7."/>
      <w:lvlJc w:val="left"/>
      <w:pPr>
        <w:tabs>
          <w:tab w:val="num" w:pos="5843"/>
        </w:tabs>
        <w:ind w:left="5843" w:hanging="360"/>
      </w:pPr>
    </w:lvl>
    <w:lvl w:ilvl="7" w:tplc="04090019" w:tentative="1">
      <w:start w:val="1"/>
      <w:numFmt w:val="lowerLetter"/>
      <w:lvlText w:val="%8."/>
      <w:lvlJc w:val="left"/>
      <w:pPr>
        <w:tabs>
          <w:tab w:val="num" w:pos="6563"/>
        </w:tabs>
        <w:ind w:left="6563" w:hanging="360"/>
      </w:pPr>
    </w:lvl>
    <w:lvl w:ilvl="8" w:tplc="0409001B" w:tentative="1">
      <w:start w:val="1"/>
      <w:numFmt w:val="lowerRoman"/>
      <w:lvlText w:val="%9."/>
      <w:lvlJc w:val="right"/>
      <w:pPr>
        <w:tabs>
          <w:tab w:val="num" w:pos="7283"/>
        </w:tabs>
        <w:ind w:left="7283" w:hanging="180"/>
      </w:pPr>
    </w:lvl>
  </w:abstractNum>
  <w:abstractNum w:abstractNumId="32">
    <w:nsid w:val="689F7577"/>
    <w:multiLevelType w:val="hybridMultilevel"/>
    <w:tmpl w:val="DEF4D92C"/>
    <w:lvl w:ilvl="0" w:tplc="D5AA5F6C">
      <w:start w:val="1"/>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3">
    <w:nsid w:val="6BEA4723"/>
    <w:multiLevelType w:val="hybridMultilevel"/>
    <w:tmpl w:val="C2D63856"/>
    <w:lvl w:ilvl="0" w:tplc="16A2A528">
      <w:start w:val="2"/>
      <w:numFmt w:val="decimal"/>
      <w:lvlText w:val="%1."/>
      <w:lvlJc w:val="left"/>
      <w:pPr>
        <w:tabs>
          <w:tab w:val="num" w:pos="893"/>
        </w:tabs>
        <w:ind w:left="893" w:hanging="360"/>
      </w:pPr>
      <w:rPr>
        <w:rFonts w:hint="default"/>
      </w:rPr>
    </w:lvl>
    <w:lvl w:ilvl="1" w:tplc="04090019" w:tentative="1">
      <w:start w:val="1"/>
      <w:numFmt w:val="lowerLetter"/>
      <w:lvlText w:val="%2."/>
      <w:lvlJc w:val="left"/>
      <w:pPr>
        <w:tabs>
          <w:tab w:val="num" w:pos="1613"/>
        </w:tabs>
        <w:ind w:left="1613" w:hanging="360"/>
      </w:pPr>
    </w:lvl>
    <w:lvl w:ilvl="2" w:tplc="0409001B" w:tentative="1">
      <w:start w:val="1"/>
      <w:numFmt w:val="lowerRoman"/>
      <w:lvlText w:val="%3."/>
      <w:lvlJc w:val="right"/>
      <w:pPr>
        <w:tabs>
          <w:tab w:val="num" w:pos="2333"/>
        </w:tabs>
        <w:ind w:left="2333" w:hanging="180"/>
      </w:pPr>
    </w:lvl>
    <w:lvl w:ilvl="3" w:tplc="0409000F" w:tentative="1">
      <w:start w:val="1"/>
      <w:numFmt w:val="decimal"/>
      <w:lvlText w:val="%4."/>
      <w:lvlJc w:val="left"/>
      <w:pPr>
        <w:tabs>
          <w:tab w:val="num" w:pos="3053"/>
        </w:tabs>
        <w:ind w:left="3053" w:hanging="360"/>
      </w:pPr>
    </w:lvl>
    <w:lvl w:ilvl="4" w:tplc="04090019" w:tentative="1">
      <w:start w:val="1"/>
      <w:numFmt w:val="lowerLetter"/>
      <w:lvlText w:val="%5."/>
      <w:lvlJc w:val="left"/>
      <w:pPr>
        <w:tabs>
          <w:tab w:val="num" w:pos="3773"/>
        </w:tabs>
        <w:ind w:left="3773" w:hanging="360"/>
      </w:pPr>
    </w:lvl>
    <w:lvl w:ilvl="5" w:tplc="0409001B" w:tentative="1">
      <w:start w:val="1"/>
      <w:numFmt w:val="lowerRoman"/>
      <w:lvlText w:val="%6."/>
      <w:lvlJc w:val="right"/>
      <w:pPr>
        <w:tabs>
          <w:tab w:val="num" w:pos="4493"/>
        </w:tabs>
        <w:ind w:left="4493" w:hanging="180"/>
      </w:pPr>
    </w:lvl>
    <w:lvl w:ilvl="6" w:tplc="0409000F" w:tentative="1">
      <w:start w:val="1"/>
      <w:numFmt w:val="decimal"/>
      <w:lvlText w:val="%7."/>
      <w:lvlJc w:val="left"/>
      <w:pPr>
        <w:tabs>
          <w:tab w:val="num" w:pos="5213"/>
        </w:tabs>
        <w:ind w:left="5213" w:hanging="360"/>
      </w:pPr>
    </w:lvl>
    <w:lvl w:ilvl="7" w:tplc="04090019" w:tentative="1">
      <w:start w:val="1"/>
      <w:numFmt w:val="lowerLetter"/>
      <w:lvlText w:val="%8."/>
      <w:lvlJc w:val="left"/>
      <w:pPr>
        <w:tabs>
          <w:tab w:val="num" w:pos="5933"/>
        </w:tabs>
        <w:ind w:left="5933" w:hanging="360"/>
      </w:pPr>
    </w:lvl>
    <w:lvl w:ilvl="8" w:tplc="0409001B" w:tentative="1">
      <w:start w:val="1"/>
      <w:numFmt w:val="lowerRoman"/>
      <w:lvlText w:val="%9."/>
      <w:lvlJc w:val="right"/>
      <w:pPr>
        <w:tabs>
          <w:tab w:val="num" w:pos="6653"/>
        </w:tabs>
        <w:ind w:left="6653" w:hanging="180"/>
      </w:pPr>
    </w:lvl>
  </w:abstractNum>
  <w:abstractNum w:abstractNumId="34">
    <w:nsid w:val="6E447991"/>
    <w:multiLevelType w:val="singleLevel"/>
    <w:tmpl w:val="22D6CB06"/>
    <w:lvl w:ilvl="0">
      <w:start w:val="1"/>
      <w:numFmt w:val="decimal"/>
      <w:lvlText w:val="%1-"/>
      <w:lvlJc w:val="left"/>
      <w:pPr>
        <w:tabs>
          <w:tab w:val="num" w:pos="1455"/>
        </w:tabs>
        <w:ind w:left="1455" w:hanging="360"/>
      </w:pPr>
      <w:rPr>
        <w:rFonts w:hint="default"/>
      </w:rPr>
    </w:lvl>
  </w:abstractNum>
  <w:abstractNum w:abstractNumId="35">
    <w:nsid w:val="6E4C228B"/>
    <w:multiLevelType w:val="hybridMultilevel"/>
    <w:tmpl w:val="D74E4CF4"/>
    <w:lvl w:ilvl="0">
      <w:start w:val="1"/>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E770F79"/>
    <w:multiLevelType w:val="hybridMultilevel"/>
    <w:tmpl w:val="2DAEC3B4"/>
    <w:lvl w:ilvl="0" w:tplc="A75AD874">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70443093"/>
    <w:multiLevelType w:val="hybridMultilevel"/>
    <w:tmpl w:val="4530D4E8"/>
    <w:lvl w:ilvl="0" w:tplc="9016435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76F02D08"/>
    <w:multiLevelType w:val="hybridMultilevel"/>
    <w:tmpl w:val="8A9AA448"/>
    <w:lvl w:ilvl="0" w:tplc="1FA2EFB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79254A7D"/>
    <w:multiLevelType w:val="hybridMultilevel"/>
    <w:tmpl w:val="91D88446"/>
    <w:lvl w:ilvl="0" w:tplc="64A2F97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7B3D223B"/>
    <w:multiLevelType w:val="hybridMultilevel"/>
    <w:tmpl w:val="B64E776A"/>
    <w:lvl w:ilvl="0" w:tplc="80EE9812">
      <w:numFmt w:val="bullet"/>
      <w:lvlText w:val="-"/>
      <w:lvlJc w:val="left"/>
      <w:pPr>
        <w:tabs>
          <w:tab w:val="num" w:pos="717"/>
        </w:tabs>
        <w:ind w:left="717"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nsid w:val="7BB238CE"/>
    <w:multiLevelType w:val="hybridMultilevel"/>
    <w:tmpl w:val="A5ECD51A"/>
    <w:lvl w:ilvl="0" w:tplc="42788B14">
      <w:start w:val="1"/>
      <w:numFmt w:val="decimal"/>
      <w:lvlText w:val="%1."/>
      <w:lvlJc w:val="left"/>
      <w:pPr>
        <w:tabs>
          <w:tab w:val="num" w:pos="927"/>
        </w:tabs>
        <w:ind w:left="927" w:hanging="360"/>
      </w:pPr>
      <w:rPr>
        <w:rFonts w:hint="default"/>
        <w:b w:val="0"/>
      </w:rPr>
    </w:lvl>
    <w:lvl w:ilvl="1" w:tplc="04090003" w:tentative="1">
      <w:start w:val="1"/>
      <w:numFmt w:val="lowerLetter"/>
      <w:lvlText w:val="%2."/>
      <w:lvlJc w:val="left"/>
      <w:pPr>
        <w:tabs>
          <w:tab w:val="num" w:pos="1647"/>
        </w:tabs>
        <w:ind w:left="1647" w:hanging="360"/>
      </w:pPr>
    </w:lvl>
    <w:lvl w:ilvl="2" w:tplc="04090005" w:tentative="1">
      <w:start w:val="1"/>
      <w:numFmt w:val="lowerRoman"/>
      <w:lvlText w:val="%3."/>
      <w:lvlJc w:val="right"/>
      <w:pPr>
        <w:tabs>
          <w:tab w:val="num" w:pos="2367"/>
        </w:tabs>
        <w:ind w:left="2367" w:hanging="180"/>
      </w:pPr>
    </w:lvl>
    <w:lvl w:ilvl="3" w:tplc="04090001" w:tentative="1">
      <w:start w:val="1"/>
      <w:numFmt w:val="decimal"/>
      <w:lvlText w:val="%4."/>
      <w:lvlJc w:val="left"/>
      <w:pPr>
        <w:tabs>
          <w:tab w:val="num" w:pos="3087"/>
        </w:tabs>
        <w:ind w:left="3087" w:hanging="360"/>
      </w:pPr>
    </w:lvl>
    <w:lvl w:ilvl="4" w:tplc="04090003" w:tentative="1">
      <w:start w:val="1"/>
      <w:numFmt w:val="lowerLetter"/>
      <w:lvlText w:val="%5."/>
      <w:lvlJc w:val="left"/>
      <w:pPr>
        <w:tabs>
          <w:tab w:val="num" w:pos="3807"/>
        </w:tabs>
        <w:ind w:left="3807" w:hanging="360"/>
      </w:pPr>
    </w:lvl>
    <w:lvl w:ilvl="5" w:tplc="04090005" w:tentative="1">
      <w:start w:val="1"/>
      <w:numFmt w:val="lowerRoman"/>
      <w:lvlText w:val="%6."/>
      <w:lvlJc w:val="right"/>
      <w:pPr>
        <w:tabs>
          <w:tab w:val="num" w:pos="4527"/>
        </w:tabs>
        <w:ind w:left="4527" w:hanging="180"/>
      </w:pPr>
    </w:lvl>
    <w:lvl w:ilvl="6" w:tplc="04090001" w:tentative="1">
      <w:start w:val="1"/>
      <w:numFmt w:val="decimal"/>
      <w:lvlText w:val="%7."/>
      <w:lvlJc w:val="left"/>
      <w:pPr>
        <w:tabs>
          <w:tab w:val="num" w:pos="5247"/>
        </w:tabs>
        <w:ind w:left="5247" w:hanging="360"/>
      </w:pPr>
    </w:lvl>
    <w:lvl w:ilvl="7" w:tplc="04090003" w:tentative="1">
      <w:start w:val="1"/>
      <w:numFmt w:val="lowerLetter"/>
      <w:lvlText w:val="%8."/>
      <w:lvlJc w:val="left"/>
      <w:pPr>
        <w:tabs>
          <w:tab w:val="num" w:pos="5967"/>
        </w:tabs>
        <w:ind w:left="5967" w:hanging="360"/>
      </w:pPr>
    </w:lvl>
    <w:lvl w:ilvl="8" w:tplc="04090005" w:tentative="1">
      <w:start w:val="1"/>
      <w:numFmt w:val="lowerRoman"/>
      <w:lvlText w:val="%9."/>
      <w:lvlJc w:val="right"/>
      <w:pPr>
        <w:tabs>
          <w:tab w:val="num" w:pos="6687"/>
        </w:tabs>
        <w:ind w:left="6687" w:hanging="180"/>
      </w:pPr>
    </w:lvl>
  </w:abstractNum>
  <w:abstractNum w:abstractNumId="42">
    <w:nsid w:val="7D946F2D"/>
    <w:multiLevelType w:val="hybridMultilevel"/>
    <w:tmpl w:val="9FACF5F2"/>
    <w:lvl w:ilvl="0" w:tplc="0FC2072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7EEC065B"/>
    <w:multiLevelType w:val="hybridMultilevel"/>
    <w:tmpl w:val="EBAE1A8C"/>
    <w:lvl w:ilvl="0" w:tplc="004231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4"/>
  </w:num>
  <w:num w:numId="3">
    <w:abstractNumId w:val="19"/>
  </w:num>
  <w:num w:numId="4">
    <w:abstractNumId w:val="4"/>
  </w:num>
  <w:num w:numId="5">
    <w:abstractNumId w:val="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5"/>
  </w:num>
  <w:num w:numId="9">
    <w:abstractNumId w:val="32"/>
  </w:num>
  <w:num w:numId="10">
    <w:abstractNumId w:val="6"/>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16"/>
  </w:num>
  <w:num w:numId="14">
    <w:abstractNumId w:val="11"/>
  </w:num>
  <w:num w:numId="15">
    <w:abstractNumId w:val="13"/>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1"/>
  </w:num>
  <w:num w:numId="19">
    <w:abstractNumId w:val="42"/>
  </w:num>
  <w:num w:numId="20">
    <w:abstractNumId w:val="38"/>
  </w:num>
  <w:num w:numId="21">
    <w:abstractNumId w:val="21"/>
  </w:num>
  <w:num w:numId="22">
    <w:abstractNumId w:val="8"/>
  </w:num>
  <w:num w:numId="23">
    <w:abstractNumId w:val="36"/>
  </w:num>
  <w:num w:numId="24">
    <w:abstractNumId w:val="29"/>
  </w:num>
  <w:num w:numId="25">
    <w:abstractNumId w:val="35"/>
  </w:num>
  <w:num w:numId="26">
    <w:abstractNumId w:val="15"/>
  </w:num>
  <w:num w:numId="27">
    <w:abstractNumId w:val="39"/>
  </w:num>
  <w:num w:numId="28">
    <w:abstractNumId w:val="7"/>
  </w:num>
  <w:num w:numId="29">
    <w:abstractNumId w:val="43"/>
  </w:num>
  <w:num w:numId="30">
    <w:abstractNumId w:val="40"/>
  </w:num>
  <w:num w:numId="31">
    <w:abstractNumId w:val="26"/>
  </w:num>
  <w:num w:numId="32">
    <w:abstractNumId w:val="24"/>
  </w:num>
  <w:num w:numId="33">
    <w:abstractNumId w:val="9"/>
  </w:num>
  <w:num w:numId="34">
    <w:abstractNumId w:val="3"/>
  </w:num>
  <w:num w:numId="35">
    <w:abstractNumId w:val="28"/>
  </w:num>
  <w:num w:numId="36">
    <w:abstractNumId w:val="17"/>
  </w:num>
  <w:num w:numId="37">
    <w:abstractNumId w:val="18"/>
  </w:num>
  <w:num w:numId="38">
    <w:abstractNumId w:val="30"/>
  </w:num>
  <w:num w:numId="39">
    <w:abstractNumId w:val="10"/>
  </w:num>
  <w:num w:numId="40">
    <w:abstractNumId w:val="1"/>
  </w:num>
  <w:num w:numId="41">
    <w:abstractNumId w:val="33"/>
  </w:num>
  <w:num w:numId="42">
    <w:abstractNumId w:val="25"/>
  </w:num>
  <w:num w:numId="43">
    <w:abstractNumId w:val="31"/>
  </w:num>
  <w:num w:numId="44">
    <w:abstractNumId w:val="22"/>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grammar="clean"/>
  <w:stylePaneFormatFilter w:val="3F01"/>
  <w:defaultTabStop w:val="720"/>
  <w:drawingGridHorizontalSpacing w:val="78"/>
  <w:displayHorizontalDrawingGridEvery w:val="0"/>
  <w:displayVerticalDrawingGridEvery w:val="0"/>
  <w:noPunctuationKerning/>
  <w:characterSpacingControl w:val="doNotCompress"/>
  <w:savePreviewPicture/>
  <w:compat/>
  <w:rsids>
    <w:rsidRoot w:val="00EC2048"/>
    <w:rsid w:val="0000045B"/>
    <w:rsid w:val="000018C6"/>
    <w:rsid w:val="00002005"/>
    <w:rsid w:val="00002160"/>
    <w:rsid w:val="00002611"/>
    <w:rsid w:val="00004EA6"/>
    <w:rsid w:val="00005D1F"/>
    <w:rsid w:val="00005EAB"/>
    <w:rsid w:val="00005FD3"/>
    <w:rsid w:val="000070A2"/>
    <w:rsid w:val="000070B5"/>
    <w:rsid w:val="00007231"/>
    <w:rsid w:val="00007C67"/>
    <w:rsid w:val="0001033C"/>
    <w:rsid w:val="0001092E"/>
    <w:rsid w:val="0001095C"/>
    <w:rsid w:val="00012E5F"/>
    <w:rsid w:val="000133C0"/>
    <w:rsid w:val="000149C9"/>
    <w:rsid w:val="00014ED8"/>
    <w:rsid w:val="00015660"/>
    <w:rsid w:val="0001577D"/>
    <w:rsid w:val="000159DD"/>
    <w:rsid w:val="0001620E"/>
    <w:rsid w:val="00016F66"/>
    <w:rsid w:val="000179B5"/>
    <w:rsid w:val="000214F9"/>
    <w:rsid w:val="00021624"/>
    <w:rsid w:val="00022085"/>
    <w:rsid w:val="000222A6"/>
    <w:rsid w:val="00022542"/>
    <w:rsid w:val="000230B3"/>
    <w:rsid w:val="00023FA1"/>
    <w:rsid w:val="000241AA"/>
    <w:rsid w:val="00024263"/>
    <w:rsid w:val="00024849"/>
    <w:rsid w:val="000266F1"/>
    <w:rsid w:val="00030D8C"/>
    <w:rsid w:val="000316E8"/>
    <w:rsid w:val="00031E99"/>
    <w:rsid w:val="0003216B"/>
    <w:rsid w:val="0003232A"/>
    <w:rsid w:val="00032997"/>
    <w:rsid w:val="00032C3B"/>
    <w:rsid w:val="00034200"/>
    <w:rsid w:val="00034A3E"/>
    <w:rsid w:val="000366BC"/>
    <w:rsid w:val="00036740"/>
    <w:rsid w:val="000369E4"/>
    <w:rsid w:val="00036EF5"/>
    <w:rsid w:val="00037F36"/>
    <w:rsid w:val="000401A8"/>
    <w:rsid w:val="00041CD1"/>
    <w:rsid w:val="00041D44"/>
    <w:rsid w:val="0004248E"/>
    <w:rsid w:val="00043B3D"/>
    <w:rsid w:val="00043ECE"/>
    <w:rsid w:val="00044C83"/>
    <w:rsid w:val="00044E91"/>
    <w:rsid w:val="00045CBB"/>
    <w:rsid w:val="000464F3"/>
    <w:rsid w:val="0004665C"/>
    <w:rsid w:val="000466E0"/>
    <w:rsid w:val="0004692C"/>
    <w:rsid w:val="00046BA5"/>
    <w:rsid w:val="000471C2"/>
    <w:rsid w:val="000512C9"/>
    <w:rsid w:val="000518C0"/>
    <w:rsid w:val="00051D7F"/>
    <w:rsid w:val="00052AE4"/>
    <w:rsid w:val="00053B28"/>
    <w:rsid w:val="0005442D"/>
    <w:rsid w:val="00054864"/>
    <w:rsid w:val="0005554A"/>
    <w:rsid w:val="00056A21"/>
    <w:rsid w:val="00057432"/>
    <w:rsid w:val="000576F5"/>
    <w:rsid w:val="00057816"/>
    <w:rsid w:val="00057ECD"/>
    <w:rsid w:val="000603F0"/>
    <w:rsid w:val="00060648"/>
    <w:rsid w:val="00060DBE"/>
    <w:rsid w:val="00061034"/>
    <w:rsid w:val="0006169E"/>
    <w:rsid w:val="00062953"/>
    <w:rsid w:val="00062F3A"/>
    <w:rsid w:val="00063443"/>
    <w:rsid w:val="00064625"/>
    <w:rsid w:val="00064634"/>
    <w:rsid w:val="00064A5C"/>
    <w:rsid w:val="000656FD"/>
    <w:rsid w:val="00066DEB"/>
    <w:rsid w:val="0006738C"/>
    <w:rsid w:val="00071396"/>
    <w:rsid w:val="0007291B"/>
    <w:rsid w:val="00073745"/>
    <w:rsid w:val="00073A3B"/>
    <w:rsid w:val="00073A50"/>
    <w:rsid w:val="000753FE"/>
    <w:rsid w:val="000756B2"/>
    <w:rsid w:val="00076278"/>
    <w:rsid w:val="00076DE0"/>
    <w:rsid w:val="00077044"/>
    <w:rsid w:val="00077577"/>
    <w:rsid w:val="00077693"/>
    <w:rsid w:val="0007769F"/>
    <w:rsid w:val="00077C67"/>
    <w:rsid w:val="0008035D"/>
    <w:rsid w:val="00081C12"/>
    <w:rsid w:val="000820A6"/>
    <w:rsid w:val="00083861"/>
    <w:rsid w:val="0008553E"/>
    <w:rsid w:val="00085BCE"/>
    <w:rsid w:val="00086B76"/>
    <w:rsid w:val="000872A5"/>
    <w:rsid w:val="0008759A"/>
    <w:rsid w:val="00087846"/>
    <w:rsid w:val="00087F87"/>
    <w:rsid w:val="000900CE"/>
    <w:rsid w:val="000913C6"/>
    <w:rsid w:val="00091921"/>
    <w:rsid w:val="00092083"/>
    <w:rsid w:val="00092394"/>
    <w:rsid w:val="000927D4"/>
    <w:rsid w:val="000941B0"/>
    <w:rsid w:val="0009429D"/>
    <w:rsid w:val="00094DF1"/>
    <w:rsid w:val="000963F8"/>
    <w:rsid w:val="00097BAE"/>
    <w:rsid w:val="00097E5C"/>
    <w:rsid w:val="000A0255"/>
    <w:rsid w:val="000A0E7C"/>
    <w:rsid w:val="000A1137"/>
    <w:rsid w:val="000A1B32"/>
    <w:rsid w:val="000A29EC"/>
    <w:rsid w:val="000A3097"/>
    <w:rsid w:val="000A318B"/>
    <w:rsid w:val="000A319C"/>
    <w:rsid w:val="000A358A"/>
    <w:rsid w:val="000A3AC7"/>
    <w:rsid w:val="000A47E2"/>
    <w:rsid w:val="000A55F8"/>
    <w:rsid w:val="000A783F"/>
    <w:rsid w:val="000A78F5"/>
    <w:rsid w:val="000A7BC2"/>
    <w:rsid w:val="000B0789"/>
    <w:rsid w:val="000B0A80"/>
    <w:rsid w:val="000B0C7F"/>
    <w:rsid w:val="000B176A"/>
    <w:rsid w:val="000B1E21"/>
    <w:rsid w:val="000B200F"/>
    <w:rsid w:val="000B25A2"/>
    <w:rsid w:val="000B26DF"/>
    <w:rsid w:val="000B29AA"/>
    <w:rsid w:val="000B2BF6"/>
    <w:rsid w:val="000B3736"/>
    <w:rsid w:val="000B3F71"/>
    <w:rsid w:val="000B41BC"/>
    <w:rsid w:val="000B4BC0"/>
    <w:rsid w:val="000B51BB"/>
    <w:rsid w:val="000B54AE"/>
    <w:rsid w:val="000B5B3A"/>
    <w:rsid w:val="000B643D"/>
    <w:rsid w:val="000B683C"/>
    <w:rsid w:val="000B69AF"/>
    <w:rsid w:val="000B6EB9"/>
    <w:rsid w:val="000B7078"/>
    <w:rsid w:val="000B792C"/>
    <w:rsid w:val="000C10CB"/>
    <w:rsid w:val="000C13A8"/>
    <w:rsid w:val="000C3B86"/>
    <w:rsid w:val="000C5A15"/>
    <w:rsid w:val="000C63FB"/>
    <w:rsid w:val="000C664A"/>
    <w:rsid w:val="000C73FA"/>
    <w:rsid w:val="000C744E"/>
    <w:rsid w:val="000C7A0E"/>
    <w:rsid w:val="000D0935"/>
    <w:rsid w:val="000D1529"/>
    <w:rsid w:val="000D1AA9"/>
    <w:rsid w:val="000D1B7D"/>
    <w:rsid w:val="000D1DE9"/>
    <w:rsid w:val="000D3062"/>
    <w:rsid w:val="000D4533"/>
    <w:rsid w:val="000D5279"/>
    <w:rsid w:val="000D68E8"/>
    <w:rsid w:val="000D6BC8"/>
    <w:rsid w:val="000D6D62"/>
    <w:rsid w:val="000D6EF4"/>
    <w:rsid w:val="000D71D3"/>
    <w:rsid w:val="000D78CC"/>
    <w:rsid w:val="000D7A11"/>
    <w:rsid w:val="000D7E2B"/>
    <w:rsid w:val="000E088B"/>
    <w:rsid w:val="000E0E4E"/>
    <w:rsid w:val="000E0FA5"/>
    <w:rsid w:val="000E231E"/>
    <w:rsid w:val="000E23A2"/>
    <w:rsid w:val="000E24C4"/>
    <w:rsid w:val="000E2D90"/>
    <w:rsid w:val="000E413E"/>
    <w:rsid w:val="000E5D1A"/>
    <w:rsid w:val="000E616F"/>
    <w:rsid w:val="000E67DE"/>
    <w:rsid w:val="000E6930"/>
    <w:rsid w:val="000E73CC"/>
    <w:rsid w:val="000F122E"/>
    <w:rsid w:val="000F1765"/>
    <w:rsid w:val="000F1A38"/>
    <w:rsid w:val="000F1A91"/>
    <w:rsid w:val="000F2089"/>
    <w:rsid w:val="000F2D39"/>
    <w:rsid w:val="000F3141"/>
    <w:rsid w:val="000F3F86"/>
    <w:rsid w:val="000F43F9"/>
    <w:rsid w:val="000F4D4F"/>
    <w:rsid w:val="000F4EA6"/>
    <w:rsid w:val="000F5542"/>
    <w:rsid w:val="000F66F7"/>
    <w:rsid w:val="000F7704"/>
    <w:rsid w:val="00100734"/>
    <w:rsid w:val="00100800"/>
    <w:rsid w:val="00100BE8"/>
    <w:rsid w:val="00100F84"/>
    <w:rsid w:val="00101384"/>
    <w:rsid w:val="00101C0F"/>
    <w:rsid w:val="001025C4"/>
    <w:rsid w:val="0010341F"/>
    <w:rsid w:val="00103D24"/>
    <w:rsid w:val="001059A2"/>
    <w:rsid w:val="001064AD"/>
    <w:rsid w:val="00106934"/>
    <w:rsid w:val="00106A00"/>
    <w:rsid w:val="001077B8"/>
    <w:rsid w:val="001079FC"/>
    <w:rsid w:val="001101A2"/>
    <w:rsid w:val="0011196F"/>
    <w:rsid w:val="00112134"/>
    <w:rsid w:val="0011234F"/>
    <w:rsid w:val="001125FA"/>
    <w:rsid w:val="0011282B"/>
    <w:rsid w:val="0011325F"/>
    <w:rsid w:val="001143F5"/>
    <w:rsid w:val="001151E1"/>
    <w:rsid w:val="00115661"/>
    <w:rsid w:val="00115C3D"/>
    <w:rsid w:val="00115E17"/>
    <w:rsid w:val="00115E78"/>
    <w:rsid w:val="0011676A"/>
    <w:rsid w:val="00116CFC"/>
    <w:rsid w:val="00117BF6"/>
    <w:rsid w:val="00117C51"/>
    <w:rsid w:val="0012042F"/>
    <w:rsid w:val="00120CD6"/>
    <w:rsid w:val="00121391"/>
    <w:rsid w:val="001213C5"/>
    <w:rsid w:val="00121D7C"/>
    <w:rsid w:val="00122350"/>
    <w:rsid w:val="0012352E"/>
    <w:rsid w:val="00123717"/>
    <w:rsid w:val="001246CF"/>
    <w:rsid w:val="00124E50"/>
    <w:rsid w:val="00124EBF"/>
    <w:rsid w:val="001251E1"/>
    <w:rsid w:val="00125C9B"/>
    <w:rsid w:val="001261C9"/>
    <w:rsid w:val="00126708"/>
    <w:rsid w:val="00126BA3"/>
    <w:rsid w:val="00126E7B"/>
    <w:rsid w:val="001275E9"/>
    <w:rsid w:val="00127EB1"/>
    <w:rsid w:val="001303C5"/>
    <w:rsid w:val="00130AE2"/>
    <w:rsid w:val="00130C90"/>
    <w:rsid w:val="00130EBC"/>
    <w:rsid w:val="00132737"/>
    <w:rsid w:val="0013381B"/>
    <w:rsid w:val="00133DC0"/>
    <w:rsid w:val="00133DF5"/>
    <w:rsid w:val="001342CA"/>
    <w:rsid w:val="0013566E"/>
    <w:rsid w:val="00135848"/>
    <w:rsid w:val="00135BD3"/>
    <w:rsid w:val="00136304"/>
    <w:rsid w:val="001366EC"/>
    <w:rsid w:val="0013693F"/>
    <w:rsid w:val="0014041C"/>
    <w:rsid w:val="0014100A"/>
    <w:rsid w:val="00141579"/>
    <w:rsid w:val="00141ABD"/>
    <w:rsid w:val="0014221F"/>
    <w:rsid w:val="00142275"/>
    <w:rsid w:val="00143037"/>
    <w:rsid w:val="001430E7"/>
    <w:rsid w:val="00143E2D"/>
    <w:rsid w:val="00144554"/>
    <w:rsid w:val="00145655"/>
    <w:rsid w:val="0014567D"/>
    <w:rsid w:val="00145F44"/>
    <w:rsid w:val="001467F0"/>
    <w:rsid w:val="0014755E"/>
    <w:rsid w:val="00147811"/>
    <w:rsid w:val="00147F0E"/>
    <w:rsid w:val="001502F1"/>
    <w:rsid w:val="0015036B"/>
    <w:rsid w:val="00151039"/>
    <w:rsid w:val="0015143D"/>
    <w:rsid w:val="0015298B"/>
    <w:rsid w:val="0015369C"/>
    <w:rsid w:val="00153B57"/>
    <w:rsid w:val="0015446C"/>
    <w:rsid w:val="0015517B"/>
    <w:rsid w:val="0015548C"/>
    <w:rsid w:val="0015565C"/>
    <w:rsid w:val="00157771"/>
    <w:rsid w:val="001604EF"/>
    <w:rsid w:val="00160BC9"/>
    <w:rsid w:val="0016169D"/>
    <w:rsid w:val="00161BAA"/>
    <w:rsid w:val="00162053"/>
    <w:rsid w:val="0016207A"/>
    <w:rsid w:val="001630EC"/>
    <w:rsid w:val="001634C2"/>
    <w:rsid w:val="0016393E"/>
    <w:rsid w:val="00164315"/>
    <w:rsid w:val="00164826"/>
    <w:rsid w:val="00164A37"/>
    <w:rsid w:val="001659A1"/>
    <w:rsid w:val="00166EF6"/>
    <w:rsid w:val="0016779F"/>
    <w:rsid w:val="00167B80"/>
    <w:rsid w:val="00167E1C"/>
    <w:rsid w:val="00167F14"/>
    <w:rsid w:val="00171030"/>
    <w:rsid w:val="0017173B"/>
    <w:rsid w:val="00171C8F"/>
    <w:rsid w:val="0017223E"/>
    <w:rsid w:val="00172351"/>
    <w:rsid w:val="00173092"/>
    <w:rsid w:val="00173896"/>
    <w:rsid w:val="00173968"/>
    <w:rsid w:val="00174A01"/>
    <w:rsid w:val="0017532C"/>
    <w:rsid w:val="00175B19"/>
    <w:rsid w:val="00175CDB"/>
    <w:rsid w:val="001762A4"/>
    <w:rsid w:val="0017772E"/>
    <w:rsid w:val="0017777D"/>
    <w:rsid w:val="001778D1"/>
    <w:rsid w:val="00177D84"/>
    <w:rsid w:val="00177DE8"/>
    <w:rsid w:val="00177F44"/>
    <w:rsid w:val="001800DB"/>
    <w:rsid w:val="00180276"/>
    <w:rsid w:val="00180952"/>
    <w:rsid w:val="00181756"/>
    <w:rsid w:val="0018196C"/>
    <w:rsid w:val="00182962"/>
    <w:rsid w:val="00182AF6"/>
    <w:rsid w:val="00182CD8"/>
    <w:rsid w:val="001831C6"/>
    <w:rsid w:val="00184029"/>
    <w:rsid w:val="0018438B"/>
    <w:rsid w:val="001849A3"/>
    <w:rsid w:val="001854E0"/>
    <w:rsid w:val="001858F2"/>
    <w:rsid w:val="001868D3"/>
    <w:rsid w:val="00186C0A"/>
    <w:rsid w:val="00187366"/>
    <w:rsid w:val="0018740F"/>
    <w:rsid w:val="001874C5"/>
    <w:rsid w:val="00187C4E"/>
    <w:rsid w:val="00187F13"/>
    <w:rsid w:val="001909CA"/>
    <w:rsid w:val="00191025"/>
    <w:rsid w:val="00191437"/>
    <w:rsid w:val="00191F4F"/>
    <w:rsid w:val="0019224F"/>
    <w:rsid w:val="00193997"/>
    <w:rsid w:val="00193F78"/>
    <w:rsid w:val="0019440B"/>
    <w:rsid w:val="001948BD"/>
    <w:rsid w:val="00194AFE"/>
    <w:rsid w:val="00194E2A"/>
    <w:rsid w:val="00194E79"/>
    <w:rsid w:val="00194FE6"/>
    <w:rsid w:val="00195F66"/>
    <w:rsid w:val="00196BF5"/>
    <w:rsid w:val="00196CD9"/>
    <w:rsid w:val="00196EEA"/>
    <w:rsid w:val="001973C2"/>
    <w:rsid w:val="00197558"/>
    <w:rsid w:val="00197905"/>
    <w:rsid w:val="001A0A87"/>
    <w:rsid w:val="001A11F6"/>
    <w:rsid w:val="001A135F"/>
    <w:rsid w:val="001A161E"/>
    <w:rsid w:val="001A2691"/>
    <w:rsid w:val="001A284D"/>
    <w:rsid w:val="001A28D4"/>
    <w:rsid w:val="001A2980"/>
    <w:rsid w:val="001A29A8"/>
    <w:rsid w:val="001A38B3"/>
    <w:rsid w:val="001A4FD9"/>
    <w:rsid w:val="001A5056"/>
    <w:rsid w:val="001A5586"/>
    <w:rsid w:val="001A6847"/>
    <w:rsid w:val="001A798F"/>
    <w:rsid w:val="001B014F"/>
    <w:rsid w:val="001B0AEA"/>
    <w:rsid w:val="001B16DB"/>
    <w:rsid w:val="001B20EE"/>
    <w:rsid w:val="001B22B2"/>
    <w:rsid w:val="001B257D"/>
    <w:rsid w:val="001B26F7"/>
    <w:rsid w:val="001B2C03"/>
    <w:rsid w:val="001B352F"/>
    <w:rsid w:val="001B39AC"/>
    <w:rsid w:val="001B42C9"/>
    <w:rsid w:val="001B4B4B"/>
    <w:rsid w:val="001B4F4A"/>
    <w:rsid w:val="001B4F89"/>
    <w:rsid w:val="001B5637"/>
    <w:rsid w:val="001B6C88"/>
    <w:rsid w:val="001B6FAA"/>
    <w:rsid w:val="001B7A62"/>
    <w:rsid w:val="001B7BFF"/>
    <w:rsid w:val="001C013B"/>
    <w:rsid w:val="001C0685"/>
    <w:rsid w:val="001C09B3"/>
    <w:rsid w:val="001C0FEB"/>
    <w:rsid w:val="001C1009"/>
    <w:rsid w:val="001C14F8"/>
    <w:rsid w:val="001C1E3A"/>
    <w:rsid w:val="001C26D5"/>
    <w:rsid w:val="001C2955"/>
    <w:rsid w:val="001C2FA3"/>
    <w:rsid w:val="001C3701"/>
    <w:rsid w:val="001C374D"/>
    <w:rsid w:val="001C3F0F"/>
    <w:rsid w:val="001C5141"/>
    <w:rsid w:val="001C6B88"/>
    <w:rsid w:val="001C756A"/>
    <w:rsid w:val="001C7E70"/>
    <w:rsid w:val="001C7F9E"/>
    <w:rsid w:val="001D0760"/>
    <w:rsid w:val="001D0BAA"/>
    <w:rsid w:val="001D0D6B"/>
    <w:rsid w:val="001D153A"/>
    <w:rsid w:val="001D1D8D"/>
    <w:rsid w:val="001D2144"/>
    <w:rsid w:val="001D2414"/>
    <w:rsid w:val="001D3575"/>
    <w:rsid w:val="001D3865"/>
    <w:rsid w:val="001D3992"/>
    <w:rsid w:val="001D3AC4"/>
    <w:rsid w:val="001D50AE"/>
    <w:rsid w:val="001D534A"/>
    <w:rsid w:val="001D5B09"/>
    <w:rsid w:val="001D5EBC"/>
    <w:rsid w:val="001D6BDA"/>
    <w:rsid w:val="001D6C82"/>
    <w:rsid w:val="001D6E03"/>
    <w:rsid w:val="001D6E1A"/>
    <w:rsid w:val="001D76A7"/>
    <w:rsid w:val="001E0CB1"/>
    <w:rsid w:val="001E1460"/>
    <w:rsid w:val="001E1A28"/>
    <w:rsid w:val="001E1D76"/>
    <w:rsid w:val="001E28C7"/>
    <w:rsid w:val="001E2A6A"/>
    <w:rsid w:val="001E30C6"/>
    <w:rsid w:val="001E30E7"/>
    <w:rsid w:val="001E5492"/>
    <w:rsid w:val="001E5577"/>
    <w:rsid w:val="001E742C"/>
    <w:rsid w:val="001E7AED"/>
    <w:rsid w:val="001E7AFD"/>
    <w:rsid w:val="001F04DA"/>
    <w:rsid w:val="001F0628"/>
    <w:rsid w:val="001F1CF5"/>
    <w:rsid w:val="001F1D14"/>
    <w:rsid w:val="001F273C"/>
    <w:rsid w:val="001F29C7"/>
    <w:rsid w:val="001F2C3C"/>
    <w:rsid w:val="001F37A2"/>
    <w:rsid w:val="001F39E0"/>
    <w:rsid w:val="001F39FC"/>
    <w:rsid w:val="001F4171"/>
    <w:rsid w:val="001F46E5"/>
    <w:rsid w:val="001F60C7"/>
    <w:rsid w:val="002005F4"/>
    <w:rsid w:val="00200AF9"/>
    <w:rsid w:val="00200B3E"/>
    <w:rsid w:val="00200F99"/>
    <w:rsid w:val="002010E0"/>
    <w:rsid w:val="002016A7"/>
    <w:rsid w:val="0020197D"/>
    <w:rsid w:val="00201BAF"/>
    <w:rsid w:val="00203560"/>
    <w:rsid w:val="0020411D"/>
    <w:rsid w:val="002041E6"/>
    <w:rsid w:val="00205B89"/>
    <w:rsid w:val="002068F5"/>
    <w:rsid w:val="00206A32"/>
    <w:rsid w:val="0020798A"/>
    <w:rsid w:val="0021173E"/>
    <w:rsid w:val="002123D5"/>
    <w:rsid w:val="0021362C"/>
    <w:rsid w:val="00213761"/>
    <w:rsid w:val="00213D27"/>
    <w:rsid w:val="00214F49"/>
    <w:rsid w:val="002151B6"/>
    <w:rsid w:val="00215AB9"/>
    <w:rsid w:val="00215D2D"/>
    <w:rsid w:val="00216F26"/>
    <w:rsid w:val="00216FD7"/>
    <w:rsid w:val="00216FFF"/>
    <w:rsid w:val="00217381"/>
    <w:rsid w:val="0022027F"/>
    <w:rsid w:val="00221CD2"/>
    <w:rsid w:val="00221D74"/>
    <w:rsid w:val="00222CB7"/>
    <w:rsid w:val="002231ED"/>
    <w:rsid w:val="002255FA"/>
    <w:rsid w:val="002258D9"/>
    <w:rsid w:val="00225D9A"/>
    <w:rsid w:val="00225E57"/>
    <w:rsid w:val="00226522"/>
    <w:rsid w:val="0022668C"/>
    <w:rsid w:val="00230CA2"/>
    <w:rsid w:val="00230CED"/>
    <w:rsid w:val="00231274"/>
    <w:rsid w:val="00231CE2"/>
    <w:rsid w:val="00231E95"/>
    <w:rsid w:val="00232B20"/>
    <w:rsid w:val="00232B58"/>
    <w:rsid w:val="00233350"/>
    <w:rsid w:val="002334E4"/>
    <w:rsid w:val="002338BA"/>
    <w:rsid w:val="002353B3"/>
    <w:rsid w:val="00235F85"/>
    <w:rsid w:val="00236566"/>
    <w:rsid w:val="002375FF"/>
    <w:rsid w:val="00237BD9"/>
    <w:rsid w:val="00237C9B"/>
    <w:rsid w:val="00237DB7"/>
    <w:rsid w:val="002408D6"/>
    <w:rsid w:val="00241833"/>
    <w:rsid w:val="00241A49"/>
    <w:rsid w:val="0024214E"/>
    <w:rsid w:val="00242A42"/>
    <w:rsid w:val="0024311C"/>
    <w:rsid w:val="00243610"/>
    <w:rsid w:val="00243B7A"/>
    <w:rsid w:val="00243D5E"/>
    <w:rsid w:val="00244D99"/>
    <w:rsid w:val="002453D4"/>
    <w:rsid w:val="002456AF"/>
    <w:rsid w:val="002466B3"/>
    <w:rsid w:val="002467A7"/>
    <w:rsid w:val="002467C1"/>
    <w:rsid w:val="00246A90"/>
    <w:rsid w:val="0024744E"/>
    <w:rsid w:val="00247B83"/>
    <w:rsid w:val="0025027C"/>
    <w:rsid w:val="002504C7"/>
    <w:rsid w:val="00251777"/>
    <w:rsid w:val="00251D60"/>
    <w:rsid w:val="00251EB2"/>
    <w:rsid w:val="00251ECB"/>
    <w:rsid w:val="00252A42"/>
    <w:rsid w:val="00253203"/>
    <w:rsid w:val="00253B05"/>
    <w:rsid w:val="00255195"/>
    <w:rsid w:val="00255B61"/>
    <w:rsid w:val="00255D76"/>
    <w:rsid w:val="0025696A"/>
    <w:rsid w:val="002570C2"/>
    <w:rsid w:val="0025750F"/>
    <w:rsid w:val="00257A0C"/>
    <w:rsid w:val="00257D7F"/>
    <w:rsid w:val="002601D7"/>
    <w:rsid w:val="00260696"/>
    <w:rsid w:val="00260C31"/>
    <w:rsid w:val="0026111E"/>
    <w:rsid w:val="002613D2"/>
    <w:rsid w:val="00262561"/>
    <w:rsid w:val="00262637"/>
    <w:rsid w:val="00262944"/>
    <w:rsid w:val="002637DF"/>
    <w:rsid w:val="00264E05"/>
    <w:rsid w:val="002656EE"/>
    <w:rsid w:val="002658CB"/>
    <w:rsid w:val="002658D4"/>
    <w:rsid w:val="00265CE7"/>
    <w:rsid w:val="00265F0C"/>
    <w:rsid w:val="00266236"/>
    <w:rsid w:val="00266881"/>
    <w:rsid w:val="002668C9"/>
    <w:rsid w:val="00266BBE"/>
    <w:rsid w:val="00266F20"/>
    <w:rsid w:val="00267234"/>
    <w:rsid w:val="00270D23"/>
    <w:rsid w:val="002718CD"/>
    <w:rsid w:val="00271AF3"/>
    <w:rsid w:val="00272C03"/>
    <w:rsid w:val="0027375F"/>
    <w:rsid w:val="00274131"/>
    <w:rsid w:val="002741F7"/>
    <w:rsid w:val="00274499"/>
    <w:rsid w:val="00274879"/>
    <w:rsid w:val="00274BCA"/>
    <w:rsid w:val="00274F41"/>
    <w:rsid w:val="002756BE"/>
    <w:rsid w:val="00276C8B"/>
    <w:rsid w:val="00276FCD"/>
    <w:rsid w:val="0027731E"/>
    <w:rsid w:val="00277F65"/>
    <w:rsid w:val="00280758"/>
    <w:rsid w:val="00280C6D"/>
    <w:rsid w:val="00281021"/>
    <w:rsid w:val="002814A3"/>
    <w:rsid w:val="0028155E"/>
    <w:rsid w:val="00281709"/>
    <w:rsid w:val="00281CFD"/>
    <w:rsid w:val="00282095"/>
    <w:rsid w:val="0028287C"/>
    <w:rsid w:val="00282B53"/>
    <w:rsid w:val="00282D65"/>
    <w:rsid w:val="00283027"/>
    <w:rsid w:val="0028381B"/>
    <w:rsid w:val="00283A81"/>
    <w:rsid w:val="002844AC"/>
    <w:rsid w:val="0028471A"/>
    <w:rsid w:val="00284F35"/>
    <w:rsid w:val="002851FC"/>
    <w:rsid w:val="00286720"/>
    <w:rsid w:val="00286927"/>
    <w:rsid w:val="00287CE1"/>
    <w:rsid w:val="00290762"/>
    <w:rsid w:val="002915AC"/>
    <w:rsid w:val="00291BDC"/>
    <w:rsid w:val="00291F21"/>
    <w:rsid w:val="002923BE"/>
    <w:rsid w:val="002926C6"/>
    <w:rsid w:val="00295CB1"/>
    <w:rsid w:val="002968C2"/>
    <w:rsid w:val="00296A37"/>
    <w:rsid w:val="00296B2C"/>
    <w:rsid w:val="00296B3C"/>
    <w:rsid w:val="0029737F"/>
    <w:rsid w:val="002A09D7"/>
    <w:rsid w:val="002A0E4D"/>
    <w:rsid w:val="002A0FCD"/>
    <w:rsid w:val="002A184F"/>
    <w:rsid w:val="002A1A73"/>
    <w:rsid w:val="002A1C66"/>
    <w:rsid w:val="002A1DDF"/>
    <w:rsid w:val="002A21A1"/>
    <w:rsid w:val="002A2932"/>
    <w:rsid w:val="002A29C6"/>
    <w:rsid w:val="002A3524"/>
    <w:rsid w:val="002A37C5"/>
    <w:rsid w:val="002A3C35"/>
    <w:rsid w:val="002A471A"/>
    <w:rsid w:val="002A4ED2"/>
    <w:rsid w:val="002A5F1A"/>
    <w:rsid w:val="002A5F8D"/>
    <w:rsid w:val="002A6EE6"/>
    <w:rsid w:val="002A7468"/>
    <w:rsid w:val="002A7A14"/>
    <w:rsid w:val="002B0419"/>
    <w:rsid w:val="002B12A6"/>
    <w:rsid w:val="002B2227"/>
    <w:rsid w:val="002B2CEB"/>
    <w:rsid w:val="002B394D"/>
    <w:rsid w:val="002B39C5"/>
    <w:rsid w:val="002B43EC"/>
    <w:rsid w:val="002B4630"/>
    <w:rsid w:val="002B48DC"/>
    <w:rsid w:val="002B49CF"/>
    <w:rsid w:val="002B5E2F"/>
    <w:rsid w:val="002B63C9"/>
    <w:rsid w:val="002B666F"/>
    <w:rsid w:val="002B6D7A"/>
    <w:rsid w:val="002B7CAB"/>
    <w:rsid w:val="002C0133"/>
    <w:rsid w:val="002C030B"/>
    <w:rsid w:val="002C1441"/>
    <w:rsid w:val="002C1E55"/>
    <w:rsid w:val="002C23DB"/>
    <w:rsid w:val="002C2ECA"/>
    <w:rsid w:val="002C315B"/>
    <w:rsid w:val="002C440E"/>
    <w:rsid w:val="002C53A7"/>
    <w:rsid w:val="002C58A0"/>
    <w:rsid w:val="002C66F4"/>
    <w:rsid w:val="002C7DD1"/>
    <w:rsid w:val="002D0C36"/>
    <w:rsid w:val="002D194E"/>
    <w:rsid w:val="002D1BEE"/>
    <w:rsid w:val="002D1D0C"/>
    <w:rsid w:val="002D31B3"/>
    <w:rsid w:val="002D3245"/>
    <w:rsid w:val="002D3D3A"/>
    <w:rsid w:val="002D3F3E"/>
    <w:rsid w:val="002D408E"/>
    <w:rsid w:val="002D48DE"/>
    <w:rsid w:val="002D4BB0"/>
    <w:rsid w:val="002D4CD0"/>
    <w:rsid w:val="002D5EE6"/>
    <w:rsid w:val="002D6120"/>
    <w:rsid w:val="002D6281"/>
    <w:rsid w:val="002D7194"/>
    <w:rsid w:val="002D7716"/>
    <w:rsid w:val="002D795A"/>
    <w:rsid w:val="002E05B3"/>
    <w:rsid w:val="002E0D8D"/>
    <w:rsid w:val="002E19FA"/>
    <w:rsid w:val="002E2049"/>
    <w:rsid w:val="002E2824"/>
    <w:rsid w:val="002E2D0F"/>
    <w:rsid w:val="002E2F79"/>
    <w:rsid w:val="002E2FCD"/>
    <w:rsid w:val="002E30ED"/>
    <w:rsid w:val="002E3130"/>
    <w:rsid w:val="002E326E"/>
    <w:rsid w:val="002E3CA8"/>
    <w:rsid w:val="002E44B8"/>
    <w:rsid w:val="002E4AFF"/>
    <w:rsid w:val="002E4BBC"/>
    <w:rsid w:val="002E4E2D"/>
    <w:rsid w:val="002E5A2C"/>
    <w:rsid w:val="002E5B6B"/>
    <w:rsid w:val="002E5C3E"/>
    <w:rsid w:val="002E641A"/>
    <w:rsid w:val="002E67F6"/>
    <w:rsid w:val="002E6BD6"/>
    <w:rsid w:val="002E799F"/>
    <w:rsid w:val="002E7B3C"/>
    <w:rsid w:val="002F00FB"/>
    <w:rsid w:val="002F082C"/>
    <w:rsid w:val="002F08F3"/>
    <w:rsid w:val="002F1518"/>
    <w:rsid w:val="002F2D4D"/>
    <w:rsid w:val="002F3038"/>
    <w:rsid w:val="002F319E"/>
    <w:rsid w:val="002F3C73"/>
    <w:rsid w:val="002F3D18"/>
    <w:rsid w:val="002F439F"/>
    <w:rsid w:val="002F4821"/>
    <w:rsid w:val="002F4B22"/>
    <w:rsid w:val="002F4E8F"/>
    <w:rsid w:val="002F5E5A"/>
    <w:rsid w:val="002F5FE4"/>
    <w:rsid w:val="002F6340"/>
    <w:rsid w:val="002F6713"/>
    <w:rsid w:val="002F6B2C"/>
    <w:rsid w:val="002F73EE"/>
    <w:rsid w:val="00300544"/>
    <w:rsid w:val="00300D48"/>
    <w:rsid w:val="00300FB1"/>
    <w:rsid w:val="00301791"/>
    <w:rsid w:val="00301F24"/>
    <w:rsid w:val="003027C6"/>
    <w:rsid w:val="00303654"/>
    <w:rsid w:val="00303E59"/>
    <w:rsid w:val="003042BC"/>
    <w:rsid w:val="00304548"/>
    <w:rsid w:val="003049A9"/>
    <w:rsid w:val="00305408"/>
    <w:rsid w:val="0030549F"/>
    <w:rsid w:val="00305A00"/>
    <w:rsid w:val="00305B11"/>
    <w:rsid w:val="003061D3"/>
    <w:rsid w:val="00307045"/>
    <w:rsid w:val="0030716C"/>
    <w:rsid w:val="0031103A"/>
    <w:rsid w:val="00311960"/>
    <w:rsid w:val="00311D23"/>
    <w:rsid w:val="00312AC4"/>
    <w:rsid w:val="00312CC7"/>
    <w:rsid w:val="003133FB"/>
    <w:rsid w:val="00314069"/>
    <w:rsid w:val="00314685"/>
    <w:rsid w:val="00314B11"/>
    <w:rsid w:val="0031679D"/>
    <w:rsid w:val="00317DC9"/>
    <w:rsid w:val="00317DCC"/>
    <w:rsid w:val="00320262"/>
    <w:rsid w:val="00320814"/>
    <w:rsid w:val="00321142"/>
    <w:rsid w:val="00321449"/>
    <w:rsid w:val="0032178A"/>
    <w:rsid w:val="003224A9"/>
    <w:rsid w:val="003232D7"/>
    <w:rsid w:val="0032398D"/>
    <w:rsid w:val="00324CD3"/>
    <w:rsid w:val="00324D4B"/>
    <w:rsid w:val="00327993"/>
    <w:rsid w:val="00327BD3"/>
    <w:rsid w:val="00327C62"/>
    <w:rsid w:val="00327D38"/>
    <w:rsid w:val="00332603"/>
    <w:rsid w:val="00332856"/>
    <w:rsid w:val="00332F9D"/>
    <w:rsid w:val="00333B30"/>
    <w:rsid w:val="00334056"/>
    <w:rsid w:val="00335833"/>
    <w:rsid w:val="00335B53"/>
    <w:rsid w:val="00336B7D"/>
    <w:rsid w:val="00337092"/>
    <w:rsid w:val="0033749D"/>
    <w:rsid w:val="003375A7"/>
    <w:rsid w:val="00337D1C"/>
    <w:rsid w:val="00337F84"/>
    <w:rsid w:val="00340D4A"/>
    <w:rsid w:val="00340F49"/>
    <w:rsid w:val="00341848"/>
    <w:rsid w:val="00341C61"/>
    <w:rsid w:val="00342216"/>
    <w:rsid w:val="003439CA"/>
    <w:rsid w:val="00343E21"/>
    <w:rsid w:val="0034496E"/>
    <w:rsid w:val="00344A7D"/>
    <w:rsid w:val="003453D7"/>
    <w:rsid w:val="003453EF"/>
    <w:rsid w:val="00345BFC"/>
    <w:rsid w:val="00346083"/>
    <w:rsid w:val="00347A8D"/>
    <w:rsid w:val="00350424"/>
    <w:rsid w:val="0035079E"/>
    <w:rsid w:val="00350AF1"/>
    <w:rsid w:val="00350CF7"/>
    <w:rsid w:val="003513CC"/>
    <w:rsid w:val="00352C90"/>
    <w:rsid w:val="00353792"/>
    <w:rsid w:val="00353EE0"/>
    <w:rsid w:val="003543A2"/>
    <w:rsid w:val="00354AE2"/>
    <w:rsid w:val="003554B5"/>
    <w:rsid w:val="003555C7"/>
    <w:rsid w:val="003557D6"/>
    <w:rsid w:val="003557DC"/>
    <w:rsid w:val="00356056"/>
    <w:rsid w:val="003562C7"/>
    <w:rsid w:val="003569AF"/>
    <w:rsid w:val="00356F9D"/>
    <w:rsid w:val="00360533"/>
    <w:rsid w:val="00360F12"/>
    <w:rsid w:val="00361034"/>
    <w:rsid w:val="0036195B"/>
    <w:rsid w:val="00361F1E"/>
    <w:rsid w:val="00362953"/>
    <w:rsid w:val="00362A25"/>
    <w:rsid w:val="003636C2"/>
    <w:rsid w:val="003644B7"/>
    <w:rsid w:val="00364C48"/>
    <w:rsid w:val="00364DB3"/>
    <w:rsid w:val="00364FC5"/>
    <w:rsid w:val="00364FE7"/>
    <w:rsid w:val="0036510D"/>
    <w:rsid w:val="00365E43"/>
    <w:rsid w:val="00366CE6"/>
    <w:rsid w:val="0036781D"/>
    <w:rsid w:val="003678DA"/>
    <w:rsid w:val="00367E89"/>
    <w:rsid w:val="00370202"/>
    <w:rsid w:val="00370559"/>
    <w:rsid w:val="00371808"/>
    <w:rsid w:val="00371CEA"/>
    <w:rsid w:val="00371F55"/>
    <w:rsid w:val="00372FCD"/>
    <w:rsid w:val="00374308"/>
    <w:rsid w:val="0037487D"/>
    <w:rsid w:val="00375AAD"/>
    <w:rsid w:val="00376608"/>
    <w:rsid w:val="0037799E"/>
    <w:rsid w:val="00380D95"/>
    <w:rsid w:val="00381471"/>
    <w:rsid w:val="00382051"/>
    <w:rsid w:val="003831E0"/>
    <w:rsid w:val="00384F65"/>
    <w:rsid w:val="00385381"/>
    <w:rsid w:val="0038639E"/>
    <w:rsid w:val="003879B1"/>
    <w:rsid w:val="00387BB3"/>
    <w:rsid w:val="00387F40"/>
    <w:rsid w:val="00387FCD"/>
    <w:rsid w:val="0039039B"/>
    <w:rsid w:val="00390E6C"/>
    <w:rsid w:val="003910A0"/>
    <w:rsid w:val="00392380"/>
    <w:rsid w:val="00392FBD"/>
    <w:rsid w:val="00393057"/>
    <w:rsid w:val="00393186"/>
    <w:rsid w:val="0039386E"/>
    <w:rsid w:val="00393987"/>
    <w:rsid w:val="00393EB7"/>
    <w:rsid w:val="00393F58"/>
    <w:rsid w:val="0039491F"/>
    <w:rsid w:val="00394BF1"/>
    <w:rsid w:val="00395DA4"/>
    <w:rsid w:val="00395F87"/>
    <w:rsid w:val="003962F2"/>
    <w:rsid w:val="00397229"/>
    <w:rsid w:val="00397298"/>
    <w:rsid w:val="0039778F"/>
    <w:rsid w:val="00397DE8"/>
    <w:rsid w:val="003A0021"/>
    <w:rsid w:val="003A03AC"/>
    <w:rsid w:val="003A1636"/>
    <w:rsid w:val="003A1BB2"/>
    <w:rsid w:val="003A253A"/>
    <w:rsid w:val="003A296C"/>
    <w:rsid w:val="003A2B98"/>
    <w:rsid w:val="003A30D0"/>
    <w:rsid w:val="003A371C"/>
    <w:rsid w:val="003A3FB9"/>
    <w:rsid w:val="003A4975"/>
    <w:rsid w:val="003A5104"/>
    <w:rsid w:val="003A5324"/>
    <w:rsid w:val="003A5970"/>
    <w:rsid w:val="003A5B48"/>
    <w:rsid w:val="003A613C"/>
    <w:rsid w:val="003A6252"/>
    <w:rsid w:val="003A69A6"/>
    <w:rsid w:val="003A7019"/>
    <w:rsid w:val="003B02B5"/>
    <w:rsid w:val="003B0341"/>
    <w:rsid w:val="003B0373"/>
    <w:rsid w:val="003B081F"/>
    <w:rsid w:val="003B0C82"/>
    <w:rsid w:val="003B0D91"/>
    <w:rsid w:val="003B11EA"/>
    <w:rsid w:val="003B1251"/>
    <w:rsid w:val="003B1FA8"/>
    <w:rsid w:val="003B202E"/>
    <w:rsid w:val="003B28BA"/>
    <w:rsid w:val="003B2D9F"/>
    <w:rsid w:val="003B3183"/>
    <w:rsid w:val="003B3301"/>
    <w:rsid w:val="003B33A0"/>
    <w:rsid w:val="003B3B27"/>
    <w:rsid w:val="003B441A"/>
    <w:rsid w:val="003B577B"/>
    <w:rsid w:val="003B59DC"/>
    <w:rsid w:val="003B5FBA"/>
    <w:rsid w:val="003B6809"/>
    <w:rsid w:val="003B6BBD"/>
    <w:rsid w:val="003B7242"/>
    <w:rsid w:val="003B756F"/>
    <w:rsid w:val="003B78EA"/>
    <w:rsid w:val="003C051D"/>
    <w:rsid w:val="003C1A10"/>
    <w:rsid w:val="003C335D"/>
    <w:rsid w:val="003C42B0"/>
    <w:rsid w:val="003C46A1"/>
    <w:rsid w:val="003C491E"/>
    <w:rsid w:val="003C51B8"/>
    <w:rsid w:val="003C522E"/>
    <w:rsid w:val="003C55C7"/>
    <w:rsid w:val="003C5C11"/>
    <w:rsid w:val="003C6041"/>
    <w:rsid w:val="003C66D7"/>
    <w:rsid w:val="003C6866"/>
    <w:rsid w:val="003C7103"/>
    <w:rsid w:val="003D03B7"/>
    <w:rsid w:val="003D0D0B"/>
    <w:rsid w:val="003D0F99"/>
    <w:rsid w:val="003D1F76"/>
    <w:rsid w:val="003D215C"/>
    <w:rsid w:val="003D2C41"/>
    <w:rsid w:val="003D3293"/>
    <w:rsid w:val="003D36BB"/>
    <w:rsid w:val="003D51F1"/>
    <w:rsid w:val="003D54CD"/>
    <w:rsid w:val="003D6008"/>
    <w:rsid w:val="003D631F"/>
    <w:rsid w:val="003D65F2"/>
    <w:rsid w:val="003D732B"/>
    <w:rsid w:val="003D7928"/>
    <w:rsid w:val="003D7E74"/>
    <w:rsid w:val="003E0091"/>
    <w:rsid w:val="003E0641"/>
    <w:rsid w:val="003E1688"/>
    <w:rsid w:val="003E27D4"/>
    <w:rsid w:val="003E314B"/>
    <w:rsid w:val="003E315A"/>
    <w:rsid w:val="003E37C3"/>
    <w:rsid w:val="003E39D5"/>
    <w:rsid w:val="003E3B5E"/>
    <w:rsid w:val="003E4392"/>
    <w:rsid w:val="003E44FF"/>
    <w:rsid w:val="003E52A6"/>
    <w:rsid w:val="003E61AF"/>
    <w:rsid w:val="003E6E3C"/>
    <w:rsid w:val="003E7D51"/>
    <w:rsid w:val="003F058D"/>
    <w:rsid w:val="003F0F1C"/>
    <w:rsid w:val="003F10DB"/>
    <w:rsid w:val="003F128C"/>
    <w:rsid w:val="003F1977"/>
    <w:rsid w:val="003F297B"/>
    <w:rsid w:val="003F2B2C"/>
    <w:rsid w:val="003F4532"/>
    <w:rsid w:val="003F5E5A"/>
    <w:rsid w:val="003F5F63"/>
    <w:rsid w:val="003F6D2C"/>
    <w:rsid w:val="003F6D3F"/>
    <w:rsid w:val="003F6D7D"/>
    <w:rsid w:val="003F73A9"/>
    <w:rsid w:val="004002AD"/>
    <w:rsid w:val="00400AF0"/>
    <w:rsid w:val="00400BC1"/>
    <w:rsid w:val="00401154"/>
    <w:rsid w:val="00401195"/>
    <w:rsid w:val="00402999"/>
    <w:rsid w:val="00403C45"/>
    <w:rsid w:val="004048E5"/>
    <w:rsid w:val="00405555"/>
    <w:rsid w:val="00406187"/>
    <w:rsid w:val="0040636A"/>
    <w:rsid w:val="00406D19"/>
    <w:rsid w:val="0040718F"/>
    <w:rsid w:val="00407DF4"/>
    <w:rsid w:val="004100EA"/>
    <w:rsid w:val="00411BD0"/>
    <w:rsid w:val="0041214C"/>
    <w:rsid w:val="00412178"/>
    <w:rsid w:val="0041230D"/>
    <w:rsid w:val="004136BB"/>
    <w:rsid w:val="00413DA4"/>
    <w:rsid w:val="00414355"/>
    <w:rsid w:val="0041436F"/>
    <w:rsid w:val="004143B5"/>
    <w:rsid w:val="00414A16"/>
    <w:rsid w:val="00414AFF"/>
    <w:rsid w:val="00414F4C"/>
    <w:rsid w:val="00414F8D"/>
    <w:rsid w:val="00415D20"/>
    <w:rsid w:val="0041698D"/>
    <w:rsid w:val="00416EC1"/>
    <w:rsid w:val="00417004"/>
    <w:rsid w:val="00420108"/>
    <w:rsid w:val="00420EF1"/>
    <w:rsid w:val="00420F2D"/>
    <w:rsid w:val="00421127"/>
    <w:rsid w:val="004211B2"/>
    <w:rsid w:val="004216C5"/>
    <w:rsid w:val="00421714"/>
    <w:rsid w:val="00422061"/>
    <w:rsid w:val="0042276D"/>
    <w:rsid w:val="00422B59"/>
    <w:rsid w:val="00422F48"/>
    <w:rsid w:val="0042336E"/>
    <w:rsid w:val="00423B59"/>
    <w:rsid w:val="00423BED"/>
    <w:rsid w:val="00424886"/>
    <w:rsid w:val="00424E00"/>
    <w:rsid w:val="0042540A"/>
    <w:rsid w:val="00425D7A"/>
    <w:rsid w:val="00426595"/>
    <w:rsid w:val="00426741"/>
    <w:rsid w:val="00426D1F"/>
    <w:rsid w:val="0042709D"/>
    <w:rsid w:val="004317CB"/>
    <w:rsid w:val="004317D7"/>
    <w:rsid w:val="00432C59"/>
    <w:rsid w:val="00435187"/>
    <w:rsid w:val="0043566B"/>
    <w:rsid w:val="00435A12"/>
    <w:rsid w:val="00435E78"/>
    <w:rsid w:val="00435FF5"/>
    <w:rsid w:val="00436825"/>
    <w:rsid w:val="00436983"/>
    <w:rsid w:val="00436E10"/>
    <w:rsid w:val="00440270"/>
    <w:rsid w:val="004406B6"/>
    <w:rsid w:val="004406BF"/>
    <w:rsid w:val="00440DAB"/>
    <w:rsid w:val="00441196"/>
    <w:rsid w:val="00442048"/>
    <w:rsid w:val="00442051"/>
    <w:rsid w:val="004435D2"/>
    <w:rsid w:val="004441DA"/>
    <w:rsid w:val="00444B47"/>
    <w:rsid w:val="00444D60"/>
    <w:rsid w:val="00445579"/>
    <w:rsid w:val="0044605B"/>
    <w:rsid w:val="004462EB"/>
    <w:rsid w:val="00446BE4"/>
    <w:rsid w:val="00447159"/>
    <w:rsid w:val="00450924"/>
    <w:rsid w:val="00451A8F"/>
    <w:rsid w:val="00451DA2"/>
    <w:rsid w:val="004536D2"/>
    <w:rsid w:val="004538C0"/>
    <w:rsid w:val="00453B4C"/>
    <w:rsid w:val="00453BD4"/>
    <w:rsid w:val="00453D18"/>
    <w:rsid w:val="00453F46"/>
    <w:rsid w:val="00454298"/>
    <w:rsid w:val="00454D84"/>
    <w:rsid w:val="004553E3"/>
    <w:rsid w:val="004555D4"/>
    <w:rsid w:val="00456670"/>
    <w:rsid w:val="00456A41"/>
    <w:rsid w:val="00456A73"/>
    <w:rsid w:val="00456BCE"/>
    <w:rsid w:val="0045734E"/>
    <w:rsid w:val="00457661"/>
    <w:rsid w:val="004611D6"/>
    <w:rsid w:val="00461BB3"/>
    <w:rsid w:val="00462EBA"/>
    <w:rsid w:val="00463884"/>
    <w:rsid w:val="00463FD9"/>
    <w:rsid w:val="004656F5"/>
    <w:rsid w:val="004658B0"/>
    <w:rsid w:val="00465B88"/>
    <w:rsid w:val="004661A9"/>
    <w:rsid w:val="0046635A"/>
    <w:rsid w:val="00467011"/>
    <w:rsid w:val="0046759B"/>
    <w:rsid w:val="0046770E"/>
    <w:rsid w:val="004678E6"/>
    <w:rsid w:val="00470C94"/>
    <w:rsid w:val="004710C2"/>
    <w:rsid w:val="0047163D"/>
    <w:rsid w:val="00472D61"/>
    <w:rsid w:val="00473398"/>
    <w:rsid w:val="0047348A"/>
    <w:rsid w:val="00473AD3"/>
    <w:rsid w:val="004741E3"/>
    <w:rsid w:val="00474B3A"/>
    <w:rsid w:val="004754C8"/>
    <w:rsid w:val="004761FA"/>
    <w:rsid w:val="004763FA"/>
    <w:rsid w:val="00477C18"/>
    <w:rsid w:val="00477CED"/>
    <w:rsid w:val="0048078E"/>
    <w:rsid w:val="00480D6A"/>
    <w:rsid w:val="00481747"/>
    <w:rsid w:val="0048374D"/>
    <w:rsid w:val="0048378E"/>
    <w:rsid w:val="00483BFD"/>
    <w:rsid w:val="00484CF4"/>
    <w:rsid w:val="00484D8A"/>
    <w:rsid w:val="00485CF1"/>
    <w:rsid w:val="00485EA1"/>
    <w:rsid w:val="00486683"/>
    <w:rsid w:val="004868FD"/>
    <w:rsid w:val="00486F12"/>
    <w:rsid w:val="0048719C"/>
    <w:rsid w:val="00487AF1"/>
    <w:rsid w:val="00487E33"/>
    <w:rsid w:val="004907E5"/>
    <w:rsid w:val="00490E7F"/>
    <w:rsid w:val="00490EEC"/>
    <w:rsid w:val="00491031"/>
    <w:rsid w:val="004913C8"/>
    <w:rsid w:val="00491646"/>
    <w:rsid w:val="00491AB5"/>
    <w:rsid w:val="00491BC6"/>
    <w:rsid w:val="00491F6B"/>
    <w:rsid w:val="00492CDA"/>
    <w:rsid w:val="00492E97"/>
    <w:rsid w:val="00493FE9"/>
    <w:rsid w:val="00495975"/>
    <w:rsid w:val="0049601B"/>
    <w:rsid w:val="00496410"/>
    <w:rsid w:val="00496A4F"/>
    <w:rsid w:val="00496E80"/>
    <w:rsid w:val="00497007"/>
    <w:rsid w:val="004978BB"/>
    <w:rsid w:val="00497A95"/>
    <w:rsid w:val="004A04A3"/>
    <w:rsid w:val="004A04E2"/>
    <w:rsid w:val="004A0F79"/>
    <w:rsid w:val="004A155A"/>
    <w:rsid w:val="004A1801"/>
    <w:rsid w:val="004A1DBF"/>
    <w:rsid w:val="004A2A10"/>
    <w:rsid w:val="004A332A"/>
    <w:rsid w:val="004A3FC0"/>
    <w:rsid w:val="004A438C"/>
    <w:rsid w:val="004A4972"/>
    <w:rsid w:val="004A4A47"/>
    <w:rsid w:val="004A57CA"/>
    <w:rsid w:val="004A598F"/>
    <w:rsid w:val="004A601C"/>
    <w:rsid w:val="004B08E7"/>
    <w:rsid w:val="004B09AC"/>
    <w:rsid w:val="004B0ABE"/>
    <w:rsid w:val="004B0CF1"/>
    <w:rsid w:val="004B1A78"/>
    <w:rsid w:val="004B219E"/>
    <w:rsid w:val="004B2399"/>
    <w:rsid w:val="004B26A8"/>
    <w:rsid w:val="004B4340"/>
    <w:rsid w:val="004B5023"/>
    <w:rsid w:val="004B578F"/>
    <w:rsid w:val="004B5DE3"/>
    <w:rsid w:val="004B6463"/>
    <w:rsid w:val="004B6DD8"/>
    <w:rsid w:val="004B7260"/>
    <w:rsid w:val="004B7AD5"/>
    <w:rsid w:val="004B7D5A"/>
    <w:rsid w:val="004B7EE6"/>
    <w:rsid w:val="004C02DB"/>
    <w:rsid w:val="004C10CC"/>
    <w:rsid w:val="004C1487"/>
    <w:rsid w:val="004C15C4"/>
    <w:rsid w:val="004C1C06"/>
    <w:rsid w:val="004C20B8"/>
    <w:rsid w:val="004C2200"/>
    <w:rsid w:val="004C2356"/>
    <w:rsid w:val="004C279E"/>
    <w:rsid w:val="004C3317"/>
    <w:rsid w:val="004C34D9"/>
    <w:rsid w:val="004C3F72"/>
    <w:rsid w:val="004C49D2"/>
    <w:rsid w:val="004C4F9B"/>
    <w:rsid w:val="004C556C"/>
    <w:rsid w:val="004C63BC"/>
    <w:rsid w:val="004C6542"/>
    <w:rsid w:val="004C6697"/>
    <w:rsid w:val="004C71F1"/>
    <w:rsid w:val="004C73C0"/>
    <w:rsid w:val="004C7C6B"/>
    <w:rsid w:val="004D06E8"/>
    <w:rsid w:val="004D0E24"/>
    <w:rsid w:val="004D118B"/>
    <w:rsid w:val="004D18DD"/>
    <w:rsid w:val="004D1C6C"/>
    <w:rsid w:val="004D21E8"/>
    <w:rsid w:val="004D25D1"/>
    <w:rsid w:val="004D5D09"/>
    <w:rsid w:val="004D5D37"/>
    <w:rsid w:val="004D7312"/>
    <w:rsid w:val="004D77A1"/>
    <w:rsid w:val="004D7F00"/>
    <w:rsid w:val="004E007C"/>
    <w:rsid w:val="004E0335"/>
    <w:rsid w:val="004E0365"/>
    <w:rsid w:val="004E06CB"/>
    <w:rsid w:val="004E0883"/>
    <w:rsid w:val="004E11B0"/>
    <w:rsid w:val="004E24DB"/>
    <w:rsid w:val="004E48F5"/>
    <w:rsid w:val="004E4C05"/>
    <w:rsid w:val="004E5B17"/>
    <w:rsid w:val="004E623F"/>
    <w:rsid w:val="004E62CF"/>
    <w:rsid w:val="004E65E0"/>
    <w:rsid w:val="004E6B00"/>
    <w:rsid w:val="004E7620"/>
    <w:rsid w:val="004F0196"/>
    <w:rsid w:val="004F1F45"/>
    <w:rsid w:val="004F26F0"/>
    <w:rsid w:val="004F48CD"/>
    <w:rsid w:val="004F4AAE"/>
    <w:rsid w:val="004F4BD0"/>
    <w:rsid w:val="004F4E07"/>
    <w:rsid w:val="004F4F62"/>
    <w:rsid w:val="004F61F2"/>
    <w:rsid w:val="004F6326"/>
    <w:rsid w:val="004F68B9"/>
    <w:rsid w:val="004F6CA6"/>
    <w:rsid w:val="004F763E"/>
    <w:rsid w:val="004F7C0E"/>
    <w:rsid w:val="00500775"/>
    <w:rsid w:val="00501269"/>
    <w:rsid w:val="0050144D"/>
    <w:rsid w:val="005023E6"/>
    <w:rsid w:val="005026F6"/>
    <w:rsid w:val="005028EE"/>
    <w:rsid w:val="00502A63"/>
    <w:rsid w:val="005034FC"/>
    <w:rsid w:val="00503F05"/>
    <w:rsid w:val="005043B6"/>
    <w:rsid w:val="00504993"/>
    <w:rsid w:val="005066CA"/>
    <w:rsid w:val="00506C7B"/>
    <w:rsid w:val="00507527"/>
    <w:rsid w:val="0050760E"/>
    <w:rsid w:val="00510103"/>
    <w:rsid w:val="0051019E"/>
    <w:rsid w:val="005104C2"/>
    <w:rsid w:val="00511BFA"/>
    <w:rsid w:val="005120D6"/>
    <w:rsid w:val="00512ABD"/>
    <w:rsid w:val="00512BF8"/>
    <w:rsid w:val="00512DA1"/>
    <w:rsid w:val="00512F7C"/>
    <w:rsid w:val="00514117"/>
    <w:rsid w:val="005144AC"/>
    <w:rsid w:val="00514A4C"/>
    <w:rsid w:val="00514E64"/>
    <w:rsid w:val="00514FC8"/>
    <w:rsid w:val="005150C1"/>
    <w:rsid w:val="005154A5"/>
    <w:rsid w:val="005158F3"/>
    <w:rsid w:val="00515E58"/>
    <w:rsid w:val="005173F6"/>
    <w:rsid w:val="00517742"/>
    <w:rsid w:val="00520464"/>
    <w:rsid w:val="005205FA"/>
    <w:rsid w:val="00520D97"/>
    <w:rsid w:val="00522A35"/>
    <w:rsid w:val="005252C3"/>
    <w:rsid w:val="005256EB"/>
    <w:rsid w:val="00525AC5"/>
    <w:rsid w:val="00525BC3"/>
    <w:rsid w:val="00526131"/>
    <w:rsid w:val="00526CE9"/>
    <w:rsid w:val="005275C0"/>
    <w:rsid w:val="0052797B"/>
    <w:rsid w:val="0053040F"/>
    <w:rsid w:val="005308E4"/>
    <w:rsid w:val="00530A19"/>
    <w:rsid w:val="00530B25"/>
    <w:rsid w:val="005318C1"/>
    <w:rsid w:val="0053259D"/>
    <w:rsid w:val="005333DC"/>
    <w:rsid w:val="00534218"/>
    <w:rsid w:val="00534507"/>
    <w:rsid w:val="00535626"/>
    <w:rsid w:val="00535F08"/>
    <w:rsid w:val="005361D7"/>
    <w:rsid w:val="0053648C"/>
    <w:rsid w:val="005364AC"/>
    <w:rsid w:val="00537621"/>
    <w:rsid w:val="005377A4"/>
    <w:rsid w:val="00537D96"/>
    <w:rsid w:val="00537F64"/>
    <w:rsid w:val="005403E7"/>
    <w:rsid w:val="005408C0"/>
    <w:rsid w:val="0054091F"/>
    <w:rsid w:val="005415DF"/>
    <w:rsid w:val="00542D1F"/>
    <w:rsid w:val="00542E91"/>
    <w:rsid w:val="0054321E"/>
    <w:rsid w:val="00543F17"/>
    <w:rsid w:val="0054506E"/>
    <w:rsid w:val="0054530C"/>
    <w:rsid w:val="005458D0"/>
    <w:rsid w:val="005462B0"/>
    <w:rsid w:val="005464EF"/>
    <w:rsid w:val="005465E8"/>
    <w:rsid w:val="00547A7E"/>
    <w:rsid w:val="00550133"/>
    <w:rsid w:val="005505F8"/>
    <w:rsid w:val="00550602"/>
    <w:rsid w:val="00550D02"/>
    <w:rsid w:val="00551035"/>
    <w:rsid w:val="005519E9"/>
    <w:rsid w:val="00552058"/>
    <w:rsid w:val="0055220B"/>
    <w:rsid w:val="005528B8"/>
    <w:rsid w:val="00552CF8"/>
    <w:rsid w:val="00553292"/>
    <w:rsid w:val="00553475"/>
    <w:rsid w:val="00553BC3"/>
    <w:rsid w:val="0055466C"/>
    <w:rsid w:val="00554D40"/>
    <w:rsid w:val="00554E90"/>
    <w:rsid w:val="00555409"/>
    <w:rsid w:val="00555B2A"/>
    <w:rsid w:val="00555CC4"/>
    <w:rsid w:val="00555DF7"/>
    <w:rsid w:val="00556976"/>
    <w:rsid w:val="00557D28"/>
    <w:rsid w:val="00557F2E"/>
    <w:rsid w:val="0056001C"/>
    <w:rsid w:val="00560098"/>
    <w:rsid w:val="00560104"/>
    <w:rsid w:val="005602E2"/>
    <w:rsid w:val="00560840"/>
    <w:rsid w:val="00561992"/>
    <w:rsid w:val="00561EF8"/>
    <w:rsid w:val="00561FC6"/>
    <w:rsid w:val="005625EE"/>
    <w:rsid w:val="00563160"/>
    <w:rsid w:val="00563708"/>
    <w:rsid w:val="00563CFC"/>
    <w:rsid w:val="00563E42"/>
    <w:rsid w:val="005642C4"/>
    <w:rsid w:val="00565E04"/>
    <w:rsid w:val="00566B31"/>
    <w:rsid w:val="00566C47"/>
    <w:rsid w:val="0056708E"/>
    <w:rsid w:val="0056712B"/>
    <w:rsid w:val="005676BD"/>
    <w:rsid w:val="00567805"/>
    <w:rsid w:val="00567B2C"/>
    <w:rsid w:val="005702C8"/>
    <w:rsid w:val="00570878"/>
    <w:rsid w:val="00570A95"/>
    <w:rsid w:val="00572071"/>
    <w:rsid w:val="00572EA9"/>
    <w:rsid w:val="00572F93"/>
    <w:rsid w:val="0057306C"/>
    <w:rsid w:val="005734DA"/>
    <w:rsid w:val="00573DC8"/>
    <w:rsid w:val="00573E43"/>
    <w:rsid w:val="0057421B"/>
    <w:rsid w:val="00574FC1"/>
    <w:rsid w:val="005755F9"/>
    <w:rsid w:val="005758EB"/>
    <w:rsid w:val="00576622"/>
    <w:rsid w:val="00576859"/>
    <w:rsid w:val="00577319"/>
    <w:rsid w:val="00577CF3"/>
    <w:rsid w:val="00580029"/>
    <w:rsid w:val="00580394"/>
    <w:rsid w:val="00580500"/>
    <w:rsid w:val="00582213"/>
    <w:rsid w:val="00582EF5"/>
    <w:rsid w:val="00582F91"/>
    <w:rsid w:val="005830EE"/>
    <w:rsid w:val="005839CA"/>
    <w:rsid w:val="00583C2F"/>
    <w:rsid w:val="00583D79"/>
    <w:rsid w:val="00584A1F"/>
    <w:rsid w:val="00584AF7"/>
    <w:rsid w:val="00584D58"/>
    <w:rsid w:val="0058516B"/>
    <w:rsid w:val="00585936"/>
    <w:rsid w:val="005867B1"/>
    <w:rsid w:val="00586BCD"/>
    <w:rsid w:val="00587ADD"/>
    <w:rsid w:val="00587F4D"/>
    <w:rsid w:val="00590BCE"/>
    <w:rsid w:val="0059121B"/>
    <w:rsid w:val="005925C0"/>
    <w:rsid w:val="005926CC"/>
    <w:rsid w:val="00593147"/>
    <w:rsid w:val="005936C9"/>
    <w:rsid w:val="00593E05"/>
    <w:rsid w:val="005956FE"/>
    <w:rsid w:val="005958CB"/>
    <w:rsid w:val="00596ABC"/>
    <w:rsid w:val="005977DE"/>
    <w:rsid w:val="005A0A12"/>
    <w:rsid w:val="005A134B"/>
    <w:rsid w:val="005A14B1"/>
    <w:rsid w:val="005A1D1D"/>
    <w:rsid w:val="005A2B7E"/>
    <w:rsid w:val="005A2D97"/>
    <w:rsid w:val="005A3A30"/>
    <w:rsid w:val="005A4569"/>
    <w:rsid w:val="005A54BE"/>
    <w:rsid w:val="005A5BD4"/>
    <w:rsid w:val="005A76E9"/>
    <w:rsid w:val="005B0E59"/>
    <w:rsid w:val="005B1077"/>
    <w:rsid w:val="005B17BE"/>
    <w:rsid w:val="005B1A72"/>
    <w:rsid w:val="005B3523"/>
    <w:rsid w:val="005B3C28"/>
    <w:rsid w:val="005B3D3D"/>
    <w:rsid w:val="005B5136"/>
    <w:rsid w:val="005B5183"/>
    <w:rsid w:val="005B52AA"/>
    <w:rsid w:val="005B59DB"/>
    <w:rsid w:val="005B68BC"/>
    <w:rsid w:val="005B79D5"/>
    <w:rsid w:val="005C0068"/>
    <w:rsid w:val="005C0620"/>
    <w:rsid w:val="005C0CD4"/>
    <w:rsid w:val="005C0F24"/>
    <w:rsid w:val="005C1D2A"/>
    <w:rsid w:val="005C1F2D"/>
    <w:rsid w:val="005C2CCA"/>
    <w:rsid w:val="005C3341"/>
    <w:rsid w:val="005C43E1"/>
    <w:rsid w:val="005C4682"/>
    <w:rsid w:val="005C4CBB"/>
    <w:rsid w:val="005C50E7"/>
    <w:rsid w:val="005C5407"/>
    <w:rsid w:val="005C595E"/>
    <w:rsid w:val="005C5B14"/>
    <w:rsid w:val="005C65BD"/>
    <w:rsid w:val="005D080B"/>
    <w:rsid w:val="005D13F2"/>
    <w:rsid w:val="005D2254"/>
    <w:rsid w:val="005D38A7"/>
    <w:rsid w:val="005D403F"/>
    <w:rsid w:val="005D4712"/>
    <w:rsid w:val="005D5323"/>
    <w:rsid w:val="005D5A05"/>
    <w:rsid w:val="005D5B7A"/>
    <w:rsid w:val="005D6016"/>
    <w:rsid w:val="005D6B23"/>
    <w:rsid w:val="005D7511"/>
    <w:rsid w:val="005E0845"/>
    <w:rsid w:val="005E0C3A"/>
    <w:rsid w:val="005E0E8E"/>
    <w:rsid w:val="005E31DD"/>
    <w:rsid w:val="005E5119"/>
    <w:rsid w:val="005E5857"/>
    <w:rsid w:val="005E5F3C"/>
    <w:rsid w:val="005E6210"/>
    <w:rsid w:val="005E6958"/>
    <w:rsid w:val="005E7374"/>
    <w:rsid w:val="005E7CB7"/>
    <w:rsid w:val="005F011D"/>
    <w:rsid w:val="005F1251"/>
    <w:rsid w:val="005F1982"/>
    <w:rsid w:val="005F1BB7"/>
    <w:rsid w:val="005F23BD"/>
    <w:rsid w:val="005F3844"/>
    <w:rsid w:val="005F38F0"/>
    <w:rsid w:val="005F3B1B"/>
    <w:rsid w:val="005F3CB4"/>
    <w:rsid w:val="005F43D5"/>
    <w:rsid w:val="005F45F9"/>
    <w:rsid w:val="005F53C1"/>
    <w:rsid w:val="005F5838"/>
    <w:rsid w:val="005F5DD8"/>
    <w:rsid w:val="005F67E8"/>
    <w:rsid w:val="005F697D"/>
    <w:rsid w:val="005F6D3C"/>
    <w:rsid w:val="005F77E4"/>
    <w:rsid w:val="005F7AC3"/>
    <w:rsid w:val="00600460"/>
    <w:rsid w:val="00600649"/>
    <w:rsid w:val="00600B7E"/>
    <w:rsid w:val="00600CBB"/>
    <w:rsid w:val="0060145B"/>
    <w:rsid w:val="00603E80"/>
    <w:rsid w:val="00604A4B"/>
    <w:rsid w:val="00604C23"/>
    <w:rsid w:val="00604C50"/>
    <w:rsid w:val="00605978"/>
    <w:rsid w:val="006062C4"/>
    <w:rsid w:val="00606C2B"/>
    <w:rsid w:val="00607335"/>
    <w:rsid w:val="00607B79"/>
    <w:rsid w:val="00610222"/>
    <w:rsid w:val="006105B6"/>
    <w:rsid w:val="006105F0"/>
    <w:rsid w:val="0061199A"/>
    <w:rsid w:val="00612304"/>
    <w:rsid w:val="0061326A"/>
    <w:rsid w:val="0061331B"/>
    <w:rsid w:val="00613FBE"/>
    <w:rsid w:val="00614A6C"/>
    <w:rsid w:val="00614F27"/>
    <w:rsid w:val="00615434"/>
    <w:rsid w:val="0061545C"/>
    <w:rsid w:val="00615881"/>
    <w:rsid w:val="0061644C"/>
    <w:rsid w:val="00617109"/>
    <w:rsid w:val="006171A3"/>
    <w:rsid w:val="00617BF4"/>
    <w:rsid w:val="006202EA"/>
    <w:rsid w:val="006205EB"/>
    <w:rsid w:val="006206EB"/>
    <w:rsid w:val="00621512"/>
    <w:rsid w:val="00621B5C"/>
    <w:rsid w:val="006229D5"/>
    <w:rsid w:val="00622FE1"/>
    <w:rsid w:val="00623256"/>
    <w:rsid w:val="006233FF"/>
    <w:rsid w:val="0062487B"/>
    <w:rsid w:val="006248F8"/>
    <w:rsid w:val="00624FA9"/>
    <w:rsid w:val="00625883"/>
    <w:rsid w:val="00626720"/>
    <w:rsid w:val="00626B73"/>
    <w:rsid w:val="00626F1C"/>
    <w:rsid w:val="00627043"/>
    <w:rsid w:val="00627069"/>
    <w:rsid w:val="006270C0"/>
    <w:rsid w:val="0063065C"/>
    <w:rsid w:val="0063068F"/>
    <w:rsid w:val="00631F75"/>
    <w:rsid w:val="00631FE8"/>
    <w:rsid w:val="00632612"/>
    <w:rsid w:val="00632B92"/>
    <w:rsid w:val="0063334C"/>
    <w:rsid w:val="0063338B"/>
    <w:rsid w:val="0063338E"/>
    <w:rsid w:val="006333DA"/>
    <w:rsid w:val="00633DBF"/>
    <w:rsid w:val="006344CB"/>
    <w:rsid w:val="00634F8B"/>
    <w:rsid w:val="00635277"/>
    <w:rsid w:val="006354B0"/>
    <w:rsid w:val="006359D4"/>
    <w:rsid w:val="00635B5A"/>
    <w:rsid w:val="00636702"/>
    <w:rsid w:val="00640BE3"/>
    <w:rsid w:val="00640CF5"/>
    <w:rsid w:val="006413E2"/>
    <w:rsid w:val="00641877"/>
    <w:rsid w:val="006421FF"/>
    <w:rsid w:val="00642911"/>
    <w:rsid w:val="00642FC8"/>
    <w:rsid w:val="00643BE9"/>
    <w:rsid w:val="00644CD9"/>
    <w:rsid w:val="0064537F"/>
    <w:rsid w:val="0064565B"/>
    <w:rsid w:val="00645722"/>
    <w:rsid w:val="00645B1F"/>
    <w:rsid w:val="00645E12"/>
    <w:rsid w:val="00646176"/>
    <w:rsid w:val="00646363"/>
    <w:rsid w:val="00646497"/>
    <w:rsid w:val="00646659"/>
    <w:rsid w:val="00646C60"/>
    <w:rsid w:val="00646DF8"/>
    <w:rsid w:val="0064737E"/>
    <w:rsid w:val="00647A4A"/>
    <w:rsid w:val="00647B93"/>
    <w:rsid w:val="006501F5"/>
    <w:rsid w:val="00650823"/>
    <w:rsid w:val="00650D87"/>
    <w:rsid w:val="00651131"/>
    <w:rsid w:val="00652029"/>
    <w:rsid w:val="006521A9"/>
    <w:rsid w:val="0065276C"/>
    <w:rsid w:val="006527D2"/>
    <w:rsid w:val="00653268"/>
    <w:rsid w:val="00653790"/>
    <w:rsid w:val="00653C11"/>
    <w:rsid w:val="00655122"/>
    <w:rsid w:val="006561B3"/>
    <w:rsid w:val="00656603"/>
    <w:rsid w:val="006566FD"/>
    <w:rsid w:val="0065687D"/>
    <w:rsid w:val="00656CE4"/>
    <w:rsid w:val="0065738A"/>
    <w:rsid w:val="00660777"/>
    <w:rsid w:val="00660EB1"/>
    <w:rsid w:val="006610C5"/>
    <w:rsid w:val="00661C6E"/>
    <w:rsid w:val="006629A0"/>
    <w:rsid w:val="00662A81"/>
    <w:rsid w:val="00662FCE"/>
    <w:rsid w:val="006632F9"/>
    <w:rsid w:val="006633AE"/>
    <w:rsid w:val="00663872"/>
    <w:rsid w:val="006638AF"/>
    <w:rsid w:val="00663AA6"/>
    <w:rsid w:val="00663AE8"/>
    <w:rsid w:val="0066440B"/>
    <w:rsid w:val="006644A5"/>
    <w:rsid w:val="00664C3A"/>
    <w:rsid w:val="006651A0"/>
    <w:rsid w:val="006653BE"/>
    <w:rsid w:val="006654E7"/>
    <w:rsid w:val="00665886"/>
    <w:rsid w:val="00666D10"/>
    <w:rsid w:val="00666F16"/>
    <w:rsid w:val="00667540"/>
    <w:rsid w:val="0066764D"/>
    <w:rsid w:val="0066790A"/>
    <w:rsid w:val="0066798A"/>
    <w:rsid w:val="00667B72"/>
    <w:rsid w:val="00667C17"/>
    <w:rsid w:val="00670287"/>
    <w:rsid w:val="00670809"/>
    <w:rsid w:val="006708B6"/>
    <w:rsid w:val="00670BBF"/>
    <w:rsid w:val="00670D10"/>
    <w:rsid w:val="006718ED"/>
    <w:rsid w:val="00671BD6"/>
    <w:rsid w:val="00672182"/>
    <w:rsid w:val="00672FFD"/>
    <w:rsid w:val="00674069"/>
    <w:rsid w:val="006744B0"/>
    <w:rsid w:val="006745F9"/>
    <w:rsid w:val="006746A5"/>
    <w:rsid w:val="0067476F"/>
    <w:rsid w:val="0067675D"/>
    <w:rsid w:val="00676C78"/>
    <w:rsid w:val="0067729A"/>
    <w:rsid w:val="00677E5E"/>
    <w:rsid w:val="00680D4C"/>
    <w:rsid w:val="006812D6"/>
    <w:rsid w:val="006815F9"/>
    <w:rsid w:val="00682283"/>
    <w:rsid w:val="0068249E"/>
    <w:rsid w:val="00682B19"/>
    <w:rsid w:val="00683121"/>
    <w:rsid w:val="006832DF"/>
    <w:rsid w:val="006832FA"/>
    <w:rsid w:val="0068687E"/>
    <w:rsid w:val="00686CC2"/>
    <w:rsid w:val="00687AAC"/>
    <w:rsid w:val="0069055F"/>
    <w:rsid w:val="006907DC"/>
    <w:rsid w:val="00690848"/>
    <w:rsid w:val="00690CEA"/>
    <w:rsid w:val="00690D7D"/>
    <w:rsid w:val="006917B9"/>
    <w:rsid w:val="00691803"/>
    <w:rsid w:val="00691E54"/>
    <w:rsid w:val="006930DB"/>
    <w:rsid w:val="006935B0"/>
    <w:rsid w:val="00693911"/>
    <w:rsid w:val="006940CF"/>
    <w:rsid w:val="00694307"/>
    <w:rsid w:val="006943EE"/>
    <w:rsid w:val="00695031"/>
    <w:rsid w:val="006960D6"/>
    <w:rsid w:val="00697083"/>
    <w:rsid w:val="00697961"/>
    <w:rsid w:val="006A0AFB"/>
    <w:rsid w:val="006A1708"/>
    <w:rsid w:val="006A177C"/>
    <w:rsid w:val="006A2033"/>
    <w:rsid w:val="006A203E"/>
    <w:rsid w:val="006A34B4"/>
    <w:rsid w:val="006A3E73"/>
    <w:rsid w:val="006A414D"/>
    <w:rsid w:val="006A48E8"/>
    <w:rsid w:val="006A4B9F"/>
    <w:rsid w:val="006A4CA3"/>
    <w:rsid w:val="006A4E11"/>
    <w:rsid w:val="006A73C0"/>
    <w:rsid w:val="006A75F8"/>
    <w:rsid w:val="006A7E0F"/>
    <w:rsid w:val="006B09EB"/>
    <w:rsid w:val="006B2714"/>
    <w:rsid w:val="006B2719"/>
    <w:rsid w:val="006B27DD"/>
    <w:rsid w:val="006B2C3C"/>
    <w:rsid w:val="006B2C57"/>
    <w:rsid w:val="006B33B7"/>
    <w:rsid w:val="006B3FEC"/>
    <w:rsid w:val="006B535E"/>
    <w:rsid w:val="006B5582"/>
    <w:rsid w:val="006B586D"/>
    <w:rsid w:val="006B5DBA"/>
    <w:rsid w:val="006B6552"/>
    <w:rsid w:val="006B6CB7"/>
    <w:rsid w:val="006B6ED1"/>
    <w:rsid w:val="006C015F"/>
    <w:rsid w:val="006C0EE1"/>
    <w:rsid w:val="006C147C"/>
    <w:rsid w:val="006C2D5D"/>
    <w:rsid w:val="006C4667"/>
    <w:rsid w:val="006C4A78"/>
    <w:rsid w:val="006C4F40"/>
    <w:rsid w:val="006C55E0"/>
    <w:rsid w:val="006C5ECC"/>
    <w:rsid w:val="006C69DC"/>
    <w:rsid w:val="006C6EDF"/>
    <w:rsid w:val="006C7DD1"/>
    <w:rsid w:val="006C7DDA"/>
    <w:rsid w:val="006D021D"/>
    <w:rsid w:val="006D051A"/>
    <w:rsid w:val="006D0546"/>
    <w:rsid w:val="006D1383"/>
    <w:rsid w:val="006D175B"/>
    <w:rsid w:val="006D1C21"/>
    <w:rsid w:val="006D1E67"/>
    <w:rsid w:val="006D2710"/>
    <w:rsid w:val="006D3355"/>
    <w:rsid w:val="006D35CC"/>
    <w:rsid w:val="006D36D4"/>
    <w:rsid w:val="006D3A9C"/>
    <w:rsid w:val="006D3B97"/>
    <w:rsid w:val="006D3F9B"/>
    <w:rsid w:val="006D51FF"/>
    <w:rsid w:val="006D60F6"/>
    <w:rsid w:val="006D6B8F"/>
    <w:rsid w:val="006D6DF4"/>
    <w:rsid w:val="006D736D"/>
    <w:rsid w:val="006D7CF8"/>
    <w:rsid w:val="006E1AEC"/>
    <w:rsid w:val="006E1E5E"/>
    <w:rsid w:val="006E2224"/>
    <w:rsid w:val="006E232C"/>
    <w:rsid w:val="006E290A"/>
    <w:rsid w:val="006E2BD3"/>
    <w:rsid w:val="006E2E90"/>
    <w:rsid w:val="006E2F9F"/>
    <w:rsid w:val="006E3015"/>
    <w:rsid w:val="006E3382"/>
    <w:rsid w:val="006E33F7"/>
    <w:rsid w:val="006E4086"/>
    <w:rsid w:val="006E4761"/>
    <w:rsid w:val="006E6277"/>
    <w:rsid w:val="006E7559"/>
    <w:rsid w:val="006E7948"/>
    <w:rsid w:val="006E79D3"/>
    <w:rsid w:val="006F0E57"/>
    <w:rsid w:val="006F10E3"/>
    <w:rsid w:val="006F1A12"/>
    <w:rsid w:val="006F1CE4"/>
    <w:rsid w:val="006F279B"/>
    <w:rsid w:val="006F2A61"/>
    <w:rsid w:val="006F427C"/>
    <w:rsid w:val="006F460A"/>
    <w:rsid w:val="006F5019"/>
    <w:rsid w:val="006F51FD"/>
    <w:rsid w:val="006F5297"/>
    <w:rsid w:val="006F5BD7"/>
    <w:rsid w:val="006F5CB7"/>
    <w:rsid w:val="006F5D99"/>
    <w:rsid w:val="006F679C"/>
    <w:rsid w:val="006F6ABF"/>
    <w:rsid w:val="006F7054"/>
    <w:rsid w:val="00700AB0"/>
    <w:rsid w:val="00700C7D"/>
    <w:rsid w:val="00701781"/>
    <w:rsid w:val="00701C66"/>
    <w:rsid w:val="00701CF7"/>
    <w:rsid w:val="007025DE"/>
    <w:rsid w:val="007031E7"/>
    <w:rsid w:val="00703A2E"/>
    <w:rsid w:val="00704A00"/>
    <w:rsid w:val="00704DBC"/>
    <w:rsid w:val="00705CEA"/>
    <w:rsid w:val="0070621F"/>
    <w:rsid w:val="00706725"/>
    <w:rsid w:val="007069E3"/>
    <w:rsid w:val="0070708B"/>
    <w:rsid w:val="007074C3"/>
    <w:rsid w:val="00707667"/>
    <w:rsid w:val="00707975"/>
    <w:rsid w:val="00707F57"/>
    <w:rsid w:val="00710538"/>
    <w:rsid w:val="007106EC"/>
    <w:rsid w:val="00711653"/>
    <w:rsid w:val="00711780"/>
    <w:rsid w:val="007117D1"/>
    <w:rsid w:val="007117D7"/>
    <w:rsid w:val="0071187F"/>
    <w:rsid w:val="007121B0"/>
    <w:rsid w:val="00712554"/>
    <w:rsid w:val="00714C7B"/>
    <w:rsid w:val="007150DC"/>
    <w:rsid w:val="0071537E"/>
    <w:rsid w:val="00715814"/>
    <w:rsid w:val="00715C54"/>
    <w:rsid w:val="00715EB6"/>
    <w:rsid w:val="00716417"/>
    <w:rsid w:val="00717C6A"/>
    <w:rsid w:val="00720C0E"/>
    <w:rsid w:val="00721251"/>
    <w:rsid w:val="00721687"/>
    <w:rsid w:val="00721F62"/>
    <w:rsid w:val="00722976"/>
    <w:rsid w:val="00723760"/>
    <w:rsid w:val="00725309"/>
    <w:rsid w:val="0072583D"/>
    <w:rsid w:val="00726BC8"/>
    <w:rsid w:val="00727083"/>
    <w:rsid w:val="00727591"/>
    <w:rsid w:val="007277B0"/>
    <w:rsid w:val="007278D7"/>
    <w:rsid w:val="00727939"/>
    <w:rsid w:val="00727DE4"/>
    <w:rsid w:val="007304B1"/>
    <w:rsid w:val="007318A4"/>
    <w:rsid w:val="00731D67"/>
    <w:rsid w:val="007323C6"/>
    <w:rsid w:val="007324A5"/>
    <w:rsid w:val="00733466"/>
    <w:rsid w:val="007337DB"/>
    <w:rsid w:val="00733FD1"/>
    <w:rsid w:val="00734C4F"/>
    <w:rsid w:val="00734F8C"/>
    <w:rsid w:val="00735245"/>
    <w:rsid w:val="00736C66"/>
    <w:rsid w:val="00736CFD"/>
    <w:rsid w:val="00740408"/>
    <w:rsid w:val="00740C9D"/>
    <w:rsid w:val="00740CD0"/>
    <w:rsid w:val="007419CA"/>
    <w:rsid w:val="00741CDE"/>
    <w:rsid w:val="00742863"/>
    <w:rsid w:val="007432FE"/>
    <w:rsid w:val="007435FD"/>
    <w:rsid w:val="00743B7A"/>
    <w:rsid w:val="00743DFB"/>
    <w:rsid w:val="0074578C"/>
    <w:rsid w:val="0074599F"/>
    <w:rsid w:val="00746A51"/>
    <w:rsid w:val="00746AED"/>
    <w:rsid w:val="0074740A"/>
    <w:rsid w:val="00747FB4"/>
    <w:rsid w:val="007501B5"/>
    <w:rsid w:val="00750534"/>
    <w:rsid w:val="00750554"/>
    <w:rsid w:val="00750FB6"/>
    <w:rsid w:val="00753B5C"/>
    <w:rsid w:val="00754547"/>
    <w:rsid w:val="00755D9F"/>
    <w:rsid w:val="00756A9F"/>
    <w:rsid w:val="00756B7F"/>
    <w:rsid w:val="007572DC"/>
    <w:rsid w:val="00757480"/>
    <w:rsid w:val="0075774D"/>
    <w:rsid w:val="00757F0A"/>
    <w:rsid w:val="0076045A"/>
    <w:rsid w:val="00760909"/>
    <w:rsid w:val="00762F4F"/>
    <w:rsid w:val="00763182"/>
    <w:rsid w:val="007633D3"/>
    <w:rsid w:val="00763B52"/>
    <w:rsid w:val="00763CB1"/>
    <w:rsid w:val="00763E0F"/>
    <w:rsid w:val="0076410B"/>
    <w:rsid w:val="00765481"/>
    <w:rsid w:val="00765EBD"/>
    <w:rsid w:val="0076631E"/>
    <w:rsid w:val="007663FC"/>
    <w:rsid w:val="007666EF"/>
    <w:rsid w:val="00767BF5"/>
    <w:rsid w:val="00770425"/>
    <w:rsid w:val="0077047F"/>
    <w:rsid w:val="0077056F"/>
    <w:rsid w:val="0077063A"/>
    <w:rsid w:val="007706FF"/>
    <w:rsid w:val="007709AE"/>
    <w:rsid w:val="00771655"/>
    <w:rsid w:val="00772CAF"/>
    <w:rsid w:val="00772DB8"/>
    <w:rsid w:val="00772E20"/>
    <w:rsid w:val="007730C1"/>
    <w:rsid w:val="007739D5"/>
    <w:rsid w:val="0077485C"/>
    <w:rsid w:val="0077546B"/>
    <w:rsid w:val="00775D3B"/>
    <w:rsid w:val="00775DD9"/>
    <w:rsid w:val="007761A7"/>
    <w:rsid w:val="007770D8"/>
    <w:rsid w:val="00777167"/>
    <w:rsid w:val="00777C18"/>
    <w:rsid w:val="0078063D"/>
    <w:rsid w:val="00780797"/>
    <w:rsid w:val="00782333"/>
    <w:rsid w:val="00782F97"/>
    <w:rsid w:val="0078335D"/>
    <w:rsid w:val="007838DC"/>
    <w:rsid w:val="00783F44"/>
    <w:rsid w:val="00784773"/>
    <w:rsid w:val="007848DB"/>
    <w:rsid w:val="007853B4"/>
    <w:rsid w:val="0078762A"/>
    <w:rsid w:val="00787F59"/>
    <w:rsid w:val="0079035B"/>
    <w:rsid w:val="0079055B"/>
    <w:rsid w:val="00791408"/>
    <w:rsid w:val="00791645"/>
    <w:rsid w:val="00791950"/>
    <w:rsid w:val="007938DB"/>
    <w:rsid w:val="007939FC"/>
    <w:rsid w:val="007959DD"/>
    <w:rsid w:val="00796DA2"/>
    <w:rsid w:val="007974F1"/>
    <w:rsid w:val="00797991"/>
    <w:rsid w:val="007A011F"/>
    <w:rsid w:val="007A0270"/>
    <w:rsid w:val="007A0606"/>
    <w:rsid w:val="007A15AF"/>
    <w:rsid w:val="007A20BB"/>
    <w:rsid w:val="007A2949"/>
    <w:rsid w:val="007A3519"/>
    <w:rsid w:val="007A35AF"/>
    <w:rsid w:val="007A42E1"/>
    <w:rsid w:val="007A476A"/>
    <w:rsid w:val="007A5660"/>
    <w:rsid w:val="007A566D"/>
    <w:rsid w:val="007A6D40"/>
    <w:rsid w:val="007A73B5"/>
    <w:rsid w:val="007A7624"/>
    <w:rsid w:val="007A79FB"/>
    <w:rsid w:val="007A7F80"/>
    <w:rsid w:val="007B2527"/>
    <w:rsid w:val="007B26D9"/>
    <w:rsid w:val="007B38BB"/>
    <w:rsid w:val="007B4019"/>
    <w:rsid w:val="007B482F"/>
    <w:rsid w:val="007B4892"/>
    <w:rsid w:val="007B4B4A"/>
    <w:rsid w:val="007B508D"/>
    <w:rsid w:val="007B52C3"/>
    <w:rsid w:val="007B53C6"/>
    <w:rsid w:val="007B5A96"/>
    <w:rsid w:val="007B711C"/>
    <w:rsid w:val="007B7539"/>
    <w:rsid w:val="007C0120"/>
    <w:rsid w:val="007C0256"/>
    <w:rsid w:val="007C08D9"/>
    <w:rsid w:val="007C1E37"/>
    <w:rsid w:val="007C2813"/>
    <w:rsid w:val="007C2AE0"/>
    <w:rsid w:val="007C3BEB"/>
    <w:rsid w:val="007C4394"/>
    <w:rsid w:val="007C43ED"/>
    <w:rsid w:val="007C4F0B"/>
    <w:rsid w:val="007C4FA4"/>
    <w:rsid w:val="007C57BF"/>
    <w:rsid w:val="007C5813"/>
    <w:rsid w:val="007C5997"/>
    <w:rsid w:val="007C712A"/>
    <w:rsid w:val="007C75AA"/>
    <w:rsid w:val="007D040F"/>
    <w:rsid w:val="007D22C0"/>
    <w:rsid w:val="007D257A"/>
    <w:rsid w:val="007D2FB0"/>
    <w:rsid w:val="007D3668"/>
    <w:rsid w:val="007D3CBC"/>
    <w:rsid w:val="007D3CF4"/>
    <w:rsid w:val="007D478E"/>
    <w:rsid w:val="007D4AB6"/>
    <w:rsid w:val="007D6665"/>
    <w:rsid w:val="007D6DD2"/>
    <w:rsid w:val="007D6E1B"/>
    <w:rsid w:val="007E01BC"/>
    <w:rsid w:val="007E0577"/>
    <w:rsid w:val="007E19D3"/>
    <w:rsid w:val="007E29BB"/>
    <w:rsid w:val="007E3015"/>
    <w:rsid w:val="007E308B"/>
    <w:rsid w:val="007E34BD"/>
    <w:rsid w:val="007E3847"/>
    <w:rsid w:val="007E3E59"/>
    <w:rsid w:val="007E495C"/>
    <w:rsid w:val="007E54A6"/>
    <w:rsid w:val="007E578D"/>
    <w:rsid w:val="007E5A48"/>
    <w:rsid w:val="007E61A3"/>
    <w:rsid w:val="007E6867"/>
    <w:rsid w:val="007E7208"/>
    <w:rsid w:val="007E72CA"/>
    <w:rsid w:val="007E7623"/>
    <w:rsid w:val="007E7B0F"/>
    <w:rsid w:val="007F03DA"/>
    <w:rsid w:val="007F0C07"/>
    <w:rsid w:val="007F141B"/>
    <w:rsid w:val="007F14A5"/>
    <w:rsid w:val="007F2502"/>
    <w:rsid w:val="007F2A4E"/>
    <w:rsid w:val="007F2CC0"/>
    <w:rsid w:val="007F333F"/>
    <w:rsid w:val="007F33F2"/>
    <w:rsid w:val="007F3A66"/>
    <w:rsid w:val="007F451F"/>
    <w:rsid w:val="007F472C"/>
    <w:rsid w:val="007F5286"/>
    <w:rsid w:val="007F543D"/>
    <w:rsid w:val="007F55E2"/>
    <w:rsid w:val="007F60F9"/>
    <w:rsid w:val="007F6D93"/>
    <w:rsid w:val="007F6E2C"/>
    <w:rsid w:val="007F72B1"/>
    <w:rsid w:val="007F7D66"/>
    <w:rsid w:val="00800459"/>
    <w:rsid w:val="008005A6"/>
    <w:rsid w:val="00800636"/>
    <w:rsid w:val="00800ABC"/>
    <w:rsid w:val="0080136F"/>
    <w:rsid w:val="0080158A"/>
    <w:rsid w:val="0080199A"/>
    <w:rsid w:val="00801D66"/>
    <w:rsid w:val="00802215"/>
    <w:rsid w:val="0080308A"/>
    <w:rsid w:val="00803980"/>
    <w:rsid w:val="008040FD"/>
    <w:rsid w:val="00804989"/>
    <w:rsid w:val="008053C0"/>
    <w:rsid w:val="0080646C"/>
    <w:rsid w:val="0080648D"/>
    <w:rsid w:val="008073CB"/>
    <w:rsid w:val="00810339"/>
    <w:rsid w:val="00810CB8"/>
    <w:rsid w:val="00811CDB"/>
    <w:rsid w:val="00812168"/>
    <w:rsid w:val="00812F26"/>
    <w:rsid w:val="0081349C"/>
    <w:rsid w:val="008139B7"/>
    <w:rsid w:val="0081409B"/>
    <w:rsid w:val="008147BB"/>
    <w:rsid w:val="00814C42"/>
    <w:rsid w:val="00815719"/>
    <w:rsid w:val="00815A81"/>
    <w:rsid w:val="00816818"/>
    <w:rsid w:val="00816CD2"/>
    <w:rsid w:val="00816F9D"/>
    <w:rsid w:val="00817A95"/>
    <w:rsid w:val="00820207"/>
    <w:rsid w:val="0082043D"/>
    <w:rsid w:val="00820637"/>
    <w:rsid w:val="0082169F"/>
    <w:rsid w:val="0082227B"/>
    <w:rsid w:val="00822B4D"/>
    <w:rsid w:val="00822D02"/>
    <w:rsid w:val="008231AE"/>
    <w:rsid w:val="008235E4"/>
    <w:rsid w:val="00824755"/>
    <w:rsid w:val="00824C47"/>
    <w:rsid w:val="00825E05"/>
    <w:rsid w:val="008268CB"/>
    <w:rsid w:val="0082762D"/>
    <w:rsid w:val="00827630"/>
    <w:rsid w:val="00827768"/>
    <w:rsid w:val="0082778B"/>
    <w:rsid w:val="008278D7"/>
    <w:rsid w:val="008300B0"/>
    <w:rsid w:val="00830677"/>
    <w:rsid w:val="008306CE"/>
    <w:rsid w:val="00831187"/>
    <w:rsid w:val="008318EB"/>
    <w:rsid w:val="008319CC"/>
    <w:rsid w:val="008330FC"/>
    <w:rsid w:val="0083473E"/>
    <w:rsid w:val="0083475E"/>
    <w:rsid w:val="00834E77"/>
    <w:rsid w:val="008352E3"/>
    <w:rsid w:val="0083549C"/>
    <w:rsid w:val="008355FD"/>
    <w:rsid w:val="008358A0"/>
    <w:rsid w:val="008360E6"/>
    <w:rsid w:val="00836503"/>
    <w:rsid w:val="008372D8"/>
    <w:rsid w:val="0083736F"/>
    <w:rsid w:val="00837919"/>
    <w:rsid w:val="00842C17"/>
    <w:rsid w:val="0084325E"/>
    <w:rsid w:val="00843619"/>
    <w:rsid w:val="00843778"/>
    <w:rsid w:val="008439C8"/>
    <w:rsid w:val="00843B74"/>
    <w:rsid w:val="0084414F"/>
    <w:rsid w:val="00844EE3"/>
    <w:rsid w:val="008451C2"/>
    <w:rsid w:val="008454EC"/>
    <w:rsid w:val="00846807"/>
    <w:rsid w:val="00846C0B"/>
    <w:rsid w:val="00847D34"/>
    <w:rsid w:val="008501D7"/>
    <w:rsid w:val="0085031E"/>
    <w:rsid w:val="008515FA"/>
    <w:rsid w:val="00851C64"/>
    <w:rsid w:val="00852204"/>
    <w:rsid w:val="00852967"/>
    <w:rsid w:val="00852A35"/>
    <w:rsid w:val="008532A1"/>
    <w:rsid w:val="00854374"/>
    <w:rsid w:val="00854B1A"/>
    <w:rsid w:val="00854D07"/>
    <w:rsid w:val="0085501B"/>
    <w:rsid w:val="00855A53"/>
    <w:rsid w:val="00855AB1"/>
    <w:rsid w:val="00855F7A"/>
    <w:rsid w:val="00855FCB"/>
    <w:rsid w:val="00856C02"/>
    <w:rsid w:val="00857477"/>
    <w:rsid w:val="008577BB"/>
    <w:rsid w:val="008616A7"/>
    <w:rsid w:val="00862875"/>
    <w:rsid w:val="00863BC8"/>
    <w:rsid w:val="008649DF"/>
    <w:rsid w:val="00864B9A"/>
    <w:rsid w:val="00864C50"/>
    <w:rsid w:val="00864CE3"/>
    <w:rsid w:val="00865641"/>
    <w:rsid w:val="0086583A"/>
    <w:rsid w:val="00865882"/>
    <w:rsid w:val="00865A15"/>
    <w:rsid w:val="0086618D"/>
    <w:rsid w:val="00866B79"/>
    <w:rsid w:val="00867BAD"/>
    <w:rsid w:val="00870FB5"/>
    <w:rsid w:val="00872A06"/>
    <w:rsid w:val="00873AA2"/>
    <w:rsid w:val="0087485F"/>
    <w:rsid w:val="008750B7"/>
    <w:rsid w:val="00876053"/>
    <w:rsid w:val="008763C4"/>
    <w:rsid w:val="00876B3C"/>
    <w:rsid w:val="00877260"/>
    <w:rsid w:val="00877703"/>
    <w:rsid w:val="00877CE6"/>
    <w:rsid w:val="00880107"/>
    <w:rsid w:val="00880A27"/>
    <w:rsid w:val="00880F1C"/>
    <w:rsid w:val="00880F73"/>
    <w:rsid w:val="00881098"/>
    <w:rsid w:val="00881358"/>
    <w:rsid w:val="0088213E"/>
    <w:rsid w:val="00882872"/>
    <w:rsid w:val="00882D96"/>
    <w:rsid w:val="00882FC7"/>
    <w:rsid w:val="00883C87"/>
    <w:rsid w:val="00883DF8"/>
    <w:rsid w:val="00883EC1"/>
    <w:rsid w:val="00883EC8"/>
    <w:rsid w:val="0088472E"/>
    <w:rsid w:val="0088529C"/>
    <w:rsid w:val="00885EFB"/>
    <w:rsid w:val="0088671A"/>
    <w:rsid w:val="008868B8"/>
    <w:rsid w:val="00886FB9"/>
    <w:rsid w:val="008900C1"/>
    <w:rsid w:val="008915B4"/>
    <w:rsid w:val="008917D6"/>
    <w:rsid w:val="008917DD"/>
    <w:rsid w:val="0089181A"/>
    <w:rsid w:val="00892942"/>
    <w:rsid w:val="008929EE"/>
    <w:rsid w:val="00892F29"/>
    <w:rsid w:val="00893299"/>
    <w:rsid w:val="0089362A"/>
    <w:rsid w:val="00893714"/>
    <w:rsid w:val="00893B5C"/>
    <w:rsid w:val="00893B5E"/>
    <w:rsid w:val="00893C29"/>
    <w:rsid w:val="00894E33"/>
    <w:rsid w:val="00895031"/>
    <w:rsid w:val="00895AC1"/>
    <w:rsid w:val="008971CB"/>
    <w:rsid w:val="00897AFB"/>
    <w:rsid w:val="00897BB5"/>
    <w:rsid w:val="008A00B1"/>
    <w:rsid w:val="008A010F"/>
    <w:rsid w:val="008A03CB"/>
    <w:rsid w:val="008A08E2"/>
    <w:rsid w:val="008A10E2"/>
    <w:rsid w:val="008A15E4"/>
    <w:rsid w:val="008A1632"/>
    <w:rsid w:val="008A47C2"/>
    <w:rsid w:val="008A48D1"/>
    <w:rsid w:val="008A4B75"/>
    <w:rsid w:val="008A5C22"/>
    <w:rsid w:val="008A67A3"/>
    <w:rsid w:val="008A7B83"/>
    <w:rsid w:val="008B03B0"/>
    <w:rsid w:val="008B06D7"/>
    <w:rsid w:val="008B115D"/>
    <w:rsid w:val="008B16DF"/>
    <w:rsid w:val="008B1B75"/>
    <w:rsid w:val="008B21F2"/>
    <w:rsid w:val="008B247D"/>
    <w:rsid w:val="008B3346"/>
    <w:rsid w:val="008B39FB"/>
    <w:rsid w:val="008B4C0D"/>
    <w:rsid w:val="008B514A"/>
    <w:rsid w:val="008B5411"/>
    <w:rsid w:val="008B7A1B"/>
    <w:rsid w:val="008B7E84"/>
    <w:rsid w:val="008C04EA"/>
    <w:rsid w:val="008C0DFB"/>
    <w:rsid w:val="008C17D5"/>
    <w:rsid w:val="008C217A"/>
    <w:rsid w:val="008C2432"/>
    <w:rsid w:val="008C273D"/>
    <w:rsid w:val="008C35C7"/>
    <w:rsid w:val="008C4952"/>
    <w:rsid w:val="008C5030"/>
    <w:rsid w:val="008C5355"/>
    <w:rsid w:val="008C54A7"/>
    <w:rsid w:val="008C56B4"/>
    <w:rsid w:val="008C59B9"/>
    <w:rsid w:val="008C62FC"/>
    <w:rsid w:val="008C6BB4"/>
    <w:rsid w:val="008C6BC5"/>
    <w:rsid w:val="008C7065"/>
    <w:rsid w:val="008C7D41"/>
    <w:rsid w:val="008D0267"/>
    <w:rsid w:val="008D05CD"/>
    <w:rsid w:val="008D0DCF"/>
    <w:rsid w:val="008D1198"/>
    <w:rsid w:val="008D1510"/>
    <w:rsid w:val="008D151C"/>
    <w:rsid w:val="008D1BD6"/>
    <w:rsid w:val="008D1CD3"/>
    <w:rsid w:val="008D1F2A"/>
    <w:rsid w:val="008D1FE1"/>
    <w:rsid w:val="008D2058"/>
    <w:rsid w:val="008D222A"/>
    <w:rsid w:val="008D2353"/>
    <w:rsid w:val="008D2593"/>
    <w:rsid w:val="008D30DD"/>
    <w:rsid w:val="008D35FA"/>
    <w:rsid w:val="008D363C"/>
    <w:rsid w:val="008D3C64"/>
    <w:rsid w:val="008D6C7A"/>
    <w:rsid w:val="008D6D67"/>
    <w:rsid w:val="008D6DFA"/>
    <w:rsid w:val="008D7E37"/>
    <w:rsid w:val="008E1125"/>
    <w:rsid w:val="008E15E0"/>
    <w:rsid w:val="008E16AF"/>
    <w:rsid w:val="008E27CA"/>
    <w:rsid w:val="008E2FC3"/>
    <w:rsid w:val="008E3628"/>
    <w:rsid w:val="008E4871"/>
    <w:rsid w:val="008E5EA4"/>
    <w:rsid w:val="008E6181"/>
    <w:rsid w:val="008E7210"/>
    <w:rsid w:val="008F0D86"/>
    <w:rsid w:val="008F12C8"/>
    <w:rsid w:val="008F1574"/>
    <w:rsid w:val="008F1965"/>
    <w:rsid w:val="008F1B47"/>
    <w:rsid w:val="008F29D2"/>
    <w:rsid w:val="008F2E4C"/>
    <w:rsid w:val="008F3C0D"/>
    <w:rsid w:val="008F43C0"/>
    <w:rsid w:val="008F49A3"/>
    <w:rsid w:val="008F49F5"/>
    <w:rsid w:val="008F5294"/>
    <w:rsid w:val="008F53E5"/>
    <w:rsid w:val="008F5471"/>
    <w:rsid w:val="008F5565"/>
    <w:rsid w:val="008F5CF3"/>
    <w:rsid w:val="008F6417"/>
    <w:rsid w:val="008F7B5C"/>
    <w:rsid w:val="008F7F4F"/>
    <w:rsid w:val="00900255"/>
    <w:rsid w:val="00900DCD"/>
    <w:rsid w:val="00901164"/>
    <w:rsid w:val="00901357"/>
    <w:rsid w:val="009018D1"/>
    <w:rsid w:val="00903250"/>
    <w:rsid w:val="009037F4"/>
    <w:rsid w:val="00903D66"/>
    <w:rsid w:val="009048FD"/>
    <w:rsid w:val="009050A7"/>
    <w:rsid w:val="009059D5"/>
    <w:rsid w:val="00906046"/>
    <w:rsid w:val="00906C59"/>
    <w:rsid w:val="00906F00"/>
    <w:rsid w:val="00906FA6"/>
    <w:rsid w:val="0090724B"/>
    <w:rsid w:val="0091069E"/>
    <w:rsid w:val="009118A7"/>
    <w:rsid w:val="00913249"/>
    <w:rsid w:val="00914119"/>
    <w:rsid w:val="0091463B"/>
    <w:rsid w:val="00914662"/>
    <w:rsid w:val="00914A8E"/>
    <w:rsid w:val="00915B2E"/>
    <w:rsid w:val="00915D37"/>
    <w:rsid w:val="0091643E"/>
    <w:rsid w:val="00916928"/>
    <w:rsid w:val="009170DE"/>
    <w:rsid w:val="00917920"/>
    <w:rsid w:val="00917A24"/>
    <w:rsid w:val="00917F6D"/>
    <w:rsid w:val="009203C2"/>
    <w:rsid w:val="009208CE"/>
    <w:rsid w:val="00920917"/>
    <w:rsid w:val="00920EBA"/>
    <w:rsid w:val="0092255D"/>
    <w:rsid w:val="00922717"/>
    <w:rsid w:val="00922DDA"/>
    <w:rsid w:val="00922EA5"/>
    <w:rsid w:val="00924F0B"/>
    <w:rsid w:val="00925980"/>
    <w:rsid w:val="00925A8C"/>
    <w:rsid w:val="00925AE6"/>
    <w:rsid w:val="00925ED0"/>
    <w:rsid w:val="00926355"/>
    <w:rsid w:val="00926472"/>
    <w:rsid w:val="00926777"/>
    <w:rsid w:val="00926C4E"/>
    <w:rsid w:val="00927276"/>
    <w:rsid w:val="00927780"/>
    <w:rsid w:val="00927986"/>
    <w:rsid w:val="0093005E"/>
    <w:rsid w:val="009311B7"/>
    <w:rsid w:val="009316AB"/>
    <w:rsid w:val="00931D86"/>
    <w:rsid w:val="00932242"/>
    <w:rsid w:val="00933050"/>
    <w:rsid w:val="009342C9"/>
    <w:rsid w:val="00934FC4"/>
    <w:rsid w:val="00936B13"/>
    <w:rsid w:val="00936EFB"/>
    <w:rsid w:val="0093700C"/>
    <w:rsid w:val="00940379"/>
    <w:rsid w:val="009407BE"/>
    <w:rsid w:val="009410D8"/>
    <w:rsid w:val="00941B61"/>
    <w:rsid w:val="00941EFA"/>
    <w:rsid w:val="00942120"/>
    <w:rsid w:val="00942D5B"/>
    <w:rsid w:val="009430A2"/>
    <w:rsid w:val="00943536"/>
    <w:rsid w:val="00943B14"/>
    <w:rsid w:val="00943D99"/>
    <w:rsid w:val="00943DDD"/>
    <w:rsid w:val="00943E10"/>
    <w:rsid w:val="00944A53"/>
    <w:rsid w:val="009453A5"/>
    <w:rsid w:val="0094577E"/>
    <w:rsid w:val="00945939"/>
    <w:rsid w:val="00945EED"/>
    <w:rsid w:val="00946360"/>
    <w:rsid w:val="009472B6"/>
    <w:rsid w:val="009504EE"/>
    <w:rsid w:val="00950547"/>
    <w:rsid w:val="00951CDA"/>
    <w:rsid w:val="00952421"/>
    <w:rsid w:val="00952B79"/>
    <w:rsid w:val="00952E70"/>
    <w:rsid w:val="00952F62"/>
    <w:rsid w:val="009538BA"/>
    <w:rsid w:val="009539D8"/>
    <w:rsid w:val="00953A3E"/>
    <w:rsid w:val="00954670"/>
    <w:rsid w:val="0095474E"/>
    <w:rsid w:val="009558B6"/>
    <w:rsid w:val="009564C0"/>
    <w:rsid w:val="0095663E"/>
    <w:rsid w:val="00957359"/>
    <w:rsid w:val="009575CD"/>
    <w:rsid w:val="00957615"/>
    <w:rsid w:val="00957722"/>
    <w:rsid w:val="00957814"/>
    <w:rsid w:val="00960245"/>
    <w:rsid w:val="00960EF2"/>
    <w:rsid w:val="00960FC2"/>
    <w:rsid w:val="009612D1"/>
    <w:rsid w:val="009614B3"/>
    <w:rsid w:val="0096162D"/>
    <w:rsid w:val="009617B0"/>
    <w:rsid w:val="00962362"/>
    <w:rsid w:val="009623D0"/>
    <w:rsid w:val="009625B5"/>
    <w:rsid w:val="00962A82"/>
    <w:rsid w:val="009632E8"/>
    <w:rsid w:val="00963C8C"/>
    <w:rsid w:val="009649F0"/>
    <w:rsid w:val="00964D3E"/>
    <w:rsid w:val="00965771"/>
    <w:rsid w:val="00965EFD"/>
    <w:rsid w:val="00966216"/>
    <w:rsid w:val="00966343"/>
    <w:rsid w:val="009663D6"/>
    <w:rsid w:val="0096760C"/>
    <w:rsid w:val="00967A1C"/>
    <w:rsid w:val="00967CFA"/>
    <w:rsid w:val="00970B63"/>
    <w:rsid w:val="00971B01"/>
    <w:rsid w:val="00971BFE"/>
    <w:rsid w:val="00971CE3"/>
    <w:rsid w:val="00971D84"/>
    <w:rsid w:val="00972E7F"/>
    <w:rsid w:val="00973761"/>
    <w:rsid w:val="00973F44"/>
    <w:rsid w:val="00975A39"/>
    <w:rsid w:val="00977455"/>
    <w:rsid w:val="0097781C"/>
    <w:rsid w:val="00980169"/>
    <w:rsid w:val="009802EE"/>
    <w:rsid w:val="009807FE"/>
    <w:rsid w:val="0098184D"/>
    <w:rsid w:val="00981F44"/>
    <w:rsid w:val="009820AA"/>
    <w:rsid w:val="009820C8"/>
    <w:rsid w:val="009820CC"/>
    <w:rsid w:val="00983467"/>
    <w:rsid w:val="00984072"/>
    <w:rsid w:val="00984547"/>
    <w:rsid w:val="009847DE"/>
    <w:rsid w:val="00984D15"/>
    <w:rsid w:val="009857DA"/>
    <w:rsid w:val="00985BE3"/>
    <w:rsid w:val="00986209"/>
    <w:rsid w:val="0098655B"/>
    <w:rsid w:val="009866BD"/>
    <w:rsid w:val="00986B07"/>
    <w:rsid w:val="00986CB0"/>
    <w:rsid w:val="00986D9B"/>
    <w:rsid w:val="00987000"/>
    <w:rsid w:val="00987269"/>
    <w:rsid w:val="009902FA"/>
    <w:rsid w:val="009904E0"/>
    <w:rsid w:val="00991349"/>
    <w:rsid w:val="00992076"/>
    <w:rsid w:val="00992224"/>
    <w:rsid w:val="009923E2"/>
    <w:rsid w:val="00995480"/>
    <w:rsid w:val="00995684"/>
    <w:rsid w:val="0099779E"/>
    <w:rsid w:val="00997B8D"/>
    <w:rsid w:val="00997D5A"/>
    <w:rsid w:val="009A0461"/>
    <w:rsid w:val="009A131C"/>
    <w:rsid w:val="009A1856"/>
    <w:rsid w:val="009A1C75"/>
    <w:rsid w:val="009A2156"/>
    <w:rsid w:val="009A294E"/>
    <w:rsid w:val="009A33F2"/>
    <w:rsid w:val="009A40EE"/>
    <w:rsid w:val="009A6139"/>
    <w:rsid w:val="009A6434"/>
    <w:rsid w:val="009A77D4"/>
    <w:rsid w:val="009A791F"/>
    <w:rsid w:val="009B0015"/>
    <w:rsid w:val="009B0C09"/>
    <w:rsid w:val="009B18A0"/>
    <w:rsid w:val="009B2925"/>
    <w:rsid w:val="009B2B41"/>
    <w:rsid w:val="009B2CA8"/>
    <w:rsid w:val="009B2FE4"/>
    <w:rsid w:val="009B3E51"/>
    <w:rsid w:val="009B42F9"/>
    <w:rsid w:val="009B45A4"/>
    <w:rsid w:val="009B4F64"/>
    <w:rsid w:val="009B54AC"/>
    <w:rsid w:val="009B7369"/>
    <w:rsid w:val="009B746F"/>
    <w:rsid w:val="009B7DB4"/>
    <w:rsid w:val="009C16F6"/>
    <w:rsid w:val="009C22AB"/>
    <w:rsid w:val="009C491C"/>
    <w:rsid w:val="009C4B37"/>
    <w:rsid w:val="009C53F1"/>
    <w:rsid w:val="009C571D"/>
    <w:rsid w:val="009C5ABF"/>
    <w:rsid w:val="009C64E1"/>
    <w:rsid w:val="009C663B"/>
    <w:rsid w:val="009C6C61"/>
    <w:rsid w:val="009C7569"/>
    <w:rsid w:val="009D0F10"/>
    <w:rsid w:val="009D1718"/>
    <w:rsid w:val="009D24FC"/>
    <w:rsid w:val="009D2B98"/>
    <w:rsid w:val="009D30D9"/>
    <w:rsid w:val="009D328F"/>
    <w:rsid w:val="009D40E6"/>
    <w:rsid w:val="009D5271"/>
    <w:rsid w:val="009D577B"/>
    <w:rsid w:val="009D5C1C"/>
    <w:rsid w:val="009D5FA7"/>
    <w:rsid w:val="009D7602"/>
    <w:rsid w:val="009D77D4"/>
    <w:rsid w:val="009D7BBD"/>
    <w:rsid w:val="009D7BC4"/>
    <w:rsid w:val="009D7F5D"/>
    <w:rsid w:val="009E03BC"/>
    <w:rsid w:val="009E0448"/>
    <w:rsid w:val="009E0611"/>
    <w:rsid w:val="009E0821"/>
    <w:rsid w:val="009E1157"/>
    <w:rsid w:val="009E1208"/>
    <w:rsid w:val="009E12CE"/>
    <w:rsid w:val="009E13B4"/>
    <w:rsid w:val="009E1A99"/>
    <w:rsid w:val="009E202B"/>
    <w:rsid w:val="009E435E"/>
    <w:rsid w:val="009E43DE"/>
    <w:rsid w:val="009E55A3"/>
    <w:rsid w:val="009E5D83"/>
    <w:rsid w:val="009E6018"/>
    <w:rsid w:val="009E6083"/>
    <w:rsid w:val="009E6590"/>
    <w:rsid w:val="009E7887"/>
    <w:rsid w:val="009E796D"/>
    <w:rsid w:val="009E7E8F"/>
    <w:rsid w:val="009F006E"/>
    <w:rsid w:val="009F05F4"/>
    <w:rsid w:val="009F0F83"/>
    <w:rsid w:val="009F1050"/>
    <w:rsid w:val="009F2046"/>
    <w:rsid w:val="009F232B"/>
    <w:rsid w:val="009F2C3F"/>
    <w:rsid w:val="009F36E6"/>
    <w:rsid w:val="009F3983"/>
    <w:rsid w:val="009F451D"/>
    <w:rsid w:val="009F4897"/>
    <w:rsid w:val="009F4A02"/>
    <w:rsid w:val="009F4B23"/>
    <w:rsid w:val="009F4E6E"/>
    <w:rsid w:val="009F671F"/>
    <w:rsid w:val="009F680F"/>
    <w:rsid w:val="009F7891"/>
    <w:rsid w:val="009F7EBC"/>
    <w:rsid w:val="00A00EF1"/>
    <w:rsid w:val="00A00F2F"/>
    <w:rsid w:val="00A02089"/>
    <w:rsid w:val="00A028B6"/>
    <w:rsid w:val="00A063C3"/>
    <w:rsid w:val="00A06603"/>
    <w:rsid w:val="00A104B4"/>
    <w:rsid w:val="00A11059"/>
    <w:rsid w:val="00A1132D"/>
    <w:rsid w:val="00A11BB5"/>
    <w:rsid w:val="00A13306"/>
    <w:rsid w:val="00A134F1"/>
    <w:rsid w:val="00A141E6"/>
    <w:rsid w:val="00A14278"/>
    <w:rsid w:val="00A1545A"/>
    <w:rsid w:val="00A1560B"/>
    <w:rsid w:val="00A1580A"/>
    <w:rsid w:val="00A15BF9"/>
    <w:rsid w:val="00A15C6D"/>
    <w:rsid w:val="00A15DA0"/>
    <w:rsid w:val="00A16249"/>
    <w:rsid w:val="00A17289"/>
    <w:rsid w:val="00A174F6"/>
    <w:rsid w:val="00A17B11"/>
    <w:rsid w:val="00A20ED4"/>
    <w:rsid w:val="00A21977"/>
    <w:rsid w:val="00A21D84"/>
    <w:rsid w:val="00A224F7"/>
    <w:rsid w:val="00A228F7"/>
    <w:rsid w:val="00A229AC"/>
    <w:rsid w:val="00A22B61"/>
    <w:rsid w:val="00A22DB9"/>
    <w:rsid w:val="00A2441F"/>
    <w:rsid w:val="00A247E0"/>
    <w:rsid w:val="00A24D97"/>
    <w:rsid w:val="00A24DEA"/>
    <w:rsid w:val="00A25837"/>
    <w:rsid w:val="00A259EA"/>
    <w:rsid w:val="00A25B68"/>
    <w:rsid w:val="00A26320"/>
    <w:rsid w:val="00A26423"/>
    <w:rsid w:val="00A2699D"/>
    <w:rsid w:val="00A27580"/>
    <w:rsid w:val="00A27C57"/>
    <w:rsid w:val="00A27E1B"/>
    <w:rsid w:val="00A27FED"/>
    <w:rsid w:val="00A301E1"/>
    <w:rsid w:val="00A302C2"/>
    <w:rsid w:val="00A3069B"/>
    <w:rsid w:val="00A30987"/>
    <w:rsid w:val="00A30D02"/>
    <w:rsid w:val="00A311D1"/>
    <w:rsid w:val="00A3308E"/>
    <w:rsid w:val="00A330DD"/>
    <w:rsid w:val="00A3379A"/>
    <w:rsid w:val="00A3395D"/>
    <w:rsid w:val="00A33A70"/>
    <w:rsid w:val="00A33C6A"/>
    <w:rsid w:val="00A33FDE"/>
    <w:rsid w:val="00A34B4D"/>
    <w:rsid w:val="00A36066"/>
    <w:rsid w:val="00A36089"/>
    <w:rsid w:val="00A36628"/>
    <w:rsid w:val="00A374B2"/>
    <w:rsid w:val="00A3765B"/>
    <w:rsid w:val="00A37973"/>
    <w:rsid w:val="00A37A03"/>
    <w:rsid w:val="00A37C80"/>
    <w:rsid w:val="00A4143E"/>
    <w:rsid w:val="00A4165D"/>
    <w:rsid w:val="00A4199A"/>
    <w:rsid w:val="00A42565"/>
    <w:rsid w:val="00A42DA7"/>
    <w:rsid w:val="00A42EFA"/>
    <w:rsid w:val="00A42F2E"/>
    <w:rsid w:val="00A43B18"/>
    <w:rsid w:val="00A4411F"/>
    <w:rsid w:val="00A44712"/>
    <w:rsid w:val="00A44730"/>
    <w:rsid w:val="00A44736"/>
    <w:rsid w:val="00A458FE"/>
    <w:rsid w:val="00A45BCA"/>
    <w:rsid w:val="00A45C3D"/>
    <w:rsid w:val="00A46351"/>
    <w:rsid w:val="00A46D9E"/>
    <w:rsid w:val="00A47106"/>
    <w:rsid w:val="00A47945"/>
    <w:rsid w:val="00A505C8"/>
    <w:rsid w:val="00A50977"/>
    <w:rsid w:val="00A52067"/>
    <w:rsid w:val="00A5442D"/>
    <w:rsid w:val="00A556EE"/>
    <w:rsid w:val="00A55EB6"/>
    <w:rsid w:val="00A56D74"/>
    <w:rsid w:val="00A60085"/>
    <w:rsid w:val="00A604BB"/>
    <w:rsid w:val="00A62237"/>
    <w:rsid w:val="00A6310B"/>
    <w:rsid w:val="00A631B8"/>
    <w:rsid w:val="00A631E6"/>
    <w:rsid w:val="00A63413"/>
    <w:rsid w:val="00A64575"/>
    <w:rsid w:val="00A64AAE"/>
    <w:rsid w:val="00A64C96"/>
    <w:rsid w:val="00A6678E"/>
    <w:rsid w:val="00A678AB"/>
    <w:rsid w:val="00A7057C"/>
    <w:rsid w:val="00A715E7"/>
    <w:rsid w:val="00A718B7"/>
    <w:rsid w:val="00A72095"/>
    <w:rsid w:val="00A72B53"/>
    <w:rsid w:val="00A72BFD"/>
    <w:rsid w:val="00A73FDF"/>
    <w:rsid w:val="00A74020"/>
    <w:rsid w:val="00A7441F"/>
    <w:rsid w:val="00A75587"/>
    <w:rsid w:val="00A76237"/>
    <w:rsid w:val="00A762B1"/>
    <w:rsid w:val="00A76955"/>
    <w:rsid w:val="00A76A5D"/>
    <w:rsid w:val="00A777BA"/>
    <w:rsid w:val="00A77A96"/>
    <w:rsid w:val="00A803C9"/>
    <w:rsid w:val="00A80D72"/>
    <w:rsid w:val="00A80F05"/>
    <w:rsid w:val="00A80F30"/>
    <w:rsid w:val="00A8117B"/>
    <w:rsid w:val="00A81634"/>
    <w:rsid w:val="00A821F7"/>
    <w:rsid w:val="00A82845"/>
    <w:rsid w:val="00A8338C"/>
    <w:rsid w:val="00A835BE"/>
    <w:rsid w:val="00A836B3"/>
    <w:rsid w:val="00A84063"/>
    <w:rsid w:val="00A84692"/>
    <w:rsid w:val="00A84C7C"/>
    <w:rsid w:val="00A84E02"/>
    <w:rsid w:val="00A85F09"/>
    <w:rsid w:val="00A85FA2"/>
    <w:rsid w:val="00A85FBA"/>
    <w:rsid w:val="00A866A9"/>
    <w:rsid w:val="00A871FD"/>
    <w:rsid w:val="00A901BC"/>
    <w:rsid w:val="00A90EA7"/>
    <w:rsid w:val="00A913C9"/>
    <w:rsid w:val="00A91446"/>
    <w:rsid w:val="00A92369"/>
    <w:rsid w:val="00A92734"/>
    <w:rsid w:val="00A92BAA"/>
    <w:rsid w:val="00A92D23"/>
    <w:rsid w:val="00A92DCA"/>
    <w:rsid w:val="00A92DF3"/>
    <w:rsid w:val="00A92EAC"/>
    <w:rsid w:val="00A930D1"/>
    <w:rsid w:val="00A93826"/>
    <w:rsid w:val="00A93829"/>
    <w:rsid w:val="00A93CD5"/>
    <w:rsid w:val="00A94300"/>
    <w:rsid w:val="00A94F23"/>
    <w:rsid w:val="00A95548"/>
    <w:rsid w:val="00A95567"/>
    <w:rsid w:val="00A9565C"/>
    <w:rsid w:val="00A95A2F"/>
    <w:rsid w:val="00A95A39"/>
    <w:rsid w:val="00A95D9B"/>
    <w:rsid w:val="00A964A5"/>
    <w:rsid w:val="00A96756"/>
    <w:rsid w:val="00A9689D"/>
    <w:rsid w:val="00A973F6"/>
    <w:rsid w:val="00A97B9F"/>
    <w:rsid w:val="00A97F5A"/>
    <w:rsid w:val="00AA0779"/>
    <w:rsid w:val="00AA0DC2"/>
    <w:rsid w:val="00AA109F"/>
    <w:rsid w:val="00AA1573"/>
    <w:rsid w:val="00AA229B"/>
    <w:rsid w:val="00AA2A34"/>
    <w:rsid w:val="00AA2A8A"/>
    <w:rsid w:val="00AA32D8"/>
    <w:rsid w:val="00AA3303"/>
    <w:rsid w:val="00AA4275"/>
    <w:rsid w:val="00AA551C"/>
    <w:rsid w:val="00AA573A"/>
    <w:rsid w:val="00AA5B6B"/>
    <w:rsid w:val="00AA69B4"/>
    <w:rsid w:val="00AA6C96"/>
    <w:rsid w:val="00AA7542"/>
    <w:rsid w:val="00AB00CE"/>
    <w:rsid w:val="00AB010F"/>
    <w:rsid w:val="00AB0650"/>
    <w:rsid w:val="00AB1986"/>
    <w:rsid w:val="00AB1B9D"/>
    <w:rsid w:val="00AB2862"/>
    <w:rsid w:val="00AB2CFF"/>
    <w:rsid w:val="00AB38EB"/>
    <w:rsid w:val="00AB3D05"/>
    <w:rsid w:val="00AB60E4"/>
    <w:rsid w:val="00AB6496"/>
    <w:rsid w:val="00AB6636"/>
    <w:rsid w:val="00AB66A8"/>
    <w:rsid w:val="00AB722A"/>
    <w:rsid w:val="00AB7473"/>
    <w:rsid w:val="00AC16A1"/>
    <w:rsid w:val="00AC23E7"/>
    <w:rsid w:val="00AC2F5F"/>
    <w:rsid w:val="00AC43C1"/>
    <w:rsid w:val="00AC44CE"/>
    <w:rsid w:val="00AC5053"/>
    <w:rsid w:val="00AC50FB"/>
    <w:rsid w:val="00AC53A6"/>
    <w:rsid w:val="00AC68BE"/>
    <w:rsid w:val="00AC6F78"/>
    <w:rsid w:val="00AC7318"/>
    <w:rsid w:val="00AC7552"/>
    <w:rsid w:val="00AC7D32"/>
    <w:rsid w:val="00AD0083"/>
    <w:rsid w:val="00AD1746"/>
    <w:rsid w:val="00AD1800"/>
    <w:rsid w:val="00AD2CA9"/>
    <w:rsid w:val="00AD2F2C"/>
    <w:rsid w:val="00AD3008"/>
    <w:rsid w:val="00AD441A"/>
    <w:rsid w:val="00AD4B14"/>
    <w:rsid w:val="00AD51CF"/>
    <w:rsid w:val="00AD58AA"/>
    <w:rsid w:val="00AD5995"/>
    <w:rsid w:val="00AD5BF2"/>
    <w:rsid w:val="00AD620E"/>
    <w:rsid w:val="00AD647A"/>
    <w:rsid w:val="00AD6659"/>
    <w:rsid w:val="00AD77A4"/>
    <w:rsid w:val="00AD77FB"/>
    <w:rsid w:val="00AE2713"/>
    <w:rsid w:val="00AE2C6F"/>
    <w:rsid w:val="00AE343E"/>
    <w:rsid w:val="00AE44D5"/>
    <w:rsid w:val="00AE4B1B"/>
    <w:rsid w:val="00AE4C5B"/>
    <w:rsid w:val="00AE4DD3"/>
    <w:rsid w:val="00AE5E41"/>
    <w:rsid w:val="00AE5F6E"/>
    <w:rsid w:val="00AE6AC8"/>
    <w:rsid w:val="00AE6DA4"/>
    <w:rsid w:val="00AE7CAC"/>
    <w:rsid w:val="00AE7DA7"/>
    <w:rsid w:val="00AF0FA9"/>
    <w:rsid w:val="00AF117D"/>
    <w:rsid w:val="00AF12EE"/>
    <w:rsid w:val="00AF2DC8"/>
    <w:rsid w:val="00AF2F09"/>
    <w:rsid w:val="00AF3EA0"/>
    <w:rsid w:val="00AF49B5"/>
    <w:rsid w:val="00AF542F"/>
    <w:rsid w:val="00AF54B6"/>
    <w:rsid w:val="00AF5792"/>
    <w:rsid w:val="00AF59E0"/>
    <w:rsid w:val="00AF633D"/>
    <w:rsid w:val="00AF6BF8"/>
    <w:rsid w:val="00B003E8"/>
    <w:rsid w:val="00B0058A"/>
    <w:rsid w:val="00B00C53"/>
    <w:rsid w:val="00B00DF5"/>
    <w:rsid w:val="00B02BFE"/>
    <w:rsid w:val="00B02FDA"/>
    <w:rsid w:val="00B06305"/>
    <w:rsid w:val="00B0656D"/>
    <w:rsid w:val="00B0752A"/>
    <w:rsid w:val="00B07E80"/>
    <w:rsid w:val="00B113C8"/>
    <w:rsid w:val="00B1264D"/>
    <w:rsid w:val="00B12845"/>
    <w:rsid w:val="00B12AB5"/>
    <w:rsid w:val="00B12AC0"/>
    <w:rsid w:val="00B135B4"/>
    <w:rsid w:val="00B13DF6"/>
    <w:rsid w:val="00B143BD"/>
    <w:rsid w:val="00B1485F"/>
    <w:rsid w:val="00B150CB"/>
    <w:rsid w:val="00B151DF"/>
    <w:rsid w:val="00B15DCE"/>
    <w:rsid w:val="00B16490"/>
    <w:rsid w:val="00B164E6"/>
    <w:rsid w:val="00B17203"/>
    <w:rsid w:val="00B17B19"/>
    <w:rsid w:val="00B21326"/>
    <w:rsid w:val="00B21935"/>
    <w:rsid w:val="00B2283F"/>
    <w:rsid w:val="00B2406F"/>
    <w:rsid w:val="00B24319"/>
    <w:rsid w:val="00B24408"/>
    <w:rsid w:val="00B24FC3"/>
    <w:rsid w:val="00B25DCF"/>
    <w:rsid w:val="00B25F0E"/>
    <w:rsid w:val="00B261F9"/>
    <w:rsid w:val="00B26F02"/>
    <w:rsid w:val="00B30162"/>
    <w:rsid w:val="00B308C8"/>
    <w:rsid w:val="00B30FC6"/>
    <w:rsid w:val="00B310C7"/>
    <w:rsid w:val="00B31498"/>
    <w:rsid w:val="00B316A6"/>
    <w:rsid w:val="00B31BB4"/>
    <w:rsid w:val="00B32498"/>
    <w:rsid w:val="00B330CA"/>
    <w:rsid w:val="00B339F8"/>
    <w:rsid w:val="00B33B64"/>
    <w:rsid w:val="00B33D2D"/>
    <w:rsid w:val="00B345EC"/>
    <w:rsid w:val="00B34D10"/>
    <w:rsid w:val="00B355F9"/>
    <w:rsid w:val="00B35E13"/>
    <w:rsid w:val="00B35E51"/>
    <w:rsid w:val="00B372D4"/>
    <w:rsid w:val="00B376D7"/>
    <w:rsid w:val="00B37997"/>
    <w:rsid w:val="00B37C4E"/>
    <w:rsid w:val="00B37D11"/>
    <w:rsid w:val="00B41826"/>
    <w:rsid w:val="00B41A5F"/>
    <w:rsid w:val="00B41B8F"/>
    <w:rsid w:val="00B4323E"/>
    <w:rsid w:val="00B434EB"/>
    <w:rsid w:val="00B44630"/>
    <w:rsid w:val="00B4466A"/>
    <w:rsid w:val="00B44F69"/>
    <w:rsid w:val="00B4641F"/>
    <w:rsid w:val="00B46699"/>
    <w:rsid w:val="00B469A9"/>
    <w:rsid w:val="00B46A84"/>
    <w:rsid w:val="00B46C6E"/>
    <w:rsid w:val="00B46CC5"/>
    <w:rsid w:val="00B4758C"/>
    <w:rsid w:val="00B50570"/>
    <w:rsid w:val="00B50B98"/>
    <w:rsid w:val="00B517DE"/>
    <w:rsid w:val="00B51CE3"/>
    <w:rsid w:val="00B51D5D"/>
    <w:rsid w:val="00B52AEC"/>
    <w:rsid w:val="00B52B00"/>
    <w:rsid w:val="00B52B3B"/>
    <w:rsid w:val="00B530DB"/>
    <w:rsid w:val="00B5351C"/>
    <w:rsid w:val="00B53DD1"/>
    <w:rsid w:val="00B5522C"/>
    <w:rsid w:val="00B5557C"/>
    <w:rsid w:val="00B55A3E"/>
    <w:rsid w:val="00B55BE0"/>
    <w:rsid w:val="00B567AB"/>
    <w:rsid w:val="00B574D1"/>
    <w:rsid w:val="00B57C9B"/>
    <w:rsid w:val="00B60FFF"/>
    <w:rsid w:val="00B6156F"/>
    <w:rsid w:val="00B61587"/>
    <w:rsid w:val="00B61631"/>
    <w:rsid w:val="00B619AD"/>
    <w:rsid w:val="00B61EA2"/>
    <w:rsid w:val="00B62109"/>
    <w:rsid w:val="00B621ED"/>
    <w:rsid w:val="00B62562"/>
    <w:rsid w:val="00B62774"/>
    <w:rsid w:val="00B62B92"/>
    <w:rsid w:val="00B62DDF"/>
    <w:rsid w:val="00B62E7B"/>
    <w:rsid w:val="00B63297"/>
    <w:rsid w:val="00B633E3"/>
    <w:rsid w:val="00B64A63"/>
    <w:rsid w:val="00B64C44"/>
    <w:rsid w:val="00B65A84"/>
    <w:rsid w:val="00B666C6"/>
    <w:rsid w:val="00B6675C"/>
    <w:rsid w:val="00B66886"/>
    <w:rsid w:val="00B6696E"/>
    <w:rsid w:val="00B669B8"/>
    <w:rsid w:val="00B66E66"/>
    <w:rsid w:val="00B674A2"/>
    <w:rsid w:val="00B70726"/>
    <w:rsid w:val="00B70973"/>
    <w:rsid w:val="00B70D2F"/>
    <w:rsid w:val="00B70F75"/>
    <w:rsid w:val="00B7182C"/>
    <w:rsid w:val="00B72B10"/>
    <w:rsid w:val="00B72C64"/>
    <w:rsid w:val="00B72FBE"/>
    <w:rsid w:val="00B73164"/>
    <w:rsid w:val="00B73C8D"/>
    <w:rsid w:val="00B753DA"/>
    <w:rsid w:val="00B7565B"/>
    <w:rsid w:val="00B76033"/>
    <w:rsid w:val="00B76B69"/>
    <w:rsid w:val="00B80B3C"/>
    <w:rsid w:val="00B81BB8"/>
    <w:rsid w:val="00B82CA1"/>
    <w:rsid w:val="00B83CBC"/>
    <w:rsid w:val="00B84DD7"/>
    <w:rsid w:val="00B84EF2"/>
    <w:rsid w:val="00B8596B"/>
    <w:rsid w:val="00B85D63"/>
    <w:rsid w:val="00B8666E"/>
    <w:rsid w:val="00B87488"/>
    <w:rsid w:val="00B87853"/>
    <w:rsid w:val="00B9007E"/>
    <w:rsid w:val="00B90232"/>
    <w:rsid w:val="00B9066F"/>
    <w:rsid w:val="00B90A26"/>
    <w:rsid w:val="00B90D69"/>
    <w:rsid w:val="00B910C9"/>
    <w:rsid w:val="00B9121D"/>
    <w:rsid w:val="00B9292B"/>
    <w:rsid w:val="00B92BCA"/>
    <w:rsid w:val="00B934EC"/>
    <w:rsid w:val="00B936D8"/>
    <w:rsid w:val="00B938A4"/>
    <w:rsid w:val="00B93F77"/>
    <w:rsid w:val="00B947EE"/>
    <w:rsid w:val="00B94A27"/>
    <w:rsid w:val="00B94EB9"/>
    <w:rsid w:val="00B95A1E"/>
    <w:rsid w:val="00B95EB2"/>
    <w:rsid w:val="00B96047"/>
    <w:rsid w:val="00B9611F"/>
    <w:rsid w:val="00B96E5B"/>
    <w:rsid w:val="00B978CD"/>
    <w:rsid w:val="00BA0EA3"/>
    <w:rsid w:val="00BA2024"/>
    <w:rsid w:val="00BA2974"/>
    <w:rsid w:val="00BA2CC9"/>
    <w:rsid w:val="00BA31E9"/>
    <w:rsid w:val="00BA37E1"/>
    <w:rsid w:val="00BA428C"/>
    <w:rsid w:val="00BA4668"/>
    <w:rsid w:val="00BA4837"/>
    <w:rsid w:val="00BA49C2"/>
    <w:rsid w:val="00BA561D"/>
    <w:rsid w:val="00BA7050"/>
    <w:rsid w:val="00BA7B56"/>
    <w:rsid w:val="00BA7CE9"/>
    <w:rsid w:val="00BB0FCA"/>
    <w:rsid w:val="00BB14B1"/>
    <w:rsid w:val="00BB1970"/>
    <w:rsid w:val="00BB1D32"/>
    <w:rsid w:val="00BB1EC0"/>
    <w:rsid w:val="00BB22D6"/>
    <w:rsid w:val="00BB2723"/>
    <w:rsid w:val="00BB4C0B"/>
    <w:rsid w:val="00BB505A"/>
    <w:rsid w:val="00BB7179"/>
    <w:rsid w:val="00BC0E3A"/>
    <w:rsid w:val="00BC1706"/>
    <w:rsid w:val="00BC19DE"/>
    <w:rsid w:val="00BC1EB9"/>
    <w:rsid w:val="00BC2103"/>
    <w:rsid w:val="00BC24EB"/>
    <w:rsid w:val="00BC2536"/>
    <w:rsid w:val="00BC309C"/>
    <w:rsid w:val="00BC3336"/>
    <w:rsid w:val="00BC3C0B"/>
    <w:rsid w:val="00BC40E1"/>
    <w:rsid w:val="00BC4FF5"/>
    <w:rsid w:val="00BC5EF5"/>
    <w:rsid w:val="00BC6D66"/>
    <w:rsid w:val="00BC75BB"/>
    <w:rsid w:val="00BC7B16"/>
    <w:rsid w:val="00BD0346"/>
    <w:rsid w:val="00BD08B5"/>
    <w:rsid w:val="00BD1E1F"/>
    <w:rsid w:val="00BD26B0"/>
    <w:rsid w:val="00BD29AD"/>
    <w:rsid w:val="00BD3222"/>
    <w:rsid w:val="00BD34C1"/>
    <w:rsid w:val="00BD382E"/>
    <w:rsid w:val="00BD39AE"/>
    <w:rsid w:val="00BD3C5C"/>
    <w:rsid w:val="00BD4605"/>
    <w:rsid w:val="00BD57FD"/>
    <w:rsid w:val="00BD6843"/>
    <w:rsid w:val="00BD72AD"/>
    <w:rsid w:val="00BD7924"/>
    <w:rsid w:val="00BE024F"/>
    <w:rsid w:val="00BE0A45"/>
    <w:rsid w:val="00BE0D24"/>
    <w:rsid w:val="00BE1DDD"/>
    <w:rsid w:val="00BE2591"/>
    <w:rsid w:val="00BE2766"/>
    <w:rsid w:val="00BE39A6"/>
    <w:rsid w:val="00BE54B4"/>
    <w:rsid w:val="00BE6831"/>
    <w:rsid w:val="00BE6C94"/>
    <w:rsid w:val="00BE768D"/>
    <w:rsid w:val="00BF0228"/>
    <w:rsid w:val="00BF03DD"/>
    <w:rsid w:val="00BF0818"/>
    <w:rsid w:val="00BF0BEA"/>
    <w:rsid w:val="00BF0F8A"/>
    <w:rsid w:val="00BF10F2"/>
    <w:rsid w:val="00BF16FB"/>
    <w:rsid w:val="00BF1803"/>
    <w:rsid w:val="00BF2E73"/>
    <w:rsid w:val="00BF363A"/>
    <w:rsid w:val="00BF3A43"/>
    <w:rsid w:val="00BF3CCF"/>
    <w:rsid w:val="00BF591C"/>
    <w:rsid w:val="00BF5A82"/>
    <w:rsid w:val="00BF5C9B"/>
    <w:rsid w:val="00BF61DE"/>
    <w:rsid w:val="00BF67FD"/>
    <w:rsid w:val="00BF712B"/>
    <w:rsid w:val="00BF74B0"/>
    <w:rsid w:val="00C0025F"/>
    <w:rsid w:val="00C005D1"/>
    <w:rsid w:val="00C008E9"/>
    <w:rsid w:val="00C0155A"/>
    <w:rsid w:val="00C02510"/>
    <w:rsid w:val="00C0287C"/>
    <w:rsid w:val="00C02FAB"/>
    <w:rsid w:val="00C03038"/>
    <w:rsid w:val="00C0397A"/>
    <w:rsid w:val="00C04345"/>
    <w:rsid w:val="00C0461D"/>
    <w:rsid w:val="00C04B5C"/>
    <w:rsid w:val="00C050EB"/>
    <w:rsid w:val="00C05622"/>
    <w:rsid w:val="00C05BDF"/>
    <w:rsid w:val="00C0671B"/>
    <w:rsid w:val="00C07478"/>
    <w:rsid w:val="00C074B1"/>
    <w:rsid w:val="00C101B6"/>
    <w:rsid w:val="00C10790"/>
    <w:rsid w:val="00C10AE5"/>
    <w:rsid w:val="00C10D25"/>
    <w:rsid w:val="00C10E5D"/>
    <w:rsid w:val="00C11089"/>
    <w:rsid w:val="00C1120B"/>
    <w:rsid w:val="00C11600"/>
    <w:rsid w:val="00C11618"/>
    <w:rsid w:val="00C11E3B"/>
    <w:rsid w:val="00C12378"/>
    <w:rsid w:val="00C12983"/>
    <w:rsid w:val="00C132E3"/>
    <w:rsid w:val="00C13C89"/>
    <w:rsid w:val="00C141F9"/>
    <w:rsid w:val="00C147AB"/>
    <w:rsid w:val="00C14EA3"/>
    <w:rsid w:val="00C156BC"/>
    <w:rsid w:val="00C16213"/>
    <w:rsid w:val="00C2026A"/>
    <w:rsid w:val="00C20BB9"/>
    <w:rsid w:val="00C20E21"/>
    <w:rsid w:val="00C20F2E"/>
    <w:rsid w:val="00C21A06"/>
    <w:rsid w:val="00C233D8"/>
    <w:rsid w:val="00C23B25"/>
    <w:rsid w:val="00C243D9"/>
    <w:rsid w:val="00C24746"/>
    <w:rsid w:val="00C25286"/>
    <w:rsid w:val="00C25307"/>
    <w:rsid w:val="00C25751"/>
    <w:rsid w:val="00C268F1"/>
    <w:rsid w:val="00C26CEF"/>
    <w:rsid w:val="00C27061"/>
    <w:rsid w:val="00C27A92"/>
    <w:rsid w:val="00C304FF"/>
    <w:rsid w:val="00C30C7A"/>
    <w:rsid w:val="00C3128D"/>
    <w:rsid w:val="00C31DA1"/>
    <w:rsid w:val="00C32951"/>
    <w:rsid w:val="00C32A1F"/>
    <w:rsid w:val="00C32A37"/>
    <w:rsid w:val="00C32EBC"/>
    <w:rsid w:val="00C35737"/>
    <w:rsid w:val="00C36DB6"/>
    <w:rsid w:val="00C37B11"/>
    <w:rsid w:val="00C40369"/>
    <w:rsid w:val="00C40942"/>
    <w:rsid w:val="00C40CF0"/>
    <w:rsid w:val="00C41215"/>
    <w:rsid w:val="00C41B1A"/>
    <w:rsid w:val="00C428C3"/>
    <w:rsid w:val="00C42F45"/>
    <w:rsid w:val="00C44239"/>
    <w:rsid w:val="00C45236"/>
    <w:rsid w:val="00C45346"/>
    <w:rsid w:val="00C46B25"/>
    <w:rsid w:val="00C46DC6"/>
    <w:rsid w:val="00C46EC9"/>
    <w:rsid w:val="00C476A1"/>
    <w:rsid w:val="00C477BB"/>
    <w:rsid w:val="00C47E9C"/>
    <w:rsid w:val="00C50655"/>
    <w:rsid w:val="00C5150F"/>
    <w:rsid w:val="00C518B8"/>
    <w:rsid w:val="00C51D9B"/>
    <w:rsid w:val="00C52089"/>
    <w:rsid w:val="00C52288"/>
    <w:rsid w:val="00C53454"/>
    <w:rsid w:val="00C547DB"/>
    <w:rsid w:val="00C55755"/>
    <w:rsid w:val="00C56CF1"/>
    <w:rsid w:val="00C5708F"/>
    <w:rsid w:val="00C5729B"/>
    <w:rsid w:val="00C575C9"/>
    <w:rsid w:val="00C57A97"/>
    <w:rsid w:val="00C6013B"/>
    <w:rsid w:val="00C61CF0"/>
    <w:rsid w:val="00C61E92"/>
    <w:rsid w:val="00C62318"/>
    <w:rsid w:val="00C62FC4"/>
    <w:rsid w:val="00C6479C"/>
    <w:rsid w:val="00C64B00"/>
    <w:rsid w:val="00C64C25"/>
    <w:rsid w:val="00C662EE"/>
    <w:rsid w:val="00C670F6"/>
    <w:rsid w:val="00C67713"/>
    <w:rsid w:val="00C6776A"/>
    <w:rsid w:val="00C67CB7"/>
    <w:rsid w:val="00C67DE3"/>
    <w:rsid w:val="00C70771"/>
    <w:rsid w:val="00C712A2"/>
    <w:rsid w:val="00C71837"/>
    <w:rsid w:val="00C71BB1"/>
    <w:rsid w:val="00C72485"/>
    <w:rsid w:val="00C7263F"/>
    <w:rsid w:val="00C729D1"/>
    <w:rsid w:val="00C742F0"/>
    <w:rsid w:val="00C749BE"/>
    <w:rsid w:val="00C74A23"/>
    <w:rsid w:val="00C76256"/>
    <w:rsid w:val="00C76681"/>
    <w:rsid w:val="00C76C2B"/>
    <w:rsid w:val="00C7789F"/>
    <w:rsid w:val="00C809F6"/>
    <w:rsid w:val="00C81B92"/>
    <w:rsid w:val="00C828A7"/>
    <w:rsid w:val="00C82B0B"/>
    <w:rsid w:val="00C82C90"/>
    <w:rsid w:val="00C8314B"/>
    <w:rsid w:val="00C833F6"/>
    <w:rsid w:val="00C83AAE"/>
    <w:rsid w:val="00C84B04"/>
    <w:rsid w:val="00C85886"/>
    <w:rsid w:val="00C85B26"/>
    <w:rsid w:val="00C85B37"/>
    <w:rsid w:val="00C86371"/>
    <w:rsid w:val="00C864B6"/>
    <w:rsid w:val="00C877DC"/>
    <w:rsid w:val="00C87BBD"/>
    <w:rsid w:val="00C90146"/>
    <w:rsid w:val="00C905D0"/>
    <w:rsid w:val="00C90BAC"/>
    <w:rsid w:val="00C91F4F"/>
    <w:rsid w:val="00C9209B"/>
    <w:rsid w:val="00C92A7E"/>
    <w:rsid w:val="00C930D9"/>
    <w:rsid w:val="00C95D23"/>
    <w:rsid w:val="00C9626F"/>
    <w:rsid w:val="00C967B5"/>
    <w:rsid w:val="00C97AA3"/>
    <w:rsid w:val="00CA0604"/>
    <w:rsid w:val="00CA06B0"/>
    <w:rsid w:val="00CA0909"/>
    <w:rsid w:val="00CA12C7"/>
    <w:rsid w:val="00CA1534"/>
    <w:rsid w:val="00CA1895"/>
    <w:rsid w:val="00CA2327"/>
    <w:rsid w:val="00CA24A0"/>
    <w:rsid w:val="00CA3886"/>
    <w:rsid w:val="00CA3FD6"/>
    <w:rsid w:val="00CA3FFF"/>
    <w:rsid w:val="00CA48EE"/>
    <w:rsid w:val="00CA536E"/>
    <w:rsid w:val="00CA5CB1"/>
    <w:rsid w:val="00CA5FF0"/>
    <w:rsid w:val="00CA6237"/>
    <w:rsid w:val="00CA675E"/>
    <w:rsid w:val="00CA6F59"/>
    <w:rsid w:val="00CA734D"/>
    <w:rsid w:val="00CA7C0E"/>
    <w:rsid w:val="00CB0166"/>
    <w:rsid w:val="00CB0D91"/>
    <w:rsid w:val="00CB1057"/>
    <w:rsid w:val="00CB1A75"/>
    <w:rsid w:val="00CB2191"/>
    <w:rsid w:val="00CB24DC"/>
    <w:rsid w:val="00CB2C58"/>
    <w:rsid w:val="00CB343E"/>
    <w:rsid w:val="00CB3883"/>
    <w:rsid w:val="00CB40CA"/>
    <w:rsid w:val="00CB4373"/>
    <w:rsid w:val="00CB4BEA"/>
    <w:rsid w:val="00CB52D4"/>
    <w:rsid w:val="00CB5450"/>
    <w:rsid w:val="00CB5BD8"/>
    <w:rsid w:val="00CB6457"/>
    <w:rsid w:val="00CB652E"/>
    <w:rsid w:val="00CB65AC"/>
    <w:rsid w:val="00CB6F4B"/>
    <w:rsid w:val="00CB7F37"/>
    <w:rsid w:val="00CC0061"/>
    <w:rsid w:val="00CC0D9A"/>
    <w:rsid w:val="00CC11B3"/>
    <w:rsid w:val="00CC1682"/>
    <w:rsid w:val="00CC16B5"/>
    <w:rsid w:val="00CC18E3"/>
    <w:rsid w:val="00CC1A21"/>
    <w:rsid w:val="00CC22FC"/>
    <w:rsid w:val="00CC2BFB"/>
    <w:rsid w:val="00CC2CB3"/>
    <w:rsid w:val="00CC394F"/>
    <w:rsid w:val="00CC3E91"/>
    <w:rsid w:val="00CC4191"/>
    <w:rsid w:val="00CC61CD"/>
    <w:rsid w:val="00CC648B"/>
    <w:rsid w:val="00CC777C"/>
    <w:rsid w:val="00CC786F"/>
    <w:rsid w:val="00CD183F"/>
    <w:rsid w:val="00CD1912"/>
    <w:rsid w:val="00CD1E8E"/>
    <w:rsid w:val="00CD2492"/>
    <w:rsid w:val="00CD423F"/>
    <w:rsid w:val="00CD4B09"/>
    <w:rsid w:val="00CD4F1B"/>
    <w:rsid w:val="00CD520F"/>
    <w:rsid w:val="00CD5CF1"/>
    <w:rsid w:val="00CD6E84"/>
    <w:rsid w:val="00CD7056"/>
    <w:rsid w:val="00CD7179"/>
    <w:rsid w:val="00CE007C"/>
    <w:rsid w:val="00CE0351"/>
    <w:rsid w:val="00CE1167"/>
    <w:rsid w:val="00CE12CC"/>
    <w:rsid w:val="00CE16EE"/>
    <w:rsid w:val="00CE2876"/>
    <w:rsid w:val="00CE362D"/>
    <w:rsid w:val="00CE3C71"/>
    <w:rsid w:val="00CE406F"/>
    <w:rsid w:val="00CE424E"/>
    <w:rsid w:val="00CE4483"/>
    <w:rsid w:val="00CE4564"/>
    <w:rsid w:val="00CE5346"/>
    <w:rsid w:val="00CE5C3B"/>
    <w:rsid w:val="00CE6BBC"/>
    <w:rsid w:val="00CE77DA"/>
    <w:rsid w:val="00CF1228"/>
    <w:rsid w:val="00CF1839"/>
    <w:rsid w:val="00CF19F6"/>
    <w:rsid w:val="00CF1AEC"/>
    <w:rsid w:val="00CF1D3C"/>
    <w:rsid w:val="00CF2336"/>
    <w:rsid w:val="00CF33CE"/>
    <w:rsid w:val="00CF36E8"/>
    <w:rsid w:val="00CF3B81"/>
    <w:rsid w:val="00CF502F"/>
    <w:rsid w:val="00CF5236"/>
    <w:rsid w:val="00CF5754"/>
    <w:rsid w:val="00CF72C8"/>
    <w:rsid w:val="00CF7878"/>
    <w:rsid w:val="00CF7F94"/>
    <w:rsid w:val="00D002E7"/>
    <w:rsid w:val="00D0042D"/>
    <w:rsid w:val="00D005CE"/>
    <w:rsid w:val="00D0109E"/>
    <w:rsid w:val="00D012BF"/>
    <w:rsid w:val="00D01795"/>
    <w:rsid w:val="00D01A1A"/>
    <w:rsid w:val="00D0236B"/>
    <w:rsid w:val="00D02903"/>
    <w:rsid w:val="00D03114"/>
    <w:rsid w:val="00D038A0"/>
    <w:rsid w:val="00D03B19"/>
    <w:rsid w:val="00D03E65"/>
    <w:rsid w:val="00D0463D"/>
    <w:rsid w:val="00D06383"/>
    <w:rsid w:val="00D066E4"/>
    <w:rsid w:val="00D06A38"/>
    <w:rsid w:val="00D06A4A"/>
    <w:rsid w:val="00D0723F"/>
    <w:rsid w:val="00D07E18"/>
    <w:rsid w:val="00D10661"/>
    <w:rsid w:val="00D113A0"/>
    <w:rsid w:val="00D11A17"/>
    <w:rsid w:val="00D12321"/>
    <w:rsid w:val="00D1482D"/>
    <w:rsid w:val="00D151E4"/>
    <w:rsid w:val="00D15B74"/>
    <w:rsid w:val="00D15BB5"/>
    <w:rsid w:val="00D15C0F"/>
    <w:rsid w:val="00D15E85"/>
    <w:rsid w:val="00D16071"/>
    <w:rsid w:val="00D163AB"/>
    <w:rsid w:val="00D17EF0"/>
    <w:rsid w:val="00D2134A"/>
    <w:rsid w:val="00D213E7"/>
    <w:rsid w:val="00D21736"/>
    <w:rsid w:val="00D21D97"/>
    <w:rsid w:val="00D220AF"/>
    <w:rsid w:val="00D22954"/>
    <w:rsid w:val="00D236CC"/>
    <w:rsid w:val="00D23C09"/>
    <w:rsid w:val="00D256FA"/>
    <w:rsid w:val="00D25F32"/>
    <w:rsid w:val="00D27E5E"/>
    <w:rsid w:val="00D27FC3"/>
    <w:rsid w:val="00D313C3"/>
    <w:rsid w:val="00D315F7"/>
    <w:rsid w:val="00D3328F"/>
    <w:rsid w:val="00D33915"/>
    <w:rsid w:val="00D34117"/>
    <w:rsid w:val="00D34C54"/>
    <w:rsid w:val="00D360A7"/>
    <w:rsid w:val="00D36931"/>
    <w:rsid w:val="00D36BC6"/>
    <w:rsid w:val="00D4024D"/>
    <w:rsid w:val="00D4034A"/>
    <w:rsid w:val="00D40419"/>
    <w:rsid w:val="00D4048F"/>
    <w:rsid w:val="00D406F0"/>
    <w:rsid w:val="00D40AF3"/>
    <w:rsid w:val="00D428CE"/>
    <w:rsid w:val="00D42D01"/>
    <w:rsid w:val="00D4330A"/>
    <w:rsid w:val="00D43641"/>
    <w:rsid w:val="00D4371B"/>
    <w:rsid w:val="00D43B83"/>
    <w:rsid w:val="00D43C2A"/>
    <w:rsid w:val="00D44478"/>
    <w:rsid w:val="00D452AC"/>
    <w:rsid w:val="00D4537A"/>
    <w:rsid w:val="00D455C8"/>
    <w:rsid w:val="00D456F6"/>
    <w:rsid w:val="00D458A5"/>
    <w:rsid w:val="00D458F6"/>
    <w:rsid w:val="00D4593B"/>
    <w:rsid w:val="00D45A72"/>
    <w:rsid w:val="00D45C62"/>
    <w:rsid w:val="00D460F2"/>
    <w:rsid w:val="00D4646F"/>
    <w:rsid w:val="00D464E2"/>
    <w:rsid w:val="00D46821"/>
    <w:rsid w:val="00D47C8E"/>
    <w:rsid w:val="00D50378"/>
    <w:rsid w:val="00D50F9F"/>
    <w:rsid w:val="00D519D2"/>
    <w:rsid w:val="00D52376"/>
    <w:rsid w:val="00D5266A"/>
    <w:rsid w:val="00D53084"/>
    <w:rsid w:val="00D533A7"/>
    <w:rsid w:val="00D533B4"/>
    <w:rsid w:val="00D53AE6"/>
    <w:rsid w:val="00D54429"/>
    <w:rsid w:val="00D55081"/>
    <w:rsid w:val="00D5584E"/>
    <w:rsid w:val="00D55C45"/>
    <w:rsid w:val="00D55E34"/>
    <w:rsid w:val="00D56116"/>
    <w:rsid w:val="00D5634A"/>
    <w:rsid w:val="00D56DB4"/>
    <w:rsid w:val="00D57045"/>
    <w:rsid w:val="00D57080"/>
    <w:rsid w:val="00D57132"/>
    <w:rsid w:val="00D571C5"/>
    <w:rsid w:val="00D5737E"/>
    <w:rsid w:val="00D577B2"/>
    <w:rsid w:val="00D60053"/>
    <w:rsid w:val="00D60CF2"/>
    <w:rsid w:val="00D60E2D"/>
    <w:rsid w:val="00D6107A"/>
    <w:rsid w:val="00D62518"/>
    <w:rsid w:val="00D62602"/>
    <w:rsid w:val="00D63B98"/>
    <w:rsid w:val="00D6425C"/>
    <w:rsid w:val="00D645D6"/>
    <w:rsid w:val="00D652E6"/>
    <w:rsid w:val="00D65391"/>
    <w:rsid w:val="00D66DD2"/>
    <w:rsid w:val="00D705C6"/>
    <w:rsid w:val="00D71FA7"/>
    <w:rsid w:val="00D72EEC"/>
    <w:rsid w:val="00D733F3"/>
    <w:rsid w:val="00D74491"/>
    <w:rsid w:val="00D7450F"/>
    <w:rsid w:val="00D74F6C"/>
    <w:rsid w:val="00D751CA"/>
    <w:rsid w:val="00D754E5"/>
    <w:rsid w:val="00D76AE3"/>
    <w:rsid w:val="00D776B4"/>
    <w:rsid w:val="00D77818"/>
    <w:rsid w:val="00D77E78"/>
    <w:rsid w:val="00D8010A"/>
    <w:rsid w:val="00D80A7A"/>
    <w:rsid w:val="00D80BBA"/>
    <w:rsid w:val="00D81888"/>
    <w:rsid w:val="00D818E9"/>
    <w:rsid w:val="00D81ACC"/>
    <w:rsid w:val="00D81C70"/>
    <w:rsid w:val="00D824DD"/>
    <w:rsid w:val="00D825D8"/>
    <w:rsid w:val="00D833A9"/>
    <w:rsid w:val="00D834A0"/>
    <w:rsid w:val="00D83CE4"/>
    <w:rsid w:val="00D85A2C"/>
    <w:rsid w:val="00D86901"/>
    <w:rsid w:val="00D87A16"/>
    <w:rsid w:val="00D87A9F"/>
    <w:rsid w:val="00D87E68"/>
    <w:rsid w:val="00D90490"/>
    <w:rsid w:val="00D90521"/>
    <w:rsid w:val="00D91348"/>
    <w:rsid w:val="00D92424"/>
    <w:rsid w:val="00D9252F"/>
    <w:rsid w:val="00D9385B"/>
    <w:rsid w:val="00D9392D"/>
    <w:rsid w:val="00D93EE6"/>
    <w:rsid w:val="00D949DA"/>
    <w:rsid w:val="00D94FBA"/>
    <w:rsid w:val="00D95173"/>
    <w:rsid w:val="00D95A0E"/>
    <w:rsid w:val="00D95E7F"/>
    <w:rsid w:val="00D960AE"/>
    <w:rsid w:val="00D967D8"/>
    <w:rsid w:val="00D96872"/>
    <w:rsid w:val="00D97494"/>
    <w:rsid w:val="00D974A2"/>
    <w:rsid w:val="00D97ABC"/>
    <w:rsid w:val="00DA0038"/>
    <w:rsid w:val="00DA0E37"/>
    <w:rsid w:val="00DA0E64"/>
    <w:rsid w:val="00DA1C48"/>
    <w:rsid w:val="00DA1D4C"/>
    <w:rsid w:val="00DA249F"/>
    <w:rsid w:val="00DA2B71"/>
    <w:rsid w:val="00DA2DE3"/>
    <w:rsid w:val="00DA3596"/>
    <w:rsid w:val="00DA3EE8"/>
    <w:rsid w:val="00DA4CB6"/>
    <w:rsid w:val="00DA56AC"/>
    <w:rsid w:val="00DA592B"/>
    <w:rsid w:val="00DA6D07"/>
    <w:rsid w:val="00DA7593"/>
    <w:rsid w:val="00DA7938"/>
    <w:rsid w:val="00DB1647"/>
    <w:rsid w:val="00DB1E6F"/>
    <w:rsid w:val="00DB25B1"/>
    <w:rsid w:val="00DB25EE"/>
    <w:rsid w:val="00DB2D82"/>
    <w:rsid w:val="00DB3B72"/>
    <w:rsid w:val="00DB3E16"/>
    <w:rsid w:val="00DB3E81"/>
    <w:rsid w:val="00DB43AB"/>
    <w:rsid w:val="00DB53C7"/>
    <w:rsid w:val="00DB5630"/>
    <w:rsid w:val="00DB590E"/>
    <w:rsid w:val="00DB5F66"/>
    <w:rsid w:val="00DB69D8"/>
    <w:rsid w:val="00DB7210"/>
    <w:rsid w:val="00DC0635"/>
    <w:rsid w:val="00DC175C"/>
    <w:rsid w:val="00DC2509"/>
    <w:rsid w:val="00DC329E"/>
    <w:rsid w:val="00DC3364"/>
    <w:rsid w:val="00DC3A1F"/>
    <w:rsid w:val="00DC4D32"/>
    <w:rsid w:val="00DC4EEE"/>
    <w:rsid w:val="00DC552F"/>
    <w:rsid w:val="00DC70E1"/>
    <w:rsid w:val="00DC7139"/>
    <w:rsid w:val="00DC7A58"/>
    <w:rsid w:val="00DD062A"/>
    <w:rsid w:val="00DD0858"/>
    <w:rsid w:val="00DD1513"/>
    <w:rsid w:val="00DD1675"/>
    <w:rsid w:val="00DD2B1E"/>
    <w:rsid w:val="00DD2F69"/>
    <w:rsid w:val="00DD340B"/>
    <w:rsid w:val="00DD3A26"/>
    <w:rsid w:val="00DD3B80"/>
    <w:rsid w:val="00DD440C"/>
    <w:rsid w:val="00DD533E"/>
    <w:rsid w:val="00DD58CC"/>
    <w:rsid w:val="00DD5BAA"/>
    <w:rsid w:val="00DD6BDE"/>
    <w:rsid w:val="00DD7D38"/>
    <w:rsid w:val="00DE0287"/>
    <w:rsid w:val="00DE03CD"/>
    <w:rsid w:val="00DE0E54"/>
    <w:rsid w:val="00DE184A"/>
    <w:rsid w:val="00DE1D23"/>
    <w:rsid w:val="00DE2819"/>
    <w:rsid w:val="00DE367B"/>
    <w:rsid w:val="00DE3F1B"/>
    <w:rsid w:val="00DE4334"/>
    <w:rsid w:val="00DE47C2"/>
    <w:rsid w:val="00DE47E8"/>
    <w:rsid w:val="00DE4FF8"/>
    <w:rsid w:val="00DE5830"/>
    <w:rsid w:val="00DE6895"/>
    <w:rsid w:val="00DE6DFC"/>
    <w:rsid w:val="00DE74D7"/>
    <w:rsid w:val="00DE7AA7"/>
    <w:rsid w:val="00DF0BFB"/>
    <w:rsid w:val="00DF35AB"/>
    <w:rsid w:val="00DF4DBE"/>
    <w:rsid w:val="00DF5F7E"/>
    <w:rsid w:val="00DF6DBF"/>
    <w:rsid w:val="00DF6F3F"/>
    <w:rsid w:val="00DF76FA"/>
    <w:rsid w:val="00DF7A7C"/>
    <w:rsid w:val="00E00445"/>
    <w:rsid w:val="00E00697"/>
    <w:rsid w:val="00E007E5"/>
    <w:rsid w:val="00E035D0"/>
    <w:rsid w:val="00E03A6D"/>
    <w:rsid w:val="00E03F8B"/>
    <w:rsid w:val="00E04B01"/>
    <w:rsid w:val="00E04BAB"/>
    <w:rsid w:val="00E05FCE"/>
    <w:rsid w:val="00E068B2"/>
    <w:rsid w:val="00E06C2B"/>
    <w:rsid w:val="00E070E2"/>
    <w:rsid w:val="00E07CE1"/>
    <w:rsid w:val="00E1124A"/>
    <w:rsid w:val="00E1128B"/>
    <w:rsid w:val="00E1187C"/>
    <w:rsid w:val="00E12135"/>
    <w:rsid w:val="00E1234A"/>
    <w:rsid w:val="00E126BE"/>
    <w:rsid w:val="00E12D66"/>
    <w:rsid w:val="00E130E2"/>
    <w:rsid w:val="00E131BF"/>
    <w:rsid w:val="00E1370F"/>
    <w:rsid w:val="00E13C50"/>
    <w:rsid w:val="00E146B5"/>
    <w:rsid w:val="00E14971"/>
    <w:rsid w:val="00E14C6A"/>
    <w:rsid w:val="00E15032"/>
    <w:rsid w:val="00E152CF"/>
    <w:rsid w:val="00E155FC"/>
    <w:rsid w:val="00E15E23"/>
    <w:rsid w:val="00E17E7A"/>
    <w:rsid w:val="00E17EC7"/>
    <w:rsid w:val="00E2019F"/>
    <w:rsid w:val="00E2067F"/>
    <w:rsid w:val="00E211CE"/>
    <w:rsid w:val="00E212CB"/>
    <w:rsid w:val="00E21CD3"/>
    <w:rsid w:val="00E22690"/>
    <w:rsid w:val="00E23037"/>
    <w:rsid w:val="00E23AC1"/>
    <w:rsid w:val="00E2550C"/>
    <w:rsid w:val="00E2559F"/>
    <w:rsid w:val="00E259D0"/>
    <w:rsid w:val="00E25E5F"/>
    <w:rsid w:val="00E264B7"/>
    <w:rsid w:val="00E264F0"/>
    <w:rsid w:val="00E27B26"/>
    <w:rsid w:val="00E30A49"/>
    <w:rsid w:val="00E30B41"/>
    <w:rsid w:val="00E33A5C"/>
    <w:rsid w:val="00E33BC0"/>
    <w:rsid w:val="00E342CC"/>
    <w:rsid w:val="00E3486D"/>
    <w:rsid w:val="00E34918"/>
    <w:rsid w:val="00E35A39"/>
    <w:rsid w:val="00E37526"/>
    <w:rsid w:val="00E40074"/>
    <w:rsid w:val="00E40424"/>
    <w:rsid w:val="00E40590"/>
    <w:rsid w:val="00E40C3C"/>
    <w:rsid w:val="00E411F0"/>
    <w:rsid w:val="00E41367"/>
    <w:rsid w:val="00E413B5"/>
    <w:rsid w:val="00E41471"/>
    <w:rsid w:val="00E41505"/>
    <w:rsid w:val="00E4228E"/>
    <w:rsid w:val="00E42449"/>
    <w:rsid w:val="00E4246F"/>
    <w:rsid w:val="00E42CED"/>
    <w:rsid w:val="00E42DCC"/>
    <w:rsid w:val="00E43D3A"/>
    <w:rsid w:val="00E43FBB"/>
    <w:rsid w:val="00E445E7"/>
    <w:rsid w:val="00E44CC9"/>
    <w:rsid w:val="00E450EF"/>
    <w:rsid w:val="00E45161"/>
    <w:rsid w:val="00E45A2E"/>
    <w:rsid w:val="00E45C93"/>
    <w:rsid w:val="00E46B26"/>
    <w:rsid w:val="00E47550"/>
    <w:rsid w:val="00E505EA"/>
    <w:rsid w:val="00E50E57"/>
    <w:rsid w:val="00E51497"/>
    <w:rsid w:val="00E51C82"/>
    <w:rsid w:val="00E51CB5"/>
    <w:rsid w:val="00E5218C"/>
    <w:rsid w:val="00E5230E"/>
    <w:rsid w:val="00E52997"/>
    <w:rsid w:val="00E52EC7"/>
    <w:rsid w:val="00E53FF8"/>
    <w:rsid w:val="00E549E8"/>
    <w:rsid w:val="00E54BD4"/>
    <w:rsid w:val="00E55935"/>
    <w:rsid w:val="00E55CA5"/>
    <w:rsid w:val="00E55EC5"/>
    <w:rsid w:val="00E5640E"/>
    <w:rsid w:val="00E5645E"/>
    <w:rsid w:val="00E56AD0"/>
    <w:rsid w:val="00E57123"/>
    <w:rsid w:val="00E57161"/>
    <w:rsid w:val="00E57472"/>
    <w:rsid w:val="00E57D37"/>
    <w:rsid w:val="00E57F3A"/>
    <w:rsid w:val="00E60406"/>
    <w:rsid w:val="00E60BCB"/>
    <w:rsid w:val="00E6105C"/>
    <w:rsid w:val="00E61625"/>
    <w:rsid w:val="00E61821"/>
    <w:rsid w:val="00E61919"/>
    <w:rsid w:val="00E61AFE"/>
    <w:rsid w:val="00E61C75"/>
    <w:rsid w:val="00E61CCB"/>
    <w:rsid w:val="00E62122"/>
    <w:rsid w:val="00E63272"/>
    <w:rsid w:val="00E63674"/>
    <w:rsid w:val="00E63F65"/>
    <w:rsid w:val="00E64197"/>
    <w:rsid w:val="00E643B4"/>
    <w:rsid w:val="00E64630"/>
    <w:rsid w:val="00E64817"/>
    <w:rsid w:val="00E64ADD"/>
    <w:rsid w:val="00E650D1"/>
    <w:rsid w:val="00E65CCF"/>
    <w:rsid w:val="00E664F1"/>
    <w:rsid w:val="00E664FE"/>
    <w:rsid w:val="00E66EF8"/>
    <w:rsid w:val="00E6745D"/>
    <w:rsid w:val="00E67A10"/>
    <w:rsid w:val="00E7005C"/>
    <w:rsid w:val="00E7022D"/>
    <w:rsid w:val="00E70A24"/>
    <w:rsid w:val="00E70D27"/>
    <w:rsid w:val="00E70DC2"/>
    <w:rsid w:val="00E71EF9"/>
    <w:rsid w:val="00E72D26"/>
    <w:rsid w:val="00E732AD"/>
    <w:rsid w:val="00E738BE"/>
    <w:rsid w:val="00E73A7D"/>
    <w:rsid w:val="00E754CC"/>
    <w:rsid w:val="00E7610A"/>
    <w:rsid w:val="00E76CD1"/>
    <w:rsid w:val="00E76D37"/>
    <w:rsid w:val="00E76D4B"/>
    <w:rsid w:val="00E7703E"/>
    <w:rsid w:val="00E80068"/>
    <w:rsid w:val="00E803B3"/>
    <w:rsid w:val="00E80D69"/>
    <w:rsid w:val="00E81B93"/>
    <w:rsid w:val="00E825D3"/>
    <w:rsid w:val="00E827F8"/>
    <w:rsid w:val="00E837E5"/>
    <w:rsid w:val="00E83825"/>
    <w:rsid w:val="00E83A19"/>
    <w:rsid w:val="00E85129"/>
    <w:rsid w:val="00E85622"/>
    <w:rsid w:val="00E8594E"/>
    <w:rsid w:val="00E860E7"/>
    <w:rsid w:val="00E861E9"/>
    <w:rsid w:val="00E86284"/>
    <w:rsid w:val="00E87099"/>
    <w:rsid w:val="00E871DF"/>
    <w:rsid w:val="00E87A48"/>
    <w:rsid w:val="00E87D7D"/>
    <w:rsid w:val="00E87FCD"/>
    <w:rsid w:val="00E90C00"/>
    <w:rsid w:val="00E9136E"/>
    <w:rsid w:val="00E9316A"/>
    <w:rsid w:val="00E9469B"/>
    <w:rsid w:val="00E9547D"/>
    <w:rsid w:val="00E95717"/>
    <w:rsid w:val="00E9592E"/>
    <w:rsid w:val="00E95DD9"/>
    <w:rsid w:val="00E9632F"/>
    <w:rsid w:val="00E9718E"/>
    <w:rsid w:val="00E97312"/>
    <w:rsid w:val="00E974D0"/>
    <w:rsid w:val="00E97675"/>
    <w:rsid w:val="00EA005D"/>
    <w:rsid w:val="00EA0495"/>
    <w:rsid w:val="00EA0C07"/>
    <w:rsid w:val="00EA1284"/>
    <w:rsid w:val="00EA1355"/>
    <w:rsid w:val="00EA1C41"/>
    <w:rsid w:val="00EA278D"/>
    <w:rsid w:val="00EA2AEE"/>
    <w:rsid w:val="00EA2B0E"/>
    <w:rsid w:val="00EA2FB0"/>
    <w:rsid w:val="00EA5A77"/>
    <w:rsid w:val="00EA60CF"/>
    <w:rsid w:val="00EA63E8"/>
    <w:rsid w:val="00EA760E"/>
    <w:rsid w:val="00EA7771"/>
    <w:rsid w:val="00EA79D3"/>
    <w:rsid w:val="00EB0193"/>
    <w:rsid w:val="00EB0BB9"/>
    <w:rsid w:val="00EB1518"/>
    <w:rsid w:val="00EB2175"/>
    <w:rsid w:val="00EB32D0"/>
    <w:rsid w:val="00EB39FC"/>
    <w:rsid w:val="00EB4010"/>
    <w:rsid w:val="00EB4792"/>
    <w:rsid w:val="00EB495C"/>
    <w:rsid w:val="00EB5211"/>
    <w:rsid w:val="00EB541E"/>
    <w:rsid w:val="00EB5523"/>
    <w:rsid w:val="00EB596D"/>
    <w:rsid w:val="00EB5B3F"/>
    <w:rsid w:val="00EB63BD"/>
    <w:rsid w:val="00EB70B5"/>
    <w:rsid w:val="00EB7234"/>
    <w:rsid w:val="00EB733D"/>
    <w:rsid w:val="00EC0369"/>
    <w:rsid w:val="00EC050E"/>
    <w:rsid w:val="00EC0E56"/>
    <w:rsid w:val="00EC1526"/>
    <w:rsid w:val="00EC1CAC"/>
    <w:rsid w:val="00EC2048"/>
    <w:rsid w:val="00EC25E0"/>
    <w:rsid w:val="00EC2771"/>
    <w:rsid w:val="00EC2892"/>
    <w:rsid w:val="00EC2AA3"/>
    <w:rsid w:val="00EC311F"/>
    <w:rsid w:val="00EC33B7"/>
    <w:rsid w:val="00EC367B"/>
    <w:rsid w:val="00EC36AD"/>
    <w:rsid w:val="00EC388A"/>
    <w:rsid w:val="00EC38E3"/>
    <w:rsid w:val="00EC4135"/>
    <w:rsid w:val="00EC435F"/>
    <w:rsid w:val="00EC4D4B"/>
    <w:rsid w:val="00EC5569"/>
    <w:rsid w:val="00EC5B59"/>
    <w:rsid w:val="00EC5D08"/>
    <w:rsid w:val="00EC65D8"/>
    <w:rsid w:val="00EC6A38"/>
    <w:rsid w:val="00EC785E"/>
    <w:rsid w:val="00ED070D"/>
    <w:rsid w:val="00ED0CFC"/>
    <w:rsid w:val="00ED0EC1"/>
    <w:rsid w:val="00ED18B1"/>
    <w:rsid w:val="00ED1A03"/>
    <w:rsid w:val="00ED3665"/>
    <w:rsid w:val="00ED3696"/>
    <w:rsid w:val="00ED3A9B"/>
    <w:rsid w:val="00ED3BF0"/>
    <w:rsid w:val="00ED47C6"/>
    <w:rsid w:val="00ED4805"/>
    <w:rsid w:val="00ED4B52"/>
    <w:rsid w:val="00ED7429"/>
    <w:rsid w:val="00ED7B43"/>
    <w:rsid w:val="00EE0096"/>
    <w:rsid w:val="00EE0210"/>
    <w:rsid w:val="00EE07CC"/>
    <w:rsid w:val="00EE10F4"/>
    <w:rsid w:val="00EE195F"/>
    <w:rsid w:val="00EE2636"/>
    <w:rsid w:val="00EE2773"/>
    <w:rsid w:val="00EE37CD"/>
    <w:rsid w:val="00EE42C7"/>
    <w:rsid w:val="00EE4C8B"/>
    <w:rsid w:val="00EE5AAA"/>
    <w:rsid w:val="00EE6220"/>
    <w:rsid w:val="00EF0EDA"/>
    <w:rsid w:val="00EF157B"/>
    <w:rsid w:val="00EF30F4"/>
    <w:rsid w:val="00EF320A"/>
    <w:rsid w:val="00EF3D56"/>
    <w:rsid w:val="00EF46AF"/>
    <w:rsid w:val="00EF4BBA"/>
    <w:rsid w:val="00EF5A01"/>
    <w:rsid w:val="00EF625C"/>
    <w:rsid w:val="00EF6952"/>
    <w:rsid w:val="00EF6D40"/>
    <w:rsid w:val="00EF6EC4"/>
    <w:rsid w:val="00EF6FFD"/>
    <w:rsid w:val="00F01187"/>
    <w:rsid w:val="00F023B4"/>
    <w:rsid w:val="00F024B7"/>
    <w:rsid w:val="00F0363C"/>
    <w:rsid w:val="00F03835"/>
    <w:rsid w:val="00F03A94"/>
    <w:rsid w:val="00F04C06"/>
    <w:rsid w:val="00F050C8"/>
    <w:rsid w:val="00F05334"/>
    <w:rsid w:val="00F05916"/>
    <w:rsid w:val="00F05ED6"/>
    <w:rsid w:val="00F06A5E"/>
    <w:rsid w:val="00F06E34"/>
    <w:rsid w:val="00F10C91"/>
    <w:rsid w:val="00F10D3A"/>
    <w:rsid w:val="00F116BC"/>
    <w:rsid w:val="00F11C02"/>
    <w:rsid w:val="00F12500"/>
    <w:rsid w:val="00F12AA6"/>
    <w:rsid w:val="00F12D96"/>
    <w:rsid w:val="00F13570"/>
    <w:rsid w:val="00F13B58"/>
    <w:rsid w:val="00F13D04"/>
    <w:rsid w:val="00F1430A"/>
    <w:rsid w:val="00F145E5"/>
    <w:rsid w:val="00F14F0E"/>
    <w:rsid w:val="00F1548D"/>
    <w:rsid w:val="00F171E3"/>
    <w:rsid w:val="00F20AC1"/>
    <w:rsid w:val="00F20B63"/>
    <w:rsid w:val="00F217D7"/>
    <w:rsid w:val="00F22207"/>
    <w:rsid w:val="00F22C25"/>
    <w:rsid w:val="00F22C37"/>
    <w:rsid w:val="00F23301"/>
    <w:rsid w:val="00F235AF"/>
    <w:rsid w:val="00F23801"/>
    <w:rsid w:val="00F239A2"/>
    <w:rsid w:val="00F24D8C"/>
    <w:rsid w:val="00F255D2"/>
    <w:rsid w:val="00F258FA"/>
    <w:rsid w:val="00F27041"/>
    <w:rsid w:val="00F30092"/>
    <w:rsid w:val="00F31E77"/>
    <w:rsid w:val="00F31EEC"/>
    <w:rsid w:val="00F31EFD"/>
    <w:rsid w:val="00F330A9"/>
    <w:rsid w:val="00F34A81"/>
    <w:rsid w:val="00F34B7B"/>
    <w:rsid w:val="00F35117"/>
    <w:rsid w:val="00F35208"/>
    <w:rsid w:val="00F35C47"/>
    <w:rsid w:val="00F36274"/>
    <w:rsid w:val="00F36949"/>
    <w:rsid w:val="00F41E5D"/>
    <w:rsid w:val="00F4203C"/>
    <w:rsid w:val="00F4299F"/>
    <w:rsid w:val="00F42F3A"/>
    <w:rsid w:val="00F43523"/>
    <w:rsid w:val="00F44DC2"/>
    <w:rsid w:val="00F45002"/>
    <w:rsid w:val="00F452CB"/>
    <w:rsid w:val="00F45985"/>
    <w:rsid w:val="00F466F5"/>
    <w:rsid w:val="00F46D05"/>
    <w:rsid w:val="00F46DFA"/>
    <w:rsid w:val="00F46F13"/>
    <w:rsid w:val="00F47107"/>
    <w:rsid w:val="00F47D2C"/>
    <w:rsid w:val="00F500D3"/>
    <w:rsid w:val="00F508BE"/>
    <w:rsid w:val="00F510F3"/>
    <w:rsid w:val="00F5182B"/>
    <w:rsid w:val="00F51A95"/>
    <w:rsid w:val="00F52778"/>
    <w:rsid w:val="00F5286A"/>
    <w:rsid w:val="00F53C00"/>
    <w:rsid w:val="00F53EB2"/>
    <w:rsid w:val="00F5408D"/>
    <w:rsid w:val="00F55D68"/>
    <w:rsid w:val="00F564B9"/>
    <w:rsid w:val="00F56D00"/>
    <w:rsid w:val="00F571A5"/>
    <w:rsid w:val="00F60276"/>
    <w:rsid w:val="00F611BD"/>
    <w:rsid w:val="00F61984"/>
    <w:rsid w:val="00F62925"/>
    <w:rsid w:val="00F635B2"/>
    <w:rsid w:val="00F63DFC"/>
    <w:rsid w:val="00F63EEF"/>
    <w:rsid w:val="00F64A43"/>
    <w:rsid w:val="00F65150"/>
    <w:rsid w:val="00F65451"/>
    <w:rsid w:val="00F66FC0"/>
    <w:rsid w:val="00F66FCC"/>
    <w:rsid w:val="00F679E5"/>
    <w:rsid w:val="00F67BC5"/>
    <w:rsid w:val="00F7013F"/>
    <w:rsid w:val="00F701B4"/>
    <w:rsid w:val="00F7041F"/>
    <w:rsid w:val="00F7082F"/>
    <w:rsid w:val="00F71511"/>
    <w:rsid w:val="00F71EA8"/>
    <w:rsid w:val="00F734E4"/>
    <w:rsid w:val="00F73BC9"/>
    <w:rsid w:val="00F73CA3"/>
    <w:rsid w:val="00F74780"/>
    <w:rsid w:val="00F75064"/>
    <w:rsid w:val="00F758BC"/>
    <w:rsid w:val="00F75CAD"/>
    <w:rsid w:val="00F75F9D"/>
    <w:rsid w:val="00F76564"/>
    <w:rsid w:val="00F771A3"/>
    <w:rsid w:val="00F804DE"/>
    <w:rsid w:val="00F80F38"/>
    <w:rsid w:val="00F813BF"/>
    <w:rsid w:val="00F814CB"/>
    <w:rsid w:val="00F81C45"/>
    <w:rsid w:val="00F81DEA"/>
    <w:rsid w:val="00F83E47"/>
    <w:rsid w:val="00F853A5"/>
    <w:rsid w:val="00F85539"/>
    <w:rsid w:val="00F8587B"/>
    <w:rsid w:val="00F85AB4"/>
    <w:rsid w:val="00F8718F"/>
    <w:rsid w:val="00F872D2"/>
    <w:rsid w:val="00F87C99"/>
    <w:rsid w:val="00F87F5C"/>
    <w:rsid w:val="00F903A3"/>
    <w:rsid w:val="00F90626"/>
    <w:rsid w:val="00F90911"/>
    <w:rsid w:val="00F90BA8"/>
    <w:rsid w:val="00F91035"/>
    <w:rsid w:val="00F9186D"/>
    <w:rsid w:val="00F9290E"/>
    <w:rsid w:val="00F92999"/>
    <w:rsid w:val="00F937A0"/>
    <w:rsid w:val="00F94313"/>
    <w:rsid w:val="00F9443A"/>
    <w:rsid w:val="00F95010"/>
    <w:rsid w:val="00F9501C"/>
    <w:rsid w:val="00F95444"/>
    <w:rsid w:val="00F95747"/>
    <w:rsid w:val="00F9622F"/>
    <w:rsid w:val="00F97064"/>
    <w:rsid w:val="00F9782D"/>
    <w:rsid w:val="00FA0682"/>
    <w:rsid w:val="00FA0881"/>
    <w:rsid w:val="00FA1865"/>
    <w:rsid w:val="00FA1CF5"/>
    <w:rsid w:val="00FA1FE1"/>
    <w:rsid w:val="00FA22B7"/>
    <w:rsid w:val="00FA27C7"/>
    <w:rsid w:val="00FA4539"/>
    <w:rsid w:val="00FA49BA"/>
    <w:rsid w:val="00FA554F"/>
    <w:rsid w:val="00FA6549"/>
    <w:rsid w:val="00FA65E6"/>
    <w:rsid w:val="00FA667C"/>
    <w:rsid w:val="00FB0319"/>
    <w:rsid w:val="00FB0514"/>
    <w:rsid w:val="00FB0943"/>
    <w:rsid w:val="00FB0C52"/>
    <w:rsid w:val="00FB0F17"/>
    <w:rsid w:val="00FB1639"/>
    <w:rsid w:val="00FB1E92"/>
    <w:rsid w:val="00FB2A76"/>
    <w:rsid w:val="00FB40CC"/>
    <w:rsid w:val="00FB4C3F"/>
    <w:rsid w:val="00FB4C8B"/>
    <w:rsid w:val="00FB54CF"/>
    <w:rsid w:val="00FB54E6"/>
    <w:rsid w:val="00FB5553"/>
    <w:rsid w:val="00FB6238"/>
    <w:rsid w:val="00FB6D94"/>
    <w:rsid w:val="00FB7021"/>
    <w:rsid w:val="00FB72B4"/>
    <w:rsid w:val="00FB7CC1"/>
    <w:rsid w:val="00FB7DB8"/>
    <w:rsid w:val="00FC00CE"/>
    <w:rsid w:val="00FC019D"/>
    <w:rsid w:val="00FC0CB2"/>
    <w:rsid w:val="00FC0CE1"/>
    <w:rsid w:val="00FC1384"/>
    <w:rsid w:val="00FC1CAA"/>
    <w:rsid w:val="00FC22E4"/>
    <w:rsid w:val="00FC276F"/>
    <w:rsid w:val="00FC2AD9"/>
    <w:rsid w:val="00FC2D03"/>
    <w:rsid w:val="00FC3150"/>
    <w:rsid w:val="00FC36C9"/>
    <w:rsid w:val="00FC37DA"/>
    <w:rsid w:val="00FC39D5"/>
    <w:rsid w:val="00FC3D67"/>
    <w:rsid w:val="00FC3D90"/>
    <w:rsid w:val="00FC4326"/>
    <w:rsid w:val="00FC5499"/>
    <w:rsid w:val="00FC62BD"/>
    <w:rsid w:val="00FC658A"/>
    <w:rsid w:val="00FC66B4"/>
    <w:rsid w:val="00FC6785"/>
    <w:rsid w:val="00FC6AF2"/>
    <w:rsid w:val="00FC7064"/>
    <w:rsid w:val="00FC7BEE"/>
    <w:rsid w:val="00FC7BF2"/>
    <w:rsid w:val="00FD0AF6"/>
    <w:rsid w:val="00FD134B"/>
    <w:rsid w:val="00FD1D81"/>
    <w:rsid w:val="00FD2EB8"/>
    <w:rsid w:val="00FD43D0"/>
    <w:rsid w:val="00FD4868"/>
    <w:rsid w:val="00FD4A69"/>
    <w:rsid w:val="00FD508D"/>
    <w:rsid w:val="00FD5BC7"/>
    <w:rsid w:val="00FD5BD3"/>
    <w:rsid w:val="00FD5D90"/>
    <w:rsid w:val="00FD61A8"/>
    <w:rsid w:val="00FD6855"/>
    <w:rsid w:val="00FD6C36"/>
    <w:rsid w:val="00FD6F6D"/>
    <w:rsid w:val="00FD78D2"/>
    <w:rsid w:val="00FD7AF9"/>
    <w:rsid w:val="00FD7B9C"/>
    <w:rsid w:val="00FD7CFF"/>
    <w:rsid w:val="00FE0705"/>
    <w:rsid w:val="00FE08C3"/>
    <w:rsid w:val="00FE1073"/>
    <w:rsid w:val="00FE132D"/>
    <w:rsid w:val="00FE1EA4"/>
    <w:rsid w:val="00FE237B"/>
    <w:rsid w:val="00FE27D1"/>
    <w:rsid w:val="00FE3B8C"/>
    <w:rsid w:val="00FE4070"/>
    <w:rsid w:val="00FE439E"/>
    <w:rsid w:val="00FE45F1"/>
    <w:rsid w:val="00FE5044"/>
    <w:rsid w:val="00FE511D"/>
    <w:rsid w:val="00FE53E4"/>
    <w:rsid w:val="00FE53E8"/>
    <w:rsid w:val="00FE69E7"/>
    <w:rsid w:val="00FE75AA"/>
    <w:rsid w:val="00FE789A"/>
    <w:rsid w:val="00FF0540"/>
    <w:rsid w:val="00FF18ED"/>
    <w:rsid w:val="00FF193A"/>
    <w:rsid w:val="00FF195C"/>
    <w:rsid w:val="00FF3A22"/>
    <w:rsid w:val="00FF47EE"/>
    <w:rsid w:val="00FF48F4"/>
    <w:rsid w:val="00FF4932"/>
    <w:rsid w:val="00FF4CD6"/>
    <w:rsid w:val="00FF4F71"/>
    <w:rsid w:val="00FF6C0E"/>
    <w:rsid w:val="00FF7007"/>
    <w:rsid w:val="00FF71CC"/>
    <w:rsid w:val="00FF7275"/>
    <w:rsid w:val="00FF7505"/>
    <w:rsid w:val="00FF7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line="288" w:lineRule="auto"/>
      <w:ind w:left="3600"/>
      <w:jc w:val="both"/>
      <w:outlineLvl w:val="0"/>
    </w:pPr>
    <w:rPr>
      <w:rFonts w:ascii=".VnTime" w:hAnsi=".VnTime"/>
      <w:i/>
      <w:sz w:val="26"/>
    </w:rPr>
  </w:style>
  <w:style w:type="paragraph" w:styleId="Heading2">
    <w:name w:val="heading 2"/>
    <w:basedOn w:val="Normal"/>
    <w:next w:val="Normal"/>
    <w:qFormat/>
    <w:pPr>
      <w:keepNext/>
      <w:spacing w:before="120" w:line="288" w:lineRule="auto"/>
      <w:ind w:left="426" w:right="-763" w:firstLine="851"/>
      <w:jc w:val="center"/>
      <w:outlineLvl w:val="1"/>
    </w:pPr>
    <w:rPr>
      <w:rFonts w:ascii=".VnArialH" w:hAnsi=".VnArialH"/>
      <w:b/>
      <w:sz w:val="42"/>
    </w:rPr>
  </w:style>
  <w:style w:type="paragraph" w:styleId="Heading3">
    <w:name w:val="heading 3"/>
    <w:basedOn w:val="Normal"/>
    <w:next w:val="Normal"/>
    <w:qFormat/>
    <w:pPr>
      <w:keepNext/>
      <w:jc w:val="center"/>
      <w:outlineLvl w:val="2"/>
    </w:pPr>
    <w:rPr>
      <w:rFonts w:ascii=".VnTimeH" w:hAnsi=".VnTimeH"/>
      <w:b/>
      <w:sz w:val="32"/>
    </w:rPr>
  </w:style>
  <w:style w:type="paragraph" w:styleId="Heading4">
    <w:name w:val="heading 4"/>
    <w:basedOn w:val="Normal"/>
    <w:next w:val="Normal"/>
    <w:qFormat/>
    <w:pPr>
      <w:keepNext/>
      <w:outlineLvl w:val="3"/>
    </w:pPr>
    <w:rPr>
      <w:rFonts w:ascii=".VnTime" w:hAnsi=".VnTime"/>
      <w:sz w:val="28"/>
    </w:rPr>
  </w:style>
  <w:style w:type="paragraph" w:styleId="Heading5">
    <w:name w:val="heading 5"/>
    <w:basedOn w:val="Normal"/>
    <w:next w:val="Normal"/>
    <w:qFormat/>
    <w:pPr>
      <w:keepNext/>
      <w:spacing w:line="288" w:lineRule="auto"/>
      <w:jc w:val="center"/>
      <w:outlineLvl w:val="4"/>
    </w:pPr>
    <w:rPr>
      <w:rFonts w:ascii=".VnTime" w:hAnsi=".VnTime"/>
      <w:i/>
      <w:sz w:val="22"/>
    </w:rPr>
  </w:style>
  <w:style w:type="paragraph" w:styleId="Heading6">
    <w:name w:val="heading 6"/>
    <w:basedOn w:val="Normal"/>
    <w:next w:val="Normal"/>
    <w:qFormat/>
    <w:pPr>
      <w:keepNext/>
      <w:spacing w:line="288" w:lineRule="auto"/>
      <w:jc w:val="both"/>
      <w:outlineLvl w:val="5"/>
    </w:pPr>
    <w:rPr>
      <w:rFonts w:ascii=".VnTime" w:hAnsi=".VnTime"/>
      <w:b/>
      <w:i/>
      <w:sz w:val="24"/>
    </w:rPr>
  </w:style>
  <w:style w:type="paragraph" w:styleId="Heading7">
    <w:name w:val="heading 7"/>
    <w:basedOn w:val="Normal"/>
    <w:next w:val="Normal"/>
    <w:qFormat/>
    <w:pPr>
      <w:keepNext/>
      <w:jc w:val="both"/>
      <w:outlineLvl w:val="6"/>
    </w:pPr>
    <w:rPr>
      <w:rFonts w:ascii=".VnTime" w:hAnsi=".VnTime"/>
      <w:sz w:val="26"/>
    </w:rPr>
  </w:style>
  <w:style w:type="paragraph" w:styleId="Heading8">
    <w:name w:val="heading 8"/>
    <w:basedOn w:val="Normal"/>
    <w:next w:val="Normal"/>
    <w:qFormat/>
    <w:pPr>
      <w:keepNext/>
      <w:spacing w:line="288" w:lineRule="auto"/>
      <w:ind w:firstLine="397"/>
      <w:jc w:val="both"/>
      <w:outlineLvl w:val="7"/>
    </w:pPr>
    <w:rPr>
      <w:rFonts w:ascii=".VnArialH" w:hAnsi=".VnArialH"/>
      <w:i/>
      <w:sz w:val="22"/>
    </w:rPr>
  </w:style>
  <w:style w:type="paragraph" w:styleId="Heading9">
    <w:name w:val="heading 9"/>
    <w:basedOn w:val="Normal"/>
    <w:next w:val="Normal"/>
    <w:qFormat/>
    <w:pPr>
      <w:keepNext/>
      <w:tabs>
        <w:tab w:val="left" w:pos="6379"/>
      </w:tabs>
      <w:spacing w:before="120" w:after="120"/>
      <w:jc w:val="center"/>
      <w:outlineLvl w:val="8"/>
    </w:pPr>
    <w:rPr>
      <w:rFonts w:ascii=".VnTime" w:hAnsi=".VnTime"/>
      <w:b/>
      <w:color w:val="FF000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3">
    <w:name w:val="List Bullet 3"/>
    <w:basedOn w:val="Normal"/>
    <w:autoRedefine/>
    <w:pPr>
      <w:numPr>
        <w:numId w:val="1"/>
      </w:numPr>
      <w:spacing w:before="120" w:line="288" w:lineRule="auto"/>
      <w:jc w:val="both"/>
    </w:pPr>
    <w:rPr>
      <w:rFonts w:ascii=".VnTime" w:hAnsi=".VnTime"/>
      <w:sz w:val="26"/>
    </w:rPr>
  </w:style>
  <w:style w:type="paragraph" w:styleId="BodyTextIndent">
    <w:name w:val="Body Text Indent"/>
    <w:basedOn w:val="Normal"/>
    <w:pPr>
      <w:spacing w:line="288" w:lineRule="auto"/>
      <w:ind w:firstLine="426"/>
      <w:jc w:val="both"/>
    </w:pPr>
    <w:rPr>
      <w:rFonts w:ascii=".VnTime" w:hAnsi=".VnTime"/>
      <w:sz w:val="26"/>
    </w:rPr>
  </w:style>
  <w:style w:type="paragraph" w:customStyle="1" w:styleId="ShortReturnAddress">
    <w:name w:val="Short Return Address"/>
    <w:basedOn w:val="Normal"/>
    <w:pPr>
      <w:spacing w:before="120" w:line="288" w:lineRule="auto"/>
      <w:ind w:firstLine="397"/>
      <w:jc w:val="both"/>
    </w:pPr>
    <w:rPr>
      <w:rFonts w:ascii=".VnTime" w:hAnsi=".VnTime"/>
      <w:sz w:val="26"/>
    </w:rPr>
  </w:style>
  <w:style w:type="paragraph" w:styleId="Header">
    <w:name w:val="header"/>
    <w:basedOn w:val="Normal"/>
    <w:pPr>
      <w:tabs>
        <w:tab w:val="center" w:pos="4320"/>
        <w:tab w:val="right" w:pos="8640"/>
      </w:tabs>
      <w:spacing w:before="120" w:line="288" w:lineRule="auto"/>
      <w:ind w:firstLine="397"/>
      <w:jc w:val="both"/>
    </w:pPr>
    <w:rPr>
      <w:rFonts w:ascii=".VnTime" w:hAnsi=".VnTime"/>
      <w:sz w:val="26"/>
    </w:rPr>
  </w:style>
  <w:style w:type="paragraph" w:styleId="ListBullet">
    <w:name w:val="List Bullet"/>
    <w:basedOn w:val="Normal"/>
    <w:autoRedefine/>
    <w:rsid w:val="00B76B69"/>
    <w:pPr>
      <w:tabs>
        <w:tab w:val="left" w:pos="-1134"/>
        <w:tab w:val="left" w:pos="2127"/>
        <w:tab w:val="left" w:pos="4820"/>
      </w:tabs>
      <w:spacing w:before="120"/>
      <w:ind w:right="397"/>
      <w:jc w:val="both"/>
    </w:pPr>
    <w:rPr>
      <w:rFonts w:ascii=".VnTime" w:hAnsi=".VnTime"/>
      <w:sz w:val="28"/>
      <w:szCs w:val="28"/>
    </w:rPr>
  </w:style>
  <w:style w:type="paragraph" w:styleId="ListContinue2">
    <w:name w:val="List Continue 2"/>
    <w:basedOn w:val="Normal"/>
    <w:pPr>
      <w:spacing w:before="120" w:after="120" w:line="288" w:lineRule="auto"/>
      <w:ind w:left="720" w:firstLine="397"/>
      <w:jc w:val="both"/>
    </w:pPr>
    <w:rPr>
      <w:rFonts w:ascii=".VnTime" w:hAnsi=".VnTime"/>
      <w:sz w:val="26"/>
    </w:rPr>
  </w:style>
  <w:style w:type="paragraph" w:styleId="BodyTextIndent2">
    <w:name w:val="Body Text Indent 2"/>
    <w:basedOn w:val="Normal"/>
    <w:pPr>
      <w:spacing w:before="120" w:line="288" w:lineRule="auto"/>
      <w:ind w:firstLine="567"/>
      <w:jc w:val="both"/>
    </w:pPr>
    <w:rPr>
      <w:rFonts w:ascii=".VnTime" w:hAnsi=".VnTime"/>
      <w:sz w:val="28"/>
    </w:rPr>
  </w:style>
  <w:style w:type="paragraph" w:styleId="BodyTextIndent3">
    <w:name w:val="Body Text Indent 3"/>
    <w:basedOn w:val="Normal"/>
    <w:pPr>
      <w:spacing w:before="120" w:line="288" w:lineRule="auto"/>
      <w:ind w:right="-763" w:firstLine="397"/>
      <w:jc w:val="both"/>
    </w:pPr>
    <w:rPr>
      <w:rFonts w:ascii=".VnTime" w:hAnsi=".VnTime"/>
      <w:sz w:val="28"/>
    </w:rPr>
  </w:style>
  <w:style w:type="character" w:styleId="PageNumber">
    <w:name w:val="page number"/>
    <w:basedOn w:val="DefaultParagraphFont"/>
  </w:style>
  <w:style w:type="paragraph" w:styleId="BodyText3">
    <w:name w:val="Body Text 3"/>
    <w:basedOn w:val="Normal"/>
    <w:pPr>
      <w:spacing w:before="120" w:line="288" w:lineRule="auto"/>
      <w:ind w:right="143"/>
      <w:jc w:val="both"/>
    </w:pPr>
    <w:rPr>
      <w:rFonts w:ascii=".VnTime" w:hAnsi=".VnTime"/>
      <w:sz w:val="28"/>
    </w:rPr>
  </w:style>
  <w:style w:type="paragraph" w:styleId="BodyText">
    <w:name w:val="Body Text"/>
    <w:basedOn w:val="Normal"/>
    <w:rPr>
      <w:rFonts w:ascii=".VnTime" w:hAnsi=".VnTime"/>
      <w:sz w:val="28"/>
    </w:rPr>
  </w:style>
  <w:style w:type="paragraph" w:styleId="BodyText2">
    <w:name w:val="Body Text 2"/>
    <w:basedOn w:val="Normal"/>
    <w:pPr>
      <w:jc w:val="both"/>
    </w:pPr>
    <w:rPr>
      <w:rFonts w:ascii=".VnTime" w:hAnsi=".VnTime"/>
      <w:color w:val="FF0000"/>
      <w:sz w:val="28"/>
    </w:rPr>
  </w:style>
  <w:style w:type="paragraph" w:styleId="Caption">
    <w:name w:val="caption"/>
    <w:basedOn w:val="Normal"/>
    <w:next w:val="Normal"/>
    <w:qFormat/>
    <w:pPr>
      <w:ind w:left="567" w:right="-227"/>
      <w:jc w:val="center"/>
    </w:pPr>
    <w:rPr>
      <w:rFonts w:ascii=".VnAvantH" w:hAnsi=".VnAvantH"/>
      <w:b/>
      <w:sz w:val="34"/>
    </w:rPr>
  </w:style>
  <w:style w:type="paragraph" w:styleId="BlockText">
    <w:name w:val="Block Text"/>
    <w:basedOn w:val="Normal"/>
    <w:pPr>
      <w:spacing w:line="20" w:lineRule="atLeast"/>
      <w:ind w:left="567" w:right="454" w:firstLine="567"/>
      <w:jc w:val="both"/>
    </w:pPr>
    <w:rPr>
      <w:rFonts w:ascii=".VnTime" w:hAnsi=".VnTime"/>
      <w:sz w:val="28"/>
    </w:rPr>
  </w:style>
  <w:style w:type="paragraph" w:customStyle="1" w:styleId="font6">
    <w:name w:val="font6"/>
    <w:basedOn w:val="Normal"/>
    <w:pPr>
      <w:spacing w:before="100" w:beforeAutospacing="1" w:after="100" w:afterAutospacing="1"/>
    </w:pPr>
    <w:rPr>
      <w:rFonts w:ascii=".VnTime" w:eastAsia="Arial Unicode MS" w:hAnsi=".VnTime" w:cs="Arial Unicode MS"/>
      <w:b/>
      <w:bCs/>
      <w:sz w:val="28"/>
      <w:szCs w:val="28"/>
    </w:rPr>
  </w:style>
  <w:style w:type="paragraph" w:customStyle="1" w:styleId="font5">
    <w:name w:val="font5"/>
    <w:basedOn w:val="Normal"/>
    <w:pPr>
      <w:spacing w:before="100" w:beforeAutospacing="1" w:after="100" w:afterAutospacing="1"/>
    </w:pPr>
    <w:rPr>
      <w:rFonts w:ascii=".VnTime" w:eastAsia="Arial Unicode MS" w:hAnsi=".VnTime" w:cs="Arial Unicode MS"/>
      <w:sz w:val="28"/>
      <w:szCs w:val="28"/>
    </w:rPr>
  </w:style>
  <w:style w:type="table" w:styleId="TableGrid">
    <w:name w:val="Table Grid"/>
    <w:basedOn w:val="TableNormal"/>
    <w:rsid w:val="00C02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7565B"/>
    <w:pPr>
      <w:spacing w:before="100" w:beforeAutospacing="1" w:after="100" w:afterAutospacing="1"/>
    </w:pPr>
    <w:rPr>
      <w:sz w:val="29"/>
      <w:szCs w:val="29"/>
    </w:rPr>
  </w:style>
  <w:style w:type="paragraph" w:customStyle="1" w:styleId="CharCharCharChar">
    <w:name w:val="Char Char Char Char"/>
    <w:basedOn w:val="Normal"/>
    <w:rsid w:val="00DE4FF8"/>
    <w:pPr>
      <w:keepNext/>
      <w:tabs>
        <w:tab w:val="num" w:pos="425"/>
      </w:tabs>
      <w:autoSpaceDE w:val="0"/>
      <w:autoSpaceDN w:val="0"/>
      <w:adjustRightInd w:val="0"/>
      <w:spacing w:before="80" w:after="80"/>
      <w:ind w:hanging="425"/>
      <w:jc w:val="both"/>
    </w:pPr>
    <w:rPr>
      <w:rFonts w:ascii="Arial" w:eastAsia="SimSun" w:hAnsi="Arial" w:cs="Arial"/>
      <w:kern w:val="2"/>
      <w:lang w:eastAsia="zh-CN"/>
    </w:rPr>
  </w:style>
  <w:style w:type="paragraph" w:styleId="BalloonText">
    <w:name w:val="Balloon Text"/>
    <w:basedOn w:val="Normal"/>
    <w:semiHidden/>
    <w:rsid w:val="00317DCC"/>
    <w:rPr>
      <w:rFonts w:ascii="Tahoma" w:hAnsi="Tahoma" w:cs="Tahoma"/>
      <w:sz w:val="16"/>
      <w:szCs w:val="16"/>
    </w:rPr>
  </w:style>
  <w:style w:type="paragraph" w:customStyle="1" w:styleId="Style14ptCenteredRight-019cm">
    <w:name w:val="Style 14 pt Centered Right:  -019 cm"/>
    <w:basedOn w:val="Normal"/>
    <w:rsid w:val="00B96047"/>
    <w:pPr>
      <w:ind w:right="-108"/>
      <w:jc w:val="center"/>
    </w:pPr>
    <w:rPr>
      <w:sz w:val="28"/>
    </w:rPr>
  </w:style>
  <w:style w:type="paragraph" w:customStyle="1" w:styleId="Style14ptCenteredRight-019cmBefore6pt">
    <w:name w:val="Style 14 pt Centered Right:  -019 cm Before:  6 pt"/>
    <w:basedOn w:val="Normal"/>
    <w:rsid w:val="00B96047"/>
    <w:pPr>
      <w:spacing w:before="120"/>
      <w:ind w:right="-108"/>
      <w:jc w:val="center"/>
    </w:pPr>
    <w:rPr>
      <w:sz w:val="28"/>
    </w:rPr>
  </w:style>
  <w:style w:type="paragraph" w:customStyle="1" w:styleId="CharCharCharCharCharCharCharCharChar1Char">
    <w:name w:val="Char Char Char Char Char Char Char Char Char1 Char"/>
    <w:basedOn w:val="Normal"/>
    <w:next w:val="Normal"/>
    <w:autoRedefine/>
    <w:semiHidden/>
    <w:rsid w:val="000E23A2"/>
    <w:pPr>
      <w:spacing w:before="120" w:after="120" w:line="312" w:lineRule="auto"/>
    </w:pPr>
    <w:rPr>
      <w:sz w:val="28"/>
      <w:szCs w:val="22"/>
    </w:rPr>
  </w:style>
</w:styles>
</file>

<file path=word/webSettings.xml><?xml version="1.0" encoding="utf-8"?>
<w:webSettings xmlns:r="http://schemas.openxmlformats.org/officeDocument/2006/relationships" xmlns:w="http://schemas.openxmlformats.org/wordprocessingml/2006/main">
  <w:divs>
    <w:div w:id="403099">
      <w:bodyDiv w:val="1"/>
      <w:marLeft w:val="0"/>
      <w:marRight w:val="0"/>
      <w:marTop w:val="0"/>
      <w:marBottom w:val="0"/>
      <w:divBdr>
        <w:top w:val="none" w:sz="0" w:space="0" w:color="auto"/>
        <w:left w:val="none" w:sz="0" w:space="0" w:color="auto"/>
        <w:bottom w:val="none" w:sz="0" w:space="0" w:color="auto"/>
        <w:right w:val="none" w:sz="0" w:space="0" w:color="auto"/>
      </w:divBdr>
    </w:div>
    <w:div w:id="255208816">
      <w:bodyDiv w:val="1"/>
      <w:marLeft w:val="0"/>
      <w:marRight w:val="0"/>
      <w:marTop w:val="0"/>
      <w:marBottom w:val="0"/>
      <w:divBdr>
        <w:top w:val="none" w:sz="0" w:space="0" w:color="auto"/>
        <w:left w:val="none" w:sz="0" w:space="0" w:color="auto"/>
        <w:bottom w:val="none" w:sz="0" w:space="0" w:color="auto"/>
        <w:right w:val="none" w:sz="0" w:space="0" w:color="auto"/>
      </w:divBdr>
    </w:div>
    <w:div w:id="255330542">
      <w:bodyDiv w:val="1"/>
      <w:marLeft w:val="0"/>
      <w:marRight w:val="0"/>
      <w:marTop w:val="0"/>
      <w:marBottom w:val="0"/>
      <w:divBdr>
        <w:top w:val="none" w:sz="0" w:space="0" w:color="auto"/>
        <w:left w:val="none" w:sz="0" w:space="0" w:color="auto"/>
        <w:bottom w:val="none" w:sz="0" w:space="0" w:color="auto"/>
        <w:right w:val="none" w:sz="0" w:space="0" w:color="auto"/>
      </w:divBdr>
    </w:div>
    <w:div w:id="275648734">
      <w:bodyDiv w:val="1"/>
      <w:marLeft w:val="0"/>
      <w:marRight w:val="0"/>
      <w:marTop w:val="0"/>
      <w:marBottom w:val="0"/>
      <w:divBdr>
        <w:top w:val="none" w:sz="0" w:space="0" w:color="auto"/>
        <w:left w:val="none" w:sz="0" w:space="0" w:color="auto"/>
        <w:bottom w:val="none" w:sz="0" w:space="0" w:color="auto"/>
        <w:right w:val="none" w:sz="0" w:space="0" w:color="auto"/>
      </w:divBdr>
    </w:div>
    <w:div w:id="291637744">
      <w:bodyDiv w:val="1"/>
      <w:marLeft w:val="0"/>
      <w:marRight w:val="0"/>
      <w:marTop w:val="0"/>
      <w:marBottom w:val="0"/>
      <w:divBdr>
        <w:top w:val="none" w:sz="0" w:space="0" w:color="auto"/>
        <w:left w:val="none" w:sz="0" w:space="0" w:color="auto"/>
        <w:bottom w:val="none" w:sz="0" w:space="0" w:color="auto"/>
        <w:right w:val="none" w:sz="0" w:space="0" w:color="auto"/>
      </w:divBdr>
    </w:div>
    <w:div w:id="305161888">
      <w:bodyDiv w:val="1"/>
      <w:marLeft w:val="0"/>
      <w:marRight w:val="0"/>
      <w:marTop w:val="0"/>
      <w:marBottom w:val="0"/>
      <w:divBdr>
        <w:top w:val="none" w:sz="0" w:space="0" w:color="auto"/>
        <w:left w:val="none" w:sz="0" w:space="0" w:color="auto"/>
        <w:bottom w:val="none" w:sz="0" w:space="0" w:color="auto"/>
        <w:right w:val="none" w:sz="0" w:space="0" w:color="auto"/>
      </w:divBdr>
    </w:div>
    <w:div w:id="371030638">
      <w:bodyDiv w:val="1"/>
      <w:marLeft w:val="0"/>
      <w:marRight w:val="0"/>
      <w:marTop w:val="0"/>
      <w:marBottom w:val="0"/>
      <w:divBdr>
        <w:top w:val="none" w:sz="0" w:space="0" w:color="auto"/>
        <w:left w:val="none" w:sz="0" w:space="0" w:color="auto"/>
        <w:bottom w:val="none" w:sz="0" w:space="0" w:color="auto"/>
        <w:right w:val="none" w:sz="0" w:space="0" w:color="auto"/>
      </w:divBdr>
    </w:div>
    <w:div w:id="374042917">
      <w:bodyDiv w:val="1"/>
      <w:marLeft w:val="0"/>
      <w:marRight w:val="0"/>
      <w:marTop w:val="0"/>
      <w:marBottom w:val="0"/>
      <w:divBdr>
        <w:top w:val="none" w:sz="0" w:space="0" w:color="auto"/>
        <w:left w:val="none" w:sz="0" w:space="0" w:color="auto"/>
        <w:bottom w:val="none" w:sz="0" w:space="0" w:color="auto"/>
        <w:right w:val="none" w:sz="0" w:space="0" w:color="auto"/>
      </w:divBdr>
    </w:div>
    <w:div w:id="466700665">
      <w:bodyDiv w:val="1"/>
      <w:marLeft w:val="0"/>
      <w:marRight w:val="0"/>
      <w:marTop w:val="0"/>
      <w:marBottom w:val="0"/>
      <w:divBdr>
        <w:top w:val="none" w:sz="0" w:space="0" w:color="auto"/>
        <w:left w:val="none" w:sz="0" w:space="0" w:color="auto"/>
        <w:bottom w:val="none" w:sz="0" w:space="0" w:color="auto"/>
        <w:right w:val="none" w:sz="0" w:space="0" w:color="auto"/>
      </w:divBdr>
    </w:div>
    <w:div w:id="526068397">
      <w:bodyDiv w:val="1"/>
      <w:marLeft w:val="0"/>
      <w:marRight w:val="0"/>
      <w:marTop w:val="0"/>
      <w:marBottom w:val="0"/>
      <w:divBdr>
        <w:top w:val="none" w:sz="0" w:space="0" w:color="auto"/>
        <w:left w:val="none" w:sz="0" w:space="0" w:color="auto"/>
        <w:bottom w:val="none" w:sz="0" w:space="0" w:color="auto"/>
        <w:right w:val="none" w:sz="0" w:space="0" w:color="auto"/>
      </w:divBdr>
    </w:div>
    <w:div w:id="564292493">
      <w:bodyDiv w:val="1"/>
      <w:marLeft w:val="0"/>
      <w:marRight w:val="0"/>
      <w:marTop w:val="0"/>
      <w:marBottom w:val="0"/>
      <w:divBdr>
        <w:top w:val="none" w:sz="0" w:space="0" w:color="auto"/>
        <w:left w:val="none" w:sz="0" w:space="0" w:color="auto"/>
        <w:bottom w:val="none" w:sz="0" w:space="0" w:color="auto"/>
        <w:right w:val="none" w:sz="0" w:space="0" w:color="auto"/>
      </w:divBdr>
    </w:div>
    <w:div w:id="626358426">
      <w:bodyDiv w:val="1"/>
      <w:marLeft w:val="0"/>
      <w:marRight w:val="0"/>
      <w:marTop w:val="0"/>
      <w:marBottom w:val="0"/>
      <w:divBdr>
        <w:top w:val="none" w:sz="0" w:space="0" w:color="auto"/>
        <w:left w:val="none" w:sz="0" w:space="0" w:color="auto"/>
        <w:bottom w:val="none" w:sz="0" w:space="0" w:color="auto"/>
        <w:right w:val="none" w:sz="0" w:space="0" w:color="auto"/>
      </w:divBdr>
    </w:div>
    <w:div w:id="763258850">
      <w:bodyDiv w:val="1"/>
      <w:marLeft w:val="0"/>
      <w:marRight w:val="0"/>
      <w:marTop w:val="0"/>
      <w:marBottom w:val="0"/>
      <w:divBdr>
        <w:top w:val="none" w:sz="0" w:space="0" w:color="auto"/>
        <w:left w:val="none" w:sz="0" w:space="0" w:color="auto"/>
        <w:bottom w:val="none" w:sz="0" w:space="0" w:color="auto"/>
        <w:right w:val="none" w:sz="0" w:space="0" w:color="auto"/>
      </w:divBdr>
    </w:div>
    <w:div w:id="794713558">
      <w:bodyDiv w:val="1"/>
      <w:marLeft w:val="0"/>
      <w:marRight w:val="0"/>
      <w:marTop w:val="0"/>
      <w:marBottom w:val="0"/>
      <w:divBdr>
        <w:top w:val="none" w:sz="0" w:space="0" w:color="auto"/>
        <w:left w:val="none" w:sz="0" w:space="0" w:color="auto"/>
        <w:bottom w:val="none" w:sz="0" w:space="0" w:color="auto"/>
        <w:right w:val="none" w:sz="0" w:space="0" w:color="auto"/>
      </w:divBdr>
    </w:div>
    <w:div w:id="949386940">
      <w:bodyDiv w:val="1"/>
      <w:marLeft w:val="0"/>
      <w:marRight w:val="0"/>
      <w:marTop w:val="0"/>
      <w:marBottom w:val="0"/>
      <w:divBdr>
        <w:top w:val="none" w:sz="0" w:space="0" w:color="auto"/>
        <w:left w:val="none" w:sz="0" w:space="0" w:color="auto"/>
        <w:bottom w:val="none" w:sz="0" w:space="0" w:color="auto"/>
        <w:right w:val="none" w:sz="0" w:space="0" w:color="auto"/>
      </w:divBdr>
    </w:div>
    <w:div w:id="972949644">
      <w:bodyDiv w:val="1"/>
      <w:marLeft w:val="0"/>
      <w:marRight w:val="0"/>
      <w:marTop w:val="0"/>
      <w:marBottom w:val="0"/>
      <w:divBdr>
        <w:top w:val="none" w:sz="0" w:space="0" w:color="auto"/>
        <w:left w:val="none" w:sz="0" w:space="0" w:color="auto"/>
        <w:bottom w:val="none" w:sz="0" w:space="0" w:color="auto"/>
        <w:right w:val="none" w:sz="0" w:space="0" w:color="auto"/>
      </w:divBdr>
    </w:div>
    <w:div w:id="973370694">
      <w:bodyDiv w:val="1"/>
      <w:marLeft w:val="0"/>
      <w:marRight w:val="0"/>
      <w:marTop w:val="0"/>
      <w:marBottom w:val="0"/>
      <w:divBdr>
        <w:top w:val="none" w:sz="0" w:space="0" w:color="auto"/>
        <w:left w:val="none" w:sz="0" w:space="0" w:color="auto"/>
        <w:bottom w:val="none" w:sz="0" w:space="0" w:color="auto"/>
        <w:right w:val="none" w:sz="0" w:space="0" w:color="auto"/>
      </w:divBdr>
    </w:div>
    <w:div w:id="1105812407">
      <w:bodyDiv w:val="1"/>
      <w:marLeft w:val="0"/>
      <w:marRight w:val="0"/>
      <w:marTop w:val="0"/>
      <w:marBottom w:val="0"/>
      <w:divBdr>
        <w:top w:val="none" w:sz="0" w:space="0" w:color="auto"/>
        <w:left w:val="none" w:sz="0" w:space="0" w:color="auto"/>
        <w:bottom w:val="none" w:sz="0" w:space="0" w:color="auto"/>
        <w:right w:val="none" w:sz="0" w:space="0" w:color="auto"/>
      </w:divBdr>
    </w:div>
    <w:div w:id="1125538048">
      <w:bodyDiv w:val="1"/>
      <w:marLeft w:val="0"/>
      <w:marRight w:val="0"/>
      <w:marTop w:val="0"/>
      <w:marBottom w:val="0"/>
      <w:divBdr>
        <w:top w:val="none" w:sz="0" w:space="0" w:color="auto"/>
        <w:left w:val="none" w:sz="0" w:space="0" w:color="auto"/>
        <w:bottom w:val="none" w:sz="0" w:space="0" w:color="auto"/>
        <w:right w:val="none" w:sz="0" w:space="0" w:color="auto"/>
      </w:divBdr>
    </w:div>
    <w:div w:id="1327170972">
      <w:bodyDiv w:val="1"/>
      <w:marLeft w:val="0"/>
      <w:marRight w:val="0"/>
      <w:marTop w:val="0"/>
      <w:marBottom w:val="0"/>
      <w:divBdr>
        <w:top w:val="none" w:sz="0" w:space="0" w:color="auto"/>
        <w:left w:val="none" w:sz="0" w:space="0" w:color="auto"/>
        <w:bottom w:val="none" w:sz="0" w:space="0" w:color="auto"/>
        <w:right w:val="none" w:sz="0" w:space="0" w:color="auto"/>
      </w:divBdr>
    </w:div>
    <w:div w:id="1644042182">
      <w:bodyDiv w:val="1"/>
      <w:marLeft w:val="0"/>
      <w:marRight w:val="0"/>
      <w:marTop w:val="0"/>
      <w:marBottom w:val="0"/>
      <w:divBdr>
        <w:top w:val="none" w:sz="0" w:space="0" w:color="auto"/>
        <w:left w:val="none" w:sz="0" w:space="0" w:color="auto"/>
        <w:bottom w:val="none" w:sz="0" w:space="0" w:color="auto"/>
        <w:right w:val="none" w:sz="0" w:space="0" w:color="auto"/>
      </w:divBdr>
    </w:div>
    <w:div w:id="1700666166">
      <w:bodyDiv w:val="1"/>
      <w:marLeft w:val="0"/>
      <w:marRight w:val="0"/>
      <w:marTop w:val="0"/>
      <w:marBottom w:val="0"/>
      <w:divBdr>
        <w:top w:val="none" w:sz="0" w:space="0" w:color="auto"/>
        <w:left w:val="none" w:sz="0" w:space="0" w:color="auto"/>
        <w:bottom w:val="none" w:sz="0" w:space="0" w:color="auto"/>
        <w:right w:val="none" w:sz="0" w:space="0" w:color="auto"/>
      </w:divBdr>
    </w:div>
    <w:div w:id="1733886921">
      <w:bodyDiv w:val="1"/>
      <w:marLeft w:val="0"/>
      <w:marRight w:val="0"/>
      <w:marTop w:val="0"/>
      <w:marBottom w:val="0"/>
      <w:divBdr>
        <w:top w:val="none" w:sz="0" w:space="0" w:color="auto"/>
        <w:left w:val="none" w:sz="0" w:space="0" w:color="auto"/>
        <w:bottom w:val="none" w:sz="0" w:space="0" w:color="auto"/>
        <w:right w:val="none" w:sz="0" w:space="0" w:color="auto"/>
      </w:divBdr>
    </w:div>
    <w:div w:id="1738822226">
      <w:bodyDiv w:val="1"/>
      <w:marLeft w:val="0"/>
      <w:marRight w:val="0"/>
      <w:marTop w:val="0"/>
      <w:marBottom w:val="0"/>
      <w:divBdr>
        <w:top w:val="none" w:sz="0" w:space="0" w:color="auto"/>
        <w:left w:val="none" w:sz="0" w:space="0" w:color="auto"/>
        <w:bottom w:val="none" w:sz="0" w:space="0" w:color="auto"/>
        <w:right w:val="none" w:sz="0" w:space="0" w:color="auto"/>
      </w:divBdr>
    </w:div>
    <w:div w:id="1811703408">
      <w:bodyDiv w:val="1"/>
      <w:marLeft w:val="0"/>
      <w:marRight w:val="0"/>
      <w:marTop w:val="0"/>
      <w:marBottom w:val="0"/>
      <w:divBdr>
        <w:top w:val="none" w:sz="0" w:space="0" w:color="auto"/>
        <w:left w:val="none" w:sz="0" w:space="0" w:color="auto"/>
        <w:bottom w:val="none" w:sz="0" w:space="0" w:color="auto"/>
        <w:right w:val="none" w:sz="0" w:space="0" w:color="auto"/>
      </w:divBdr>
    </w:div>
    <w:div w:id="1986466855">
      <w:bodyDiv w:val="1"/>
      <w:marLeft w:val="0"/>
      <w:marRight w:val="0"/>
      <w:marTop w:val="0"/>
      <w:marBottom w:val="0"/>
      <w:divBdr>
        <w:top w:val="none" w:sz="0" w:space="0" w:color="auto"/>
        <w:left w:val="none" w:sz="0" w:space="0" w:color="auto"/>
        <w:bottom w:val="none" w:sz="0" w:space="0" w:color="auto"/>
        <w:right w:val="none" w:sz="0" w:space="0" w:color="auto"/>
      </w:divBdr>
    </w:div>
    <w:div w:id="21069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hsgsdnmsnhjshj</vt:lpstr>
    </vt:vector>
  </TitlesOfParts>
  <Company>TCTXD Song Da</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hsgsdnmsnhjshj</dc:title>
  <dc:creator>SDII</dc:creator>
  <cp:lastModifiedBy>Dell</cp:lastModifiedBy>
  <cp:revision>3</cp:revision>
  <cp:lastPrinted>2013-10-09T09:10:00Z</cp:lastPrinted>
  <dcterms:created xsi:type="dcterms:W3CDTF">2013-10-10T04:19:00Z</dcterms:created>
  <dcterms:modified xsi:type="dcterms:W3CDTF">2013-10-10T04:24:00Z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f1434ea764cd471085233b40c3f3dc28.psdsxs" Id="Rf247ce1f465543e2" /></Relationships>
</file>