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73" w:rsidRDefault="00D32C73" w:rsidP="00851B27">
      <w:pPr>
        <w:ind w:left="4320"/>
        <w:rPr>
          <w:rFonts w:ascii="Times New Roman" w:hAnsi="Times New Roman"/>
          <w:b/>
          <w:i/>
          <w:szCs w:val="20"/>
        </w:rPr>
      </w:pPr>
    </w:p>
    <w:p w:rsidR="00D32C73" w:rsidRPr="00661F29" w:rsidRDefault="00D32C73" w:rsidP="00851B27">
      <w:pPr>
        <w:ind w:left="4320"/>
        <w:rPr>
          <w:rFonts w:ascii="Times New Roman" w:hAnsi="Times New Roman"/>
          <w:b/>
          <w:i/>
          <w:szCs w:val="20"/>
        </w:rPr>
      </w:pPr>
    </w:p>
    <w:p w:rsidR="004F28CD" w:rsidRDefault="004F28CD" w:rsidP="00851B27">
      <w:pPr>
        <w:ind w:left="4320"/>
        <w:rPr>
          <w:rFonts w:ascii="Times New Roman" w:hAnsi="Times New Roman"/>
          <w:b/>
          <w:i/>
          <w:szCs w:val="20"/>
        </w:rPr>
      </w:pPr>
    </w:p>
    <w:p w:rsidR="004F28CD" w:rsidRDefault="004F28CD" w:rsidP="00851B27">
      <w:pPr>
        <w:ind w:left="4320"/>
        <w:rPr>
          <w:rFonts w:ascii="Times New Roman" w:hAnsi="Times New Roman"/>
          <w:b/>
          <w:i/>
          <w:szCs w:val="20"/>
        </w:rPr>
      </w:pPr>
    </w:p>
    <w:p w:rsidR="004F28CD" w:rsidRDefault="004F28CD" w:rsidP="00851B27">
      <w:pPr>
        <w:ind w:left="4320"/>
        <w:rPr>
          <w:rFonts w:ascii="Times New Roman" w:hAnsi="Times New Roman"/>
          <w:b/>
          <w:i/>
          <w:szCs w:val="20"/>
        </w:rPr>
      </w:pPr>
    </w:p>
    <w:p w:rsidR="004F28CD" w:rsidRDefault="004F28CD" w:rsidP="00851B27">
      <w:pPr>
        <w:ind w:left="4320"/>
        <w:rPr>
          <w:rFonts w:ascii="Times New Roman" w:hAnsi="Times New Roman"/>
          <w:b/>
          <w:i/>
          <w:szCs w:val="20"/>
        </w:rPr>
      </w:pPr>
    </w:p>
    <w:p w:rsidR="004F28CD" w:rsidRDefault="004F28CD" w:rsidP="00851B27">
      <w:pPr>
        <w:ind w:left="4320"/>
        <w:rPr>
          <w:rFonts w:ascii="Times New Roman" w:hAnsi="Times New Roman"/>
          <w:b/>
          <w:i/>
          <w:szCs w:val="20"/>
        </w:rPr>
      </w:pPr>
    </w:p>
    <w:p w:rsidR="004F28CD" w:rsidRDefault="004F28CD" w:rsidP="00851B27">
      <w:pPr>
        <w:ind w:left="4320"/>
        <w:rPr>
          <w:rFonts w:ascii="Times New Roman" w:hAnsi="Times New Roman"/>
          <w:b/>
          <w:i/>
          <w:szCs w:val="20"/>
        </w:rPr>
      </w:pPr>
    </w:p>
    <w:p w:rsidR="004E2067" w:rsidRDefault="004E2067" w:rsidP="00851B27">
      <w:pPr>
        <w:ind w:left="4320"/>
        <w:rPr>
          <w:rFonts w:ascii="Times New Roman" w:hAnsi="Times New Roman"/>
          <w:b/>
          <w:i/>
          <w:szCs w:val="20"/>
        </w:rPr>
      </w:pPr>
    </w:p>
    <w:p w:rsidR="001A1B30" w:rsidRDefault="001A1B30" w:rsidP="00851B27">
      <w:pPr>
        <w:ind w:left="4320"/>
        <w:rPr>
          <w:rFonts w:ascii="Times New Roman" w:hAnsi="Times New Roman"/>
          <w:b/>
          <w:i/>
          <w:szCs w:val="20"/>
        </w:rPr>
      </w:pPr>
      <w:r w:rsidRPr="00293785">
        <w:rPr>
          <w:rFonts w:ascii="Times New Roman" w:hAnsi="Times New Roman"/>
          <w:b/>
          <w:i/>
          <w:szCs w:val="20"/>
        </w:rPr>
        <w:tab/>
      </w:r>
      <w:r w:rsidRPr="00293785">
        <w:rPr>
          <w:rFonts w:ascii="Times New Roman" w:hAnsi="Times New Roman"/>
          <w:b/>
          <w:i/>
          <w:szCs w:val="20"/>
        </w:rPr>
        <w:tab/>
      </w:r>
      <w:r w:rsidRPr="00293785">
        <w:rPr>
          <w:rFonts w:ascii="Times New Roman" w:hAnsi="Times New Roman"/>
          <w:b/>
          <w:i/>
          <w:szCs w:val="20"/>
        </w:rPr>
        <w:tab/>
      </w:r>
    </w:p>
    <w:p w:rsidR="008B257B" w:rsidRDefault="008B257B" w:rsidP="00851B27">
      <w:pPr>
        <w:ind w:left="4320"/>
        <w:rPr>
          <w:rFonts w:ascii="Times New Roman" w:hAnsi="Times New Roman"/>
          <w:b/>
          <w:i/>
          <w:szCs w:val="20"/>
        </w:rPr>
      </w:pPr>
    </w:p>
    <w:p w:rsidR="008B257B" w:rsidRPr="00293785" w:rsidRDefault="008B257B">
      <w:pPr>
        <w:jc w:val="right"/>
        <w:rPr>
          <w:rFonts w:ascii="Times New Roman" w:hAnsi="Times New Roman"/>
          <w:b/>
          <w:i/>
          <w:szCs w:val="20"/>
        </w:rPr>
      </w:pPr>
    </w:p>
    <w:p w:rsidR="001A1B30" w:rsidRPr="00293785" w:rsidRDefault="001A1B30">
      <w:pPr>
        <w:tabs>
          <w:tab w:val="left" w:pos="8085"/>
        </w:tabs>
        <w:jc w:val="both"/>
        <w:rPr>
          <w:rFonts w:ascii="Times New Roman" w:hAnsi="Times New Roman"/>
          <w:szCs w:val="20"/>
        </w:rPr>
      </w:pPr>
      <w:r w:rsidRPr="00293785">
        <w:rPr>
          <w:rFonts w:ascii="Times New Roman" w:hAnsi="Times New Roman"/>
          <w:szCs w:val="20"/>
        </w:rPr>
        <w:tab/>
      </w:r>
    </w:p>
    <w:p w:rsidR="001A1B30" w:rsidRPr="00293785" w:rsidRDefault="001A1B30">
      <w:pPr>
        <w:jc w:val="both"/>
        <w:rPr>
          <w:rFonts w:ascii="Times New Roman" w:hAnsi="Times New Roman"/>
          <w:szCs w:val="20"/>
        </w:rPr>
      </w:pPr>
    </w:p>
    <w:p w:rsidR="001A1B30" w:rsidRDefault="001A1B30">
      <w:pPr>
        <w:jc w:val="both"/>
        <w:rPr>
          <w:rFonts w:ascii="Times New Roman" w:hAnsi="Times New Roman"/>
          <w:szCs w:val="20"/>
        </w:rPr>
      </w:pPr>
    </w:p>
    <w:p w:rsidR="00100532" w:rsidRDefault="00100532">
      <w:pPr>
        <w:jc w:val="both"/>
        <w:rPr>
          <w:rFonts w:ascii="Times New Roman" w:hAnsi="Times New Roman"/>
          <w:szCs w:val="20"/>
        </w:rPr>
      </w:pPr>
    </w:p>
    <w:p w:rsidR="00100532" w:rsidRPr="00293785" w:rsidRDefault="00100532">
      <w:pPr>
        <w:jc w:val="both"/>
        <w:rPr>
          <w:rFonts w:ascii="Times New Roman" w:hAnsi="Times New Roman"/>
          <w:szCs w:val="20"/>
        </w:rPr>
      </w:pPr>
    </w:p>
    <w:p w:rsidR="001A1B30" w:rsidRPr="00293785" w:rsidRDefault="001A1B30">
      <w:pPr>
        <w:jc w:val="both"/>
        <w:rPr>
          <w:rFonts w:ascii="Times New Roman" w:hAnsi="Times New Roman"/>
          <w:szCs w:val="20"/>
        </w:rPr>
      </w:pPr>
    </w:p>
    <w:p w:rsidR="00A60345" w:rsidRPr="00293785" w:rsidRDefault="00A60345">
      <w:pPr>
        <w:ind w:left="3960"/>
        <w:jc w:val="both"/>
        <w:rPr>
          <w:rFonts w:ascii="Times New Roman" w:hAnsi="Times New Roman"/>
          <w:b/>
          <w:szCs w:val="20"/>
        </w:rPr>
      </w:pPr>
    </w:p>
    <w:tbl>
      <w:tblPr>
        <w:tblW w:w="7842" w:type="dxa"/>
        <w:tblInd w:w="1548" w:type="dxa"/>
        <w:tblLook w:val="01E0"/>
      </w:tblPr>
      <w:tblGrid>
        <w:gridCol w:w="7842"/>
      </w:tblGrid>
      <w:tr w:rsidR="00394CDF" w:rsidRPr="00A3580D" w:rsidTr="00A3580D">
        <w:trPr>
          <w:trHeight w:val="1011"/>
        </w:trPr>
        <w:tc>
          <w:tcPr>
            <w:tcW w:w="7842" w:type="dxa"/>
            <w:vAlign w:val="center"/>
          </w:tcPr>
          <w:p w:rsidR="00394CDF" w:rsidRPr="00A3580D" w:rsidRDefault="00385A05" w:rsidP="00A3580D">
            <w:pPr>
              <w:spacing w:before="60" w:after="60"/>
              <w:jc w:val="center"/>
              <w:rPr>
                <w:rFonts w:ascii="Times New Roman" w:hAnsi="Times New Roman"/>
                <w:b/>
                <w:bCs/>
                <w:sz w:val="26"/>
                <w:szCs w:val="26"/>
              </w:rPr>
            </w:pPr>
            <w:r w:rsidRPr="00A3580D">
              <w:rPr>
                <w:rFonts w:ascii="Times New Roman" w:hAnsi="Times New Roman"/>
                <w:b/>
                <w:bCs/>
                <w:sz w:val="34"/>
                <w:szCs w:val="26"/>
              </w:rPr>
              <w:t>BÁO CÁO KẾT QUẢ CÔNG TÁC SOÁT XÉT</w:t>
            </w:r>
          </w:p>
        </w:tc>
      </w:tr>
      <w:tr w:rsidR="00394CDF" w:rsidRPr="00A3580D" w:rsidTr="00A3580D">
        <w:trPr>
          <w:trHeight w:val="1779"/>
        </w:trPr>
        <w:tc>
          <w:tcPr>
            <w:tcW w:w="7842" w:type="dxa"/>
          </w:tcPr>
          <w:p w:rsidR="002C6869" w:rsidRPr="00A3580D" w:rsidRDefault="002C6869" w:rsidP="00C33B46">
            <w:pPr>
              <w:spacing w:before="60" w:after="60"/>
              <w:jc w:val="center"/>
              <w:rPr>
                <w:rFonts w:ascii=".VnTime" w:hAnsi=".VnTime"/>
                <w:b/>
                <w:sz w:val="26"/>
                <w:szCs w:val="36"/>
                <w:lang w:val="es-MX"/>
              </w:rPr>
            </w:pPr>
            <w:r w:rsidRPr="00A3580D">
              <w:rPr>
                <w:rFonts w:ascii=".VnTime" w:hAnsi=".VnTime"/>
                <w:b/>
                <w:sz w:val="26"/>
                <w:szCs w:val="36"/>
                <w:lang w:val="es-MX"/>
              </w:rPr>
              <w:t xml:space="preserve">VÒ b¸o c¸o tµi chÝnh </w:t>
            </w:r>
            <w:r w:rsidR="00C33B46">
              <w:rPr>
                <w:rFonts w:ascii=".VnTime" w:hAnsi=".VnTime"/>
                <w:b/>
                <w:sz w:val="26"/>
                <w:szCs w:val="36"/>
                <w:lang w:val="es-MX"/>
              </w:rPr>
              <w:t xml:space="preserve">gi÷a niªn ®é kÕt thóc </w:t>
            </w:r>
            <w:r w:rsidRPr="00A3580D">
              <w:rPr>
                <w:rFonts w:ascii=".VnTime" w:hAnsi=".VnTime"/>
                <w:b/>
                <w:sz w:val="26"/>
                <w:szCs w:val="36"/>
                <w:lang w:val="es-MX"/>
              </w:rPr>
              <w:t>ngµy 30/06/</w:t>
            </w:r>
            <w:r w:rsidR="00CC4BF3">
              <w:rPr>
                <w:rFonts w:ascii=".VnTime" w:hAnsi=".VnTime"/>
                <w:b/>
                <w:sz w:val="26"/>
                <w:szCs w:val="36"/>
                <w:lang w:val="es-MX"/>
              </w:rPr>
              <w:t>2013</w:t>
            </w:r>
          </w:p>
          <w:p w:rsidR="002C6869" w:rsidRPr="00A3580D" w:rsidRDefault="002C6869" w:rsidP="00A3580D">
            <w:pPr>
              <w:spacing w:before="60" w:after="60"/>
              <w:jc w:val="center"/>
              <w:rPr>
                <w:rFonts w:ascii=".VnTimeH" w:hAnsi=".VnTimeH"/>
                <w:b/>
                <w:sz w:val="26"/>
                <w:szCs w:val="36"/>
                <w:lang w:val="es-MX"/>
              </w:rPr>
            </w:pPr>
            <w:r w:rsidRPr="00A3580D">
              <w:rPr>
                <w:rFonts w:ascii=".VnTimeH" w:hAnsi=".VnTimeH"/>
                <w:b/>
                <w:sz w:val="26"/>
                <w:szCs w:val="36"/>
                <w:lang w:val="es-MX"/>
              </w:rPr>
              <w:t xml:space="preserve">CñA C¤NG TY </w:t>
            </w:r>
            <w:r w:rsidR="00B45936" w:rsidRPr="00A3580D">
              <w:rPr>
                <w:rFonts w:ascii=".VnTimeH" w:hAnsi=".VnTimeH"/>
                <w:b/>
                <w:sz w:val="26"/>
                <w:szCs w:val="36"/>
                <w:lang w:val="es-MX"/>
              </w:rPr>
              <w:t>Cæ PHÇN §ÇU T¦ CMC</w:t>
            </w:r>
          </w:p>
          <w:p w:rsidR="00B45936" w:rsidRPr="00A3580D" w:rsidRDefault="00B45936" w:rsidP="00A3580D">
            <w:pPr>
              <w:spacing w:before="60" w:after="60"/>
              <w:rPr>
                <w:rFonts w:ascii=".VnTime" w:hAnsi=".VnTime"/>
                <w:b/>
                <w:i/>
                <w:sz w:val="28"/>
                <w:szCs w:val="36"/>
                <w:u w:val="single"/>
                <w:lang w:val="es-MX"/>
              </w:rPr>
            </w:pPr>
            <w:r w:rsidRPr="00A3580D">
              <w:rPr>
                <w:rFonts w:ascii=".VnTime" w:hAnsi=".VnTime"/>
                <w:b/>
                <w:i/>
                <w:sz w:val="28"/>
                <w:szCs w:val="36"/>
                <w:u w:val="single"/>
                <w:lang w:val="es-MX"/>
              </w:rPr>
              <w:t>§­îc so¸t xÐt bëi:</w:t>
            </w:r>
          </w:p>
          <w:p w:rsidR="00B45936" w:rsidRPr="00A3580D" w:rsidRDefault="00B45936" w:rsidP="00A3580D">
            <w:pPr>
              <w:spacing w:before="60" w:after="60"/>
              <w:rPr>
                <w:rFonts w:ascii=".VnTimeH" w:hAnsi=".VnTimeH" w:cs="Arial"/>
                <w:b/>
                <w:i/>
                <w:sz w:val="22"/>
                <w:szCs w:val="22"/>
                <w:lang w:val="es-MX"/>
              </w:rPr>
            </w:pPr>
            <w:r w:rsidRPr="00A3580D">
              <w:rPr>
                <w:rFonts w:ascii=".VnTime" w:hAnsi=".VnTime"/>
                <w:b/>
                <w:sz w:val="24"/>
                <w:szCs w:val="36"/>
                <w:lang w:val="es-MX"/>
              </w:rPr>
              <w:t>C¤NG TY TNHH KI</w:t>
            </w:r>
            <w:r w:rsidRPr="00A3580D">
              <w:rPr>
                <w:rFonts w:ascii=".VnTimeH" w:hAnsi=".VnTimeH"/>
                <w:b/>
                <w:sz w:val="24"/>
                <w:szCs w:val="36"/>
                <w:lang w:val="es-MX"/>
              </w:rPr>
              <w:t>Óm to¸n vµ t­ vÊn th¨ng long – t.d.k</w:t>
            </w:r>
          </w:p>
        </w:tc>
      </w:tr>
    </w:tbl>
    <w:p w:rsidR="001A1B30" w:rsidRPr="00B45936" w:rsidRDefault="001A1B30">
      <w:pPr>
        <w:ind w:left="3960"/>
        <w:jc w:val="both"/>
        <w:rPr>
          <w:rFonts w:ascii="Times New Roman" w:hAnsi="Times New Roman"/>
          <w:i/>
          <w:szCs w:val="20"/>
          <w:lang w:val="es-MX"/>
        </w:rPr>
      </w:pPr>
    </w:p>
    <w:p w:rsidR="001A1B30" w:rsidRPr="00B45936" w:rsidRDefault="001A1B30">
      <w:pPr>
        <w:ind w:left="3960"/>
        <w:jc w:val="both"/>
        <w:rPr>
          <w:rFonts w:ascii="Times New Roman" w:hAnsi="Times New Roman"/>
          <w:i/>
          <w:szCs w:val="20"/>
          <w:lang w:val="es-MX"/>
        </w:rPr>
      </w:pPr>
    </w:p>
    <w:p w:rsidR="001A1B30" w:rsidRPr="00B45936" w:rsidRDefault="001A1B30">
      <w:pPr>
        <w:ind w:left="3960"/>
        <w:jc w:val="both"/>
        <w:rPr>
          <w:rFonts w:ascii="Times New Roman" w:hAnsi="Times New Roman"/>
          <w:i/>
          <w:szCs w:val="20"/>
          <w:lang w:val="es-MX"/>
        </w:rPr>
      </w:pPr>
    </w:p>
    <w:p w:rsidR="001A1B30" w:rsidRPr="00B45936" w:rsidRDefault="001A1B30">
      <w:pPr>
        <w:ind w:left="3960"/>
        <w:jc w:val="both"/>
        <w:rPr>
          <w:rFonts w:ascii="Times New Roman" w:hAnsi="Times New Roman"/>
          <w:i/>
          <w:szCs w:val="20"/>
          <w:lang w:val="es-MX"/>
        </w:rPr>
      </w:pPr>
    </w:p>
    <w:p w:rsidR="001A1B30" w:rsidRPr="00B45936" w:rsidRDefault="001A1B30">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2219C8" w:rsidRPr="00B45936" w:rsidRDefault="002219C8">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E018BE" w:rsidRPr="00B45936" w:rsidRDefault="00E018BE">
      <w:pPr>
        <w:ind w:left="3960"/>
        <w:jc w:val="both"/>
        <w:rPr>
          <w:rFonts w:ascii="Times New Roman" w:hAnsi="Times New Roman"/>
          <w:i/>
          <w:szCs w:val="20"/>
          <w:lang w:val="es-MX"/>
        </w:rPr>
      </w:pPr>
    </w:p>
    <w:p w:rsidR="00E018BE" w:rsidRPr="00B45936" w:rsidRDefault="00E018BE" w:rsidP="00E018BE">
      <w:pPr>
        <w:jc w:val="both"/>
        <w:rPr>
          <w:rFonts w:ascii="Times New Roman" w:hAnsi="Times New Roman"/>
          <w:b/>
          <w:sz w:val="24"/>
          <w:lang w:val="es-MX"/>
        </w:rPr>
      </w:pPr>
    </w:p>
    <w:p w:rsidR="001A1B30" w:rsidRPr="00B45936" w:rsidRDefault="001A1B30">
      <w:pPr>
        <w:ind w:left="3960"/>
        <w:jc w:val="both"/>
        <w:rPr>
          <w:rFonts w:ascii="Times New Roman" w:hAnsi="Times New Roman"/>
          <w:i/>
          <w:szCs w:val="20"/>
          <w:lang w:val="es-MX"/>
        </w:rPr>
        <w:sectPr w:rsidR="001A1B30" w:rsidRPr="00B45936" w:rsidSect="00851B27">
          <w:headerReference w:type="default" r:id="rId8"/>
          <w:footerReference w:type="even" r:id="rId9"/>
          <w:footerReference w:type="default" r:id="rId10"/>
          <w:type w:val="continuous"/>
          <w:pgSz w:w="11907" w:h="16834" w:code="9"/>
          <w:pgMar w:top="1134" w:right="907" w:bottom="1134" w:left="1701" w:header="737" w:footer="578" w:gutter="0"/>
          <w:pgNumType w:start="1"/>
          <w:cols w:space="720"/>
        </w:sectPr>
      </w:pPr>
    </w:p>
    <w:p w:rsidR="001A1B30" w:rsidRPr="00B45936" w:rsidRDefault="001A1B30">
      <w:pPr>
        <w:jc w:val="both"/>
        <w:rPr>
          <w:rFonts w:ascii="Times New Roman" w:hAnsi="Times New Roman"/>
          <w:szCs w:val="20"/>
          <w:lang w:val="es-MX"/>
        </w:rPr>
      </w:pPr>
    </w:p>
    <w:p w:rsidR="001A1B30" w:rsidRPr="00B45936" w:rsidRDefault="001A1B30">
      <w:pPr>
        <w:jc w:val="both"/>
        <w:rPr>
          <w:rFonts w:ascii="Times New Roman" w:hAnsi="Times New Roman"/>
          <w:szCs w:val="20"/>
          <w:lang w:val="es-MX"/>
        </w:rPr>
      </w:pPr>
    </w:p>
    <w:p w:rsidR="001A1B30" w:rsidRPr="00B45936" w:rsidRDefault="001A1B30">
      <w:pPr>
        <w:jc w:val="both"/>
        <w:rPr>
          <w:rFonts w:ascii="Times New Roman" w:hAnsi="Times New Roman"/>
          <w:szCs w:val="20"/>
          <w:lang w:val="es-MX"/>
        </w:rPr>
      </w:pPr>
    </w:p>
    <w:p w:rsidR="001A1B30" w:rsidRPr="00B45936" w:rsidRDefault="001A1B30">
      <w:pPr>
        <w:jc w:val="both"/>
        <w:rPr>
          <w:rFonts w:ascii="Times New Roman" w:hAnsi="Times New Roman"/>
          <w:szCs w:val="20"/>
          <w:lang w:val="es-MX"/>
        </w:rPr>
      </w:pPr>
    </w:p>
    <w:p w:rsidR="001A1B30" w:rsidRPr="00B45936" w:rsidRDefault="001A1B30">
      <w:pPr>
        <w:jc w:val="both"/>
        <w:rPr>
          <w:rFonts w:ascii="Times New Roman" w:hAnsi="Times New Roman"/>
          <w:szCs w:val="20"/>
          <w:lang w:val="es-MX"/>
        </w:rPr>
      </w:pPr>
    </w:p>
    <w:p w:rsidR="001A1B30" w:rsidRPr="00B45936" w:rsidRDefault="001A1B30">
      <w:pPr>
        <w:jc w:val="both"/>
        <w:rPr>
          <w:rFonts w:ascii="Times New Roman" w:hAnsi="Times New Roman"/>
          <w:szCs w:val="20"/>
          <w:lang w:val="es-MX"/>
        </w:rPr>
      </w:pPr>
    </w:p>
    <w:p w:rsidR="00973483" w:rsidRPr="00B45936" w:rsidRDefault="00973483" w:rsidP="002260E0">
      <w:pPr>
        <w:ind w:firstLine="700"/>
        <w:rPr>
          <w:rFonts w:ascii="Times New Roman" w:hAnsi="Times New Roman"/>
          <w:b/>
          <w:bCs/>
          <w:sz w:val="24"/>
          <w:lang w:val="es-MX"/>
        </w:rPr>
      </w:pPr>
    </w:p>
    <w:p w:rsidR="00973483" w:rsidRPr="00B45936" w:rsidRDefault="00973483" w:rsidP="002260E0">
      <w:pPr>
        <w:ind w:firstLine="700"/>
        <w:rPr>
          <w:rFonts w:ascii="Times New Roman" w:hAnsi="Times New Roman"/>
          <w:b/>
          <w:bCs/>
          <w:sz w:val="24"/>
          <w:lang w:val="es-MX"/>
        </w:rPr>
      </w:pPr>
    </w:p>
    <w:p w:rsidR="00973483" w:rsidRPr="00B45936" w:rsidRDefault="00973483" w:rsidP="002260E0">
      <w:pPr>
        <w:ind w:firstLine="700"/>
        <w:rPr>
          <w:rFonts w:ascii="Times New Roman" w:hAnsi="Times New Roman"/>
          <w:b/>
          <w:bCs/>
          <w:sz w:val="24"/>
          <w:lang w:val="es-MX"/>
        </w:rPr>
      </w:pPr>
    </w:p>
    <w:p w:rsidR="00973483" w:rsidRPr="00B45936" w:rsidRDefault="00973483" w:rsidP="002260E0">
      <w:pPr>
        <w:ind w:firstLine="700"/>
        <w:rPr>
          <w:rFonts w:ascii="Times New Roman" w:hAnsi="Times New Roman"/>
          <w:b/>
          <w:bCs/>
          <w:sz w:val="24"/>
          <w:lang w:val="es-MX"/>
        </w:rPr>
      </w:pPr>
    </w:p>
    <w:p w:rsidR="001A1B30" w:rsidRPr="00B45936" w:rsidRDefault="001A1B30">
      <w:pPr>
        <w:tabs>
          <w:tab w:val="right" w:pos="8931"/>
        </w:tabs>
        <w:jc w:val="both"/>
        <w:rPr>
          <w:rFonts w:ascii="Times New Roman" w:hAnsi="Times New Roman"/>
          <w:szCs w:val="20"/>
          <w:lang w:val="es-MX"/>
        </w:rPr>
      </w:pPr>
    </w:p>
    <w:tbl>
      <w:tblPr>
        <w:tblW w:w="8736" w:type="dxa"/>
        <w:tblInd w:w="186" w:type="dxa"/>
        <w:tblLook w:val="01E0"/>
      </w:tblPr>
      <w:tblGrid>
        <w:gridCol w:w="858"/>
        <w:gridCol w:w="6897"/>
        <w:gridCol w:w="981"/>
      </w:tblGrid>
      <w:tr w:rsidR="00D81D23" w:rsidRPr="00797317">
        <w:trPr>
          <w:trHeight w:val="259"/>
        </w:trPr>
        <w:tc>
          <w:tcPr>
            <w:tcW w:w="858" w:type="dxa"/>
            <w:tcBorders>
              <w:bottom w:val="single" w:sz="4" w:space="0" w:color="auto"/>
            </w:tcBorders>
          </w:tcPr>
          <w:p w:rsidR="00D81D23" w:rsidRPr="00797317" w:rsidRDefault="00D81D23" w:rsidP="00797317">
            <w:pPr>
              <w:tabs>
                <w:tab w:val="right" w:pos="8931"/>
              </w:tabs>
              <w:jc w:val="center"/>
              <w:rPr>
                <w:rFonts w:ascii="Times New Roman" w:hAnsi="Times New Roman"/>
                <w:b/>
                <w:sz w:val="28"/>
                <w:szCs w:val="22"/>
              </w:rPr>
            </w:pPr>
            <w:r w:rsidRPr="00797317">
              <w:rPr>
                <w:rFonts w:ascii="Times New Roman" w:hAnsi="Times New Roman"/>
                <w:b/>
                <w:sz w:val="28"/>
                <w:szCs w:val="22"/>
              </w:rPr>
              <w:t>STT</w:t>
            </w:r>
          </w:p>
        </w:tc>
        <w:tc>
          <w:tcPr>
            <w:tcW w:w="6897" w:type="dxa"/>
            <w:tcBorders>
              <w:bottom w:val="single" w:sz="4" w:space="0" w:color="auto"/>
            </w:tcBorders>
          </w:tcPr>
          <w:p w:rsidR="00D81D23" w:rsidRDefault="00797317" w:rsidP="00911C6C">
            <w:pPr>
              <w:tabs>
                <w:tab w:val="right" w:pos="8931"/>
              </w:tabs>
              <w:jc w:val="center"/>
              <w:rPr>
                <w:rFonts w:ascii="Times New Roman" w:hAnsi="Times New Roman"/>
                <w:b/>
                <w:sz w:val="28"/>
                <w:szCs w:val="22"/>
              </w:rPr>
            </w:pPr>
            <w:r w:rsidRPr="00797317">
              <w:rPr>
                <w:rFonts w:ascii="Times New Roman" w:hAnsi="Times New Roman"/>
                <w:b/>
                <w:sz w:val="28"/>
                <w:szCs w:val="22"/>
              </w:rPr>
              <w:t>NỘI DUNG</w:t>
            </w:r>
          </w:p>
          <w:p w:rsidR="00911C6C" w:rsidRPr="00797317" w:rsidRDefault="00911C6C" w:rsidP="00911C6C">
            <w:pPr>
              <w:tabs>
                <w:tab w:val="right" w:pos="8931"/>
              </w:tabs>
              <w:jc w:val="center"/>
              <w:rPr>
                <w:rFonts w:ascii="Times New Roman" w:hAnsi="Times New Roman"/>
                <w:b/>
                <w:sz w:val="28"/>
                <w:szCs w:val="22"/>
              </w:rPr>
            </w:pPr>
          </w:p>
        </w:tc>
        <w:tc>
          <w:tcPr>
            <w:tcW w:w="981" w:type="dxa"/>
            <w:tcBorders>
              <w:bottom w:val="single" w:sz="4" w:space="0" w:color="auto"/>
            </w:tcBorders>
          </w:tcPr>
          <w:p w:rsidR="00D81D23" w:rsidRPr="00797317" w:rsidRDefault="00D81D23" w:rsidP="00797317">
            <w:pPr>
              <w:tabs>
                <w:tab w:val="right" w:pos="8931"/>
              </w:tabs>
              <w:jc w:val="center"/>
              <w:rPr>
                <w:rFonts w:ascii="Times New Roman" w:hAnsi="Times New Roman"/>
                <w:b/>
                <w:sz w:val="28"/>
                <w:szCs w:val="22"/>
              </w:rPr>
            </w:pPr>
            <w:r w:rsidRPr="00797317">
              <w:rPr>
                <w:rFonts w:ascii="Times New Roman" w:hAnsi="Times New Roman"/>
                <w:b/>
                <w:sz w:val="24"/>
                <w:szCs w:val="22"/>
              </w:rPr>
              <w:t>Trang</w:t>
            </w:r>
          </w:p>
        </w:tc>
      </w:tr>
      <w:tr w:rsidR="00D81D23" w:rsidRPr="00F90072">
        <w:trPr>
          <w:trHeight w:val="488"/>
        </w:trPr>
        <w:tc>
          <w:tcPr>
            <w:tcW w:w="858" w:type="dxa"/>
            <w:tcBorders>
              <w:top w:val="single" w:sz="4" w:space="0" w:color="auto"/>
            </w:tcBorders>
          </w:tcPr>
          <w:p w:rsidR="00D81D23" w:rsidRPr="00F90072" w:rsidRDefault="00797317" w:rsidP="0017688E">
            <w:pPr>
              <w:tabs>
                <w:tab w:val="right" w:pos="8931"/>
              </w:tabs>
              <w:spacing w:before="240"/>
              <w:jc w:val="center"/>
              <w:rPr>
                <w:rFonts w:ascii="Times New Roman" w:hAnsi="Times New Roman"/>
                <w:b/>
                <w:sz w:val="22"/>
                <w:szCs w:val="22"/>
                <w:lang w:val="es-MX"/>
              </w:rPr>
            </w:pPr>
            <w:r>
              <w:rPr>
                <w:rFonts w:ascii="Times New Roman" w:hAnsi="Times New Roman"/>
                <w:b/>
                <w:sz w:val="22"/>
                <w:szCs w:val="22"/>
                <w:lang w:val="es-MX"/>
              </w:rPr>
              <w:t>1</w:t>
            </w:r>
          </w:p>
        </w:tc>
        <w:tc>
          <w:tcPr>
            <w:tcW w:w="6897" w:type="dxa"/>
            <w:tcBorders>
              <w:top w:val="single" w:sz="4" w:space="0" w:color="auto"/>
            </w:tcBorders>
          </w:tcPr>
          <w:p w:rsidR="00D81D23" w:rsidRPr="00F90072" w:rsidRDefault="00D81D23" w:rsidP="002260E0">
            <w:pPr>
              <w:tabs>
                <w:tab w:val="right" w:pos="8931"/>
              </w:tabs>
              <w:spacing w:before="240"/>
              <w:jc w:val="both"/>
              <w:rPr>
                <w:rFonts w:ascii="Times New Roman" w:hAnsi="Times New Roman"/>
                <w:b/>
                <w:sz w:val="22"/>
                <w:szCs w:val="22"/>
                <w:lang w:val="es-MX"/>
              </w:rPr>
            </w:pPr>
            <w:r w:rsidRPr="00F90072">
              <w:rPr>
                <w:rFonts w:ascii="Times New Roman" w:hAnsi="Times New Roman"/>
                <w:b/>
                <w:sz w:val="22"/>
                <w:szCs w:val="22"/>
                <w:lang w:val="es-MX"/>
              </w:rPr>
              <w:t>Báo cáo của Ban Giám đốc</w:t>
            </w:r>
          </w:p>
        </w:tc>
        <w:tc>
          <w:tcPr>
            <w:tcW w:w="981" w:type="dxa"/>
            <w:tcBorders>
              <w:top w:val="single" w:sz="4" w:space="0" w:color="auto"/>
            </w:tcBorders>
          </w:tcPr>
          <w:p w:rsidR="00D81D23" w:rsidRPr="003C7EC3" w:rsidRDefault="00D81D23" w:rsidP="00D34F69">
            <w:pPr>
              <w:tabs>
                <w:tab w:val="right" w:pos="8931"/>
              </w:tabs>
              <w:spacing w:before="240"/>
              <w:jc w:val="right"/>
              <w:rPr>
                <w:rFonts w:ascii="Times New Roman" w:hAnsi="Times New Roman"/>
                <w:b/>
                <w:sz w:val="22"/>
                <w:szCs w:val="22"/>
                <w:lang w:val="es-MX"/>
              </w:rPr>
            </w:pPr>
            <w:r w:rsidRPr="003C7EC3">
              <w:rPr>
                <w:rFonts w:ascii="Times New Roman" w:hAnsi="Times New Roman"/>
                <w:b/>
                <w:sz w:val="22"/>
                <w:szCs w:val="22"/>
                <w:lang w:val="es-MX"/>
              </w:rPr>
              <w:t>1</w:t>
            </w:r>
            <w:r w:rsidR="008010FB" w:rsidRPr="003C7EC3">
              <w:rPr>
                <w:rFonts w:ascii="Times New Roman" w:hAnsi="Times New Roman"/>
                <w:b/>
                <w:sz w:val="22"/>
                <w:szCs w:val="22"/>
                <w:lang w:val="es-MX"/>
              </w:rPr>
              <w:t xml:space="preserve"> </w:t>
            </w:r>
            <w:r w:rsidR="005035DE">
              <w:rPr>
                <w:rFonts w:ascii="Times New Roman" w:hAnsi="Times New Roman"/>
                <w:b/>
                <w:sz w:val="22"/>
                <w:szCs w:val="22"/>
                <w:lang w:val="es-MX"/>
              </w:rPr>
              <w:t>–</w:t>
            </w:r>
            <w:r w:rsidR="008010FB" w:rsidRPr="003C7EC3">
              <w:rPr>
                <w:rFonts w:ascii="Times New Roman" w:hAnsi="Times New Roman"/>
                <w:b/>
                <w:sz w:val="22"/>
                <w:szCs w:val="22"/>
                <w:lang w:val="es-MX"/>
              </w:rPr>
              <w:t xml:space="preserve"> </w:t>
            </w:r>
            <w:r w:rsidRPr="003C7EC3">
              <w:rPr>
                <w:rFonts w:ascii="Times New Roman" w:hAnsi="Times New Roman"/>
                <w:b/>
                <w:sz w:val="22"/>
                <w:szCs w:val="22"/>
                <w:lang w:val="es-MX"/>
              </w:rPr>
              <w:t>2</w:t>
            </w:r>
          </w:p>
        </w:tc>
      </w:tr>
      <w:tr w:rsidR="00D81D23" w:rsidRPr="00293785">
        <w:trPr>
          <w:trHeight w:val="503"/>
        </w:trPr>
        <w:tc>
          <w:tcPr>
            <w:tcW w:w="858" w:type="dxa"/>
          </w:tcPr>
          <w:p w:rsidR="00D81D23" w:rsidRPr="00815D0C" w:rsidRDefault="00797317" w:rsidP="0017688E">
            <w:pPr>
              <w:tabs>
                <w:tab w:val="right" w:pos="8931"/>
              </w:tabs>
              <w:spacing w:before="240"/>
              <w:jc w:val="center"/>
              <w:rPr>
                <w:rFonts w:ascii="Times New Roman" w:hAnsi="Times New Roman"/>
                <w:b/>
                <w:sz w:val="22"/>
                <w:szCs w:val="22"/>
                <w:lang w:val="es-MX"/>
              </w:rPr>
            </w:pPr>
            <w:r>
              <w:rPr>
                <w:rFonts w:ascii="Times New Roman" w:hAnsi="Times New Roman"/>
                <w:b/>
                <w:sz w:val="22"/>
                <w:szCs w:val="22"/>
                <w:lang w:val="es-MX"/>
              </w:rPr>
              <w:t>2</w:t>
            </w:r>
          </w:p>
        </w:tc>
        <w:tc>
          <w:tcPr>
            <w:tcW w:w="6897" w:type="dxa"/>
          </w:tcPr>
          <w:p w:rsidR="00D81D23" w:rsidRPr="00815D0C" w:rsidRDefault="00D81D23" w:rsidP="002260E0">
            <w:pPr>
              <w:tabs>
                <w:tab w:val="right" w:pos="8931"/>
              </w:tabs>
              <w:spacing w:before="240"/>
              <w:jc w:val="both"/>
              <w:rPr>
                <w:rFonts w:ascii="Times New Roman" w:hAnsi="Times New Roman"/>
                <w:b/>
                <w:sz w:val="22"/>
                <w:szCs w:val="22"/>
                <w:lang w:val="es-MX"/>
              </w:rPr>
            </w:pPr>
            <w:r w:rsidRPr="00815D0C">
              <w:rPr>
                <w:rFonts w:ascii="Times New Roman" w:hAnsi="Times New Roman"/>
                <w:b/>
                <w:sz w:val="22"/>
                <w:szCs w:val="22"/>
                <w:lang w:val="es-MX"/>
              </w:rPr>
              <w:t>Báo cáo kết quả công tác soát xét</w:t>
            </w:r>
          </w:p>
        </w:tc>
        <w:tc>
          <w:tcPr>
            <w:tcW w:w="981" w:type="dxa"/>
          </w:tcPr>
          <w:p w:rsidR="00D81D23" w:rsidRPr="003C7EC3" w:rsidRDefault="00D81D23" w:rsidP="00D34F69">
            <w:pPr>
              <w:tabs>
                <w:tab w:val="right" w:pos="8931"/>
              </w:tabs>
              <w:spacing w:before="240"/>
              <w:jc w:val="right"/>
              <w:rPr>
                <w:rFonts w:ascii="Times New Roman" w:hAnsi="Times New Roman"/>
                <w:b/>
                <w:sz w:val="22"/>
                <w:szCs w:val="22"/>
              </w:rPr>
            </w:pPr>
            <w:r w:rsidRPr="003C7EC3">
              <w:rPr>
                <w:rFonts w:ascii="Times New Roman" w:hAnsi="Times New Roman"/>
                <w:b/>
                <w:sz w:val="22"/>
                <w:szCs w:val="22"/>
              </w:rPr>
              <w:t>3</w:t>
            </w:r>
          </w:p>
        </w:tc>
      </w:tr>
      <w:tr w:rsidR="00D81D23" w:rsidRPr="00293785">
        <w:trPr>
          <w:trHeight w:val="503"/>
        </w:trPr>
        <w:tc>
          <w:tcPr>
            <w:tcW w:w="858" w:type="dxa"/>
          </w:tcPr>
          <w:p w:rsidR="00D81D23" w:rsidRPr="004E2067" w:rsidRDefault="00797317" w:rsidP="0017688E">
            <w:pPr>
              <w:tabs>
                <w:tab w:val="right" w:pos="8931"/>
              </w:tabs>
              <w:spacing w:before="240"/>
              <w:jc w:val="center"/>
              <w:rPr>
                <w:rFonts w:ascii="Times New Roman" w:hAnsi="Times New Roman"/>
                <w:b/>
                <w:sz w:val="22"/>
                <w:szCs w:val="22"/>
              </w:rPr>
            </w:pPr>
            <w:r>
              <w:rPr>
                <w:rFonts w:ascii="Times New Roman" w:hAnsi="Times New Roman"/>
                <w:b/>
                <w:sz w:val="22"/>
                <w:szCs w:val="22"/>
              </w:rPr>
              <w:t>3</w:t>
            </w:r>
          </w:p>
        </w:tc>
        <w:tc>
          <w:tcPr>
            <w:tcW w:w="6897" w:type="dxa"/>
          </w:tcPr>
          <w:p w:rsidR="00D81D23" w:rsidRPr="004E2067" w:rsidRDefault="00CB5786" w:rsidP="002260E0">
            <w:pPr>
              <w:tabs>
                <w:tab w:val="right" w:pos="8931"/>
              </w:tabs>
              <w:spacing w:before="240"/>
              <w:jc w:val="both"/>
              <w:rPr>
                <w:rFonts w:ascii="Times New Roman" w:hAnsi="Times New Roman"/>
                <w:b/>
                <w:sz w:val="22"/>
                <w:szCs w:val="22"/>
              </w:rPr>
            </w:pPr>
            <w:r>
              <w:rPr>
                <w:rFonts w:ascii="Times New Roman" w:hAnsi="Times New Roman"/>
                <w:b/>
                <w:sz w:val="22"/>
                <w:szCs w:val="22"/>
              </w:rPr>
              <w:t>Báo cáo t</w:t>
            </w:r>
            <w:r w:rsidR="00D81D23" w:rsidRPr="004E2067">
              <w:rPr>
                <w:rFonts w:ascii="Times New Roman" w:hAnsi="Times New Roman"/>
                <w:b/>
                <w:sz w:val="22"/>
                <w:szCs w:val="22"/>
              </w:rPr>
              <w:t xml:space="preserve">ài chính đã được </w:t>
            </w:r>
            <w:r w:rsidR="00E51BA9">
              <w:rPr>
                <w:rFonts w:ascii="Times New Roman" w:hAnsi="Times New Roman"/>
                <w:b/>
                <w:sz w:val="22"/>
                <w:szCs w:val="22"/>
              </w:rPr>
              <w:t>soát xét</w:t>
            </w:r>
          </w:p>
        </w:tc>
        <w:tc>
          <w:tcPr>
            <w:tcW w:w="981" w:type="dxa"/>
          </w:tcPr>
          <w:p w:rsidR="00D81D23" w:rsidRPr="003C2359" w:rsidRDefault="00D81D23" w:rsidP="00D34F69">
            <w:pPr>
              <w:tabs>
                <w:tab w:val="right" w:pos="8931"/>
              </w:tabs>
              <w:spacing w:before="240"/>
              <w:jc w:val="right"/>
              <w:rPr>
                <w:rFonts w:ascii="Times New Roman" w:hAnsi="Times New Roman"/>
                <w:sz w:val="22"/>
                <w:szCs w:val="22"/>
              </w:rPr>
            </w:pPr>
          </w:p>
        </w:tc>
      </w:tr>
      <w:tr w:rsidR="00D81D23" w:rsidRPr="00293785">
        <w:trPr>
          <w:trHeight w:val="503"/>
        </w:trPr>
        <w:tc>
          <w:tcPr>
            <w:tcW w:w="858" w:type="dxa"/>
          </w:tcPr>
          <w:p w:rsidR="00D81D23" w:rsidRPr="005275C8" w:rsidRDefault="0017688E" w:rsidP="0017688E">
            <w:pPr>
              <w:tabs>
                <w:tab w:val="right" w:pos="8931"/>
              </w:tabs>
              <w:spacing w:before="240"/>
              <w:ind w:left="84"/>
              <w:jc w:val="center"/>
              <w:rPr>
                <w:rFonts w:ascii="Times New Roman" w:hAnsi="Times New Roman"/>
                <w:sz w:val="22"/>
                <w:szCs w:val="22"/>
              </w:rPr>
            </w:pPr>
            <w:r>
              <w:rPr>
                <w:rFonts w:ascii="Times New Roman" w:hAnsi="Times New Roman"/>
                <w:sz w:val="22"/>
                <w:szCs w:val="22"/>
              </w:rPr>
              <w:t>-</w:t>
            </w:r>
          </w:p>
        </w:tc>
        <w:tc>
          <w:tcPr>
            <w:tcW w:w="6897" w:type="dxa"/>
          </w:tcPr>
          <w:p w:rsidR="00D81D23" w:rsidRPr="00070300" w:rsidRDefault="00D81D23" w:rsidP="002260E0">
            <w:pPr>
              <w:tabs>
                <w:tab w:val="right" w:pos="8931"/>
              </w:tabs>
              <w:spacing w:before="240"/>
              <w:ind w:left="720"/>
              <w:jc w:val="both"/>
              <w:rPr>
                <w:rFonts w:ascii="Times New Roman" w:hAnsi="Times New Roman"/>
                <w:i/>
                <w:sz w:val="22"/>
                <w:szCs w:val="22"/>
              </w:rPr>
            </w:pPr>
            <w:r w:rsidRPr="00070300">
              <w:rPr>
                <w:rFonts w:ascii="Times New Roman" w:hAnsi="Times New Roman"/>
                <w:i/>
                <w:sz w:val="22"/>
                <w:szCs w:val="22"/>
              </w:rPr>
              <w:t xml:space="preserve">Bảng cân đối kế toán </w:t>
            </w:r>
            <w:r w:rsidR="0017688E" w:rsidRPr="00070300">
              <w:rPr>
                <w:rFonts w:ascii="Times New Roman" w:hAnsi="Times New Roman"/>
                <w:i/>
                <w:sz w:val="22"/>
                <w:szCs w:val="22"/>
              </w:rPr>
              <w:t>giữa niên độ</w:t>
            </w:r>
          </w:p>
        </w:tc>
        <w:tc>
          <w:tcPr>
            <w:tcW w:w="981" w:type="dxa"/>
          </w:tcPr>
          <w:p w:rsidR="00D81D23" w:rsidRPr="00070300" w:rsidRDefault="00D81D23" w:rsidP="00D34F69">
            <w:pPr>
              <w:tabs>
                <w:tab w:val="right" w:pos="8931"/>
              </w:tabs>
              <w:spacing w:before="240"/>
              <w:jc w:val="right"/>
              <w:rPr>
                <w:rFonts w:ascii="Times New Roman" w:hAnsi="Times New Roman"/>
                <w:i/>
                <w:sz w:val="22"/>
                <w:szCs w:val="22"/>
              </w:rPr>
            </w:pPr>
            <w:r w:rsidRPr="00070300">
              <w:rPr>
                <w:rFonts w:ascii="Times New Roman" w:hAnsi="Times New Roman"/>
                <w:i/>
                <w:sz w:val="22"/>
                <w:szCs w:val="22"/>
              </w:rPr>
              <w:t>4</w:t>
            </w:r>
            <w:r w:rsidR="008010FB" w:rsidRPr="00070300">
              <w:rPr>
                <w:rFonts w:ascii="Times New Roman" w:hAnsi="Times New Roman"/>
                <w:i/>
                <w:sz w:val="22"/>
                <w:szCs w:val="22"/>
              </w:rPr>
              <w:t xml:space="preserve"> </w:t>
            </w:r>
            <w:r w:rsidR="005035DE">
              <w:rPr>
                <w:rFonts w:ascii="Times New Roman" w:hAnsi="Times New Roman"/>
                <w:i/>
                <w:sz w:val="22"/>
                <w:szCs w:val="22"/>
              </w:rPr>
              <w:t>–</w:t>
            </w:r>
            <w:r w:rsidR="008010FB" w:rsidRPr="00070300">
              <w:rPr>
                <w:rFonts w:ascii="Times New Roman" w:hAnsi="Times New Roman"/>
                <w:i/>
                <w:sz w:val="22"/>
                <w:szCs w:val="22"/>
              </w:rPr>
              <w:t xml:space="preserve"> </w:t>
            </w:r>
            <w:r w:rsidRPr="00070300">
              <w:rPr>
                <w:rFonts w:ascii="Times New Roman" w:hAnsi="Times New Roman"/>
                <w:i/>
                <w:sz w:val="22"/>
                <w:szCs w:val="22"/>
              </w:rPr>
              <w:t>5</w:t>
            </w:r>
          </w:p>
        </w:tc>
      </w:tr>
      <w:tr w:rsidR="00D81D23" w:rsidRPr="00293785">
        <w:trPr>
          <w:trHeight w:val="503"/>
        </w:trPr>
        <w:tc>
          <w:tcPr>
            <w:tcW w:w="858" w:type="dxa"/>
          </w:tcPr>
          <w:p w:rsidR="00D81D23" w:rsidRPr="005275C8" w:rsidRDefault="0017688E" w:rsidP="0017688E">
            <w:pPr>
              <w:tabs>
                <w:tab w:val="right" w:pos="8931"/>
              </w:tabs>
              <w:spacing w:before="240"/>
              <w:jc w:val="center"/>
              <w:rPr>
                <w:rFonts w:ascii="Times New Roman" w:hAnsi="Times New Roman"/>
                <w:sz w:val="22"/>
                <w:szCs w:val="22"/>
              </w:rPr>
            </w:pPr>
            <w:r>
              <w:rPr>
                <w:rFonts w:ascii="Times New Roman" w:hAnsi="Times New Roman"/>
                <w:sz w:val="22"/>
                <w:szCs w:val="22"/>
              </w:rPr>
              <w:t>-</w:t>
            </w:r>
          </w:p>
        </w:tc>
        <w:tc>
          <w:tcPr>
            <w:tcW w:w="6897" w:type="dxa"/>
          </w:tcPr>
          <w:p w:rsidR="00D81D23" w:rsidRPr="00070300" w:rsidRDefault="00D81D23" w:rsidP="002260E0">
            <w:pPr>
              <w:tabs>
                <w:tab w:val="right" w:pos="8931"/>
              </w:tabs>
              <w:spacing w:before="240"/>
              <w:ind w:left="720"/>
              <w:jc w:val="both"/>
              <w:rPr>
                <w:rFonts w:ascii="Times New Roman" w:hAnsi="Times New Roman"/>
                <w:i/>
                <w:sz w:val="22"/>
                <w:szCs w:val="22"/>
              </w:rPr>
            </w:pPr>
            <w:r w:rsidRPr="00070300">
              <w:rPr>
                <w:rFonts w:ascii="Times New Roman" w:hAnsi="Times New Roman"/>
                <w:i/>
                <w:sz w:val="22"/>
                <w:szCs w:val="22"/>
              </w:rPr>
              <w:t xml:space="preserve">Báo cáo kết quả hoạt </w:t>
            </w:r>
            <w:r w:rsidRPr="00070300">
              <w:rPr>
                <w:rFonts w:ascii="Times New Roman" w:hAnsi="Times New Roman" w:hint="eastAsia"/>
                <w:i/>
                <w:sz w:val="22"/>
                <w:szCs w:val="22"/>
              </w:rPr>
              <w:t>đ</w:t>
            </w:r>
            <w:r w:rsidRPr="00070300">
              <w:rPr>
                <w:rFonts w:ascii="Times New Roman" w:hAnsi="Times New Roman"/>
                <w:i/>
                <w:sz w:val="22"/>
                <w:szCs w:val="22"/>
              </w:rPr>
              <w:t xml:space="preserve">ộng kinh doanh </w:t>
            </w:r>
            <w:r w:rsidR="0017688E" w:rsidRPr="00070300">
              <w:rPr>
                <w:rFonts w:ascii="Times New Roman" w:hAnsi="Times New Roman"/>
                <w:i/>
                <w:sz w:val="22"/>
                <w:szCs w:val="22"/>
              </w:rPr>
              <w:t>giữa niên độ</w:t>
            </w:r>
          </w:p>
        </w:tc>
        <w:tc>
          <w:tcPr>
            <w:tcW w:w="981" w:type="dxa"/>
          </w:tcPr>
          <w:p w:rsidR="00D81D23" w:rsidRPr="00070300" w:rsidRDefault="00D81D23" w:rsidP="00D34F69">
            <w:pPr>
              <w:tabs>
                <w:tab w:val="right" w:pos="8931"/>
              </w:tabs>
              <w:spacing w:before="240"/>
              <w:jc w:val="right"/>
              <w:rPr>
                <w:rFonts w:ascii="Times New Roman" w:hAnsi="Times New Roman"/>
                <w:i/>
                <w:sz w:val="22"/>
                <w:szCs w:val="22"/>
              </w:rPr>
            </w:pPr>
            <w:r w:rsidRPr="00070300">
              <w:rPr>
                <w:rFonts w:ascii="Times New Roman" w:hAnsi="Times New Roman"/>
                <w:i/>
                <w:sz w:val="22"/>
                <w:szCs w:val="22"/>
              </w:rPr>
              <w:t>6</w:t>
            </w:r>
          </w:p>
        </w:tc>
      </w:tr>
      <w:tr w:rsidR="00D81D23" w:rsidRPr="00293785">
        <w:trPr>
          <w:trHeight w:val="503"/>
        </w:trPr>
        <w:tc>
          <w:tcPr>
            <w:tcW w:w="858" w:type="dxa"/>
          </w:tcPr>
          <w:p w:rsidR="00D81D23" w:rsidRPr="005275C8" w:rsidRDefault="0017688E" w:rsidP="0017688E">
            <w:pPr>
              <w:tabs>
                <w:tab w:val="right" w:pos="8931"/>
              </w:tabs>
              <w:spacing w:before="240"/>
              <w:jc w:val="center"/>
              <w:rPr>
                <w:rFonts w:ascii="Times New Roman" w:hAnsi="Times New Roman"/>
                <w:sz w:val="22"/>
                <w:szCs w:val="22"/>
              </w:rPr>
            </w:pPr>
            <w:r>
              <w:rPr>
                <w:rFonts w:ascii="Times New Roman" w:hAnsi="Times New Roman"/>
                <w:sz w:val="22"/>
                <w:szCs w:val="22"/>
              </w:rPr>
              <w:t>-</w:t>
            </w:r>
          </w:p>
        </w:tc>
        <w:tc>
          <w:tcPr>
            <w:tcW w:w="6897" w:type="dxa"/>
          </w:tcPr>
          <w:p w:rsidR="00D81D23" w:rsidRPr="00070300" w:rsidRDefault="00D81D23" w:rsidP="002260E0">
            <w:pPr>
              <w:tabs>
                <w:tab w:val="right" w:pos="8931"/>
              </w:tabs>
              <w:spacing w:before="240"/>
              <w:ind w:left="720"/>
              <w:jc w:val="both"/>
              <w:rPr>
                <w:rFonts w:ascii="Times New Roman" w:hAnsi="Times New Roman"/>
                <w:i/>
                <w:sz w:val="22"/>
                <w:szCs w:val="22"/>
              </w:rPr>
            </w:pPr>
            <w:r w:rsidRPr="00070300">
              <w:rPr>
                <w:rFonts w:ascii="Times New Roman" w:hAnsi="Times New Roman"/>
                <w:i/>
                <w:sz w:val="22"/>
                <w:szCs w:val="22"/>
              </w:rPr>
              <w:t xml:space="preserve">Báo cáo lưu chuyển tiền tệ </w:t>
            </w:r>
            <w:r w:rsidR="0017688E" w:rsidRPr="00070300">
              <w:rPr>
                <w:rFonts w:ascii="Times New Roman" w:hAnsi="Times New Roman"/>
                <w:i/>
                <w:sz w:val="22"/>
                <w:szCs w:val="22"/>
              </w:rPr>
              <w:t>giữa niên độ</w:t>
            </w:r>
          </w:p>
        </w:tc>
        <w:tc>
          <w:tcPr>
            <w:tcW w:w="981" w:type="dxa"/>
          </w:tcPr>
          <w:p w:rsidR="00D81D23" w:rsidRPr="00070300" w:rsidRDefault="00D81D23" w:rsidP="00D34F69">
            <w:pPr>
              <w:tabs>
                <w:tab w:val="right" w:pos="8931"/>
              </w:tabs>
              <w:spacing w:before="240"/>
              <w:jc w:val="right"/>
              <w:rPr>
                <w:rFonts w:ascii="Times New Roman" w:hAnsi="Times New Roman"/>
                <w:i/>
                <w:sz w:val="22"/>
                <w:szCs w:val="22"/>
              </w:rPr>
            </w:pPr>
            <w:r w:rsidRPr="00070300">
              <w:rPr>
                <w:rFonts w:ascii="Times New Roman" w:hAnsi="Times New Roman"/>
                <w:i/>
                <w:sz w:val="22"/>
                <w:szCs w:val="22"/>
              </w:rPr>
              <w:t>7</w:t>
            </w:r>
          </w:p>
        </w:tc>
      </w:tr>
      <w:tr w:rsidR="00D81D23" w:rsidRPr="00293785">
        <w:trPr>
          <w:trHeight w:val="488"/>
        </w:trPr>
        <w:tc>
          <w:tcPr>
            <w:tcW w:w="858" w:type="dxa"/>
          </w:tcPr>
          <w:p w:rsidR="00D81D23" w:rsidRPr="005275C8" w:rsidRDefault="0017688E" w:rsidP="0017688E">
            <w:pPr>
              <w:tabs>
                <w:tab w:val="right" w:pos="8931"/>
              </w:tabs>
              <w:spacing w:before="240"/>
              <w:jc w:val="center"/>
              <w:rPr>
                <w:rFonts w:ascii="Times New Roman" w:hAnsi="Times New Roman"/>
                <w:sz w:val="22"/>
                <w:szCs w:val="22"/>
              </w:rPr>
            </w:pPr>
            <w:r>
              <w:rPr>
                <w:rFonts w:ascii="Times New Roman" w:hAnsi="Times New Roman"/>
                <w:sz w:val="22"/>
                <w:szCs w:val="22"/>
              </w:rPr>
              <w:t>-</w:t>
            </w:r>
          </w:p>
        </w:tc>
        <w:tc>
          <w:tcPr>
            <w:tcW w:w="6897" w:type="dxa"/>
          </w:tcPr>
          <w:p w:rsidR="00D81D23" w:rsidRPr="00070300" w:rsidRDefault="00D81D23" w:rsidP="002260E0">
            <w:pPr>
              <w:tabs>
                <w:tab w:val="right" w:pos="8931"/>
              </w:tabs>
              <w:spacing w:before="240"/>
              <w:ind w:left="720"/>
              <w:jc w:val="both"/>
              <w:rPr>
                <w:rFonts w:ascii="Times New Roman" w:hAnsi="Times New Roman"/>
                <w:i/>
                <w:sz w:val="22"/>
                <w:szCs w:val="22"/>
              </w:rPr>
            </w:pPr>
            <w:r w:rsidRPr="00070300">
              <w:rPr>
                <w:rFonts w:ascii="Times New Roman" w:hAnsi="Times New Roman"/>
                <w:i/>
                <w:sz w:val="22"/>
                <w:szCs w:val="22"/>
              </w:rPr>
              <w:t xml:space="preserve">Bản thuyết minh Báo cáo tài chính </w:t>
            </w:r>
            <w:r w:rsidR="0017688E" w:rsidRPr="00070300">
              <w:rPr>
                <w:rFonts w:ascii="Times New Roman" w:hAnsi="Times New Roman"/>
                <w:i/>
                <w:sz w:val="22"/>
                <w:szCs w:val="22"/>
              </w:rPr>
              <w:t>giữa niên độ</w:t>
            </w:r>
          </w:p>
        </w:tc>
        <w:tc>
          <w:tcPr>
            <w:tcW w:w="981" w:type="dxa"/>
          </w:tcPr>
          <w:p w:rsidR="00D81D23" w:rsidRPr="00070300" w:rsidRDefault="00D81D23" w:rsidP="007C5719">
            <w:pPr>
              <w:tabs>
                <w:tab w:val="right" w:pos="8931"/>
              </w:tabs>
              <w:spacing w:before="240"/>
              <w:jc w:val="right"/>
              <w:rPr>
                <w:rFonts w:ascii="Times New Roman" w:hAnsi="Times New Roman"/>
                <w:i/>
                <w:sz w:val="22"/>
                <w:szCs w:val="22"/>
              </w:rPr>
            </w:pPr>
            <w:r w:rsidRPr="00070300">
              <w:rPr>
                <w:rFonts w:ascii="Times New Roman" w:hAnsi="Times New Roman"/>
                <w:i/>
                <w:sz w:val="22"/>
                <w:szCs w:val="22"/>
              </w:rPr>
              <w:t>8</w:t>
            </w:r>
            <w:r w:rsidR="008010FB" w:rsidRPr="00070300">
              <w:rPr>
                <w:rFonts w:ascii="Times New Roman" w:hAnsi="Times New Roman"/>
                <w:i/>
                <w:sz w:val="22"/>
                <w:szCs w:val="22"/>
              </w:rPr>
              <w:t xml:space="preserve"> </w:t>
            </w:r>
            <w:r w:rsidR="00070300">
              <w:rPr>
                <w:rFonts w:ascii="Times New Roman" w:hAnsi="Times New Roman"/>
                <w:i/>
                <w:sz w:val="22"/>
                <w:szCs w:val="22"/>
              </w:rPr>
              <w:t>–</w:t>
            </w:r>
            <w:r w:rsidR="008010FB" w:rsidRPr="00070300">
              <w:rPr>
                <w:rFonts w:ascii="Times New Roman" w:hAnsi="Times New Roman"/>
                <w:i/>
                <w:sz w:val="22"/>
                <w:szCs w:val="22"/>
              </w:rPr>
              <w:t xml:space="preserve"> </w:t>
            </w:r>
            <w:r w:rsidRPr="00070300">
              <w:rPr>
                <w:rFonts w:ascii="Times New Roman" w:hAnsi="Times New Roman"/>
                <w:i/>
                <w:sz w:val="22"/>
                <w:szCs w:val="22"/>
              </w:rPr>
              <w:t>2</w:t>
            </w:r>
            <w:r w:rsidR="007C5719">
              <w:rPr>
                <w:rFonts w:ascii="Times New Roman" w:hAnsi="Times New Roman"/>
                <w:i/>
                <w:sz w:val="22"/>
                <w:szCs w:val="22"/>
              </w:rPr>
              <w:t>7</w:t>
            </w:r>
          </w:p>
        </w:tc>
      </w:tr>
    </w:tbl>
    <w:p w:rsidR="001A1B30" w:rsidRPr="00293785" w:rsidRDefault="001A1B30" w:rsidP="002D6FD7">
      <w:pPr>
        <w:tabs>
          <w:tab w:val="right" w:pos="7920"/>
          <w:tab w:val="right" w:pos="8931"/>
        </w:tabs>
        <w:ind w:firstLine="700"/>
        <w:jc w:val="both"/>
        <w:rPr>
          <w:rFonts w:ascii="Times New Roman" w:hAnsi="Times New Roman"/>
          <w:szCs w:val="20"/>
        </w:rPr>
        <w:sectPr w:rsidR="001A1B30" w:rsidRPr="00293785" w:rsidSect="004F35F8">
          <w:headerReference w:type="default" r:id="rId11"/>
          <w:footerReference w:type="default" r:id="rId12"/>
          <w:pgSz w:w="11909" w:h="16834"/>
          <w:pgMar w:top="1418" w:right="1418" w:bottom="1134" w:left="1701" w:header="720" w:footer="578" w:gutter="0"/>
          <w:pgNumType w:start="1"/>
          <w:cols w:space="720"/>
        </w:sectPr>
      </w:pPr>
      <w:r w:rsidRPr="00293785">
        <w:rPr>
          <w:rFonts w:ascii="Times New Roman" w:hAnsi="Times New Roman"/>
          <w:szCs w:val="20"/>
        </w:rPr>
        <w:tab/>
      </w:r>
      <w:r w:rsidRPr="00293785">
        <w:rPr>
          <w:rFonts w:ascii="Times New Roman" w:hAnsi="Times New Roman"/>
          <w:szCs w:val="20"/>
        </w:rPr>
        <w:tab/>
      </w:r>
    </w:p>
    <w:p w:rsidR="003B4E17" w:rsidRPr="008E0CFF" w:rsidRDefault="003B4E17" w:rsidP="008E0CFF">
      <w:pPr>
        <w:rPr>
          <w:lang w:val="en-US"/>
        </w:rPr>
      </w:pPr>
    </w:p>
    <w:p w:rsidR="001A1B30" w:rsidRPr="00F90072" w:rsidRDefault="00293785" w:rsidP="00BF2975">
      <w:pPr>
        <w:pStyle w:val="Heading1"/>
        <w:widowControl/>
        <w:spacing w:before="0" w:after="0"/>
        <w:ind w:firstLine="700"/>
        <w:jc w:val="center"/>
        <w:rPr>
          <w:rFonts w:ascii="Times New Roman" w:hAnsi="Times New Roman"/>
          <w:sz w:val="28"/>
          <w:szCs w:val="28"/>
          <w:lang w:val="es-MX"/>
        </w:rPr>
      </w:pPr>
      <w:r w:rsidRPr="00F90072">
        <w:rPr>
          <w:rFonts w:ascii="Times New Roman" w:hAnsi="Times New Roman"/>
          <w:sz w:val="28"/>
          <w:szCs w:val="28"/>
          <w:lang w:val="es-MX"/>
        </w:rPr>
        <w:t>B</w:t>
      </w:r>
      <w:r w:rsidR="005275C8" w:rsidRPr="00F90072">
        <w:rPr>
          <w:rFonts w:ascii="Times New Roman" w:hAnsi="Times New Roman"/>
          <w:sz w:val="28"/>
          <w:szCs w:val="28"/>
          <w:lang w:val="es-MX"/>
        </w:rPr>
        <w:t xml:space="preserve">ÁO CÁO CỦA BAN GIÁM </w:t>
      </w:r>
      <w:r w:rsidR="005275C8" w:rsidRPr="00F90072">
        <w:rPr>
          <w:rFonts w:ascii="Times New Roman" w:hAnsi="Times New Roman" w:hint="eastAsia"/>
          <w:sz w:val="28"/>
          <w:szCs w:val="28"/>
          <w:lang w:val="es-MX"/>
        </w:rPr>
        <w:t>Đ</w:t>
      </w:r>
      <w:r w:rsidR="005275C8" w:rsidRPr="00F90072">
        <w:rPr>
          <w:rFonts w:ascii="Times New Roman" w:hAnsi="Times New Roman"/>
          <w:sz w:val="28"/>
          <w:szCs w:val="28"/>
          <w:lang w:val="es-MX"/>
        </w:rPr>
        <w:t>ỐC</w:t>
      </w:r>
    </w:p>
    <w:p w:rsidR="001A1B30" w:rsidRPr="00F90072" w:rsidRDefault="001A1B30" w:rsidP="008E0CFF">
      <w:pPr>
        <w:jc w:val="both"/>
        <w:rPr>
          <w:rFonts w:ascii="Times New Roman" w:hAnsi="Times New Roman"/>
          <w:szCs w:val="20"/>
          <w:lang w:val="es-MX"/>
        </w:rPr>
      </w:pPr>
    </w:p>
    <w:p w:rsidR="001A1B30" w:rsidRPr="008010D9" w:rsidRDefault="00293785" w:rsidP="00394CDF">
      <w:pPr>
        <w:jc w:val="both"/>
        <w:rPr>
          <w:rFonts w:ascii="Times New Roman" w:hAnsi="Times New Roman"/>
          <w:sz w:val="22"/>
          <w:szCs w:val="22"/>
          <w:lang w:val="es-MX"/>
        </w:rPr>
      </w:pPr>
      <w:r w:rsidRPr="00F90072">
        <w:rPr>
          <w:rFonts w:ascii="Times New Roman" w:hAnsi="Times New Roman"/>
          <w:sz w:val="22"/>
          <w:szCs w:val="22"/>
          <w:lang w:val="es-MX"/>
        </w:rPr>
        <w:t>Ban</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Giám</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đốc</w:t>
      </w:r>
      <w:r w:rsidR="001A1B30" w:rsidRPr="00F90072">
        <w:rPr>
          <w:rFonts w:ascii="Times New Roman" w:hAnsi="Times New Roman"/>
          <w:sz w:val="22"/>
          <w:szCs w:val="22"/>
          <w:lang w:val="es-MX"/>
        </w:rPr>
        <w:t xml:space="preserve"> </w:t>
      </w:r>
      <w:r w:rsidR="00F44D6C">
        <w:rPr>
          <w:rFonts w:ascii="Times New Roman" w:hAnsi="Times New Roman"/>
          <w:sz w:val="22"/>
          <w:szCs w:val="22"/>
          <w:lang w:val="es-MX"/>
        </w:rPr>
        <w:t xml:space="preserve">Công ty Cổ phần </w:t>
      </w:r>
      <w:r w:rsidR="00BD64D3" w:rsidRPr="00BD64D3">
        <w:rPr>
          <w:rFonts w:ascii="Times New Roman" w:hAnsi="Times New Roman" w:hint="eastAsia"/>
          <w:sz w:val="22"/>
          <w:szCs w:val="22"/>
          <w:lang w:val="es-MX"/>
        </w:rPr>
        <w:t>Đ</w:t>
      </w:r>
      <w:r w:rsidR="00BD64D3" w:rsidRPr="00BD64D3">
        <w:rPr>
          <w:rFonts w:ascii="Times New Roman" w:hAnsi="Times New Roman"/>
          <w:sz w:val="22"/>
          <w:szCs w:val="22"/>
          <w:lang w:val="es-MX"/>
        </w:rPr>
        <w:t xml:space="preserve">ầu </w:t>
      </w:r>
      <w:r w:rsidR="00BD64D3">
        <w:rPr>
          <w:rFonts w:ascii="Times New Roman" w:hAnsi="Times New Roman"/>
          <w:sz w:val="22"/>
          <w:szCs w:val="22"/>
          <w:lang w:val="es-MX"/>
        </w:rPr>
        <w:t>t</w:t>
      </w:r>
      <w:r w:rsidR="00BD64D3" w:rsidRPr="00BD64D3">
        <w:rPr>
          <w:rFonts w:ascii="Times New Roman" w:hAnsi="Times New Roman" w:hint="eastAsia"/>
          <w:sz w:val="22"/>
          <w:szCs w:val="22"/>
          <w:lang w:val="es-MX"/>
        </w:rPr>
        <w:t>ư</w:t>
      </w:r>
      <w:r w:rsidR="00BD64D3" w:rsidRPr="00BD64D3">
        <w:rPr>
          <w:rFonts w:ascii="Times New Roman" w:hAnsi="Times New Roman"/>
          <w:sz w:val="22"/>
          <w:szCs w:val="22"/>
          <w:lang w:val="es-MX"/>
        </w:rPr>
        <w:t xml:space="preserve"> </w:t>
      </w:r>
      <w:r w:rsidR="00BD64D3">
        <w:rPr>
          <w:rFonts w:ascii="Times New Roman" w:hAnsi="Times New Roman"/>
          <w:sz w:val="22"/>
          <w:szCs w:val="22"/>
          <w:lang w:val="es-MX"/>
        </w:rPr>
        <w:t xml:space="preserve">CMC </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trình</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bày</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Báo</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cáo</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của</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mình</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và</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Báo</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cáo</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tài</w:t>
      </w:r>
      <w:r w:rsidR="001A1B30" w:rsidRPr="00F90072">
        <w:rPr>
          <w:rFonts w:ascii="Times New Roman" w:hAnsi="Times New Roman"/>
          <w:sz w:val="22"/>
          <w:szCs w:val="22"/>
          <w:lang w:val="es-MX"/>
        </w:rPr>
        <w:t xml:space="preserve"> </w:t>
      </w:r>
      <w:r w:rsidRPr="00F90072">
        <w:rPr>
          <w:rFonts w:ascii="Times New Roman" w:hAnsi="Times New Roman"/>
          <w:sz w:val="22"/>
          <w:szCs w:val="22"/>
          <w:lang w:val="es-MX"/>
        </w:rPr>
        <w:t>chính</w:t>
      </w:r>
      <w:r w:rsidR="001A1B30" w:rsidRPr="00F90072">
        <w:rPr>
          <w:rFonts w:ascii="Times New Roman" w:hAnsi="Times New Roman"/>
          <w:sz w:val="22"/>
          <w:szCs w:val="22"/>
          <w:lang w:val="es-MX"/>
        </w:rPr>
        <w:t xml:space="preserve"> </w:t>
      </w:r>
      <w:r w:rsidR="00390DA8">
        <w:rPr>
          <w:rFonts w:ascii="Times New Roman" w:hAnsi="Times New Roman"/>
          <w:sz w:val="22"/>
          <w:szCs w:val="22"/>
          <w:lang w:val="es-MX"/>
        </w:rPr>
        <w:t xml:space="preserve">giữa niên độ </w:t>
      </w:r>
      <w:r w:rsidRPr="00F90072">
        <w:rPr>
          <w:rFonts w:ascii="Times New Roman" w:hAnsi="Times New Roman"/>
          <w:sz w:val="22"/>
          <w:szCs w:val="22"/>
          <w:lang w:val="es-MX"/>
        </w:rPr>
        <w:t>của</w:t>
      </w:r>
      <w:r w:rsidR="001A1B30" w:rsidRPr="00F90072">
        <w:rPr>
          <w:rFonts w:ascii="Times New Roman" w:hAnsi="Times New Roman"/>
          <w:sz w:val="22"/>
          <w:szCs w:val="22"/>
          <w:lang w:val="es-MX"/>
        </w:rPr>
        <w:t xml:space="preserve"> </w:t>
      </w:r>
      <w:r w:rsidRPr="00FD5704">
        <w:rPr>
          <w:rFonts w:ascii="Times New Roman" w:hAnsi="Times New Roman"/>
          <w:sz w:val="22"/>
          <w:szCs w:val="22"/>
          <w:lang w:val="es-MX"/>
        </w:rPr>
        <w:t>Công</w:t>
      </w:r>
      <w:r w:rsidR="001A1B30" w:rsidRPr="00FD5704">
        <w:rPr>
          <w:rFonts w:ascii="Times New Roman" w:hAnsi="Times New Roman"/>
          <w:sz w:val="22"/>
          <w:szCs w:val="22"/>
          <w:lang w:val="es-MX"/>
        </w:rPr>
        <w:t xml:space="preserve"> </w:t>
      </w:r>
      <w:r w:rsidRPr="00FD5704">
        <w:rPr>
          <w:rFonts w:ascii="Times New Roman" w:hAnsi="Times New Roman"/>
          <w:sz w:val="22"/>
          <w:szCs w:val="22"/>
          <w:lang w:val="es-MX"/>
        </w:rPr>
        <w:t>ty</w:t>
      </w:r>
      <w:r w:rsidR="001A1B30" w:rsidRPr="00F90072">
        <w:rPr>
          <w:rFonts w:ascii="Times New Roman" w:hAnsi="Times New Roman"/>
          <w:sz w:val="22"/>
          <w:szCs w:val="22"/>
          <w:lang w:val="es-MX"/>
        </w:rPr>
        <w:t xml:space="preserve"> </w:t>
      </w:r>
      <w:r w:rsidR="008010D9">
        <w:rPr>
          <w:rFonts w:ascii="Times New Roman" w:hAnsi="Times New Roman"/>
          <w:sz w:val="22"/>
          <w:szCs w:val="22"/>
          <w:lang w:val="es-MX"/>
        </w:rPr>
        <w:t>k</w:t>
      </w:r>
      <w:r w:rsidR="008010D9" w:rsidRPr="008010D9">
        <w:rPr>
          <w:rFonts w:ascii="Times New Roman" w:hAnsi="Times New Roman"/>
          <w:sz w:val="22"/>
          <w:szCs w:val="22"/>
          <w:lang w:val="es-MX"/>
        </w:rPr>
        <w:t>ết</w:t>
      </w:r>
      <w:r w:rsidR="008010D9">
        <w:rPr>
          <w:rFonts w:ascii="Times New Roman" w:hAnsi="Times New Roman"/>
          <w:sz w:val="22"/>
          <w:szCs w:val="22"/>
          <w:lang w:val="es-MX"/>
        </w:rPr>
        <w:t xml:space="preserve"> th</w:t>
      </w:r>
      <w:r w:rsidR="008010D9" w:rsidRPr="008010D9">
        <w:rPr>
          <w:rFonts w:ascii="Times New Roman" w:hAnsi="Times New Roman"/>
          <w:sz w:val="22"/>
          <w:szCs w:val="22"/>
          <w:lang w:val="es-MX"/>
        </w:rPr>
        <w:t>úc</w:t>
      </w:r>
      <w:r w:rsidR="008010D9">
        <w:rPr>
          <w:rFonts w:ascii="Times New Roman" w:hAnsi="Times New Roman"/>
          <w:sz w:val="22"/>
          <w:szCs w:val="22"/>
          <w:lang w:val="es-MX"/>
        </w:rPr>
        <w:t xml:space="preserve"> ng</w:t>
      </w:r>
      <w:r w:rsidR="008010D9" w:rsidRPr="008010D9">
        <w:rPr>
          <w:rFonts w:ascii="Times New Roman" w:hAnsi="Times New Roman"/>
          <w:sz w:val="22"/>
          <w:szCs w:val="22"/>
          <w:lang w:val="es-MX"/>
        </w:rPr>
        <w:t>ày</w:t>
      </w:r>
      <w:r w:rsidR="008010D9">
        <w:rPr>
          <w:rFonts w:ascii="Times New Roman" w:hAnsi="Times New Roman"/>
          <w:sz w:val="22"/>
          <w:szCs w:val="22"/>
          <w:lang w:val="es-MX"/>
        </w:rPr>
        <w:t xml:space="preserve"> 3</w:t>
      </w:r>
      <w:r w:rsidR="00390DA8">
        <w:rPr>
          <w:rFonts w:ascii="Times New Roman" w:hAnsi="Times New Roman"/>
          <w:sz w:val="22"/>
          <w:szCs w:val="22"/>
          <w:lang w:val="es-MX"/>
        </w:rPr>
        <w:t>0</w:t>
      </w:r>
      <w:r w:rsidR="008010D9">
        <w:rPr>
          <w:rFonts w:ascii="Times New Roman" w:hAnsi="Times New Roman"/>
          <w:sz w:val="22"/>
          <w:szCs w:val="22"/>
          <w:lang w:val="es-MX"/>
        </w:rPr>
        <w:t>/</w:t>
      </w:r>
      <w:r w:rsidR="00390DA8">
        <w:rPr>
          <w:rFonts w:ascii="Times New Roman" w:hAnsi="Times New Roman"/>
          <w:sz w:val="22"/>
          <w:szCs w:val="22"/>
          <w:lang w:val="es-MX"/>
        </w:rPr>
        <w:t>06</w:t>
      </w:r>
      <w:r w:rsidR="008010D9">
        <w:rPr>
          <w:rFonts w:ascii="Times New Roman" w:hAnsi="Times New Roman"/>
          <w:sz w:val="22"/>
          <w:szCs w:val="22"/>
          <w:lang w:val="es-MX"/>
        </w:rPr>
        <w:t>/</w:t>
      </w:r>
      <w:r w:rsidR="00CC4BF3">
        <w:rPr>
          <w:rFonts w:ascii="Times New Roman" w:hAnsi="Times New Roman"/>
          <w:sz w:val="22"/>
          <w:szCs w:val="22"/>
          <w:lang w:val="es-MX"/>
        </w:rPr>
        <w:t>2013</w:t>
      </w:r>
      <w:r w:rsidR="008010D9">
        <w:rPr>
          <w:rFonts w:ascii="Times New Roman" w:hAnsi="Times New Roman"/>
          <w:sz w:val="22"/>
          <w:szCs w:val="22"/>
          <w:lang w:val="es-MX"/>
        </w:rPr>
        <w:t>.</w:t>
      </w:r>
    </w:p>
    <w:p w:rsidR="000E24FF" w:rsidRPr="00F90072" w:rsidRDefault="000E24FF" w:rsidP="00394CDF">
      <w:pPr>
        <w:jc w:val="both"/>
        <w:rPr>
          <w:rFonts w:ascii="Times New Roman" w:hAnsi="Times New Roman"/>
          <w:sz w:val="22"/>
          <w:szCs w:val="22"/>
          <w:lang w:val="es-MX"/>
        </w:rPr>
      </w:pPr>
    </w:p>
    <w:p w:rsidR="001A1B30" w:rsidRPr="00E8654C" w:rsidRDefault="00E8654C" w:rsidP="00394CDF">
      <w:pPr>
        <w:pStyle w:val="Heading1"/>
        <w:widowControl/>
        <w:spacing w:before="0" w:after="0"/>
        <w:rPr>
          <w:rFonts w:ascii="Times New Roman" w:hAnsi="Times New Roman"/>
          <w:szCs w:val="22"/>
          <w:lang w:val="es-MX"/>
        </w:rPr>
      </w:pPr>
      <w:r>
        <w:rPr>
          <w:rFonts w:ascii="Times New Roman" w:hAnsi="Times New Roman"/>
          <w:szCs w:val="22"/>
          <w:lang w:val="es-MX"/>
        </w:rPr>
        <w:t>KH</w:t>
      </w:r>
      <w:r w:rsidRPr="00E8654C">
        <w:rPr>
          <w:rFonts w:ascii="Times New Roman" w:hAnsi="Times New Roman"/>
          <w:szCs w:val="22"/>
          <w:lang w:val="es-MX"/>
        </w:rPr>
        <w:t>ÁI</w:t>
      </w:r>
      <w:r>
        <w:rPr>
          <w:rFonts w:ascii="Times New Roman" w:hAnsi="Times New Roman"/>
          <w:szCs w:val="22"/>
          <w:lang w:val="es-MX"/>
        </w:rPr>
        <w:t xml:space="preserve"> QU</w:t>
      </w:r>
      <w:r w:rsidRPr="00E8654C">
        <w:rPr>
          <w:rFonts w:ascii="Times New Roman" w:hAnsi="Times New Roman"/>
          <w:szCs w:val="22"/>
          <w:lang w:val="es-MX"/>
        </w:rPr>
        <w:t>ÁT</w:t>
      </w:r>
      <w:r>
        <w:rPr>
          <w:rFonts w:ascii="Times New Roman" w:hAnsi="Times New Roman"/>
          <w:szCs w:val="22"/>
          <w:lang w:val="es-MX"/>
        </w:rPr>
        <w:t xml:space="preserve"> V</w:t>
      </w:r>
      <w:r w:rsidRPr="00E8654C">
        <w:rPr>
          <w:rFonts w:ascii="Times New Roman" w:hAnsi="Times New Roman"/>
          <w:szCs w:val="22"/>
          <w:lang w:val="es-MX"/>
        </w:rPr>
        <w:t>Ề</w:t>
      </w:r>
      <w:r>
        <w:rPr>
          <w:rFonts w:ascii="Times New Roman" w:hAnsi="Times New Roman"/>
          <w:szCs w:val="22"/>
          <w:lang w:val="es-MX"/>
        </w:rPr>
        <w:t xml:space="preserve"> C</w:t>
      </w:r>
      <w:r w:rsidRPr="00E8654C">
        <w:rPr>
          <w:rFonts w:ascii="Times New Roman" w:hAnsi="Times New Roman"/>
          <w:szCs w:val="22"/>
          <w:lang w:val="es-MX"/>
        </w:rPr>
        <w:t>Ô</w:t>
      </w:r>
      <w:r>
        <w:rPr>
          <w:rFonts w:ascii="Times New Roman" w:hAnsi="Times New Roman"/>
          <w:szCs w:val="22"/>
          <w:lang w:val="es-MX"/>
        </w:rPr>
        <w:t>NG TY</w:t>
      </w:r>
    </w:p>
    <w:p w:rsidR="001A1B30" w:rsidRDefault="001A1B30" w:rsidP="00394CDF">
      <w:pPr>
        <w:jc w:val="both"/>
        <w:rPr>
          <w:rFonts w:ascii="Times New Roman" w:hAnsi="Times New Roman"/>
          <w:sz w:val="22"/>
          <w:szCs w:val="22"/>
          <w:lang w:val="es-MX"/>
        </w:rPr>
      </w:pPr>
    </w:p>
    <w:p w:rsidR="00B362C6" w:rsidRDefault="00A6222D" w:rsidP="003646DC">
      <w:pPr>
        <w:spacing w:line="360" w:lineRule="auto"/>
        <w:jc w:val="both"/>
        <w:rPr>
          <w:rFonts w:ascii="Times New Roman" w:hAnsi="Times New Roman"/>
          <w:sz w:val="22"/>
          <w:szCs w:val="22"/>
          <w:lang w:val="es-MX"/>
        </w:rPr>
      </w:pPr>
      <w:r w:rsidRPr="007A2B19">
        <w:rPr>
          <w:rFonts w:ascii="Times New Roman" w:hAnsi="Times New Roman"/>
          <w:sz w:val="22"/>
          <w:szCs w:val="22"/>
          <w:lang w:val="es-MX"/>
        </w:rPr>
        <w:t>Công ty Cổ phần Đầu tư CMC (</w:t>
      </w:r>
      <w:r w:rsidR="003646DC">
        <w:rPr>
          <w:rFonts w:ascii="Times New Roman" w:hAnsi="Times New Roman"/>
          <w:sz w:val="22"/>
          <w:szCs w:val="22"/>
          <w:lang w:val="es-MX"/>
        </w:rPr>
        <w:t xml:space="preserve"> sau đây</w:t>
      </w:r>
      <w:r w:rsidRPr="007A2B19">
        <w:rPr>
          <w:rFonts w:ascii="Times New Roman" w:hAnsi="Times New Roman"/>
          <w:sz w:val="22"/>
          <w:szCs w:val="22"/>
          <w:lang w:val="es-MX"/>
        </w:rPr>
        <w:t xml:space="preserve"> </w:t>
      </w:r>
      <w:r w:rsidR="003646DC">
        <w:rPr>
          <w:rFonts w:ascii="Times New Roman" w:hAnsi="Times New Roman"/>
          <w:sz w:val="22"/>
          <w:szCs w:val="22"/>
          <w:lang w:val="es-MX"/>
        </w:rPr>
        <w:t>viết</w:t>
      </w:r>
      <w:r w:rsidRPr="007A2B19">
        <w:rPr>
          <w:rFonts w:ascii="Times New Roman" w:hAnsi="Times New Roman"/>
          <w:sz w:val="22"/>
          <w:szCs w:val="22"/>
          <w:lang w:val="es-MX"/>
        </w:rPr>
        <w:t xml:space="preserve"> tắt là Công ty)</w:t>
      </w:r>
      <w:r w:rsidR="003646DC">
        <w:rPr>
          <w:rFonts w:ascii="Times New Roman" w:hAnsi="Times New Roman"/>
          <w:sz w:val="22"/>
          <w:szCs w:val="22"/>
          <w:lang w:val="es-MX"/>
        </w:rPr>
        <w:t>, tiền thân là Công ty Cổ phần Xây dựng và Cơ khí Số 1,</w:t>
      </w:r>
      <w:r w:rsidRPr="007A2B19">
        <w:rPr>
          <w:rFonts w:ascii="Times New Roman" w:hAnsi="Times New Roman"/>
          <w:sz w:val="22"/>
          <w:szCs w:val="22"/>
          <w:lang w:val="es-MX"/>
        </w:rPr>
        <w:t xml:space="preserve"> được chuyển đổi từ Doanh nghiệp Nhà nước theo Quyết định số 3854/QĐ-BGTVT ngày 09/12/2004 của Bộ trưởng Bộ Giao Thông Vận Tải. Công ty hoạt động theo Giấy chứng nhận đăng ký kinh doanh số 0103009571 </w:t>
      </w:r>
      <w:r w:rsidR="00D841FB" w:rsidRPr="007A2B19">
        <w:rPr>
          <w:rFonts w:ascii="Times New Roman" w:hAnsi="Times New Roman"/>
          <w:sz w:val="22"/>
          <w:szCs w:val="22"/>
          <w:lang w:val="es-MX"/>
        </w:rPr>
        <w:t>đăng ký lần đ</w:t>
      </w:r>
      <w:r w:rsidRPr="007A2B19">
        <w:rPr>
          <w:rFonts w:ascii="Times New Roman" w:hAnsi="Times New Roman"/>
          <w:sz w:val="22"/>
          <w:szCs w:val="22"/>
          <w:lang w:val="es-MX"/>
        </w:rPr>
        <w:t xml:space="preserve">ầu ngày 14/10/2005 do Sở kế hoạch và </w:t>
      </w:r>
      <w:r w:rsidR="00D841FB" w:rsidRPr="007A2B19">
        <w:rPr>
          <w:rFonts w:ascii="Times New Roman" w:hAnsi="Times New Roman"/>
          <w:sz w:val="22"/>
          <w:szCs w:val="22"/>
          <w:lang w:val="es-MX"/>
        </w:rPr>
        <w:t>Đ</w:t>
      </w:r>
      <w:r w:rsidRPr="007A2B19">
        <w:rPr>
          <w:rFonts w:ascii="Times New Roman" w:hAnsi="Times New Roman"/>
          <w:sz w:val="22"/>
          <w:szCs w:val="22"/>
          <w:lang w:val="es-MX"/>
        </w:rPr>
        <w:t xml:space="preserve">ầu tư </w:t>
      </w:r>
      <w:r w:rsidR="00B24CAB">
        <w:rPr>
          <w:rFonts w:ascii="Times New Roman" w:hAnsi="Times New Roman"/>
          <w:sz w:val="22"/>
          <w:szCs w:val="22"/>
          <w:lang w:val="es-MX"/>
        </w:rPr>
        <w:t xml:space="preserve">thành phố </w:t>
      </w:r>
      <w:r w:rsidRPr="007A2B19">
        <w:rPr>
          <w:rFonts w:ascii="Times New Roman" w:hAnsi="Times New Roman"/>
          <w:sz w:val="22"/>
          <w:szCs w:val="22"/>
          <w:lang w:val="es-MX"/>
        </w:rPr>
        <w:t>Hà Nội cấp. Ngày 16/04/2008</w:t>
      </w:r>
      <w:r w:rsidR="001527E0" w:rsidRPr="007A2B19">
        <w:rPr>
          <w:rFonts w:ascii="Times New Roman" w:hAnsi="Times New Roman"/>
          <w:sz w:val="22"/>
          <w:szCs w:val="22"/>
          <w:lang w:val="es-MX"/>
        </w:rPr>
        <w:t>,</w:t>
      </w:r>
      <w:r w:rsidRPr="007A2B19">
        <w:rPr>
          <w:rFonts w:ascii="Times New Roman" w:hAnsi="Times New Roman"/>
          <w:sz w:val="22"/>
          <w:szCs w:val="22"/>
          <w:lang w:val="es-MX"/>
        </w:rPr>
        <w:t xml:space="preserve"> Công ty Cổ Phần Xây Dựng và Cơ Khí số 1 đổi tên thành Công ty Cổ phần Đầu Tư CMC</w:t>
      </w:r>
      <w:r w:rsidR="001527E0" w:rsidRPr="007A2B19">
        <w:rPr>
          <w:rFonts w:ascii="Times New Roman" w:hAnsi="Times New Roman"/>
          <w:sz w:val="22"/>
          <w:szCs w:val="22"/>
          <w:lang w:val="es-MX"/>
        </w:rPr>
        <w:t>. Công ty t</w:t>
      </w:r>
      <w:r w:rsidR="006A2B98" w:rsidRPr="007A2B19">
        <w:rPr>
          <w:rFonts w:ascii="Times New Roman" w:hAnsi="Times New Roman"/>
          <w:sz w:val="22"/>
          <w:szCs w:val="22"/>
          <w:lang w:val="es-MX"/>
        </w:rPr>
        <w:t xml:space="preserve">hay đổi </w:t>
      </w:r>
      <w:r w:rsidR="004E1F70" w:rsidRPr="007A2B19">
        <w:rPr>
          <w:rFonts w:ascii="Times New Roman" w:hAnsi="Times New Roman"/>
          <w:sz w:val="22"/>
          <w:szCs w:val="22"/>
          <w:lang w:val="es-MX"/>
        </w:rPr>
        <w:t xml:space="preserve">đăng ký kinh doanh </w:t>
      </w:r>
      <w:r w:rsidR="006A2B98" w:rsidRPr="007A2B19">
        <w:rPr>
          <w:rFonts w:ascii="Times New Roman" w:hAnsi="Times New Roman"/>
          <w:sz w:val="22"/>
          <w:szCs w:val="22"/>
          <w:lang w:val="es-MX"/>
        </w:rPr>
        <w:t xml:space="preserve">lần </w:t>
      </w:r>
      <w:r w:rsidR="007A2B19">
        <w:rPr>
          <w:rFonts w:ascii="Times New Roman" w:hAnsi="Times New Roman"/>
          <w:sz w:val="22"/>
          <w:szCs w:val="22"/>
          <w:lang w:val="es-MX"/>
        </w:rPr>
        <w:t xml:space="preserve">6 </w:t>
      </w:r>
      <w:r w:rsidR="006A2B98" w:rsidRPr="007A2B19">
        <w:rPr>
          <w:rFonts w:ascii="Times New Roman" w:hAnsi="Times New Roman"/>
          <w:sz w:val="22"/>
          <w:szCs w:val="22"/>
          <w:lang w:val="es-MX"/>
        </w:rPr>
        <w:t xml:space="preserve">vào ngày </w:t>
      </w:r>
      <w:r w:rsidR="007A2B19">
        <w:rPr>
          <w:rFonts w:ascii="Times New Roman" w:hAnsi="Times New Roman"/>
          <w:sz w:val="22"/>
          <w:szCs w:val="22"/>
          <w:lang w:val="es-MX"/>
        </w:rPr>
        <w:t>20</w:t>
      </w:r>
      <w:r w:rsidR="006A2B98" w:rsidRPr="007A2B19">
        <w:rPr>
          <w:rFonts w:ascii="Times New Roman" w:hAnsi="Times New Roman"/>
          <w:sz w:val="22"/>
          <w:szCs w:val="22"/>
          <w:lang w:val="es-MX"/>
        </w:rPr>
        <w:t>/</w:t>
      </w:r>
      <w:r w:rsidR="007A2B19">
        <w:rPr>
          <w:rFonts w:ascii="Times New Roman" w:hAnsi="Times New Roman"/>
          <w:sz w:val="22"/>
          <w:szCs w:val="22"/>
          <w:lang w:val="es-MX"/>
        </w:rPr>
        <w:t>12</w:t>
      </w:r>
      <w:r w:rsidR="006A2B98" w:rsidRPr="007A2B19">
        <w:rPr>
          <w:rFonts w:ascii="Times New Roman" w:hAnsi="Times New Roman"/>
          <w:sz w:val="22"/>
          <w:szCs w:val="22"/>
          <w:lang w:val="es-MX"/>
        </w:rPr>
        <w:t>/20</w:t>
      </w:r>
      <w:r w:rsidR="007A2B19">
        <w:rPr>
          <w:rFonts w:ascii="Times New Roman" w:hAnsi="Times New Roman"/>
          <w:sz w:val="22"/>
          <w:szCs w:val="22"/>
          <w:lang w:val="es-MX"/>
        </w:rPr>
        <w:t>11</w:t>
      </w:r>
      <w:r w:rsidR="006A2B98" w:rsidRPr="007A2B19">
        <w:rPr>
          <w:rFonts w:ascii="Times New Roman" w:hAnsi="Times New Roman"/>
          <w:sz w:val="22"/>
          <w:szCs w:val="22"/>
          <w:lang w:val="es-MX"/>
        </w:rPr>
        <w:t>.</w:t>
      </w:r>
      <w:r w:rsidR="007A2B19">
        <w:rPr>
          <w:rFonts w:ascii="Times New Roman" w:hAnsi="Times New Roman"/>
          <w:sz w:val="22"/>
          <w:szCs w:val="22"/>
          <w:lang w:val="es-MX"/>
        </w:rPr>
        <w:t xml:space="preserve"> </w:t>
      </w:r>
    </w:p>
    <w:p w:rsidR="006A2B98" w:rsidRDefault="006A2B98" w:rsidP="006E7102">
      <w:pPr>
        <w:spacing w:line="360" w:lineRule="auto"/>
        <w:jc w:val="both"/>
        <w:rPr>
          <w:rFonts w:ascii="Times New Roman" w:hAnsi="Times New Roman"/>
          <w:sz w:val="22"/>
          <w:szCs w:val="22"/>
          <w:lang w:val="es-MX"/>
        </w:rPr>
      </w:pPr>
      <w:r>
        <w:rPr>
          <w:rFonts w:ascii="Times New Roman" w:hAnsi="Times New Roman"/>
          <w:sz w:val="22"/>
          <w:szCs w:val="22"/>
          <w:lang w:val="es-MX"/>
        </w:rPr>
        <w:t>Tên giao dịch của công ty: CÔNG TY CỔ PHẦN ĐẦU TƯ CMC.</w:t>
      </w:r>
    </w:p>
    <w:p w:rsidR="00E60531" w:rsidRPr="00872F60" w:rsidRDefault="001E5124" w:rsidP="006E7102">
      <w:pPr>
        <w:spacing w:line="360" w:lineRule="auto"/>
        <w:rPr>
          <w:rFonts w:ascii="Times New Roman" w:hAnsi="Times New Roman"/>
          <w:bCs/>
          <w:sz w:val="22"/>
          <w:szCs w:val="22"/>
          <w:lang w:val="es-MX"/>
        </w:rPr>
      </w:pPr>
      <w:r>
        <w:rPr>
          <w:rFonts w:ascii="Times New Roman" w:hAnsi="Times New Roman"/>
          <w:bCs/>
          <w:sz w:val="22"/>
          <w:szCs w:val="22"/>
          <w:lang w:val="es-MX"/>
        </w:rPr>
        <w:t xml:space="preserve">Trụ sở chính: </w:t>
      </w:r>
      <w:r w:rsidR="00872F60">
        <w:rPr>
          <w:rFonts w:ascii="Times New Roman" w:hAnsi="Times New Roman"/>
          <w:bCs/>
          <w:sz w:val="22"/>
          <w:szCs w:val="22"/>
          <w:lang w:val="es-MX"/>
        </w:rPr>
        <w:t>Ng</w:t>
      </w:r>
      <w:r w:rsidR="00872F60" w:rsidRPr="00872F60">
        <w:rPr>
          <w:rFonts w:ascii="Times New Roman" w:hAnsi="Times New Roman"/>
          <w:bCs/>
          <w:sz w:val="22"/>
          <w:szCs w:val="22"/>
          <w:lang w:val="es-MX"/>
        </w:rPr>
        <w:t>õ</w:t>
      </w:r>
      <w:r w:rsidR="002E4E30">
        <w:rPr>
          <w:rFonts w:ascii="Times New Roman" w:hAnsi="Times New Roman"/>
          <w:bCs/>
          <w:sz w:val="22"/>
          <w:szCs w:val="22"/>
          <w:lang w:val="es-MX"/>
        </w:rPr>
        <w:t xml:space="preserve"> 83 - </w:t>
      </w:r>
      <w:r w:rsidR="002E4E30" w:rsidRPr="002E4E30">
        <w:rPr>
          <w:rFonts w:ascii="Times New Roman" w:hAnsi="Times New Roman" w:hint="eastAsia"/>
          <w:bCs/>
          <w:sz w:val="22"/>
          <w:szCs w:val="22"/>
          <w:lang w:val="es-MX"/>
        </w:rPr>
        <w:t>Đ</w:t>
      </w:r>
      <w:r w:rsidR="00872F60">
        <w:rPr>
          <w:rFonts w:ascii="Times New Roman" w:hAnsi="Times New Roman"/>
          <w:bCs/>
          <w:sz w:val="22"/>
          <w:szCs w:val="22"/>
          <w:lang w:val="es-MX"/>
        </w:rPr>
        <w:t>u</w:t>
      </w:r>
      <w:r w:rsidR="00872F60" w:rsidRPr="00872F60">
        <w:rPr>
          <w:rFonts w:ascii="Times New Roman" w:hAnsi="Times New Roman"/>
          <w:bCs/>
          <w:sz w:val="22"/>
          <w:szCs w:val="22"/>
          <w:lang w:val="es-MX"/>
        </w:rPr>
        <w:t>ờng</w:t>
      </w:r>
      <w:r w:rsidR="00872F60">
        <w:rPr>
          <w:rFonts w:ascii="Times New Roman" w:hAnsi="Times New Roman"/>
          <w:bCs/>
          <w:sz w:val="22"/>
          <w:szCs w:val="22"/>
          <w:lang w:val="es-MX"/>
        </w:rPr>
        <w:t xml:space="preserve"> Ng</w:t>
      </w:r>
      <w:r w:rsidR="00872F60" w:rsidRPr="00872F60">
        <w:rPr>
          <w:rFonts w:ascii="Times New Roman" w:hAnsi="Times New Roman"/>
          <w:bCs/>
          <w:sz w:val="22"/>
          <w:szCs w:val="22"/>
          <w:lang w:val="es-MX"/>
        </w:rPr>
        <w:t>ọc</w:t>
      </w:r>
      <w:r w:rsidR="00872F60">
        <w:rPr>
          <w:rFonts w:ascii="Times New Roman" w:hAnsi="Times New Roman"/>
          <w:bCs/>
          <w:sz w:val="22"/>
          <w:szCs w:val="22"/>
          <w:lang w:val="es-MX"/>
        </w:rPr>
        <w:t xml:space="preserve"> H</w:t>
      </w:r>
      <w:r w:rsidR="00872F60" w:rsidRPr="00872F60">
        <w:rPr>
          <w:rFonts w:ascii="Times New Roman" w:hAnsi="Times New Roman"/>
          <w:bCs/>
          <w:sz w:val="22"/>
          <w:szCs w:val="22"/>
          <w:lang w:val="es-MX"/>
        </w:rPr>
        <w:t>ồi</w:t>
      </w:r>
      <w:r w:rsidR="002E4E30">
        <w:rPr>
          <w:rFonts w:ascii="Times New Roman" w:hAnsi="Times New Roman"/>
          <w:bCs/>
          <w:sz w:val="22"/>
          <w:szCs w:val="22"/>
          <w:lang w:val="es-MX"/>
        </w:rPr>
        <w:t xml:space="preserve"> -P</w:t>
      </w:r>
      <w:r w:rsidR="000F324A">
        <w:rPr>
          <w:rFonts w:ascii="Times New Roman" w:hAnsi="Times New Roman"/>
          <w:bCs/>
          <w:sz w:val="22"/>
          <w:szCs w:val="22"/>
          <w:lang w:val="es-MX"/>
        </w:rPr>
        <w:t>hư</w:t>
      </w:r>
      <w:r w:rsidR="00872F60" w:rsidRPr="00872F60">
        <w:rPr>
          <w:rFonts w:ascii="Times New Roman" w:hAnsi="Times New Roman"/>
          <w:bCs/>
          <w:sz w:val="22"/>
          <w:szCs w:val="22"/>
          <w:lang w:val="es-MX"/>
        </w:rPr>
        <w:t>ờng</w:t>
      </w:r>
      <w:r w:rsidR="00872F60">
        <w:rPr>
          <w:rFonts w:ascii="Times New Roman" w:hAnsi="Times New Roman"/>
          <w:bCs/>
          <w:sz w:val="22"/>
          <w:szCs w:val="22"/>
          <w:lang w:val="es-MX"/>
        </w:rPr>
        <w:t xml:space="preserve"> Ho</w:t>
      </w:r>
      <w:r w:rsidR="00872F60" w:rsidRPr="00872F60">
        <w:rPr>
          <w:rFonts w:ascii="Times New Roman" w:hAnsi="Times New Roman"/>
          <w:bCs/>
          <w:sz w:val="22"/>
          <w:szCs w:val="22"/>
          <w:lang w:val="es-MX"/>
        </w:rPr>
        <w:t>àng</w:t>
      </w:r>
      <w:r w:rsidR="00872F60">
        <w:rPr>
          <w:rFonts w:ascii="Times New Roman" w:hAnsi="Times New Roman"/>
          <w:bCs/>
          <w:sz w:val="22"/>
          <w:szCs w:val="22"/>
          <w:lang w:val="es-MX"/>
        </w:rPr>
        <w:t xml:space="preserve"> Li</w:t>
      </w:r>
      <w:r w:rsidR="00872F60" w:rsidRPr="00872F60">
        <w:rPr>
          <w:rFonts w:ascii="Times New Roman" w:hAnsi="Times New Roman"/>
          <w:bCs/>
          <w:sz w:val="22"/>
          <w:szCs w:val="22"/>
          <w:lang w:val="es-MX"/>
        </w:rPr>
        <w:t>ệt</w:t>
      </w:r>
      <w:r w:rsidR="002E4E30">
        <w:rPr>
          <w:rFonts w:ascii="Times New Roman" w:hAnsi="Times New Roman"/>
          <w:bCs/>
          <w:sz w:val="22"/>
          <w:szCs w:val="22"/>
          <w:lang w:val="es-MX"/>
        </w:rPr>
        <w:t xml:space="preserve"> - Q</w:t>
      </w:r>
      <w:r w:rsidR="00872F60">
        <w:rPr>
          <w:rFonts w:ascii="Times New Roman" w:hAnsi="Times New Roman"/>
          <w:bCs/>
          <w:sz w:val="22"/>
          <w:szCs w:val="22"/>
          <w:lang w:val="es-MX"/>
        </w:rPr>
        <w:t>u</w:t>
      </w:r>
      <w:r w:rsidR="00872F60" w:rsidRPr="00872F60">
        <w:rPr>
          <w:rFonts w:ascii="Times New Roman" w:hAnsi="Times New Roman"/>
          <w:bCs/>
          <w:sz w:val="22"/>
          <w:szCs w:val="22"/>
          <w:lang w:val="es-MX"/>
        </w:rPr>
        <w:t>ận</w:t>
      </w:r>
      <w:r w:rsidR="00872F60">
        <w:rPr>
          <w:rFonts w:ascii="Times New Roman" w:hAnsi="Times New Roman"/>
          <w:bCs/>
          <w:sz w:val="22"/>
          <w:szCs w:val="22"/>
          <w:lang w:val="es-MX"/>
        </w:rPr>
        <w:t xml:space="preserve"> Ho</w:t>
      </w:r>
      <w:r w:rsidR="00872F60" w:rsidRPr="00872F60">
        <w:rPr>
          <w:rFonts w:ascii="Times New Roman" w:hAnsi="Times New Roman"/>
          <w:bCs/>
          <w:sz w:val="22"/>
          <w:szCs w:val="22"/>
          <w:lang w:val="es-MX"/>
        </w:rPr>
        <w:t>àng</w:t>
      </w:r>
      <w:r w:rsidR="002E4E30">
        <w:rPr>
          <w:rFonts w:ascii="Times New Roman" w:hAnsi="Times New Roman"/>
          <w:bCs/>
          <w:sz w:val="22"/>
          <w:szCs w:val="22"/>
          <w:lang w:val="es-MX"/>
        </w:rPr>
        <w:t xml:space="preserve"> Mai</w:t>
      </w:r>
      <w:r w:rsidR="009A4A53">
        <w:rPr>
          <w:rFonts w:ascii="Times New Roman" w:hAnsi="Times New Roman"/>
          <w:bCs/>
          <w:sz w:val="22"/>
          <w:szCs w:val="22"/>
          <w:lang w:val="es-MX"/>
        </w:rPr>
        <w:t xml:space="preserve"> -TP H</w:t>
      </w:r>
      <w:r w:rsidR="009A4A53" w:rsidRPr="00872F60">
        <w:rPr>
          <w:rFonts w:ascii="Times New Roman" w:hAnsi="Times New Roman"/>
          <w:bCs/>
          <w:sz w:val="22"/>
          <w:szCs w:val="22"/>
          <w:lang w:val="es-MX"/>
        </w:rPr>
        <w:t>à</w:t>
      </w:r>
      <w:r w:rsidR="009A4A53">
        <w:rPr>
          <w:rFonts w:ascii="Times New Roman" w:hAnsi="Times New Roman"/>
          <w:bCs/>
          <w:sz w:val="22"/>
          <w:szCs w:val="22"/>
          <w:lang w:val="es-MX"/>
        </w:rPr>
        <w:t xml:space="preserve"> N</w:t>
      </w:r>
      <w:r w:rsidR="009A4A53" w:rsidRPr="00872F60">
        <w:rPr>
          <w:rFonts w:ascii="Times New Roman" w:hAnsi="Times New Roman"/>
          <w:bCs/>
          <w:sz w:val="22"/>
          <w:szCs w:val="22"/>
          <w:lang w:val="es-MX"/>
        </w:rPr>
        <w:t>ội</w:t>
      </w:r>
      <w:r w:rsidR="004B4E06">
        <w:rPr>
          <w:rFonts w:ascii="Times New Roman" w:hAnsi="Times New Roman"/>
          <w:bCs/>
          <w:sz w:val="22"/>
          <w:szCs w:val="22"/>
          <w:lang w:val="es-MX"/>
        </w:rPr>
        <w:t>.</w:t>
      </w:r>
      <w:r w:rsidR="009A4A53">
        <w:rPr>
          <w:rFonts w:ascii="Times New Roman" w:hAnsi="Times New Roman"/>
          <w:bCs/>
          <w:sz w:val="22"/>
          <w:szCs w:val="22"/>
          <w:lang w:val="es-MX"/>
        </w:rPr>
        <w:t xml:space="preserve">                                                 </w:t>
      </w:r>
      <w:r w:rsidR="002E4E30">
        <w:rPr>
          <w:rFonts w:ascii="Times New Roman" w:hAnsi="Times New Roman"/>
          <w:bCs/>
          <w:sz w:val="22"/>
          <w:szCs w:val="22"/>
          <w:lang w:val="es-MX"/>
        </w:rPr>
        <w:t xml:space="preserve"> </w:t>
      </w:r>
    </w:p>
    <w:p w:rsidR="00AA003C" w:rsidRPr="003A7051" w:rsidRDefault="00FC52FE" w:rsidP="006E7102">
      <w:pPr>
        <w:spacing w:line="360" w:lineRule="auto"/>
        <w:jc w:val="both"/>
        <w:rPr>
          <w:rFonts w:ascii="Times New Roman" w:hAnsi="Times New Roman"/>
          <w:bCs/>
          <w:sz w:val="22"/>
          <w:szCs w:val="22"/>
          <w:lang w:val="es-MX"/>
        </w:rPr>
      </w:pPr>
      <w:r w:rsidRPr="007A2B19">
        <w:rPr>
          <w:rFonts w:ascii="Times New Roman" w:hAnsi="Times New Roman"/>
          <w:bCs/>
          <w:sz w:val="22"/>
          <w:szCs w:val="22"/>
          <w:lang w:val="es-MX"/>
        </w:rPr>
        <w:t xml:space="preserve">Vốn kinh doanh: </w:t>
      </w:r>
      <w:r w:rsidR="007A2B19" w:rsidRPr="007A2B19">
        <w:rPr>
          <w:rFonts w:ascii="Times New Roman" w:hAnsi="Times New Roman"/>
          <w:bCs/>
          <w:sz w:val="22"/>
          <w:szCs w:val="22"/>
          <w:lang w:val="es-MX"/>
        </w:rPr>
        <w:t>45.610.500.000</w:t>
      </w:r>
      <w:r w:rsidR="00AA003C" w:rsidRPr="007A2B19">
        <w:rPr>
          <w:rFonts w:ascii="Times New Roman" w:hAnsi="Times New Roman"/>
          <w:bCs/>
          <w:sz w:val="22"/>
          <w:szCs w:val="22"/>
          <w:lang w:val="es-MX"/>
        </w:rPr>
        <w:t xml:space="preserve"> VND</w:t>
      </w:r>
      <w:r w:rsidR="004B4E06" w:rsidRPr="007A2B19">
        <w:rPr>
          <w:rFonts w:ascii="Times New Roman" w:hAnsi="Times New Roman"/>
          <w:bCs/>
          <w:sz w:val="22"/>
          <w:szCs w:val="22"/>
          <w:lang w:val="es-MX"/>
        </w:rPr>
        <w:t xml:space="preserve"> ( </w:t>
      </w:r>
      <w:r w:rsidR="007A2B19" w:rsidRPr="007A2B19">
        <w:rPr>
          <w:rFonts w:ascii="Times New Roman" w:hAnsi="Times New Roman"/>
          <w:bCs/>
          <w:sz w:val="22"/>
          <w:szCs w:val="22"/>
          <w:lang w:val="es-MX"/>
        </w:rPr>
        <w:t xml:space="preserve">Bốn </w:t>
      </w:r>
      <w:r w:rsidR="006A3411">
        <w:rPr>
          <w:rFonts w:ascii="Times New Roman" w:hAnsi="Times New Roman"/>
          <w:bCs/>
          <w:sz w:val="22"/>
          <w:szCs w:val="22"/>
          <w:lang w:val="es-MX"/>
        </w:rPr>
        <w:t>mươi lăm</w:t>
      </w:r>
      <w:r w:rsidR="007A2B19" w:rsidRPr="007A2B19">
        <w:rPr>
          <w:rFonts w:ascii="Times New Roman" w:hAnsi="Times New Roman"/>
          <w:bCs/>
          <w:sz w:val="22"/>
          <w:szCs w:val="22"/>
          <w:lang w:val="es-MX"/>
        </w:rPr>
        <w:t xml:space="preserve"> tỷ</w:t>
      </w:r>
      <w:r w:rsidR="00B24CAB">
        <w:rPr>
          <w:rFonts w:ascii="Times New Roman" w:hAnsi="Times New Roman"/>
          <w:bCs/>
          <w:sz w:val="22"/>
          <w:szCs w:val="22"/>
          <w:lang w:val="es-MX"/>
        </w:rPr>
        <w:t>,</w:t>
      </w:r>
      <w:r w:rsidR="007A2B19" w:rsidRPr="007A2B19">
        <w:rPr>
          <w:rFonts w:ascii="Times New Roman" w:hAnsi="Times New Roman"/>
          <w:bCs/>
          <w:sz w:val="22"/>
          <w:szCs w:val="22"/>
          <w:lang w:val="es-MX"/>
        </w:rPr>
        <w:t xml:space="preserve"> sáu trăm mười triệu, năm trăm nghìn đồng chẵn</w:t>
      </w:r>
      <w:r w:rsidR="004B4E06" w:rsidRPr="007A2B19">
        <w:rPr>
          <w:rFonts w:ascii="Times New Roman" w:hAnsi="Times New Roman"/>
          <w:bCs/>
          <w:sz w:val="22"/>
          <w:szCs w:val="22"/>
          <w:lang w:val="es-MX"/>
        </w:rPr>
        <w:t>).</w:t>
      </w:r>
    </w:p>
    <w:p w:rsidR="006A2B98" w:rsidRDefault="006A2B98" w:rsidP="006E7102">
      <w:pPr>
        <w:spacing w:line="360" w:lineRule="auto"/>
        <w:jc w:val="both"/>
        <w:rPr>
          <w:rFonts w:ascii="Times New Roman" w:hAnsi="Times New Roman"/>
          <w:sz w:val="22"/>
          <w:szCs w:val="22"/>
          <w:lang w:val="es-MX"/>
        </w:rPr>
      </w:pPr>
      <w:r>
        <w:rPr>
          <w:rFonts w:ascii="Times New Roman" w:hAnsi="Times New Roman"/>
          <w:sz w:val="22"/>
          <w:szCs w:val="22"/>
          <w:lang w:val="es-MX"/>
        </w:rPr>
        <w:t xml:space="preserve">Lĩnh vực </w:t>
      </w:r>
      <w:r w:rsidR="00525527">
        <w:rPr>
          <w:rFonts w:ascii="Times New Roman" w:hAnsi="Times New Roman"/>
          <w:sz w:val="22"/>
          <w:szCs w:val="22"/>
          <w:lang w:val="es-MX"/>
        </w:rPr>
        <w:t>kinh doanh: Sản xuất, xây lắp</w:t>
      </w:r>
      <w:r w:rsidR="00363275">
        <w:rPr>
          <w:rFonts w:ascii="Times New Roman" w:hAnsi="Times New Roman"/>
          <w:sz w:val="22"/>
          <w:szCs w:val="22"/>
          <w:lang w:val="es-MX"/>
        </w:rPr>
        <w:t>,</w:t>
      </w:r>
      <w:r w:rsidR="00525527">
        <w:rPr>
          <w:rFonts w:ascii="Times New Roman" w:hAnsi="Times New Roman"/>
          <w:sz w:val="22"/>
          <w:szCs w:val="22"/>
          <w:lang w:val="es-MX"/>
        </w:rPr>
        <w:t xml:space="preserve"> thương mại.</w:t>
      </w:r>
    </w:p>
    <w:p w:rsidR="000E24FF" w:rsidRPr="003A7051" w:rsidRDefault="000E24FF" w:rsidP="00394CDF">
      <w:pPr>
        <w:rPr>
          <w:sz w:val="22"/>
          <w:szCs w:val="22"/>
          <w:lang w:val="es-MX"/>
        </w:rPr>
      </w:pPr>
    </w:p>
    <w:p w:rsidR="001A1B30" w:rsidRPr="00E8654C" w:rsidRDefault="00FF457E" w:rsidP="00394CDF">
      <w:pPr>
        <w:pStyle w:val="Heading1"/>
        <w:widowControl/>
        <w:spacing w:before="0" w:after="0"/>
        <w:rPr>
          <w:rFonts w:ascii="Times New Roman" w:hAnsi="Times New Roman"/>
          <w:szCs w:val="22"/>
          <w:lang w:val="es-MX"/>
        </w:rPr>
      </w:pPr>
      <w:r w:rsidRPr="003A7051">
        <w:rPr>
          <w:rFonts w:ascii="Times New Roman" w:hAnsi="Times New Roman"/>
          <w:szCs w:val="22"/>
          <w:lang w:val="es-MX"/>
        </w:rPr>
        <w:t xml:space="preserve">HỘI ĐỒNG QUẢN TRỊ, </w:t>
      </w:r>
      <w:r w:rsidR="003064A6" w:rsidRPr="003A7051">
        <w:rPr>
          <w:rFonts w:ascii="Times New Roman" w:hAnsi="Times New Roman"/>
          <w:szCs w:val="22"/>
          <w:lang w:val="es-MX"/>
        </w:rPr>
        <w:t xml:space="preserve">BAN GIÁM </w:t>
      </w:r>
      <w:r w:rsidR="003064A6" w:rsidRPr="003A7051">
        <w:rPr>
          <w:rFonts w:ascii="Times New Roman" w:hAnsi="Times New Roman" w:hint="eastAsia"/>
          <w:szCs w:val="22"/>
          <w:lang w:val="es-MX"/>
        </w:rPr>
        <w:t>Đ</w:t>
      </w:r>
      <w:r w:rsidR="003064A6" w:rsidRPr="003A7051">
        <w:rPr>
          <w:rFonts w:ascii="Times New Roman" w:hAnsi="Times New Roman"/>
          <w:szCs w:val="22"/>
          <w:lang w:val="es-MX"/>
        </w:rPr>
        <w:t>ỐC</w:t>
      </w:r>
      <w:r w:rsidR="005F0186" w:rsidRPr="003A7051">
        <w:rPr>
          <w:rFonts w:ascii="Times New Roman" w:hAnsi="Times New Roman"/>
          <w:szCs w:val="22"/>
          <w:lang w:val="es-MX"/>
        </w:rPr>
        <w:t>, BAN KIỂM SOÁT</w:t>
      </w:r>
      <w:r w:rsidR="00E8654C">
        <w:rPr>
          <w:rFonts w:ascii="Times New Roman" w:hAnsi="Times New Roman"/>
          <w:szCs w:val="22"/>
          <w:lang w:val="es-MX"/>
        </w:rPr>
        <w:t xml:space="preserve"> T</w:t>
      </w:r>
      <w:r w:rsidR="00E8654C" w:rsidRPr="00E8654C">
        <w:rPr>
          <w:rFonts w:ascii="Times New Roman" w:hAnsi="Times New Roman"/>
          <w:szCs w:val="22"/>
          <w:lang w:val="es-MX"/>
        </w:rPr>
        <w:t>ẠI</w:t>
      </w:r>
      <w:r w:rsidR="00E8654C">
        <w:rPr>
          <w:rFonts w:ascii="Times New Roman" w:hAnsi="Times New Roman"/>
          <w:szCs w:val="22"/>
          <w:lang w:val="es-MX"/>
        </w:rPr>
        <w:t xml:space="preserve"> NG</w:t>
      </w:r>
      <w:r w:rsidR="00E8654C" w:rsidRPr="00E8654C">
        <w:rPr>
          <w:rFonts w:ascii="Times New Roman" w:hAnsi="Times New Roman"/>
          <w:szCs w:val="22"/>
          <w:lang w:val="es-MX"/>
        </w:rPr>
        <w:t>ÀY</w:t>
      </w:r>
      <w:r w:rsidR="00E8654C">
        <w:rPr>
          <w:rFonts w:ascii="Times New Roman" w:hAnsi="Times New Roman"/>
          <w:szCs w:val="22"/>
          <w:lang w:val="es-MX"/>
        </w:rPr>
        <w:t xml:space="preserve"> L</w:t>
      </w:r>
      <w:r w:rsidR="00E8654C" w:rsidRPr="00E8654C">
        <w:rPr>
          <w:rFonts w:ascii="Times New Roman" w:hAnsi="Times New Roman"/>
          <w:szCs w:val="22"/>
          <w:lang w:val="es-MX"/>
        </w:rPr>
        <w:t>ẬP</w:t>
      </w:r>
      <w:r w:rsidR="00E8654C">
        <w:rPr>
          <w:rFonts w:ascii="Times New Roman" w:hAnsi="Times New Roman"/>
          <w:szCs w:val="22"/>
          <w:lang w:val="es-MX"/>
        </w:rPr>
        <w:t xml:space="preserve"> B</w:t>
      </w:r>
      <w:r w:rsidR="00E8654C" w:rsidRPr="00E8654C">
        <w:rPr>
          <w:rFonts w:ascii="Times New Roman" w:hAnsi="Times New Roman"/>
          <w:szCs w:val="22"/>
          <w:lang w:val="es-MX"/>
        </w:rPr>
        <w:t>ÁO</w:t>
      </w:r>
      <w:r w:rsidR="00E8654C">
        <w:rPr>
          <w:rFonts w:ascii="Times New Roman" w:hAnsi="Times New Roman"/>
          <w:szCs w:val="22"/>
          <w:lang w:val="es-MX"/>
        </w:rPr>
        <w:t xml:space="preserve"> C</w:t>
      </w:r>
      <w:r w:rsidR="00E8654C" w:rsidRPr="00E8654C">
        <w:rPr>
          <w:rFonts w:ascii="Times New Roman" w:hAnsi="Times New Roman"/>
          <w:szCs w:val="22"/>
          <w:lang w:val="es-MX"/>
        </w:rPr>
        <w:t>ÁO</w:t>
      </w:r>
      <w:r w:rsidR="00E8654C">
        <w:rPr>
          <w:rFonts w:ascii="Times New Roman" w:hAnsi="Times New Roman"/>
          <w:szCs w:val="22"/>
          <w:lang w:val="es-MX"/>
        </w:rPr>
        <w:t xml:space="preserve"> T</w:t>
      </w:r>
      <w:r w:rsidR="00E8654C" w:rsidRPr="00E8654C">
        <w:rPr>
          <w:rFonts w:ascii="Times New Roman" w:hAnsi="Times New Roman"/>
          <w:szCs w:val="22"/>
          <w:lang w:val="es-MX"/>
        </w:rPr>
        <w:t>ÀI</w:t>
      </w:r>
      <w:r w:rsidR="00E8654C">
        <w:rPr>
          <w:rFonts w:ascii="Times New Roman" w:hAnsi="Times New Roman"/>
          <w:szCs w:val="22"/>
          <w:lang w:val="es-MX"/>
        </w:rPr>
        <w:t xml:space="preserve"> CH</w:t>
      </w:r>
      <w:r w:rsidR="00E8654C" w:rsidRPr="00E8654C">
        <w:rPr>
          <w:rFonts w:ascii="Times New Roman" w:hAnsi="Times New Roman"/>
          <w:szCs w:val="22"/>
          <w:lang w:val="es-MX"/>
        </w:rPr>
        <w:t>ÍNH</w:t>
      </w:r>
    </w:p>
    <w:p w:rsidR="001A1B30" w:rsidRPr="003A7051" w:rsidRDefault="001A1B30" w:rsidP="00394CDF">
      <w:pPr>
        <w:jc w:val="both"/>
        <w:rPr>
          <w:rFonts w:ascii="Times New Roman" w:hAnsi="Times New Roman"/>
          <w:sz w:val="22"/>
          <w:szCs w:val="22"/>
          <w:lang w:val="es-MX"/>
        </w:rPr>
      </w:pPr>
    </w:p>
    <w:p w:rsidR="008E425C" w:rsidRPr="00444158" w:rsidRDefault="008E425C" w:rsidP="008E425C">
      <w:pPr>
        <w:jc w:val="both"/>
        <w:rPr>
          <w:rFonts w:ascii="Times New Roman" w:hAnsi="Times New Roman"/>
          <w:i/>
          <w:sz w:val="22"/>
          <w:szCs w:val="22"/>
          <w:lang w:val="es-MX"/>
        </w:rPr>
      </w:pPr>
      <w:r w:rsidRPr="00444158">
        <w:rPr>
          <w:rFonts w:ascii="Times New Roman" w:hAnsi="Times New Roman"/>
          <w:b/>
          <w:sz w:val="22"/>
          <w:szCs w:val="22"/>
          <w:lang w:val="es-MX"/>
        </w:rPr>
        <w:t>Hội đồng quản trị</w:t>
      </w:r>
      <w:r w:rsidR="007B0FEB">
        <w:rPr>
          <w:rFonts w:ascii="Times New Roman" w:hAnsi="Times New Roman"/>
          <w:b/>
          <w:i/>
          <w:sz w:val="22"/>
          <w:szCs w:val="22"/>
          <w:lang w:val="es-MX"/>
        </w:rPr>
        <w:t xml:space="preserve"> </w:t>
      </w:r>
      <w:r w:rsidR="009A4A53" w:rsidRPr="00444158">
        <w:rPr>
          <w:rFonts w:ascii="Times New Roman" w:hAnsi="Times New Roman"/>
          <w:i/>
          <w:sz w:val="22"/>
          <w:szCs w:val="22"/>
          <w:lang w:val="es-MX"/>
        </w:rPr>
        <w:t xml:space="preserve"> </w:t>
      </w:r>
      <w:r w:rsidR="00617A67">
        <w:rPr>
          <w:rFonts w:ascii="Times New Roman" w:hAnsi="Times New Roman"/>
          <w:b/>
          <w:sz w:val="22"/>
          <w:szCs w:val="22"/>
          <w:lang w:val="es-MX"/>
        </w:rPr>
        <w:t>tại</w:t>
      </w:r>
      <w:r w:rsidR="009A4A53" w:rsidRPr="00444158">
        <w:rPr>
          <w:rFonts w:ascii="Times New Roman" w:hAnsi="Times New Roman"/>
          <w:b/>
          <w:sz w:val="22"/>
          <w:szCs w:val="22"/>
          <w:lang w:val="es-MX"/>
        </w:rPr>
        <w:t xml:space="preserve"> ngày lập báo cáo tài chính</w:t>
      </w:r>
    </w:p>
    <w:tbl>
      <w:tblPr>
        <w:tblpPr w:leftFromText="180" w:rightFromText="180" w:vertAnchor="text" w:horzAnchor="page" w:tblpX="2171" w:tblpY="148"/>
        <w:tblW w:w="8608" w:type="dxa"/>
        <w:tblLayout w:type="fixed"/>
        <w:tblLook w:val="0000"/>
      </w:tblPr>
      <w:tblGrid>
        <w:gridCol w:w="2602"/>
        <w:gridCol w:w="2012"/>
        <w:gridCol w:w="3994"/>
      </w:tblGrid>
      <w:tr w:rsidR="008E425C" w:rsidRPr="00394CDF">
        <w:tblPrEx>
          <w:tblCellMar>
            <w:top w:w="0" w:type="dxa"/>
            <w:bottom w:w="0" w:type="dxa"/>
          </w:tblCellMar>
        </w:tblPrEx>
        <w:trPr>
          <w:trHeight w:val="315"/>
        </w:trPr>
        <w:tc>
          <w:tcPr>
            <w:tcW w:w="2602" w:type="dxa"/>
            <w:tcBorders>
              <w:top w:val="nil"/>
              <w:left w:val="nil"/>
              <w:bottom w:val="nil"/>
              <w:right w:val="nil"/>
            </w:tcBorders>
            <w:vAlign w:val="center"/>
          </w:tcPr>
          <w:p w:rsidR="008E425C" w:rsidRPr="00872F60" w:rsidRDefault="008E425C" w:rsidP="000A7CB7">
            <w:pPr>
              <w:spacing w:before="40" w:after="40"/>
              <w:ind w:hanging="100"/>
              <w:rPr>
                <w:rFonts w:ascii="Times New Roman" w:hAnsi="Times New Roman"/>
                <w:sz w:val="22"/>
                <w:szCs w:val="22"/>
              </w:rPr>
            </w:pPr>
            <w:r>
              <w:rPr>
                <w:rFonts w:ascii="Times New Roman" w:hAnsi="Times New Roman"/>
                <w:sz w:val="22"/>
                <w:szCs w:val="22"/>
              </w:rPr>
              <w:t xml:space="preserve">Ông </w:t>
            </w:r>
            <w:r w:rsidR="00872F60">
              <w:rPr>
                <w:rFonts w:ascii="Times New Roman" w:hAnsi="Times New Roman"/>
                <w:sz w:val="22"/>
                <w:szCs w:val="22"/>
              </w:rPr>
              <w:t>Ng</w:t>
            </w:r>
            <w:r w:rsidR="00872F60" w:rsidRPr="00872F60">
              <w:rPr>
                <w:rFonts w:ascii="Times New Roman" w:hAnsi="Times New Roman"/>
                <w:sz w:val="22"/>
                <w:szCs w:val="22"/>
              </w:rPr>
              <w:t>ô</w:t>
            </w:r>
            <w:r w:rsidR="00872F60">
              <w:rPr>
                <w:rFonts w:ascii="Times New Roman" w:hAnsi="Times New Roman"/>
                <w:sz w:val="22"/>
                <w:szCs w:val="22"/>
              </w:rPr>
              <w:t xml:space="preserve"> Tr</w:t>
            </w:r>
            <w:r w:rsidR="00872F60" w:rsidRPr="00872F60">
              <w:rPr>
                <w:rFonts w:ascii="Times New Roman" w:hAnsi="Times New Roman"/>
                <w:sz w:val="22"/>
                <w:szCs w:val="22"/>
              </w:rPr>
              <w:t>ọn</w:t>
            </w:r>
            <w:r w:rsidR="00872F60">
              <w:rPr>
                <w:rFonts w:ascii="Times New Roman" w:hAnsi="Times New Roman"/>
                <w:sz w:val="22"/>
                <w:szCs w:val="22"/>
              </w:rPr>
              <w:t>g Vinh</w:t>
            </w:r>
          </w:p>
        </w:tc>
        <w:tc>
          <w:tcPr>
            <w:tcW w:w="2012" w:type="dxa"/>
            <w:tcBorders>
              <w:top w:val="nil"/>
              <w:left w:val="nil"/>
              <w:bottom w:val="nil"/>
              <w:right w:val="nil"/>
            </w:tcBorders>
            <w:vAlign w:val="center"/>
          </w:tcPr>
          <w:p w:rsidR="008E425C" w:rsidRPr="00394CDF" w:rsidRDefault="008E425C" w:rsidP="000A7CB7">
            <w:pPr>
              <w:spacing w:before="40" w:after="40"/>
              <w:rPr>
                <w:rFonts w:ascii="Times New Roman" w:hAnsi="Times New Roman"/>
                <w:sz w:val="22"/>
                <w:szCs w:val="22"/>
              </w:rPr>
            </w:pPr>
            <w:r w:rsidRPr="00394CDF">
              <w:rPr>
                <w:rFonts w:ascii="Times New Roman" w:hAnsi="Times New Roman"/>
                <w:sz w:val="22"/>
                <w:szCs w:val="22"/>
              </w:rPr>
              <w:t xml:space="preserve">Chủ tịch </w:t>
            </w:r>
          </w:p>
        </w:tc>
        <w:tc>
          <w:tcPr>
            <w:tcW w:w="3994" w:type="dxa"/>
            <w:tcBorders>
              <w:top w:val="nil"/>
              <w:left w:val="nil"/>
              <w:bottom w:val="nil"/>
              <w:right w:val="nil"/>
            </w:tcBorders>
            <w:vAlign w:val="center"/>
          </w:tcPr>
          <w:p w:rsidR="008E425C" w:rsidRPr="00234CF3" w:rsidRDefault="009A4A53" w:rsidP="000A7CB7">
            <w:pPr>
              <w:spacing w:before="40" w:after="40"/>
              <w:rPr>
                <w:rFonts w:ascii="Times New Roman" w:hAnsi="Times New Roman"/>
                <w:sz w:val="22"/>
                <w:szCs w:val="22"/>
              </w:rPr>
            </w:pPr>
            <w:r>
              <w:rPr>
                <w:rFonts w:ascii="Times New Roman" w:hAnsi="Times New Roman"/>
                <w:sz w:val="22"/>
                <w:szCs w:val="22"/>
              </w:rPr>
              <w:t>Bầu n</w:t>
            </w:r>
            <w:r w:rsidR="00234CF3">
              <w:rPr>
                <w:rFonts w:ascii="Times New Roman" w:hAnsi="Times New Roman"/>
                <w:sz w:val="22"/>
                <w:szCs w:val="22"/>
              </w:rPr>
              <w:t>g</w:t>
            </w:r>
            <w:r w:rsidR="00234CF3" w:rsidRPr="00234CF3">
              <w:rPr>
                <w:rFonts w:ascii="Times New Roman" w:hAnsi="Times New Roman"/>
                <w:sz w:val="22"/>
                <w:szCs w:val="22"/>
              </w:rPr>
              <w:t>ày</w:t>
            </w:r>
            <w:r w:rsidR="00061F40">
              <w:rPr>
                <w:rFonts w:ascii="Times New Roman" w:hAnsi="Times New Roman"/>
                <w:sz w:val="22"/>
                <w:szCs w:val="22"/>
              </w:rPr>
              <w:t xml:space="preserve"> 02</w:t>
            </w:r>
            <w:r w:rsidR="00234CF3">
              <w:rPr>
                <w:rFonts w:ascii="Times New Roman" w:hAnsi="Times New Roman"/>
                <w:sz w:val="22"/>
                <w:szCs w:val="22"/>
              </w:rPr>
              <w:t xml:space="preserve"> th</w:t>
            </w:r>
            <w:r w:rsidR="00234CF3" w:rsidRPr="00234CF3">
              <w:rPr>
                <w:rFonts w:ascii="Times New Roman" w:hAnsi="Times New Roman"/>
                <w:sz w:val="22"/>
                <w:szCs w:val="22"/>
              </w:rPr>
              <w:t>áng</w:t>
            </w:r>
            <w:r w:rsidR="00234CF3">
              <w:rPr>
                <w:rFonts w:ascii="Times New Roman" w:hAnsi="Times New Roman"/>
                <w:sz w:val="22"/>
                <w:szCs w:val="22"/>
              </w:rPr>
              <w:t xml:space="preserve"> 04 n</w:t>
            </w:r>
            <w:r w:rsidR="00234CF3" w:rsidRPr="00234CF3">
              <w:rPr>
                <w:rFonts w:ascii="Times New Roman" w:hAnsi="Times New Roman" w:hint="eastAsia"/>
                <w:sz w:val="22"/>
                <w:szCs w:val="22"/>
              </w:rPr>
              <w:t>ă</w:t>
            </w:r>
            <w:r w:rsidR="00234CF3">
              <w:rPr>
                <w:rFonts w:ascii="Times New Roman" w:hAnsi="Times New Roman"/>
                <w:sz w:val="22"/>
                <w:szCs w:val="22"/>
              </w:rPr>
              <w:t>m 20</w:t>
            </w:r>
            <w:r w:rsidR="00061F40">
              <w:rPr>
                <w:rFonts w:ascii="Times New Roman" w:hAnsi="Times New Roman"/>
                <w:sz w:val="22"/>
                <w:szCs w:val="22"/>
              </w:rPr>
              <w:t>11</w:t>
            </w:r>
          </w:p>
        </w:tc>
      </w:tr>
      <w:tr w:rsidR="008E425C" w:rsidRPr="00394CDF">
        <w:tblPrEx>
          <w:tblCellMar>
            <w:top w:w="0" w:type="dxa"/>
            <w:bottom w:w="0" w:type="dxa"/>
          </w:tblCellMar>
        </w:tblPrEx>
        <w:trPr>
          <w:trHeight w:val="315"/>
        </w:trPr>
        <w:tc>
          <w:tcPr>
            <w:tcW w:w="2602" w:type="dxa"/>
            <w:tcBorders>
              <w:top w:val="nil"/>
              <w:left w:val="nil"/>
              <w:bottom w:val="nil"/>
              <w:right w:val="nil"/>
            </w:tcBorders>
            <w:vAlign w:val="center"/>
          </w:tcPr>
          <w:p w:rsidR="008E425C" w:rsidRPr="00872F60" w:rsidRDefault="007C2832" w:rsidP="000A7CB7">
            <w:pPr>
              <w:spacing w:before="40" w:after="40"/>
              <w:ind w:hanging="100"/>
              <w:rPr>
                <w:rFonts w:ascii="Times New Roman" w:hAnsi="Times New Roman"/>
                <w:sz w:val="22"/>
                <w:szCs w:val="22"/>
              </w:rPr>
            </w:pPr>
            <w:r>
              <w:rPr>
                <w:rFonts w:ascii="Times New Roman" w:hAnsi="Times New Roman"/>
                <w:sz w:val="22"/>
                <w:szCs w:val="22"/>
              </w:rPr>
              <w:t xml:space="preserve">Ông </w:t>
            </w:r>
            <w:r w:rsidR="00872F60">
              <w:rPr>
                <w:rFonts w:ascii="Times New Roman" w:hAnsi="Times New Roman"/>
                <w:sz w:val="22"/>
                <w:szCs w:val="22"/>
              </w:rPr>
              <w:t>Nguy</w:t>
            </w:r>
            <w:r w:rsidR="00872F60" w:rsidRPr="00872F60">
              <w:rPr>
                <w:rFonts w:ascii="Times New Roman" w:hAnsi="Times New Roman"/>
                <w:sz w:val="22"/>
                <w:szCs w:val="22"/>
              </w:rPr>
              <w:t>ễn</w:t>
            </w:r>
            <w:r w:rsidR="00872F60">
              <w:rPr>
                <w:rFonts w:ascii="Times New Roman" w:hAnsi="Times New Roman"/>
                <w:sz w:val="22"/>
                <w:szCs w:val="22"/>
              </w:rPr>
              <w:t xml:space="preserve"> Tr</w:t>
            </w:r>
            <w:r w:rsidR="00872F60" w:rsidRPr="00872F60">
              <w:rPr>
                <w:rFonts w:ascii="Times New Roman" w:hAnsi="Times New Roman"/>
                <w:sz w:val="22"/>
                <w:szCs w:val="22"/>
              </w:rPr>
              <w:t>ọng</w:t>
            </w:r>
            <w:r w:rsidR="00872F60">
              <w:rPr>
                <w:rFonts w:ascii="Times New Roman" w:hAnsi="Times New Roman"/>
                <w:sz w:val="22"/>
                <w:szCs w:val="22"/>
              </w:rPr>
              <w:t xml:space="preserve"> H</w:t>
            </w:r>
            <w:r w:rsidR="00872F60" w:rsidRPr="00872F60">
              <w:rPr>
                <w:rFonts w:ascii="Times New Roman" w:hAnsi="Times New Roman"/>
                <w:sz w:val="22"/>
                <w:szCs w:val="22"/>
              </w:rPr>
              <w:t>à</w:t>
            </w:r>
          </w:p>
        </w:tc>
        <w:tc>
          <w:tcPr>
            <w:tcW w:w="2012" w:type="dxa"/>
            <w:tcBorders>
              <w:top w:val="nil"/>
              <w:left w:val="nil"/>
              <w:bottom w:val="nil"/>
              <w:right w:val="nil"/>
            </w:tcBorders>
            <w:vAlign w:val="center"/>
          </w:tcPr>
          <w:p w:rsidR="008E425C" w:rsidRPr="00394CDF" w:rsidRDefault="007C2832" w:rsidP="000A7CB7">
            <w:pPr>
              <w:spacing w:before="40" w:after="40"/>
              <w:rPr>
                <w:rFonts w:ascii="Times New Roman" w:hAnsi="Times New Roman"/>
                <w:sz w:val="22"/>
                <w:szCs w:val="22"/>
              </w:rPr>
            </w:pPr>
            <w:r>
              <w:rPr>
                <w:rFonts w:ascii="Times New Roman" w:hAnsi="Times New Roman"/>
                <w:sz w:val="22"/>
                <w:szCs w:val="22"/>
              </w:rPr>
              <w:t>Ủy viên</w:t>
            </w:r>
          </w:p>
        </w:tc>
        <w:tc>
          <w:tcPr>
            <w:tcW w:w="3994" w:type="dxa"/>
            <w:tcBorders>
              <w:top w:val="nil"/>
              <w:left w:val="nil"/>
              <w:bottom w:val="nil"/>
              <w:right w:val="nil"/>
            </w:tcBorders>
            <w:vAlign w:val="center"/>
          </w:tcPr>
          <w:p w:rsidR="008E425C" w:rsidRDefault="009A4A53" w:rsidP="000A7CB7">
            <w:pPr>
              <w:spacing w:before="40" w:after="40"/>
              <w:rPr>
                <w:rFonts w:ascii="Times New Roman" w:hAnsi="Times New Roman"/>
                <w:sz w:val="22"/>
                <w:szCs w:val="22"/>
              </w:rPr>
            </w:pPr>
            <w:r>
              <w:rPr>
                <w:rFonts w:ascii="Times New Roman" w:hAnsi="Times New Roman"/>
                <w:sz w:val="22"/>
                <w:szCs w:val="22"/>
              </w:rPr>
              <w:t>Bổ nhiệm n</w:t>
            </w:r>
            <w:r w:rsidR="00234CF3">
              <w:rPr>
                <w:rFonts w:ascii="Times New Roman" w:hAnsi="Times New Roman"/>
                <w:sz w:val="22"/>
                <w:szCs w:val="22"/>
              </w:rPr>
              <w:t>g</w:t>
            </w:r>
            <w:r w:rsidR="00234CF3" w:rsidRPr="00234CF3">
              <w:rPr>
                <w:rFonts w:ascii="Times New Roman" w:hAnsi="Times New Roman"/>
                <w:sz w:val="22"/>
                <w:szCs w:val="22"/>
              </w:rPr>
              <w:t>ày</w:t>
            </w:r>
            <w:r w:rsidR="00061F40">
              <w:rPr>
                <w:rFonts w:ascii="Times New Roman" w:hAnsi="Times New Roman"/>
                <w:sz w:val="22"/>
                <w:szCs w:val="22"/>
              </w:rPr>
              <w:t xml:space="preserve"> 02</w:t>
            </w:r>
            <w:r w:rsidR="00234CF3">
              <w:rPr>
                <w:rFonts w:ascii="Times New Roman" w:hAnsi="Times New Roman"/>
                <w:sz w:val="22"/>
                <w:szCs w:val="22"/>
              </w:rPr>
              <w:t xml:space="preserve"> th</w:t>
            </w:r>
            <w:r w:rsidR="00234CF3" w:rsidRPr="00234CF3">
              <w:rPr>
                <w:rFonts w:ascii="Times New Roman" w:hAnsi="Times New Roman"/>
                <w:sz w:val="22"/>
                <w:szCs w:val="22"/>
              </w:rPr>
              <w:t>áng</w:t>
            </w:r>
            <w:r w:rsidR="00234CF3">
              <w:rPr>
                <w:rFonts w:ascii="Times New Roman" w:hAnsi="Times New Roman"/>
                <w:sz w:val="22"/>
                <w:szCs w:val="22"/>
              </w:rPr>
              <w:t xml:space="preserve"> 04 n</w:t>
            </w:r>
            <w:r w:rsidR="00234CF3" w:rsidRPr="00234CF3">
              <w:rPr>
                <w:rFonts w:ascii="Times New Roman" w:hAnsi="Times New Roman" w:hint="eastAsia"/>
                <w:sz w:val="22"/>
                <w:szCs w:val="22"/>
              </w:rPr>
              <w:t>ă</w:t>
            </w:r>
            <w:r w:rsidR="00234CF3">
              <w:rPr>
                <w:rFonts w:ascii="Times New Roman" w:hAnsi="Times New Roman"/>
                <w:sz w:val="22"/>
                <w:szCs w:val="22"/>
              </w:rPr>
              <w:t>m 20</w:t>
            </w:r>
            <w:r w:rsidR="00061F40">
              <w:rPr>
                <w:rFonts w:ascii="Times New Roman" w:hAnsi="Times New Roman"/>
                <w:sz w:val="22"/>
                <w:szCs w:val="22"/>
              </w:rPr>
              <w:t>11</w:t>
            </w:r>
          </w:p>
        </w:tc>
      </w:tr>
      <w:tr w:rsidR="009A4A53" w:rsidRPr="00394CDF">
        <w:tblPrEx>
          <w:tblCellMar>
            <w:top w:w="0" w:type="dxa"/>
            <w:bottom w:w="0" w:type="dxa"/>
          </w:tblCellMar>
        </w:tblPrEx>
        <w:trPr>
          <w:trHeight w:val="315"/>
        </w:trPr>
        <w:tc>
          <w:tcPr>
            <w:tcW w:w="2602" w:type="dxa"/>
            <w:tcBorders>
              <w:top w:val="nil"/>
              <w:left w:val="nil"/>
              <w:bottom w:val="nil"/>
              <w:right w:val="nil"/>
            </w:tcBorders>
            <w:vAlign w:val="center"/>
          </w:tcPr>
          <w:p w:rsidR="009A4A53" w:rsidRPr="00234CF3" w:rsidRDefault="009A4A53" w:rsidP="00A715E1">
            <w:pPr>
              <w:spacing w:before="40" w:after="40"/>
              <w:ind w:hanging="100"/>
              <w:rPr>
                <w:rFonts w:ascii="Times New Roman" w:hAnsi="Times New Roman"/>
                <w:sz w:val="22"/>
                <w:szCs w:val="22"/>
              </w:rPr>
            </w:pPr>
            <w:r w:rsidRPr="008F062D">
              <w:rPr>
                <w:rFonts w:ascii="Times New Roman" w:hAnsi="Times New Roman"/>
                <w:sz w:val="22"/>
                <w:szCs w:val="22"/>
              </w:rPr>
              <w:t>Ô</w:t>
            </w:r>
            <w:r>
              <w:rPr>
                <w:rFonts w:ascii="Times New Roman" w:hAnsi="Times New Roman"/>
                <w:sz w:val="22"/>
                <w:szCs w:val="22"/>
              </w:rPr>
              <w:t>ng L</w:t>
            </w:r>
            <w:r w:rsidRPr="00234CF3">
              <w:rPr>
                <w:rFonts w:ascii="Times New Roman" w:hAnsi="Times New Roman"/>
                <w:sz w:val="22"/>
                <w:szCs w:val="22"/>
              </w:rPr>
              <w:t>ê</w:t>
            </w:r>
            <w:r>
              <w:rPr>
                <w:rFonts w:ascii="Times New Roman" w:hAnsi="Times New Roman"/>
                <w:sz w:val="22"/>
                <w:szCs w:val="22"/>
              </w:rPr>
              <w:t xml:space="preserve"> Anh Tu</w:t>
            </w:r>
            <w:r w:rsidRPr="00234CF3">
              <w:rPr>
                <w:rFonts w:ascii="Times New Roman" w:hAnsi="Times New Roman"/>
                <w:sz w:val="22"/>
                <w:szCs w:val="22"/>
              </w:rPr>
              <w:t>ấn</w:t>
            </w:r>
          </w:p>
        </w:tc>
        <w:tc>
          <w:tcPr>
            <w:tcW w:w="2012" w:type="dxa"/>
            <w:tcBorders>
              <w:top w:val="nil"/>
              <w:left w:val="nil"/>
              <w:bottom w:val="nil"/>
              <w:right w:val="nil"/>
            </w:tcBorders>
            <w:vAlign w:val="center"/>
          </w:tcPr>
          <w:p w:rsidR="009A4A53" w:rsidRDefault="009A4A53" w:rsidP="00A715E1">
            <w:r>
              <w:rPr>
                <w:rFonts w:ascii="Times New Roman" w:hAnsi="Times New Roman"/>
                <w:sz w:val="22"/>
                <w:szCs w:val="22"/>
              </w:rPr>
              <w:t>Ủy viên</w:t>
            </w:r>
          </w:p>
        </w:tc>
        <w:tc>
          <w:tcPr>
            <w:tcW w:w="3994" w:type="dxa"/>
            <w:tcBorders>
              <w:top w:val="nil"/>
              <w:left w:val="nil"/>
              <w:bottom w:val="nil"/>
              <w:right w:val="nil"/>
            </w:tcBorders>
          </w:tcPr>
          <w:p w:rsidR="009A4A53" w:rsidRDefault="009A4A53">
            <w:r w:rsidRPr="00DF547B">
              <w:rPr>
                <w:rFonts w:ascii="Times New Roman" w:hAnsi="Times New Roman"/>
                <w:sz w:val="22"/>
                <w:szCs w:val="22"/>
              </w:rPr>
              <w:t>Bổ nhiệm ngày 02 tháng 04 n</w:t>
            </w:r>
            <w:r w:rsidRPr="00DF547B">
              <w:rPr>
                <w:rFonts w:ascii="Times New Roman" w:hAnsi="Times New Roman" w:hint="eastAsia"/>
                <w:sz w:val="22"/>
                <w:szCs w:val="22"/>
              </w:rPr>
              <w:t>ă</w:t>
            </w:r>
            <w:r w:rsidRPr="00DF547B">
              <w:rPr>
                <w:rFonts w:ascii="Times New Roman" w:hAnsi="Times New Roman"/>
                <w:sz w:val="22"/>
                <w:szCs w:val="22"/>
              </w:rPr>
              <w:t>m 2011</w:t>
            </w:r>
          </w:p>
        </w:tc>
      </w:tr>
      <w:tr w:rsidR="009A4A53" w:rsidRPr="00394CDF">
        <w:tblPrEx>
          <w:tblCellMar>
            <w:top w:w="0" w:type="dxa"/>
            <w:bottom w:w="0" w:type="dxa"/>
          </w:tblCellMar>
        </w:tblPrEx>
        <w:trPr>
          <w:trHeight w:val="315"/>
        </w:trPr>
        <w:tc>
          <w:tcPr>
            <w:tcW w:w="2602" w:type="dxa"/>
            <w:tcBorders>
              <w:top w:val="nil"/>
              <w:left w:val="nil"/>
              <w:bottom w:val="nil"/>
              <w:right w:val="nil"/>
            </w:tcBorders>
            <w:vAlign w:val="center"/>
          </w:tcPr>
          <w:p w:rsidR="009A4A53" w:rsidRPr="00234CF3" w:rsidRDefault="009A4A53" w:rsidP="00A715E1">
            <w:pPr>
              <w:spacing w:before="40" w:after="40"/>
              <w:ind w:hanging="100"/>
              <w:rPr>
                <w:rFonts w:ascii="Times New Roman" w:hAnsi="Times New Roman"/>
                <w:sz w:val="22"/>
                <w:szCs w:val="22"/>
              </w:rPr>
            </w:pPr>
            <w:r>
              <w:rPr>
                <w:rFonts w:ascii="Times New Roman" w:hAnsi="Times New Roman"/>
                <w:sz w:val="22"/>
                <w:szCs w:val="22"/>
              </w:rPr>
              <w:t>Ông Ng</w:t>
            </w:r>
            <w:r w:rsidRPr="00234CF3">
              <w:rPr>
                <w:rFonts w:ascii="Times New Roman" w:hAnsi="Times New Roman"/>
                <w:sz w:val="22"/>
                <w:szCs w:val="22"/>
              </w:rPr>
              <w:t>ô</w:t>
            </w:r>
            <w:r>
              <w:rPr>
                <w:rFonts w:ascii="Times New Roman" w:hAnsi="Times New Roman"/>
                <w:sz w:val="22"/>
                <w:szCs w:val="22"/>
              </w:rPr>
              <w:t xml:space="preserve"> Tr</w:t>
            </w:r>
            <w:r w:rsidRPr="00234CF3">
              <w:rPr>
                <w:rFonts w:ascii="Times New Roman" w:hAnsi="Times New Roman"/>
                <w:sz w:val="22"/>
                <w:szCs w:val="22"/>
              </w:rPr>
              <w:t>ọng</w:t>
            </w:r>
            <w:r>
              <w:rPr>
                <w:rFonts w:ascii="Times New Roman" w:hAnsi="Times New Roman"/>
                <w:sz w:val="22"/>
                <w:szCs w:val="22"/>
              </w:rPr>
              <w:t xml:space="preserve"> Quang</w:t>
            </w:r>
          </w:p>
        </w:tc>
        <w:tc>
          <w:tcPr>
            <w:tcW w:w="2012" w:type="dxa"/>
            <w:tcBorders>
              <w:top w:val="nil"/>
              <w:left w:val="nil"/>
              <w:bottom w:val="nil"/>
              <w:right w:val="nil"/>
            </w:tcBorders>
            <w:vAlign w:val="center"/>
          </w:tcPr>
          <w:p w:rsidR="009A4A53" w:rsidRDefault="009A4A53" w:rsidP="00A715E1">
            <w:r>
              <w:rPr>
                <w:rFonts w:ascii="Times New Roman" w:hAnsi="Times New Roman"/>
                <w:sz w:val="22"/>
                <w:szCs w:val="22"/>
              </w:rPr>
              <w:t>Ủy viên</w:t>
            </w:r>
          </w:p>
        </w:tc>
        <w:tc>
          <w:tcPr>
            <w:tcW w:w="3994" w:type="dxa"/>
            <w:tcBorders>
              <w:top w:val="nil"/>
              <w:left w:val="nil"/>
              <w:bottom w:val="nil"/>
              <w:right w:val="nil"/>
            </w:tcBorders>
          </w:tcPr>
          <w:p w:rsidR="009A4A53" w:rsidRDefault="009A4A53">
            <w:r w:rsidRPr="00DF547B">
              <w:rPr>
                <w:rFonts w:ascii="Times New Roman" w:hAnsi="Times New Roman"/>
                <w:sz w:val="22"/>
                <w:szCs w:val="22"/>
              </w:rPr>
              <w:t>Bổ nhiệm ngày 02 tháng 04 n</w:t>
            </w:r>
            <w:r w:rsidRPr="00DF547B">
              <w:rPr>
                <w:rFonts w:ascii="Times New Roman" w:hAnsi="Times New Roman" w:hint="eastAsia"/>
                <w:sz w:val="22"/>
                <w:szCs w:val="22"/>
              </w:rPr>
              <w:t>ă</w:t>
            </w:r>
            <w:r w:rsidRPr="00DF547B">
              <w:rPr>
                <w:rFonts w:ascii="Times New Roman" w:hAnsi="Times New Roman"/>
                <w:sz w:val="22"/>
                <w:szCs w:val="22"/>
              </w:rPr>
              <w:t>m 2011</w:t>
            </w:r>
          </w:p>
        </w:tc>
      </w:tr>
      <w:tr w:rsidR="009A4A53" w:rsidRPr="00394CDF">
        <w:tblPrEx>
          <w:tblCellMar>
            <w:top w:w="0" w:type="dxa"/>
            <w:bottom w:w="0" w:type="dxa"/>
          </w:tblCellMar>
        </w:tblPrEx>
        <w:trPr>
          <w:trHeight w:val="315"/>
        </w:trPr>
        <w:tc>
          <w:tcPr>
            <w:tcW w:w="2602" w:type="dxa"/>
            <w:tcBorders>
              <w:top w:val="nil"/>
              <w:left w:val="nil"/>
              <w:bottom w:val="nil"/>
              <w:right w:val="nil"/>
            </w:tcBorders>
            <w:vAlign w:val="center"/>
          </w:tcPr>
          <w:p w:rsidR="009A4A53" w:rsidRPr="00692AD0" w:rsidRDefault="009A4A53" w:rsidP="00692AD0">
            <w:pPr>
              <w:spacing w:before="40" w:after="40"/>
              <w:ind w:hanging="100"/>
              <w:rPr>
                <w:rFonts w:ascii="Times New Roman" w:hAnsi="Times New Roman"/>
                <w:sz w:val="22"/>
                <w:szCs w:val="22"/>
              </w:rPr>
            </w:pPr>
            <w:r w:rsidRPr="006F26A6">
              <w:rPr>
                <w:rFonts w:ascii="Times New Roman" w:hAnsi="Times New Roman"/>
                <w:sz w:val="22"/>
                <w:szCs w:val="22"/>
              </w:rPr>
              <w:t>Bà Lâm Qu</w:t>
            </w:r>
            <w:r w:rsidR="00675541">
              <w:rPr>
                <w:rFonts w:ascii="Times New Roman" w:hAnsi="Times New Roman"/>
                <w:sz w:val="22"/>
                <w:szCs w:val="22"/>
              </w:rPr>
              <w:t>ỳnh Hư</w:t>
            </w:r>
            <w:r w:rsidRPr="00692AD0">
              <w:rPr>
                <w:rFonts w:ascii="Times New Roman" w:hAnsi="Times New Roman"/>
                <w:sz w:val="22"/>
                <w:szCs w:val="22"/>
              </w:rPr>
              <w:t>ơng</w:t>
            </w:r>
          </w:p>
        </w:tc>
        <w:tc>
          <w:tcPr>
            <w:tcW w:w="2012" w:type="dxa"/>
            <w:tcBorders>
              <w:top w:val="nil"/>
              <w:left w:val="nil"/>
              <w:bottom w:val="nil"/>
              <w:right w:val="nil"/>
            </w:tcBorders>
            <w:vAlign w:val="center"/>
          </w:tcPr>
          <w:p w:rsidR="009A4A53" w:rsidRDefault="009A4A53" w:rsidP="00692AD0">
            <w:r>
              <w:rPr>
                <w:rFonts w:ascii="Times New Roman" w:hAnsi="Times New Roman"/>
                <w:sz w:val="22"/>
                <w:szCs w:val="22"/>
              </w:rPr>
              <w:t>Ủy viên</w:t>
            </w:r>
          </w:p>
        </w:tc>
        <w:tc>
          <w:tcPr>
            <w:tcW w:w="3994" w:type="dxa"/>
            <w:tcBorders>
              <w:top w:val="nil"/>
              <w:left w:val="nil"/>
              <w:bottom w:val="nil"/>
              <w:right w:val="nil"/>
            </w:tcBorders>
          </w:tcPr>
          <w:p w:rsidR="009A4A53" w:rsidRDefault="009A4A53">
            <w:r w:rsidRPr="00DF547B">
              <w:rPr>
                <w:rFonts w:ascii="Times New Roman" w:hAnsi="Times New Roman"/>
                <w:sz w:val="22"/>
                <w:szCs w:val="22"/>
              </w:rPr>
              <w:t>Bổ nhiệm ngày 02 tháng 04 n</w:t>
            </w:r>
            <w:r w:rsidRPr="00DF547B">
              <w:rPr>
                <w:rFonts w:ascii="Times New Roman" w:hAnsi="Times New Roman" w:hint="eastAsia"/>
                <w:sz w:val="22"/>
                <w:szCs w:val="22"/>
              </w:rPr>
              <w:t>ă</w:t>
            </w:r>
            <w:r w:rsidRPr="00DF547B">
              <w:rPr>
                <w:rFonts w:ascii="Times New Roman" w:hAnsi="Times New Roman"/>
                <w:sz w:val="22"/>
                <w:szCs w:val="22"/>
              </w:rPr>
              <w:t>m 2011</w:t>
            </w:r>
          </w:p>
        </w:tc>
      </w:tr>
    </w:tbl>
    <w:p w:rsidR="000A7654" w:rsidRDefault="000A7654" w:rsidP="008E425C">
      <w:pPr>
        <w:jc w:val="both"/>
        <w:rPr>
          <w:rFonts w:ascii="Times New Roman" w:hAnsi="Times New Roman"/>
          <w:b/>
          <w:i/>
          <w:sz w:val="22"/>
          <w:szCs w:val="22"/>
        </w:rPr>
      </w:pPr>
    </w:p>
    <w:p w:rsidR="008E425C" w:rsidRPr="000F324A" w:rsidRDefault="009507E6" w:rsidP="008E425C">
      <w:pPr>
        <w:jc w:val="both"/>
        <w:rPr>
          <w:rFonts w:ascii="Times New Roman" w:hAnsi="Times New Roman"/>
          <w:b/>
          <w:sz w:val="22"/>
          <w:szCs w:val="22"/>
        </w:rPr>
      </w:pPr>
      <w:r w:rsidRPr="000F324A">
        <w:rPr>
          <w:rFonts w:ascii="Times New Roman" w:hAnsi="Times New Roman"/>
          <w:b/>
          <w:sz w:val="22"/>
          <w:szCs w:val="22"/>
        </w:rPr>
        <w:t xml:space="preserve">Các thành viên của </w:t>
      </w:r>
      <w:r w:rsidR="00F64AC8" w:rsidRPr="000F324A">
        <w:rPr>
          <w:rFonts w:ascii="Times New Roman" w:hAnsi="Times New Roman"/>
          <w:b/>
          <w:sz w:val="22"/>
          <w:szCs w:val="22"/>
        </w:rPr>
        <w:t>Ban Giám đốc</w:t>
      </w:r>
      <w:r w:rsidRPr="000F324A">
        <w:rPr>
          <w:rFonts w:ascii="Times New Roman" w:hAnsi="Times New Roman"/>
          <w:b/>
          <w:sz w:val="22"/>
          <w:szCs w:val="22"/>
        </w:rPr>
        <w:t xml:space="preserve"> bao gồm:</w:t>
      </w:r>
    </w:p>
    <w:p w:rsidR="008E425C" w:rsidRPr="007C082D" w:rsidRDefault="008E425C" w:rsidP="008E425C">
      <w:pPr>
        <w:jc w:val="both"/>
        <w:rPr>
          <w:rFonts w:ascii="Times New Roman" w:hAnsi="Times New Roman"/>
          <w:b/>
          <w:i/>
          <w:sz w:val="22"/>
          <w:szCs w:val="22"/>
        </w:rPr>
      </w:pPr>
      <w:r w:rsidRPr="007C082D">
        <w:rPr>
          <w:rFonts w:ascii="Times New Roman" w:hAnsi="Times New Roman"/>
          <w:b/>
          <w:i/>
          <w:sz w:val="22"/>
          <w:szCs w:val="22"/>
        </w:rPr>
        <w:t xml:space="preserve"> </w:t>
      </w:r>
    </w:p>
    <w:tbl>
      <w:tblPr>
        <w:tblW w:w="8712" w:type="dxa"/>
        <w:tblInd w:w="576" w:type="dxa"/>
        <w:tblLayout w:type="fixed"/>
        <w:tblLook w:val="0000"/>
      </w:tblPr>
      <w:tblGrid>
        <w:gridCol w:w="2574"/>
        <w:gridCol w:w="2496"/>
        <w:gridCol w:w="3642"/>
      </w:tblGrid>
      <w:tr w:rsidR="008E425C" w:rsidRPr="00234CF3" w:rsidTr="00CE3D8A">
        <w:tblPrEx>
          <w:tblCellMar>
            <w:top w:w="0" w:type="dxa"/>
            <w:bottom w:w="0" w:type="dxa"/>
          </w:tblCellMar>
        </w:tblPrEx>
        <w:trPr>
          <w:trHeight w:val="299"/>
        </w:trPr>
        <w:tc>
          <w:tcPr>
            <w:tcW w:w="2574" w:type="dxa"/>
            <w:tcBorders>
              <w:top w:val="nil"/>
              <w:left w:val="nil"/>
              <w:bottom w:val="nil"/>
              <w:right w:val="nil"/>
            </w:tcBorders>
            <w:vAlign w:val="center"/>
          </w:tcPr>
          <w:p w:rsidR="00F64AC8" w:rsidRPr="00675541" w:rsidRDefault="008E425C" w:rsidP="00F64AC8">
            <w:pPr>
              <w:spacing w:before="40" w:after="40"/>
              <w:ind w:hanging="108"/>
              <w:rPr>
                <w:rFonts w:ascii="Times New Roman" w:hAnsi="Times New Roman"/>
                <w:sz w:val="22"/>
                <w:szCs w:val="22"/>
              </w:rPr>
            </w:pPr>
            <w:r w:rsidRPr="00675541">
              <w:rPr>
                <w:rFonts w:ascii="Times New Roman" w:hAnsi="Times New Roman"/>
                <w:sz w:val="22"/>
                <w:szCs w:val="22"/>
              </w:rPr>
              <w:t xml:space="preserve">Ông </w:t>
            </w:r>
            <w:r w:rsidR="00234CF3" w:rsidRPr="00675541">
              <w:rPr>
                <w:rFonts w:ascii="Times New Roman" w:hAnsi="Times New Roman"/>
                <w:sz w:val="22"/>
                <w:szCs w:val="22"/>
              </w:rPr>
              <w:t>Ngô Trọng Vinh</w:t>
            </w:r>
          </w:p>
        </w:tc>
        <w:tc>
          <w:tcPr>
            <w:tcW w:w="2496" w:type="dxa"/>
            <w:tcBorders>
              <w:top w:val="nil"/>
              <w:left w:val="nil"/>
              <w:bottom w:val="nil"/>
              <w:right w:val="nil"/>
            </w:tcBorders>
            <w:vAlign w:val="center"/>
          </w:tcPr>
          <w:p w:rsidR="008E425C" w:rsidRPr="00675541" w:rsidRDefault="00234CF3" w:rsidP="000A7CB7">
            <w:pPr>
              <w:spacing w:before="40" w:after="40"/>
              <w:rPr>
                <w:rFonts w:ascii="Times New Roman" w:hAnsi="Times New Roman"/>
                <w:sz w:val="22"/>
                <w:szCs w:val="22"/>
              </w:rPr>
            </w:pPr>
            <w:r w:rsidRPr="00675541">
              <w:rPr>
                <w:rFonts w:ascii="Times New Roman" w:hAnsi="Times New Roman"/>
                <w:sz w:val="22"/>
                <w:szCs w:val="22"/>
              </w:rPr>
              <w:t xml:space="preserve">Tổng </w:t>
            </w:r>
            <w:r w:rsidR="008E425C" w:rsidRPr="00675541">
              <w:rPr>
                <w:rFonts w:ascii="Times New Roman" w:hAnsi="Times New Roman"/>
                <w:sz w:val="22"/>
                <w:szCs w:val="22"/>
              </w:rPr>
              <w:t xml:space="preserve">Giám đốc </w:t>
            </w:r>
          </w:p>
        </w:tc>
        <w:tc>
          <w:tcPr>
            <w:tcW w:w="3642" w:type="dxa"/>
            <w:tcBorders>
              <w:top w:val="nil"/>
              <w:left w:val="nil"/>
              <w:bottom w:val="nil"/>
              <w:right w:val="nil"/>
            </w:tcBorders>
            <w:vAlign w:val="center"/>
          </w:tcPr>
          <w:p w:rsidR="008E425C" w:rsidRPr="00234CF3" w:rsidRDefault="00CE3D8A" w:rsidP="00CE3D8A">
            <w:pPr>
              <w:spacing w:before="40" w:after="40"/>
              <w:rPr>
                <w:rFonts w:ascii="Times New Roman" w:hAnsi="Times New Roman"/>
                <w:szCs w:val="22"/>
                <w:highlight w:val="yellow"/>
              </w:rPr>
            </w:pPr>
            <w:r>
              <w:rPr>
                <w:rFonts w:ascii="Times New Roman" w:hAnsi="Times New Roman"/>
                <w:sz w:val="22"/>
                <w:szCs w:val="22"/>
              </w:rPr>
              <w:t>Bổ nhiệm n</w:t>
            </w:r>
            <w:r w:rsidR="00234CF3">
              <w:rPr>
                <w:rFonts w:ascii="Times New Roman" w:hAnsi="Times New Roman"/>
                <w:sz w:val="22"/>
                <w:szCs w:val="22"/>
              </w:rPr>
              <w:t>g</w:t>
            </w:r>
            <w:r w:rsidR="00234CF3" w:rsidRPr="00234CF3">
              <w:rPr>
                <w:rFonts w:ascii="Times New Roman" w:hAnsi="Times New Roman"/>
                <w:sz w:val="22"/>
                <w:szCs w:val="22"/>
              </w:rPr>
              <w:t>ày</w:t>
            </w:r>
            <w:r w:rsidR="00061F40">
              <w:rPr>
                <w:rFonts w:ascii="Times New Roman" w:hAnsi="Times New Roman"/>
                <w:sz w:val="22"/>
                <w:szCs w:val="22"/>
              </w:rPr>
              <w:t xml:space="preserve"> 02</w:t>
            </w:r>
            <w:r w:rsidR="00234CF3">
              <w:rPr>
                <w:rFonts w:ascii="Times New Roman" w:hAnsi="Times New Roman"/>
                <w:sz w:val="22"/>
                <w:szCs w:val="22"/>
              </w:rPr>
              <w:t xml:space="preserve"> th</w:t>
            </w:r>
            <w:r w:rsidR="00234CF3" w:rsidRPr="00234CF3">
              <w:rPr>
                <w:rFonts w:ascii="Times New Roman" w:hAnsi="Times New Roman"/>
                <w:sz w:val="22"/>
                <w:szCs w:val="22"/>
              </w:rPr>
              <w:t>áng</w:t>
            </w:r>
            <w:r w:rsidR="00234CF3">
              <w:rPr>
                <w:rFonts w:ascii="Times New Roman" w:hAnsi="Times New Roman"/>
                <w:sz w:val="22"/>
                <w:szCs w:val="22"/>
              </w:rPr>
              <w:t xml:space="preserve"> 04 n</w:t>
            </w:r>
            <w:r w:rsidR="00234CF3" w:rsidRPr="00234CF3">
              <w:rPr>
                <w:rFonts w:ascii="Times New Roman" w:hAnsi="Times New Roman" w:hint="eastAsia"/>
                <w:sz w:val="22"/>
                <w:szCs w:val="22"/>
              </w:rPr>
              <w:t>ă</w:t>
            </w:r>
            <w:r w:rsidR="00234CF3">
              <w:rPr>
                <w:rFonts w:ascii="Times New Roman" w:hAnsi="Times New Roman"/>
                <w:sz w:val="22"/>
                <w:szCs w:val="22"/>
              </w:rPr>
              <w:t>m 20</w:t>
            </w:r>
            <w:r w:rsidR="00061F40">
              <w:rPr>
                <w:rFonts w:ascii="Times New Roman" w:hAnsi="Times New Roman"/>
                <w:sz w:val="22"/>
                <w:szCs w:val="22"/>
              </w:rPr>
              <w:t>11</w:t>
            </w:r>
          </w:p>
        </w:tc>
      </w:tr>
      <w:tr w:rsidR="007B3BB7" w:rsidRPr="00234CF3" w:rsidTr="00CE3D8A">
        <w:tblPrEx>
          <w:tblCellMar>
            <w:top w:w="0" w:type="dxa"/>
            <w:bottom w:w="0" w:type="dxa"/>
          </w:tblCellMar>
        </w:tblPrEx>
        <w:trPr>
          <w:trHeight w:val="299"/>
        </w:trPr>
        <w:tc>
          <w:tcPr>
            <w:tcW w:w="2574" w:type="dxa"/>
            <w:tcBorders>
              <w:top w:val="nil"/>
              <w:left w:val="nil"/>
              <w:bottom w:val="nil"/>
              <w:right w:val="nil"/>
            </w:tcBorders>
            <w:vAlign w:val="center"/>
          </w:tcPr>
          <w:p w:rsidR="007B3BB7" w:rsidRPr="00B37F0F" w:rsidRDefault="007B3BB7" w:rsidP="00F64AC8">
            <w:pPr>
              <w:spacing w:before="40" w:after="40"/>
              <w:ind w:hanging="108"/>
              <w:rPr>
                <w:rFonts w:ascii="Times New Roman" w:hAnsi="Times New Roman"/>
                <w:sz w:val="22"/>
                <w:szCs w:val="22"/>
              </w:rPr>
            </w:pPr>
            <w:r w:rsidRPr="00B37F0F">
              <w:rPr>
                <w:rFonts w:ascii="Times New Roman" w:hAnsi="Times New Roman"/>
                <w:sz w:val="22"/>
                <w:szCs w:val="22"/>
              </w:rPr>
              <w:t xml:space="preserve">Ông </w:t>
            </w:r>
            <w:r w:rsidR="00234CF3" w:rsidRPr="00B37F0F">
              <w:rPr>
                <w:rFonts w:ascii="Times New Roman" w:hAnsi="Times New Roman"/>
                <w:sz w:val="22"/>
                <w:szCs w:val="22"/>
              </w:rPr>
              <w:t>Nguyễn Đình Uy</w:t>
            </w:r>
          </w:p>
        </w:tc>
        <w:tc>
          <w:tcPr>
            <w:tcW w:w="2496" w:type="dxa"/>
            <w:tcBorders>
              <w:top w:val="nil"/>
              <w:left w:val="nil"/>
              <w:bottom w:val="nil"/>
              <w:right w:val="nil"/>
            </w:tcBorders>
            <w:vAlign w:val="center"/>
          </w:tcPr>
          <w:p w:rsidR="007B3BB7" w:rsidRPr="00675541" w:rsidRDefault="007B3BB7" w:rsidP="000A7CB7">
            <w:pPr>
              <w:spacing w:before="40" w:after="40"/>
              <w:rPr>
                <w:rFonts w:ascii="Times New Roman" w:hAnsi="Times New Roman"/>
                <w:sz w:val="22"/>
                <w:szCs w:val="22"/>
              </w:rPr>
            </w:pPr>
            <w:r w:rsidRPr="00675541">
              <w:rPr>
                <w:rFonts w:ascii="Times New Roman" w:hAnsi="Times New Roman"/>
                <w:sz w:val="22"/>
                <w:szCs w:val="22"/>
              </w:rPr>
              <w:t xml:space="preserve">Phó </w:t>
            </w:r>
            <w:r w:rsidR="00234CF3" w:rsidRPr="00675541">
              <w:rPr>
                <w:rFonts w:ascii="Times New Roman" w:hAnsi="Times New Roman"/>
                <w:sz w:val="22"/>
                <w:szCs w:val="22"/>
              </w:rPr>
              <w:t xml:space="preserve">Tổng </w:t>
            </w:r>
            <w:r w:rsidRPr="00675541">
              <w:rPr>
                <w:rFonts w:ascii="Times New Roman" w:hAnsi="Times New Roman"/>
                <w:sz w:val="22"/>
                <w:szCs w:val="22"/>
              </w:rPr>
              <w:t>Giám đốc</w:t>
            </w:r>
          </w:p>
        </w:tc>
        <w:tc>
          <w:tcPr>
            <w:tcW w:w="3642" w:type="dxa"/>
            <w:tcBorders>
              <w:top w:val="nil"/>
              <w:left w:val="nil"/>
              <w:bottom w:val="nil"/>
              <w:right w:val="nil"/>
            </w:tcBorders>
            <w:vAlign w:val="center"/>
          </w:tcPr>
          <w:p w:rsidR="007B3BB7" w:rsidRPr="00234CF3" w:rsidRDefault="00C33B46" w:rsidP="000A7CB7">
            <w:pPr>
              <w:spacing w:before="40" w:after="40"/>
              <w:rPr>
                <w:rFonts w:ascii="Times New Roman" w:hAnsi="Times New Roman"/>
                <w:szCs w:val="22"/>
                <w:highlight w:val="yellow"/>
              </w:rPr>
            </w:pPr>
            <w:r>
              <w:rPr>
                <w:rFonts w:ascii="Times New Roman" w:hAnsi="Times New Roman"/>
                <w:sz w:val="22"/>
                <w:szCs w:val="22"/>
              </w:rPr>
              <w:t>Bổ nhiệm n</w:t>
            </w:r>
            <w:r w:rsidR="00234CF3">
              <w:rPr>
                <w:rFonts w:ascii="Times New Roman" w:hAnsi="Times New Roman"/>
                <w:sz w:val="22"/>
                <w:szCs w:val="22"/>
              </w:rPr>
              <w:t>g</w:t>
            </w:r>
            <w:r w:rsidR="00234CF3" w:rsidRPr="00234CF3">
              <w:rPr>
                <w:rFonts w:ascii="Times New Roman" w:hAnsi="Times New Roman"/>
                <w:sz w:val="22"/>
                <w:szCs w:val="22"/>
              </w:rPr>
              <w:t>ày</w:t>
            </w:r>
            <w:r w:rsidR="00061F40">
              <w:rPr>
                <w:rFonts w:ascii="Times New Roman" w:hAnsi="Times New Roman"/>
                <w:sz w:val="22"/>
                <w:szCs w:val="22"/>
              </w:rPr>
              <w:t xml:space="preserve"> 02</w:t>
            </w:r>
            <w:r w:rsidR="00234CF3">
              <w:rPr>
                <w:rFonts w:ascii="Times New Roman" w:hAnsi="Times New Roman"/>
                <w:sz w:val="22"/>
                <w:szCs w:val="22"/>
              </w:rPr>
              <w:t xml:space="preserve"> th</w:t>
            </w:r>
            <w:r w:rsidR="00234CF3" w:rsidRPr="00234CF3">
              <w:rPr>
                <w:rFonts w:ascii="Times New Roman" w:hAnsi="Times New Roman"/>
                <w:sz w:val="22"/>
                <w:szCs w:val="22"/>
              </w:rPr>
              <w:t>áng</w:t>
            </w:r>
            <w:r w:rsidR="00234CF3">
              <w:rPr>
                <w:rFonts w:ascii="Times New Roman" w:hAnsi="Times New Roman"/>
                <w:sz w:val="22"/>
                <w:szCs w:val="22"/>
              </w:rPr>
              <w:t xml:space="preserve"> 04 n</w:t>
            </w:r>
            <w:r w:rsidR="00234CF3" w:rsidRPr="00234CF3">
              <w:rPr>
                <w:rFonts w:ascii="Times New Roman" w:hAnsi="Times New Roman" w:hint="eastAsia"/>
                <w:sz w:val="22"/>
                <w:szCs w:val="22"/>
              </w:rPr>
              <w:t>ă</w:t>
            </w:r>
            <w:r w:rsidR="00234CF3">
              <w:rPr>
                <w:rFonts w:ascii="Times New Roman" w:hAnsi="Times New Roman"/>
                <w:sz w:val="22"/>
                <w:szCs w:val="22"/>
              </w:rPr>
              <w:t>m 20</w:t>
            </w:r>
            <w:r w:rsidR="00061F40">
              <w:rPr>
                <w:rFonts w:ascii="Times New Roman" w:hAnsi="Times New Roman"/>
                <w:sz w:val="22"/>
                <w:szCs w:val="22"/>
              </w:rPr>
              <w:t>11</w:t>
            </w:r>
          </w:p>
        </w:tc>
      </w:tr>
      <w:tr w:rsidR="008E425C" w:rsidRPr="00234CF3" w:rsidTr="00CE3D8A">
        <w:tblPrEx>
          <w:tblCellMar>
            <w:top w:w="0" w:type="dxa"/>
            <w:bottom w:w="0" w:type="dxa"/>
          </w:tblCellMar>
        </w:tblPrEx>
        <w:trPr>
          <w:trHeight w:val="299"/>
        </w:trPr>
        <w:tc>
          <w:tcPr>
            <w:tcW w:w="2574" w:type="dxa"/>
            <w:tcBorders>
              <w:top w:val="nil"/>
              <w:left w:val="nil"/>
              <w:bottom w:val="nil"/>
              <w:right w:val="nil"/>
            </w:tcBorders>
            <w:vAlign w:val="center"/>
          </w:tcPr>
          <w:p w:rsidR="008E425C" w:rsidRPr="00234CF3" w:rsidRDefault="008F062D" w:rsidP="000A7CB7">
            <w:pPr>
              <w:spacing w:before="40" w:after="40"/>
              <w:ind w:hanging="108"/>
              <w:rPr>
                <w:rFonts w:ascii="Times New Roman" w:hAnsi="Times New Roman"/>
                <w:sz w:val="22"/>
                <w:szCs w:val="22"/>
              </w:rPr>
            </w:pPr>
            <w:r w:rsidRPr="008F062D">
              <w:rPr>
                <w:rFonts w:ascii="Times New Roman" w:hAnsi="Times New Roman"/>
                <w:sz w:val="22"/>
                <w:szCs w:val="22"/>
              </w:rPr>
              <w:t>Ô</w:t>
            </w:r>
            <w:r>
              <w:rPr>
                <w:rFonts w:ascii="Times New Roman" w:hAnsi="Times New Roman"/>
                <w:sz w:val="22"/>
                <w:szCs w:val="22"/>
              </w:rPr>
              <w:t>ng</w:t>
            </w:r>
            <w:r w:rsidR="00F64AC8" w:rsidRPr="00234CF3">
              <w:rPr>
                <w:rFonts w:ascii="Times New Roman" w:hAnsi="Times New Roman"/>
                <w:sz w:val="22"/>
                <w:szCs w:val="22"/>
              </w:rPr>
              <w:t xml:space="preserve"> Nguyễn T</w:t>
            </w:r>
            <w:r w:rsidR="00234CF3" w:rsidRPr="00234CF3">
              <w:rPr>
                <w:rFonts w:ascii="Times New Roman" w:hAnsi="Times New Roman"/>
                <w:sz w:val="22"/>
                <w:szCs w:val="22"/>
              </w:rPr>
              <w:t>rọng Hà</w:t>
            </w:r>
          </w:p>
        </w:tc>
        <w:tc>
          <w:tcPr>
            <w:tcW w:w="2496" w:type="dxa"/>
            <w:tcBorders>
              <w:top w:val="nil"/>
              <w:left w:val="nil"/>
              <w:bottom w:val="nil"/>
              <w:right w:val="nil"/>
            </w:tcBorders>
            <w:vAlign w:val="center"/>
          </w:tcPr>
          <w:p w:rsidR="008E425C" w:rsidRPr="00234CF3" w:rsidRDefault="00234CF3" w:rsidP="000A7CB7">
            <w:pPr>
              <w:spacing w:before="40" w:after="40"/>
              <w:rPr>
                <w:rFonts w:ascii="Times New Roman" w:hAnsi="Times New Roman"/>
                <w:sz w:val="22"/>
                <w:szCs w:val="22"/>
              </w:rPr>
            </w:pPr>
            <w:r w:rsidRPr="00234CF3">
              <w:rPr>
                <w:rFonts w:ascii="Times New Roman" w:hAnsi="Times New Roman"/>
                <w:sz w:val="22"/>
                <w:szCs w:val="22"/>
              </w:rPr>
              <w:t>Ph</w:t>
            </w:r>
            <w:r w:rsidR="000F324A">
              <w:rPr>
                <w:rFonts w:ascii="Times New Roman" w:hAnsi="Times New Roman"/>
                <w:sz w:val="22"/>
                <w:szCs w:val="22"/>
              </w:rPr>
              <w:t>ó Tổng Giám đốc kiêm Kế toán trư</w:t>
            </w:r>
            <w:r w:rsidRPr="00234CF3">
              <w:rPr>
                <w:rFonts w:ascii="Times New Roman" w:hAnsi="Times New Roman"/>
                <w:sz w:val="22"/>
                <w:szCs w:val="22"/>
              </w:rPr>
              <w:t>ởng</w:t>
            </w:r>
          </w:p>
        </w:tc>
        <w:tc>
          <w:tcPr>
            <w:tcW w:w="3642" w:type="dxa"/>
            <w:tcBorders>
              <w:top w:val="nil"/>
              <w:left w:val="nil"/>
              <w:bottom w:val="nil"/>
              <w:right w:val="nil"/>
            </w:tcBorders>
            <w:vAlign w:val="center"/>
          </w:tcPr>
          <w:p w:rsidR="008E425C" w:rsidRPr="00234CF3" w:rsidRDefault="00C33B46" w:rsidP="00C33B46">
            <w:pPr>
              <w:spacing w:before="40" w:after="40"/>
              <w:rPr>
                <w:rFonts w:ascii="Times New Roman" w:hAnsi="Times New Roman"/>
                <w:szCs w:val="22"/>
                <w:highlight w:val="yellow"/>
              </w:rPr>
            </w:pPr>
            <w:r>
              <w:rPr>
                <w:rFonts w:ascii="Times New Roman" w:hAnsi="Times New Roman"/>
                <w:sz w:val="22"/>
                <w:szCs w:val="22"/>
              </w:rPr>
              <w:t>Bổ nhiệm n</w:t>
            </w:r>
            <w:r w:rsidR="00234CF3">
              <w:rPr>
                <w:rFonts w:ascii="Times New Roman" w:hAnsi="Times New Roman"/>
                <w:sz w:val="22"/>
                <w:szCs w:val="22"/>
              </w:rPr>
              <w:t>g</w:t>
            </w:r>
            <w:r w:rsidR="00234CF3" w:rsidRPr="00234CF3">
              <w:rPr>
                <w:rFonts w:ascii="Times New Roman" w:hAnsi="Times New Roman"/>
                <w:sz w:val="22"/>
                <w:szCs w:val="22"/>
              </w:rPr>
              <w:t>ày</w:t>
            </w:r>
            <w:r w:rsidR="00061F40">
              <w:rPr>
                <w:rFonts w:ascii="Times New Roman" w:hAnsi="Times New Roman"/>
                <w:sz w:val="22"/>
                <w:szCs w:val="22"/>
              </w:rPr>
              <w:t xml:space="preserve"> 02</w:t>
            </w:r>
            <w:r w:rsidR="00234CF3">
              <w:rPr>
                <w:rFonts w:ascii="Times New Roman" w:hAnsi="Times New Roman"/>
                <w:sz w:val="22"/>
                <w:szCs w:val="22"/>
              </w:rPr>
              <w:t xml:space="preserve"> th</w:t>
            </w:r>
            <w:r w:rsidR="00234CF3" w:rsidRPr="00234CF3">
              <w:rPr>
                <w:rFonts w:ascii="Times New Roman" w:hAnsi="Times New Roman"/>
                <w:sz w:val="22"/>
                <w:szCs w:val="22"/>
              </w:rPr>
              <w:t>áng</w:t>
            </w:r>
            <w:r w:rsidR="00234CF3">
              <w:rPr>
                <w:rFonts w:ascii="Times New Roman" w:hAnsi="Times New Roman"/>
                <w:sz w:val="22"/>
                <w:szCs w:val="22"/>
              </w:rPr>
              <w:t xml:space="preserve"> 04 n</w:t>
            </w:r>
            <w:r w:rsidR="00234CF3" w:rsidRPr="00234CF3">
              <w:rPr>
                <w:rFonts w:ascii="Times New Roman" w:hAnsi="Times New Roman" w:hint="eastAsia"/>
                <w:sz w:val="22"/>
                <w:szCs w:val="22"/>
              </w:rPr>
              <w:t>ă</w:t>
            </w:r>
            <w:r w:rsidR="00234CF3">
              <w:rPr>
                <w:rFonts w:ascii="Times New Roman" w:hAnsi="Times New Roman"/>
                <w:sz w:val="22"/>
                <w:szCs w:val="22"/>
              </w:rPr>
              <w:t>m 20</w:t>
            </w:r>
            <w:r w:rsidR="00061F40">
              <w:rPr>
                <w:rFonts w:ascii="Times New Roman" w:hAnsi="Times New Roman"/>
                <w:sz w:val="22"/>
                <w:szCs w:val="22"/>
              </w:rPr>
              <w:t>11</w:t>
            </w:r>
          </w:p>
        </w:tc>
      </w:tr>
    </w:tbl>
    <w:p w:rsidR="008E425C" w:rsidRPr="00394CDF" w:rsidRDefault="008E425C" w:rsidP="00394CDF">
      <w:pPr>
        <w:jc w:val="both"/>
        <w:rPr>
          <w:rFonts w:ascii="Times New Roman" w:hAnsi="Times New Roman"/>
          <w:sz w:val="22"/>
          <w:szCs w:val="22"/>
        </w:rPr>
      </w:pPr>
    </w:p>
    <w:p w:rsidR="001A1B30" w:rsidRPr="00394CDF" w:rsidRDefault="00293785" w:rsidP="00394CDF">
      <w:pPr>
        <w:pStyle w:val="Heading1"/>
        <w:widowControl/>
        <w:spacing w:before="0" w:after="0"/>
        <w:rPr>
          <w:rFonts w:ascii="Times New Roman" w:hAnsi="Times New Roman"/>
          <w:szCs w:val="22"/>
        </w:rPr>
      </w:pPr>
      <w:r w:rsidRPr="00394CDF">
        <w:rPr>
          <w:rFonts w:ascii="Times New Roman" w:hAnsi="Times New Roman"/>
          <w:szCs w:val="22"/>
        </w:rPr>
        <w:t>K</w:t>
      </w:r>
      <w:r w:rsidR="003064A6" w:rsidRPr="00394CDF">
        <w:rPr>
          <w:rFonts w:ascii="Times New Roman" w:hAnsi="Times New Roman"/>
          <w:szCs w:val="22"/>
        </w:rPr>
        <w:t>IỂM TOÁN VIÊN</w:t>
      </w:r>
    </w:p>
    <w:p w:rsidR="001A1B30" w:rsidRPr="00394CDF" w:rsidRDefault="001A1B30" w:rsidP="00394CDF">
      <w:pPr>
        <w:jc w:val="both"/>
        <w:rPr>
          <w:rFonts w:ascii="Times New Roman" w:hAnsi="Times New Roman"/>
          <w:sz w:val="22"/>
          <w:szCs w:val="22"/>
        </w:rPr>
      </w:pPr>
    </w:p>
    <w:p w:rsidR="00390DA8" w:rsidRPr="001B186B" w:rsidRDefault="00390DA8" w:rsidP="00390DA8">
      <w:pPr>
        <w:tabs>
          <w:tab w:val="left" w:pos="6360"/>
        </w:tabs>
        <w:jc w:val="both"/>
        <w:rPr>
          <w:rFonts w:ascii="Times New Roman" w:hAnsi="Times New Roman"/>
          <w:sz w:val="22"/>
          <w:szCs w:val="22"/>
        </w:rPr>
      </w:pPr>
      <w:r w:rsidRPr="001B186B">
        <w:rPr>
          <w:rFonts w:ascii="Times New Roman" w:hAnsi="Times New Roman"/>
          <w:sz w:val="22"/>
          <w:szCs w:val="22"/>
        </w:rPr>
        <w:t>Công ty TNHH Kiểm toán và Tư vấn Thăng Long – T.D.K là Công ty kiểm toán có đủ năng lực được lựa chọn. Công ty TNHH Kiểm toán và Tư vấn Thăng Long – T.D.K bày tỏ nguyện vọng được tiếp tục kiểm toán báo cáo tài chính cho Công ty trong những năm tiếp theo.</w:t>
      </w:r>
    </w:p>
    <w:p w:rsidR="00390DA8" w:rsidRDefault="00390DA8" w:rsidP="00394CDF">
      <w:pPr>
        <w:jc w:val="both"/>
        <w:rPr>
          <w:rFonts w:ascii="Times New Roman" w:hAnsi="Times New Roman"/>
          <w:sz w:val="22"/>
          <w:szCs w:val="22"/>
        </w:rPr>
      </w:pPr>
    </w:p>
    <w:p w:rsidR="00675541" w:rsidRDefault="00675541" w:rsidP="00675541">
      <w:pPr>
        <w:pStyle w:val="Heading1"/>
        <w:widowControl/>
        <w:tabs>
          <w:tab w:val="left" w:pos="6360"/>
        </w:tabs>
        <w:spacing w:before="0" w:after="0"/>
        <w:rPr>
          <w:rFonts w:ascii="Times New Roman" w:hAnsi="Times New Roman"/>
          <w:szCs w:val="22"/>
        </w:rPr>
      </w:pPr>
      <w:r>
        <w:rPr>
          <w:rFonts w:ascii="Times New Roman" w:hAnsi="Times New Roman"/>
          <w:szCs w:val="22"/>
        </w:rPr>
        <w:lastRenderedPageBreak/>
        <w:t>KẾT QUẢ HOẠT ĐỘNG KINH DOANH</w:t>
      </w:r>
    </w:p>
    <w:p w:rsidR="00675541" w:rsidRPr="00794FA2" w:rsidRDefault="00675541" w:rsidP="00CD35BC">
      <w:pPr>
        <w:spacing w:before="120"/>
        <w:jc w:val="both"/>
        <w:rPr>
          <w:rFonts w:ascii="Times New Roman" w:hAnsi="Times New Roman"/>
          <w:sz w:val="22"/>
          <w:szCs w:val="22"/>
        </w:rPr>
      </w:pPr>
      <w:r w:rsidRPr="00794FA2">
        <w:rPr>
          <w:rFonts w:ascii="Times New Roman" w:hAnsi="Times New Roman"/>
          <w:sz w:val="22"/>
          <w:szCs w:val="22"/>
        </w:rPr>
        <w:t>Tình</w:t>
      </w:r>
      <w:r>
        <w:rPr>
          <w:rFonts w:ascii="Times New Roman" w:hAnsi="Times New Roman"/>
          <w:sz w:val="22"/>
          <w:szCs w:val="22"/>
        </w:rPr>
        <w:t xml:space="preserve"> hình tài chính tại thời điểm 30/06/2013</w:t>
      </w:r>
      <w:r w:rsidRPr="00794FA2">
        <w:rPr>
          <w:rFonts w:ascii="Times New Roman" w:hAnsi="Times New Roman"/>
          <w:sz w:val="22"/>
          <w:szCs w:val="22"/>
        </w:rPr>
        <w:t xml:space="preserve"> và kết quả hoạt động kinh doanh </w:t>
      </w:r>
      <w:r>
        <w:rPr>
          <w:rFonts w:ascii="Times New Roman" w:hAnsi="Times New Roman"/>
          <w:sz w:val="22"/>
          <w:szCs w:val="22"/>
        </w:rPr>
        <w:t>giữa niên độ kết thúc ngày 30/06/2013</w:t>
      </w:r>
      <w:r w:rsidRPr="00794FA2">
        <w:rPr>
          <w:rFonts w:ascii="Times New Roman" w:hAnsi="Times New Roman"/>
          <w:sz w:val="22"/>
          <w:szCs w:val="22"/>
        </w:rPr>
        <w:t xml:space="preserve"> được Ban Giám đốc Công ty trình bày trong báo cáo tài chính đính kèm </w:t>
      </w:r>
      <w:r w:rsidRPr="00500F44">
        <w:rPr>
          <w:rFonts w:ascii="Times New Roman" w:hAnsi="Times New Roman"/>
          <w:sz w:val="22"/>
          <w:szCs w:val="22"/>
        </w:rPr>
        <w:t>từ trang 0</w:t>
      </w:r>
      <w:r>
        <w:rPr>
          <w:rFonts w:ascii="Times New Roman" w:hAnsi="Times New Roman"/>
          <w:sz w:val="22"/>
          <w:szCs w:val="22"/>
        </w:rPr>
        <w:t>4</w:t>
      </w:r>
      <w:r w:rsidRPr="00500F44">
        <w:rPr>
          <w:rFonts w:ascii="Times New Roman" w:hAnsi="Times New Roman"/>
          <w:sz w:val="22"/>
          <w:szCs w:val="22"/>
        </w:rPr>
        <w:t xml:space="preserve"> đến trang 2</w:t>
      </w:r>
      <w:r w:rsidR="007C5719">
        <w:rPr>
          <w:rFonts w:ascii="Times New Roman" w:hAnsi="Times New Roman"/>
          <w:sz w:val="22"/>
          <w:szCs w:val="22"/>
        </w:rPr>
        <w:t>7</w:t>
      </w:r>
      <w:r w:rsidRPr="00500F44">
        <w:rPr>
          <w:rFonts w:ascii="Times New Roman" w:hAnsi="Times New Roman"/>
          <w:sz w:val="22"/>
          <w:szCs w:val="22"/>
        </w:rPr>
        <w:t xml:space="preserve"> kèm theo.</w:t>
      </w:r>
    </w:p>
    <w:p w:rsidR="00675541" w:rsidRPr="00CD35BC" w:rsidRDefault="00675541" w:rsidP="00675541">
      <w:pPr>
        <w:jc w:val="both"/>
        <w:rPr>
          <w:rFonts w:ascii="Times New Roman" w:hAnsi="Times New Roman"/>
          <w:sz w:val="22"/>
          <w:szCs w:val="22"/>
        </w:rPr>
      </w:pPr>
      <w:r w:rsidRPr="00E81F7A">
        <w:rPr>
          <w:rFonts w:ascii="Times New Roman" w:hAnsi="Times New Roman"/>
          <w:sz w:val="22"/>
          <w:szCs w:val="22"/>
        </w:rPr>
        <w:t xml:space="preserve">Kết quả hoạt động kinh doanh giữa niên độ kết thúc ngày 30/06/2013 lãi:  </w:t>
      </w:r>
      <w:r w:rsidR="00F24F09">
        <w:rPr>
          <w:rFonts w:ascii="Times New Roman" w:hAnsi="Times New Roman"/>
          <w:sz w:val="22"/>
          <w:szCs w:val="22"/>
        </w:rPr>
        <w:t xml:space="preserve">1.436.060.550 </w:t>
      </w:r>
      <w:r w:rsidRPr="00E81F7A">
        <w:rPr>
          <w:rFonts w:ascii="Times New Roman" w:hAnsi="Times New Roman"/>
          <w:sz w:val="22"/>
          <w:szCs w:val="22"/>
        </w:rPr>
        <w:t>đồng.</w:t>
      </w:r>
    </w:p>
    <w:p w:rsidR="00675541" w:rsidRPr="00675541" w:rsidRDefault="00675541" w:rsidP="00394CDF">
      <w:pPr>
        <w:pStyle w:val="Heading1"/>
        <w:widowControl/>
        <w:spacing w:before="0" w:after="0"/>
        <w:rPr>
          <w:rFonts w:ascii="Times New Roman" w:hAnsi="Times New Roman"/>
          <w:szCs w:val="22"/>
          <w:lang w:val="en-GB"/>
        </w:rPr>
      </w:pPr>
    </w:p>
    <w:p w:rsidR="001A1B30" w:rsidRPr="00394CDF" w:rsidRDefault="00293785" w:rsidP="00394CDF">
      <w:pPr>
        <w:pStyle w:val="Heading1"/>
        <w:widowControl/>
        <w:spacing w:before="0" w:after="0"/>
        <w:rPr>
          <w:rFonts w:ascii="Times New Roman" w:hAnsi="Times New Roman"/>
          <w:szCs w:val="22"/>
        </w:rPr>
      </w:pPr>
      <w:r w:rsidRPr="00394CDF">
        <w:rPr>
          <w:rFonts w:ascii="Times New Roman" w:hAnsi="Times New Roman"/>
          <w:szCs w:val="22"/>
        </w:rPr>
        <w:t>C</w:t>
      </w:r>
      <w:r w:rsidR="003064A6" w:rsidRPr="00394CDF">
        <w:rPr>
          <w:rFonts w:ascii="Times New Roman" w:hAnsi="Times New Roman"/>
          <w:szCs w:val="22"/>
        </w:rPr>
        <w:t xml:space="preserve">ÔNG BỐ TRÁCH NHIỆM CỦA BAN GIÁM </w:t>
      </w:r>
      <w:r w:rsidR="003064A6" w:rsidRPr="00394CDF">
        <w:rPr>
          <w:rFonts w:ascii="Times New Roman" w:hAnsi="Times New Roman" w:hint="eastAsia"/>
          <w:szCs w:val="22"/>
        </w:rPr>
        <w:t>Đ</w:t>
      </w:r>
      <w:r w:rsidR="003064A6" w:rsidRPr="00394CDF">
        <w:rPr>
          <w:rFonts w:ascii="Times New Roman" w:hAnsi="Times New Roman"/>
          <w:szCs w:val="22"/>
        </w:rPr>
        <w:t xml:space="preserve">ỐC </w:t>
      </w:r>
      <w:r w:rsidR="003064A6" w:rsidRPr="00394CDF">
        <w:rPr>
          <w:rFonts w:ascii="Times New Roman" w:hAnsi="Times New Roman" w:hint="eastAsia"/>
          <w:szCs w:val="22"/>
        </w:rPr>
        <w:t>Đ</w:t>
      </w:r>
      <w:r w:rsidR="003064A6" w:rsidRPr="00394CDF">
        <w:rPr>
          <w:rFonts w:ascii="Times New Roman" w:hAnsi="Times New Roman"/>
          <w:szCs w:val="22"/>
        </w:rPr>
        <w:t>ỐI VỚI BÁO CÁO TÀI CHÍNH</w:t>
      </w:r>
    </w:p>
    <w:p w:rsidR="001A1B30" w:rsidRPr="00394CDF" w:rsidRDefault="001A1B30" w:rsidP="00394CDF">
      <w:pPr>
        <w:jc w:val="both"/>
        <w:rPr>
          <w:rFonts w:ascii="Times New Roman" w:hAnsi="Times New Roman"/>
          <w:b/>
          <w:sz w:val="22"/>
          <w:szCs w:val="22"/>
          <w:lang w:val="en-US"/>
        </w:rPr>
      </w:pPr>
    </w:p>
    <w:p w:rsidR="00675541" w:rsidRPr="00394CDF" w:rsidRDefault="00675541" w:rsidP="00675541">
      <w:pPr>
        <w:jc w:val="both"/>
        <w:rPr>
          <w:rFonts w:ascii="Times New Roman" w:hAnsi="Times New Roman"/>
          <w:sz w:val="22"/>
          <w:szCs w:val="22"/>
        </w:rPr>
      </w:pPr>
      <w:r w:rsidRPr="00394CDF">
        <w:rPr>
          <w:rFonts w:ascii="Times New Roman" w:hAnsi="Times New Roman"/>
          <w:sz w:val="22"/>
          <w:szCs w:val="22"/>
        </w:rPr>
        <w:t xml:space="preserve">Ban Giám đốc </w:t>
      </w:r>
      <w:r w:rsidRPr="00A851D9">
        <w:rPr>
          <w:rFonts w:ascii="Times New Roman" w:hAnsi="Times New Roman"/>
          <w:sz w:val="22"/>
          <w:szCs w:val="22"/>
        </w:rPr>
        <w:t>Công ty</w:t>
      </w:r>
      <w:r w:rsidRPr="00394CDF">
        <w:rPr>
          <w:rFonts w:ascii="Times New Roman" w:hAnsi="Times New Roman"/>
          <w:sz w:val="22"/>
          <w:szCs w:val="22"/>
        </w:rPr>
        <w:t xml:space="preserve"> chịu trách nhiệm về việc lập Báo cáo tài chính phản ánh trung thực, hợp lý tình hình hoạt động, kết quả hoạt động kinh doanh và tình hình lưu chuyển tiền tệ của Công ty trong </w:t>
      </w:r>
      <w:r>
        <w:rPr>
          <w:rFonts w:ascii="Times New Roman" w:hAnsi="Times New Roman"/>
          <w:sz w:val="22"/>
          <w:szCs w:val="22"/>
        </w:rPr>
        <w:t>k</w:t>
      </w:r>
      <w:r w:rsidRPr="003A7051">
        <w:rPr>
          <w:rFonts w:ascii="Times New Roman" w:hAnsi="Times New Roman"/>
          <w:sz w:val="22"/>
          <w:szCs w:val="22"/>
        </w:rPr>
        <w:t>ỳ</w:t>
      </w:r>
      <w:r w:rsidRPr="00394CDF">
        <w:rPr>
          <w:rFonts w:ascii="Times New Roman" w:hAnsi="Times New Roman"/>
          <w:sz w:val="22"/>
          <w:szCs w:val="22"/>
        </w:rPr>
        <w:t>. Trong quá trình lập Báo cáo tài chính, Ban Giám đốc Công ty</w:t>
      </w:r>
      <w:r>
        <w:rPr>
          <w:rFonts w:ascii="Times New Roman" w:hAnsi="Times New Roman"/>
          <w:sz w:val="22"/>
          <w:szCs w:val="22"/>
        </w:rPr>
        <w:t xml:space="preserve"> khẳng định những vấn đề sau đây</w:t>
      </w:r>
      <w:r w:rsidRPr="00394CDF">
        <w:rPr>
          <w:rFonts w:ascii="Times New Roman" w:hAnsi="Times New Roman"/>
          <w:sz w:val="22"/>
          <w:szCs w:val="22"/>
        </w:rPr>
        <w:t xml:space="preserve">: </w:t>
      </w:r>
    </w:p>
    <w:p w:rsidR="00675541" w:rsidRPr="00D55E2A" w:rsidRDefault="00675541" w:rsidP="00675541">
      <w:pPr>
        <w:numPr>
          <w:ilvl w:val="0"/>
          <w:numId w:val="6"/>
        </w:numPr>
        <w:tabs>
          <w:tab w:val="left" w:pos="6360"/>
        </w:tabs>
        <w:spacing w:line="300" w:lineRule="exact"/>
        <w:jc w:val="both"/>
        <w:rPr>
          <w:rFonts w:ascii="Times New Roman" w:hAnsi="Times New Roman"/>
          <w:sz w:val="22"/>
          <w:szCs w:val="22"/>
        </w:rPr>
      </w:pPr>
      <w:r w:rsidRPr="00D55E2A">
        <w:rPr>
          <w:rFonts w:ascii="Times New Roman" w:hAnsi="Times New Roman"/>
          <w:sz w:val="22"/>
          <w:szCs w:val="22"/>
        </w:rPr>
        <w:t xml:space="preserve">Lựa chọn các chính sách kế toán thích hợp và áp dụng các chính sách này một cách nhất quán; </w:t>
      </w:r>
    </w:p>
    <w:p w:rsidR="00675541" w:rsidRPr="00D55E2A" w:rsidRDefault="00675541" w:rsidP="00675541">
      <w:pPr>
        <w:numPr>
          <w:ilvl w:val="0"/>
          <w:numId w:val="6"/>
        </w:numPr>
        <w:tabs>
          <w:tab w:val="left" w:pos="6360"/>
        </w:tabs>
        <w:spacing w:line="300" w:lineRule="exact"/>
        <w:jc w:val="both"/>
        <w:rPr>
          <w:rFonts w:ascii="Times New Roman" w:hAnsi="Times New Roman"/>
          <w:sz w:val="22"/>
          <w:szCs w:val="22"/>
        </w:rPr>
      </w:pPr>
      <w:r w:rsidRPr="00D55E2A">
        <w:rPr>
          <w:rFonts w:ascii="Times New Roman" w:hAnsi="Times New Roman"/>
          <w:sz w:val="22"/>
          <w:szCs w:val="22"/>
        </w:rPr>
        <w:t>Đưa ra các đánh giá và dự đoán hợp lý và thận trọng;</w:t>
      </w:r>
    </w:p>
    <w:p w:rsidR="00675541" w:rsidRDefault="00675541" w:rsidP="00675541">
      <w:pPr>
        <w:numPr>
          <w:ilvl w:val="0"/>
          <w:numId w:val="6"/>
        </w:numPr>
        <w:tabs>
          <w:tab w:val="left" w:pos="6360"/>
        </w:tabs>
        <w:spacing w:line="300" w:lineRule="exact"/>
        <w:jc w:val="both"/>
        <w:rPr>
          <w:rFonts w:ascii="Times New Roman" w:hAnsi="Times New Roman"/>
          <w:sz w:val="22"/>
          <w:szCs w:val="22"/>
        </w:rPr>
      </w:pPr>
      <w:r>
        <w:rPr>
          <w:rFonts w:ascii="Times New Roman" w:hAnsi="Times New Roman"/>
          <w:sz w:val="22"/>
          <w:szCs w:val="22"/>
        </w:rPr>
        <w:t>Nêu rõ các chuẩn mực kế toán được áp dụng có được tuân thủ hay không, có những áp dụng sai lệch trọng yếu đến mức cần phải công bố và giải thích trong báo cáo tài chính hay không.</w:t>
      </w:r>
    </w:p>
    <w:p w:rsidR="00675541" w:rsidRPr="00D55E2A" w:rsidRDefault="00675541" w:rsidP="00675541">
      <w:pPr>
        <w:numPr>
          <w:ilvl w:val="0"/>
          <w:numId w:val="6"/>
        </w:numPr>
        <w:tabs>
          <w:tab w:val="left" w:pos="6360"/>
        </w:tabs>
        <w:spacing w:line="300" w:lineRule="exact"/>
        <w:jc w:val="both"/>
        <w:rPr>
          <w:rFonts w:ascii="Times New Roman" w:hAnsi="Times New Roman"/>
          <w:sz w:val="22"/>
          <w:szCs w:val="22"/>
        </w:rPr>
      </w:pPr>
      <w:r>
        <w:rPr>
          <w:rFonts w:ascii="Times New Roman" w:hAnsi="Times New Roman"/>
          <w:sz w:val="22"/>
          <w:szCs w:val="22"/>
        </w:rPr>
        <w:t>Lập và trình bày báo cáo tài chính trên cơ sở tuân thủ các chuẩn mực kế toán, chế độ kế toán và các quy định pháp lý hiện hành có liên quan.</w:t>
      </w:r>
    </w:p>
    <w:p w:rsidR="00675541" w:rsidRPr="00D55E2A" w:rsidRDefault="00675541" w:rsidP="00675541">
      <w:pPr>
        <w:numPr>
          <w:ilvl w:val="0"/>
          <w:numId w:val="6"/>
        </w:numPr>
        <w:tabs>
          <w:tab w:val="left" w:pos="6360"/>
        </w:tabs>
        <w:spacing w:line="300" w:lineRule="exact"/>
        <w:jc w:val="both"/>
        <w:rPr>
          <w:rFonts w:ascii="Times New Roman" w:hAnsi="Times New Roman"/>
          <w:sz w:val="22"/>
          <w:szCs w:val="22"/>
        </w:rPr>
      </w:pPr>
      <w:r w:rsidRPr="00D55E2A">
        <w:rPr>
          <w:rFonts w:ascii="Times New Roman" w:hAnsi="Times New Roman"/>
          <w:sz w:val="22"/>
          <w:szCs w:val="22"/>
        </w:rPr>
        <w:t>Lập các báo cáo tài chính dựa trên cơ sở hoạt động kinh doanh liên tục</w:t>
      </w:r>
      <w:r>
        <w:rPr>
          <w:rFonts w:ascii="Times New Roman" w:hAnsi="Times New Roman"/>
          <w:sz w:val="22"/>
          <w:szCs w:val="22"/>
        </w:rPr>
        <w:t>, trừ trường hợp không thể cho rằng công ty sẽ tiếp tục hoạt động kinh doanh.</w:t>
      </w:r>
    </w:p>
    <w:p w:rsidR="00675541" w:rsidRPr="00D55E2A" w:rsidRDefault="00675541" w:rsidP="00675541">
      <w:pPr>
        <w:numPr>
          <w:ilvl w:val="0"/>
          <w:numId w:val="6"/>
        </w:numPr>
        <w:tabs>
          <w:tab w:val="left" w:pos="6360"/>
        </w:tabs>
        <w:spacing w:line="300" w:lineRule="exact"/>
        <w:jc w:val="both"/>
        <w:rPr>
          <w:rFonts w:ascii="Times New Roman" w:hAnsi="Times New Roman"/>
          <w:sz w:val="22"/>
          <w:szCs w:val="22"/>
        </w:rPr>
      </w:pPr>
      <w:r w:rsidRPr="00D55E2A">
        <w:rPr>
          <w:rFonts w:ascii="Times New Roman" w:hAnsi="Times New Roman"/>
          <w:sz w:val="22"/>
          <w:szCs w:val="22"/>
        </w:rPr>
        <w:t>Các sổ kế toán được lưu giữ để phản ánh tình hình tài chính của Công ty, với mức độ trung thực, hợp lý tại bất cứ thời điểm nào và đảm bảo rằng báo cáo tài chính tuân thủ các quy định hiện hành của Nhà nước. Đồng thời có trách nhiệm bảo đảm an toàn tài sản của Công ty và thực hiện các biện pháp thích hợp để ngăn chặn, phát hiện các hành vi gian lận và các vi phạm khác;</w:t>
      </w:r>
    </w:p>
    <w:p w:rsidR="00675541" w:rsidRPr="00D55E2A" w:rsidRDefault="00675541" w:rsidP="00675541">
      <w:pPr>
        <w:numPr>
          <w:ilvl w:val="0"/>
          <w:numId w:val="6"/>
        </w:numPr>
        <w:tabs>
          <w:tab w:val="left" w:pos="6360"/>
        </w:tabs>
        <w:spacing w:line="300" w:lineRule="exact"/>
        <w:jc w:val="both"/>
        <w:rPr>
          <w:rFonts w:ascii="Times New Roman" w:hAnsi="Times New Roman"/>
          <w:sz w:val="22"/>
          <w:szCs w:val="22"/>
        </w:rPr>
      </w:pPr>
      <w:r w:rsidRPr="00D55E2A">
        <w:rPr>
          <w:rFonts w:ascii="Times New Roman" w:hAnsi="Times New Roman"/>
          <w:sz w:val="22"/>
          <w:szCs w:val="22"/>
        </w:rPr>
        <w:t xml:space="preserve">Kể từ ngày kết thúc </w:t>
      </w:r>
      <w:r w:rsidR="006B08BF">
        <w:rPr>
          <w:rFonts w:ascii="Times New Roman" w:hAnsi="Times New Roman"/>
          <w:sz w:val="22"/>
          <w:szCs w:val="22"/>
        </w:rPr>
        <w:t>kỳ kế toán</w:t>
      </w:r>
      <w:r w:rsidRPr="00D55E2A">
        <w:rPr>
          <w:rFonts w:ascii="Times New Roman" w:hAnsi="Times New Roman"/>
          <w:sz w:val="22"/>
          <w:szCs w:val="22"/>
        </w:rPr>
        <w:t xml:space="preserve"> </w:t>
      </w:r>
      <w:r w:rsidRPr="00D55E2A">
        <w:rPr>
          <w:rFonts w:ascii="Times New Roman" w:hAnsi="Times New Roman" w:hint="eastAsia"/>
          <w:sz w:val="22"/>
          <w:szCs w:val="22"/>
        </w:rPr>
        <w:t>đ</w:t>
      </w:r>
      <w:r w:rsidRPr="00D55E2A">
        <w:rPr>
          <w:rFonts w:ascii="Times New Roman" w:hAnsi="Times New Roman"/>
          <w:sz w:val="22"/>
          <w:szCs w:val="22"/>
        </w:rPr>
        <w:t xml:space="preserve">ến ngày lập Báo cáo tài chính, chúng tôi khẳng </w:t>
      </w:r>
      <w:r w:rsidRPr="00D55E2A">
        <w:rPr>
          <w:rFonts w:ascii="Times New Roman" w:hAnsi="Times New Roman" w:hint="eastAsia"/>
          <w:sz w:val="22"/>
          <w:szCs w:val="22"/>
        </w:rPr>
        <w:t>đ</w:t>
      </w:r>
      <w:r w:rsidRPr="00D55E2A">
        <w:rPr>
          <w:rFonts w:ascii="Times New Roman" w:hAnsi="Times New Roman"/>
          <w:sz w:val="22"/>
          <w:szCs w:val="22"/>
        </w:rPr>
        <w:t>ịnh rằng không phát sinh bất kỳ một sự kiện nào có thể ảnh h</w:t>
      </w:r>
      <w:r w:rsidRPr="00D55E2A">
        <w:rPr>
          <w:rFonts w:ascii="Times New Roman" w:hAnsi="Times New Roman" w:hint="eastAsia"/>
          <w:sz w:val="22"/>
          <w:szCs w:val="22"/>
        </w:rPr>
        <w:t>ư</w:t>
      </w:r>
      <w:r w:rsidRPr="00D55E2A">
        <w:rPr>
          <w:rFonts w:ascii="Times New Roman" w:hAnsi="Times New Roman"/>
          <w:sz w:val="22"/>
          <w:szCs w:val="22"/>
        </w:rPr>
        <w:t xml:space="preserve">ởng </w:t>
      </w:r>
      <w:r w:rsidRPr="00D55E2A">
        <w:rPr>
          <w:rFonts w:ascii="Times New Roman" w:hAnsi="Times New Roman" w:hint="eastAsia"/>
          <w:sz w:val="22"/>
          <w:szCs w:val="22"/>
        </w:rPr>
        <w:t>đ</w:t>
      </w:r>
      <w:r w:rsidRPr="00D55E2A">
        <w:rPr>
          <w:rFonts w:ascii="Times New Roman" w:hAnsi="Times New Roman"/>
          <w:sz w:val="22"/>
          <w:szCs w:val="22"/>
        </w:rPr>
        <w:t xml:space="preserve">áng kể </w:t>
      </w:r>
      <w:r w:rsidRPr="00D55E2A">
        <w:rPr>
          <w:rFonts w:ascii="Times New Roman" w:hAnsi="Times New Roman" w:hint="eastAsia"/>
          <w:sz w:val="22"/>
          <w:szCs w:val="22"/>
        </w:rPr>
        <w:t>đ</w:t>
      </w:r>
      <w:r w:rsidRPr="00D55E2A">
        <w:rPr>
          <w:rFonts w:ascii="Times New Roman" w:hAnsi="Times New Roman"/>
          <w:sz w:val="22"/>
          <w:szCs w:val="22"/>
        </w:rPr>
        <w:t xml:space="preserve">ến các thông tin </w:t>
      </w:r>
      <w:r w:rsidRPr="00D55E2A">
        <w:rPr>
          <w:rFonts w:ascii="Times New Roman" w:hAnsi="Times New Roman" w:hint="eastAsia"/>
          <w:sz w:val="22"/>
          <w:szCs w:val="22"/>
        </w:rPr>
        <w:t>đ</w:t>
      </w:r>
      <w:r w:rsidRPr="00D55E2A">
        <w:rPr>
          <w:rFonts w:ascii="Times New Roman" w:hAnsi="Times New Roman"/>
          <w:sz w:val="22"/>
          <w:szCs w:val="22"/>
        </w:rPr>
        <w:t xml:space="preserve">ã </w:t>
      </w:r>
      <w:r w:rsidRPr="00D55E2A">
        <w:rPr>
          <w:rFonts w:ascii="Times New Roman" w:hAnsi="Times New Roman" w:hint="eastAsia"/>
          <w:sz w:val="22"/>
          <w:szCs w:val="22"/>
        </w:rPr>
        <w:t>đư</w:t>
      </w:r>
      <w:r w:rsidRPr="00D55E2A">
        <w:rPr>
          <w:rFonts w:ascii="Times New Roman" w:hAnsi="Times New Roman"/>
          <w:sz w:val="22"/>
          <w:szCs w:val="22"/>
        </w:rPr>
        <w:t>ợc trình bày trong Báo cáo tài chính và ảnh h</w:t>
      </w:r>
      <w:r w:rsidRPr="00D55E2A">
        <w:rPr>
          <w:rFonts w:ascii="Times New Roman" w:hAnsi="Times New Roman" w:hint="eastAsia"/>
          <w:sz w:val="22"/>
          <w:szCs w:val="22"/>
        </w:rPr>
        <w:t>ư</w:t>
      </w:r>
      <w:r w:rsidRPr="00D55E2A">
        <w:rPr>
          <w:rFonts w:ascii="Times New Roman" w:hAnsi="Times New Roman"/>
          <w:sz w:val="22"/>
          <w:szCs w:val="22"/>
        </w:rPr>
        <w:t xml:space="preserve">ởng tới hoạt </w:t>
      </w:r>
      <w:r w:rsidRPr="00D55E2A">
        <w:rPr>
          <w:rFonts w:ascii="Times New Roman" w:hAnsi="Times New Roman" w:hint="eastAsia"/>
          <w:sz w:val="22"/>
          <w:szCs w:val="22"/>
        </w:rPr>
        <w:t>đ</w:t>
      </w:r>
      <w:r w:rsidRPr="00D55E2A">
        <w:rPr>
          <w:rFonts w:ascii="Times New Roman" w:hAnsi="Times New Roman"/>
          <w:sz w:val="22"/>
          <w:szCs w:val="22"/>
        </w:rPr>
        <w:t>ộng của Công ty cho n</w:t>
      </w:r>
      <w:r w:rsidRPr="00D55E2A">
        <w:rPr>
          <w:rFonts w:ascii="Times New Roman" w:hAnsi="Times New Roman" w:hint="eastAsia"/>
          <w:sz w:val="22"/>
          <w:szCs w:val="22"/>
        </w:rPr>
        <w:t>ă</w:t>
      </w:r>
      <w:r w:rsidRPr="00D55E2A">
        <w:rPr>
          <w:rFonts w:ascii="Times New Roman" w:hAnsi="Times New Roman"/>
          <w:sz w:val="22"/>
          <w:szCs w:val="22"/>
        </w:rPr>
        <w:t xml:space="preserve">m tài chính tiếp theo </w:t>
      </w:r>
    </w:p>
    <w:p w:rsidR="00B767E8" w:rsidRPr="00394CDF" w:rsidRDefault="00B767E8" w:rsidP="00B767E8">
      <w:pPr>
        <w:jc w:val="both"/>
        <w:rPr>
          <w:rFonts w:ascii="Times New Roman" w:hAnsi="Times New Roman"/>
          <w:sz w:val="22"/>
          <w:szCs w:val="22"/>
        </w:rPr>
      </w:pPr>
    </w:p>
    <w:p w:rsidR="001107A1" w:rsidRDefault="00293785" w:rsidP="00394CDF">
      <w:pPr>
        <w:jc w:val="both"/>
        <w:rPr>
          <w:rFonts w:ascii="Times New Roman" w:hAnsi="Times New Roman"/>
          <w:sz w:val="22"/>
          <w:szCs w:val="22"/>
        </w:rPr>
      </w:pPr>
      <w:r w:rsidRPr="009C3180">
        <w:rPr>
          <w:rFonts w:ascii="Times New Roman" w:hAnsi="Times New Roman"/>
          <w:sz w:val="22"/>
          <w:szCs w:val="22"/>
        </w:rPr>
        <w:t>Ban</w:t>
      </w:r>
      <w:r w:rsidR="001A1B30" w:rsidRPr="009C3180">
        <w:rPr>
          <w:rFonts w:ascii="Times New Roman" w:hAnsi="Times New Roman"/>
          <w:sz w:val="22"/>
          <w:szCs w:val="22"/>
        </w:rPr>
        <w:t xml:space="preserve"> </w:t>
      </w:r>
      <w:r w:rsidRPr="009C3180">
        <w:rPr>
          <w:rFonts w:ascii="Times New Roman" w:hAnsi="Times New Roman"/>
          <w:sz w:val="22"/>
          <w:szCs w:val="22"/>
        </w:rPr>
        <w:t>Giám</w:t>
      </w:r>
      <w:r w:rsidR="001A1B30" w:rsidRPr="009C3180">
        <w:rPr>
          <w:rFonts w:ascii="Times New Roman" w:hAnsi="Times New Roman"/>
          <w:sz w:val="22"/>
          <w:szCs w:val="22"/>
        </w:rPr>
        <w:t xml:space="preserve"> </w:t>
      </w:r>
      <w:r w:rsidR="003064A6" w:rsidRPr="009C3180">
        <w:rPr>
          <w:rFonts w:ascii="Times New Roman" w:hAnsi="Times New Roman" w:hint="eastAsia"/>
          <w:sz w:val="22"/>
          <w:szCs w:val="22"/>
        </w:rPr>
        <w:t>đ</w:t>
      </w:r>
      <w:r w:rsidRPr="009C3180">
        <w:rPr>
          <w:rFonts w:ascii="Times New Roman" w:hAnsi="Times New Roman"/>
          <w:sz w:val="22"/>
          <w:szCs w:val="22"/>
        </w:rPr>
        <w:t>ốc</w:t>
      </w:r>
      <w:r w:rsidR="001A1B30" w:rsidRPr="009C3180">
        <w:rPr>
          <w:rFonts w:ascii="Times New Roman" w:hAnsi="Times New Roman"/>
          <w:sz w:val="22"/>
          <w:szCs w:val="22"/>
        </w:rPr>
        <w:t xml:space="preserve"> </w:t>
      </w:r>
      <w:r w:rsidRPr="009C3180">
        <w:rPr>
          <w:rFonts w:ascii="Times New Roman" w:hAnsi="Times New Roman"/>
          <w:sz w:val="22"/>
          <w:szCs w:val="22"/>
        </w:rPr>
        <w:t>Công</w:t>
      </w:r>
      <w:r w:rsidR="001A1B30" w:rsidRPr="009C3180">
        <w:rPr>
          <w:rFonts w:ascii="Times New Roman" w:hAnsi="Times New Roman"/>
          <w:sz w:val="22"/>
          <w:szCs w:val="22"/>
        </w:rPr>
        <w:t xml:space="preserve"> </w:t>
      </w:r>
      <w:r w:rsidRPr="009C3180">
        <w:rPr>
          <w:rFonts w:ascii="Times New Roman" w:hAnsi="Times New Roman"/>
          <w:sz w:val="22"/>
          <w:szCs w:val="22"/>
        </w:rPr>
        <w:t>ty</w:t>
      </w:r>
      <w:r w:rsidR="001A1B30" w:rsidRPr="009C3180">
        <w:rPr>
          <w:rFonts w:ascii="Times New Roman" w:hAnsi="Times New Roman"/>
          <w:sz w:val="22"/>
          <w:szCs w:val="22"/>
        </w:rPr>
        <w:t xml:space="preserve"> </w:t>
      </w:r>
      <w:r w:rsidRPr="009C3180">
        <w:rPr>
          <w:rFonts w:ascii="Times New Roman" w:hAnsi="Times New Roman"/>
          <w:sz w:val="22"/>
          <w:szCs w:val="22"/>
        </w:rPr>
        <w:t>cam</w:t>
      </w:r>
      <w:r w:rsidR="001A1B30" w:rsidRPr="009C3180">
        <w:rPr>
          <w:rFonts w:ascii="Times New Roman" w:hAnsi="Times New Roman"/>
          <w:sz w:val="22"/>
          <w:szCs w:val="22"/>
        </w:rPr>
        <w:t xml:space="preserve"> </w:t>
      </w:r>
      <w:r w:rsidRPr="009C3180">
        <w:rPr>
          <w:rFonts w:ascii="Times New Roman" w:hAnsi="Times New Roman"/>
          <w:sz w:val="22"/>
          <w:szCs w:val="22"/>
        </w:rPr>
        <w:t>kết</w:t>
      </w:r>
      <w:r w:rsidR="001A1B30" w:rsidRPr="009C3180">
        <w:rPr>
          <w:rFonts w:ascii="Times New Roman" w:hAnsi="Times New Roman"/>
          <w:sz w:val="22"/>
          <w:szCs w:val="22"/>
        </w:rPr>
        <w:t xml:space="preserve"> </w:t>
      </w:r>
      <w:r w:rsidRPr="009C3180">
        <w:rPr>
          <w:rFonts w:ascii="Times New Roman" w:hAnsi="Times New Roman"/>
          <w:sz w:val="22"/>
          <w:szCs w:val="22"/>
        </w:rPr>
        <w:t>rằng</w:t>
      </w:r>
      <w:r w:rsidR="001A1B30" w:rsidRPr="009C3180">
        <w:rPr>
          <w:rFonts w:ascii="Times New Roman" w:hAnsi="Times New Roman"/>
          <w:sz w:val="22"/>
          <w:szCs w:val="22"/>
        </w:rPr>
        <w:t xml:space="preserve"> </w:t>
      </w:r>
      <w:r w:rsidRPr="009C3180">
        <w:rPr>
          <w:rFonts w:ascii="Times New Roman" w:hAnsi="Times New Roman"/>
          <w:sz w:val="22"/>
          <w:szCs w:val="22"/>
        </w:rPr>
        <w:t>Báo</w:t>
      </w:r>
      <w:r w:rsidR="001A1B30" w:rsidRPr="009C3180">
        <w:rPr>
          <w:rFonts w:ascii="Times New Roman" w:hAnsi="Times New Roman"/>
          <w:sz w:val="22"/>
          <w:szCs w:val="22"/>
        </w:rPr>
        <w:t xml:space="preserve"> </w:t>
      </w:r>
      <w:r w:rsidRPr="009C3180">
        <w:rPr>
          <w:rFonts w:ascii="Times New Roman" w:hAnsi="Times New Roman"/>
          <w:sz w:val="22"/>
          <w:szCs w:val="22"/>
        </w:rPr>
        <w:t>cáo</w:t>
      </w:r>
      <w:r w:rsidR="001A1B30" w:rsidRPr="009C3180">
        <w:rPr>
          <w:rFonts w:ascii="Times New Roman" w:hAnsi="Times New Roman"/>
          <w:sz w:val="22"/>
          <w:szCs w:val="22"/>
        </w:rPr>
        <w:t xml:space="preserve"> </w:t>
      </w:r>
      <w:r w:rsidRPr="009C3180">
        <w:rPr>
          <w:rFonts w:ascii="Times New Roman" w:hAnsi="Times New Roman"/>
          <w:sz w:val="22"/>
          <w:szCs w:val="22"/>
        </w:rPr>
        <w:t>tài</w:t>
      </w:r>
      <w:r w:rsidR="001A1B30" w:rsidRPr="009C3180">
        <w:rPr>
          <w:rFonts w:ascii="Times New Roman" w:hAnsi="Times New Roman"/>
          <w:sz w:val="22"/>
          <w:szCs w:val="22"/>
        </w:rPr>
        <w:t xml:space="preserve"> </w:t>
      </w:r>
      <w:r w:rsidRPr="009C3180">
        <w:rPr>
          <w:rFonts w:ascii="Times New Roman" w:hAnsi="Times New Roman"/>
          <w:sz w:val="22"/>
          <w:szCs w:val="22"/>
        </w:rPr>
        <w:t>chính</w:t>
      </w:r>
      <w:r w:rsidR="001A1B30" w:rsidRPr="009C3180">
        <w:rPr>
          <w:rFonts w:ascii="Times New Roman" w:hAnsi="Times New Roman"/>
          <w:sz w:val="22"/>
          <w:szCs w:val="22"/>
        </w:rPr>
        <w:t xml:space="preserve"> </w:t>
      </w:r>
      <w:r w:rsidRPr="009C3180">
        <w:rPr>
          <w:rFonts w:ascii="Times New Roman" w:hAnsi="Times New Roman"/>
          <w:sz w:val="22"/>
          <w:szCs w:val="22"/>
        </w:rPr>
        <w:t>đã</w:t>
      </w:r>
      <w:r w:rsidR="001A1B30" w:rsidRPr="009C3180">
        <w:rPr>
          <w:rFonts w:ascii="Times New Roman" w:hAnsi="Times New Roman"/>
          <w:sz w:val="22"/>
          <w:szCs w:val="22"/>
        </w:rPr>
        <w:t xml:space="preserve"> </w:t>
      </w:r>
      <w:r w:rsidRPr="009C3180">
        <w:rPr>
          <w:rFonts w:ascii="Times New Roman" w:hAnsi="Times New Roman"/>
          <w:sz w:val="22"/>
          <w:szCs w:val="22"/>
        </w:rPr>
        <w:t>phản</w:t>
      </w:r>
      <w:r w:rsidR="001A1B30" w:rsidRPr="009C3180">
        <w:rPr>
          <w:rFonts w:ascii="Times New Roman" w:hAnsi="Times New Roman"/>
          <w:sz w:val="22"/>
          <w:szCs w:val="22"/>
        </w:rPr>
        <w:t xml:space="preserve"> </w:t>
      </w:r>
      <w:r w:rsidRPr="009C3180">
        <w:rPr>
          <w:rFonts w:ascii="Times New Roman" w:hAnsi="Times New Roman"/>
          <w:sz w:val="22"/>
          <w:szCs w:val="22"/>
        </w:rPr>
        <w:t>ánh</w:t>
      </w:r>
      <w:r w:rsidR="001A1B30" w:rsidRPr="009C3180">
        <w:rPr>
          <w:rFonts w:ascii="Times New Roman" w:hAnsi="Times New Roman"/>
          <w:sz w:val="22"/>
          <w:szCs w:val="22"/>
        </w:rPr>
        <w:t xml:space="preserve"> </w:t>
      </w:r>
      <w:r w:rsidRPr="009C3180">
        <w:rPr>
          <w:rFonts w:ascii="Times New Roman" w:hAnsi="Times New Roman"/>
          <w:sz w:val="22"/>
          <w:szCs w:val="22"/>
        </w:rPr>
        <w:t>trung</w:t>
      </w:r>
      <w:r w:rsidR="001A1B30" w:rsidRPr="009C3180">
        <w:rPr>
          <w:rFonts w:ascii="Times New Roman" w:hAnsi="Times New Roman"/>
          <w:sz w:val="22"/>
          <w:szCs w:val="22"/>
        </w:rPr>
        <w:t xml:space="preserve"> </w:t>
      </w:r>
      <w:r w:rsidRPr="009C3180">
        <w:rPr>
          <w:rFonts w:ascii="Times New Roman" w:hAnsi="Times New Roman"/>
          <w:sz w:val="22"/>
          <w:szCs w:val="22"/>
        </w:rPr>
        <w:t>thực</w:t>
      </w:r>
      <w:r w:rsidR="001A1B30" w:rsidRPr="009C3180">
        <w:rPr>
          <w:rFonts w:ascii="Times New Roman" w:hAnsi="Times New Roman"/>
          <w:sz w:val="22"/>
          <w:szCs w:val="22"/>
        </w:rPr>
        <w:t xml:space="preserve"> </w:t>
      </w:r>
      <w:r w:rsidRPr="009C3180">
        <w:rPr>
          <w:rFonts w:ascii="Times New Roman" w:hAnsi="Times New Roman"/>
          <w:sz w:val="22"/>
          <w:szCs w:val="22"/>
        </w:rPr>
        <w:t>và</w:t>
      </w:r>
      <w:r w:rsidR="001A1B30" w:rsidRPr="009C3180">
        <w:rPr>
          <w:rFonts w:ascii="Times New Roman" w:hAnsi="Times New Roman"/>
          <w:sz w:val="22"/>
          <w:szCs w:val="22"/>
        </w:rPr>
        <w:t xml:space="preserve"> </w:t>
      </w:r>
      <w:r w:rsidRPr="009C3180">
        <w:rPr>
          <w:rFonts w:ascii="Times New Roman" w:hAnsi="Times New Roman"/>
          <w:sz w:val="22"/>
          <w:szCs w:val="22"/>
        </w:rPr>
        <w:t>hợp</w:t>
      </w:r>
      <w:r w:rsidR="001A1B30" w:rsidRPr="009C3180">
        <w:rPr>
          <w:rFonts w:ascii="Times New Roman" w:hAnsi="Times New Roman"/>
          <w:sz w:val="22"/>
          <w:szCs w:val="22"/>
        </w:rPr>
        <w:t xml:space="preserve"> </w:t>
      </w:r>
      <w:r w:rsidRPr="009C3180">
        <w:rPr>
          <w:rFonts w:ascii="Times New Roman" w:hAnsi="Times New Roman"/>
          <w:sz w:val="22"/>
          <w:szCs w:val="22"/>
        </w:rPr>
        <w:t>lý</w:t>
      </w:r>
      <w:r w:rsidR="001A1B30" w:rsidRPr="009C3180">
        <w:rPr>
          <w:rFonts w:ascii="Times New Roman" w:hAnsi="Times New Roman"/>
          <w:sz w:val="22"/>
          <w:szCs w:val="22"/>
        </w:rPr>
        <w:t xml:space="preserve"> </w:t>
      </w:r>
      <w:r w:rsidRPr="009C3180">
        <w:rPr>
          <w:rFonts w:ascii="Times New Roman" w:hAnsi="Times New Roman"/>
          <w:sz w:val="22"/>
          <w:szCs w:val="22"/>
        </w:rPr>
        <w:t>tình</w:t>
      </w:r>
      <w:r w:rsidR="001A1B30" w:rsidRPr="009C3180">
        <w:rPr>
          <w:rFonts w:ascii="Times New Roman" w:hAnsi="Times New Roman"/>
          <w:sz w:val="22"/>
          <w:szCs w:val="22"/>
        </w:rPr>
        <w:t xml:space="preserve"> </w:t>
      </w:r>
      <w:r w:rsidRPr="009C3180">
        <w:rPr>
          <w:rFonts w:ascii="Times New Roman" w:hAnsi="Times New Roman"/>
          <w:sz w:val="22"/>
          <w:szCs w:val="22"/>
        </w:rPr>
        <w:t>hình</w:t>
      </w:r>
      <w:r w:rsidR="001A1B30" w:rsidRPr="009C3180">
        <w:rPr>
          <w:rFonts w:ascii="Times New Roman" w:hAnsi="Times New Roman"/>
          <w:sz w:val="22"/>
          <w:szCs w:val="22"/>
        </w:rPr>
        <w:t xml:space="preserve"> </w:t>
      </w:r>
      <w:r w:rsidRPr="009C3180">
        <w:rPr>
          <w:rFonts w:ascii="Times New Roman" w:hAnsi="Times New Roman"/>
          <w:sz w:val="22"/>
          <w:szCs w:val="22"/>
        </w:rPr>
        <w:t>tài</w:t>
      </w:r>
      <w:r w:rsidR="001A1B30" w:rsidRPr="009C3180">
        <w:rPr>
          <w:rFonts w:ascii="Times New Roman" w:hAnsi="Times New Roman"/>
          <w:sz w:val="22"/>
          <w:szCs w:val="22"/>
        </w:rPr>
        <w:t xml:space="preserve"> </w:t>
      </w:r>
      <w:r w:rsidRPr="009C3180">
        <w:rPr>
          <w:rFonts w:ascii="Times New Roman" w:hAnsi="Times New Roman"/>
          <w:sz w:val="22"/>
          <w:szCs w:val="22"/>
        </w:rPr>
        <w:t>chính</w:t>
      </w:r>
      <w:r w:rsidR="001A1B30" w:rsidRPr="009C3180">
        <w:rPr>
          <w:rFonts w:ascii="Times New Roman" w:hAnsi="Times New Roman"/>
          <w:sz w:val="22"/>
          <w:szCs w:val="22"/>
        </w:rPr>
        <w:t xml:space="preserve"> </w:t>
      </w:r>
      <w:r w:rsidRPr="009C3180">
        <w:rPr>
          <w:rFonts w:ascii="Times New Roman" w:hAnsi="Times New Roman"/>
          <w:sz w:val="22"/>
          <w:szCs w:val="22"/>
        </w:rPr>
        <w:t>của</w:t>
      </w:r>
      <w:r w:rsidR="001A1B30" w:rsidRPr="009C3180">
        <w:rPr>
          <w:rFonts w:ascii="Times New Roman" w:hAnsi="Times New Roman"/>
          <w:sz w:val="22"/>
          <w:szCs w:val="22"/>
        </w:rPr>
        <w:t xml:space="preserve"> </w:t>
      </w:r>
      <w:r w:rsidRPr="009C3180">
        <w:rPr>
          <w:rFonts w:ascii="Times New Roman" w:hAnsi="Times New Roman"/>
          <w:sz w:val="22"/>
          <w:szCs w:val="22"/>
        </w:rPr>
        <w:t>Công</w:t>
      </w:r>
      <w:r w:rsidR="001A1B30" w:rsidRPr="009C3180">
        <w:rPr>
          <w:rFonts w:ascii="Times New Roman" w:hAnsi="Times New Roman"/>
          <w:sz w:val="22"/>
          <w:szCs w:val="22"/>
        </w:rPr>
        <w:t xml:space="preserve"> </w:t>
      </w:r>
      <w:r w:rsidRPr="009C3180">
        <w:rPr>
          <w:rFonts w:ascii="Times New Roman" w:hAnsi="Times New Roman"/>
          <w:sz w:val="22"/>
          <w:szCs w:val="22"/>
        </w:rPr>
        <w:t>ty</w:t>
      </w:r>
      <w:r w:rsidR="001A1B30" w:rsidRPr="009C3180">
        <w:rPr>
          <w:rFonts w:ascii="Times New Roman" w:hAnsi="Times New Roman"/>
          <w:sz w:val="22"/>
          <w:szCs w:val="22"/>
        </w:rPr>
        <w:t xml:space="preserve"> </w:t>
      </w:r>
      <w:r w:rsidR="00D2353A">
        <w:rPr>
          <w:rFonts w:ascii="Times New Roman" w:hAnsi="Times New Roman"/>
          <w:sz w:val="22"/>
          <w:szCs w:val="22"/>
        </w:rPr>
        <w:t>tại</w:t>
      </w:r>
      <w:r w:rsidR="00005F38">
        <w:rPr>
          <w:rFonts w:ascii="Times New Roman" w:hAnsi="Times New Roman"/>
          <w:sz w:val="22"/>
          <w:szCs w:val="22"/>
        </w:rPr>
        <w:t xml:space="preserve"> </w:t>
      </w:r>
      <w:r w:rsidR="00B94C7B">
        <w:rPr>
          <w:rFonts w:ascii="Times New Roman" w:hAnsi="Times New Roman"/>
          <w:sz w:val="22"/>
          <w:szCs w:val="22"/>
        </w:rPr>
        <w:t>thời điểm</w:t>
      </w:r>
      <w:r w:rsidR="00005F38">
        <w:rPr>
          <w:rFonts w:ascii="Times New Roman" w:hAnsi="Times New Roman"/>
          <w:sz w:val="22"/>
          <w:szCs w:val="22"/>
        </w:rPr>
        <w:t xml:space="preserve"> 3</w:t>
      </w:r>
      <w:r w:rsidR="00B94C7B">
        <w:rPr>
          <w:rFonts w:ascii="Times New Roman" w:hAnsi="Times New Roman"/>
          <w:sz w:val="22"/>
          <w:szCs w:val="22"/>
        </w:rPr>
        <w:t>0/0</w:t>
      </w:r>
      <w:r w:rsidR="003A7051">
        <w:rPr>
          <w:rFonts w:ascii="Times New Roman" w:hAnsi="Times New Roman"/>
          <w:sz w:val="22"/>
          <w:szCs w:val="22"/>
        </w:rPr>
        <w:t>6</w:t>
      </w:r>
      <w:r w:rsidR="00B94C7B">
        <w:rPr>
          <w:rFonts w:ascii="Times New Roman" w:hAnsi="Times New Roman"/>
          <w:sz w:val="22"/>
          <w:szCs w:val="22"/>
        </w:rPr>
        <w:t>/</w:t>
      </w:r>
      <w:r w:rsidR="00CC4BF3">
        <w:rPr>
          <w:rFonts w:ascii="Times New Roman" w:hAnsi="Times New Roman"/>
          <w:sz w:val="22"/>
          <w:szCs w:val="22"/>
        </w:rPr>
        <w:t>2013</w:t>
      </w:r>
      <w:r w:rsidR="001A1B30" w:rsidRPr="009C3180">
        <w:rPr>
          <w:rFonts w:ascii="Times New Roman" w:hAnsi="Times New Roman"/>
          <w:sz w:val="22"/>
          <w:szCs w:val="22"/>
        </w:rPr>
        <w:t xml:space="preserve">, </w:t>
      </w:r>
      <w:r w:rsidRPr="009C3180">
        <w:rPr>
          <w:rFonts w:ascii="Times New Roman" w:hAnsi="Times New Roman"/>
          <w:sz w:val="22"/>
          <w:szCs w:val="22"/>
        </w:rPr>
        <w:t>kết</w:t>
      </w:r>
      <w:r w:rsidR="001A1B30" w:rsidRPr="009C3180">
        <w:rPr>
          <w:rFonts w:ascii="Times New Roman" w:hAnsi="Times New Roman"/>
          <w:sz w:val="22"/>
          <w:szCs w:val="22"/>
        </w:rPr>
        <w:t xml:space="preserve"> </w:t>
      </w:r>
      <w:r w:rsidRPr="009C3180">
        <w:rPr>
          <w:rFonts w:ascii="Times New Roman" w:hAnsi="Times New Roman"/>
          <w:sz w:val="22"/>
          <w:szCs w:val="22"/>
        </w:rPr>
        <w:t>quả</w:t>
      </w:r>
      <w:r w:rsidR="001A1B30" w:rsidRPr="009C3180">
        <w:rPr>
          <w:rFonts w:ascii="Times New Roman" w:hAnsi="Times New Roman"/>
          <w:sz w:val="22"/>
          <w:szCs w:val="22"/>
        </w:rPr>
        <w:t xml:space="preserve"> </w:t>
      </w:r>
      <w:r w:rsidRPr="009C3180">
        <w:rPr>
          <w:rFonts w:ascii="Times New Roman" w:hAnsi="Times New Roman"/>
          <w:sz w:val="22"/>
          <w:szCs w:val="22"/>
        </w:rPr>
        <w:t>hoạt</w:t>
      </w:r>
      <w:r w:rsidR="001A1B30" w:rsidRPr="009C3180">
        <w:rPr>
          <w:rFonts w:ascii="Times New Roman" w:hAnsi="Times New Roman"/>
          <w:sz w:val="22"/>
          <w:szCs w:val="22"/>
        </w:rPr>
        <w:t xml:space="preserve"> </w:t>
      </w:r>
      <w:r w:rsidRPr="009C3180">
        <w:rPr>
          <w:rFonts w:ascii="Times New Roman" w:hAnsi="Times New Roman"/>
          <w:sz w:val="22"/>
          <w:szCs w:val="22"/>
        </w:rPr>
        <w:t>động</w:t>
      </w:r>
      <w:r w:rsidR="001A1B30" w:rsidRPr="009C3180">
        <w:rPr>
          <w:rFonts w:ascii="Times New Roman" w:hAnsi="Times New Roman"/>
          <w:sz w:val="22"/>
          <w:szCs w:val="22"/>
        </w:rPr>
        <w:t xml:space="preserve"> </w:t>
      </w:r>
      <w:r w:rsidRPr="009C3180">
        <w:rPr>
          <w:rFonts w:ascii="Times New Roman" w:hAnsi="Times New Roman"/>
          <w:sz w:val="22"/>
          <w:szCs w:val="22"/>
        </w:rPr>
        <w:t>kinh</w:t>
      </w:r>
      <w:r w:rsidR="001A1B30" w:rsidRPr="009C3180">
        <w:rPr>
          <w:rFonts w:ascii="Times New Roman" w:hAnsi="Times New Roman"/>
          <w:sz w:val="22"/>
          <w:szCs w:val="22"/>
        </w:rPr>
        <w:t xml:space="preserve"> </w:t>
      </w:r>
      <w:r w:rsidRPr="009C3180">
        <w:rPr>
          <w:rFonts w:ascii="Times New Roman" w:hAnsi="Times New Roman"/>
          <w:sz w:val="22"/>
          <w:szCs w:val="22"/>
        </w:rPr>
        <w:t>doanh</w:t>
      </w:r>
      <w:r w:rsidR="001A1B30" w:rsidRPr="009C3180">
        <w:rPr>
          <w:rFonts w:ascii="Times New Roman" w:hAnsi="Times New Roman"/>
          <w:sz w:val="22"/>
          <w:szCs w:val="22"/>
        </w:rPr>
        <w:t xml:space="preserve"> </w:t>
      </w:r>
      <w:r w:rsidRPr="009C3180">
        <w:rPr>
          <w:rFonts w:ascii="Times New Roman" w:hAnsi="Times New Roman"/>
          <w:sz w:val="22"/>
          <w:szCs w:val="22"/>
        </w:rPr>
        <w:t>và</w:t>
      </w:r>
      <w:r w:rsidR="001A1B30" w:rsidRPr="009C3180">
        <w:rPr>
          <w:rFonts w:ascii="Times New Roman" w:hAnsi="Times New Roman"/>
          <w:sz w:val="22"/>
          <w:szCs w:val="22"/>
        </w:rPr>
        <w:t xml:space="preserve"> </w:t>
      </w:r>
      <w:r w:rsidRPr="009C3180">
        <w:rPr>
          <w:rFonts w:ascii="Times New Roman" w:hAnsi="Times New Roman"/>
          <w:sz w:val="22"/>
          <w:szCs w:val="22"/>
        </w:rPr>
        <w:t>tình</w:t>
      </w:r>
      <w:r w:rsidR="001A1B30" w:rsidRPr="009C3180">
        <w:rPr>
          <w:rFonts w:ascii="Times New Roman" w:hAnsi="Times New Roman"/>
          <w:sz w:val="22"/>
          <w:szCs w:val="22"/>
        </w:rPr>
        <w:t xml:space="preserve"> </w:t>
      </w:r>
      <w:r w:rsidRPr="009C3180">
        <w:rPr>
          <w:rFonts w:ascii="Times New Roman" w:hAnsi="Times New Roman"/>
          <w:sz w:val="22"/>
          <w:szCs w:val="22"/>
        </w:rPr>
        <w:t>hình</w:t>
      </w:r>
      <w:r w:rsidR="001A1B30" w:rsidRPr="009C3180">
        <w:rPr>
          <w:rFonts w:ascii="Times New Roman" w:hAnsi="Times New Roman"/>
          <w:sz w:val="22"/>
          <w:szCs w:val="22"/>
        </w:rPr>
        <w:t xml:space="preserve"> </w:t>
      </w:r>
      <w:r w:rsidRPr="009C3180">
        <w:rPr>
          <w:rFonts w:ascii="Times New Roman" w:hAnsi="Times New Roman"/>
          <w:sz w:val="22"/>
          <w:szCs w:val="22"/>
        </w:rPr>
        <w:t>lưu</w:t>
      </w:r>
      <w:r w:rsidR="001A1B30" w:rsidRPr="009C3180">
        <w:rPr>
          <w:rFonts w:ascii="Times New Roman" w:hAnsi="Times New Roman"/>
          <w:sz w:val="22"/>
          <w:szCs w:val="22"/>
        </w:rPr>
        <w:t xml:space="preserve"> </w:t>
      </w:r>
      <w:r w:rsidRPr="009C3180">
        <w:rPr>
          <w:rFonts w:ascii="Times New Roman" w:hAnsi="Times New Roman"/>
          <w:sz w:val="22"/>
          <w:szCs w:val="22"/>
        </w:rPr>
        <w:t>chuyển</w:t>
      </w:r>
      <w:r w:rsidR="001A1B30" w:rsidRPr="009C3180">
        <w:rPr>
          <w:rFonts w:ascii="Times New Roman" w:hAnsi="Times New Roman"/>
          <w:sz w:val="22"/>
          <w:szCs w:val="22"/>
        </w:rPr>
        <w:t xml:space="preserve"> </w:t>
      </w:r>
      <w:r w:rsidRPr="009C3180">
        <w:rPr>
          <w:rFonts w:ascii="Times New Roman" w:hAnsi="Times New Roman"/>
          <w:sz w:val="22"/>
          <w:szCs w:val="22"/>
        </w:rPr>
        <w:t>tiền</w:t>
      </w:r>
      <w:r w:rsidR="001A1B30" w:rsidRPr="009C3180">
        <w:rPr>
          <w:rFonts w:ascii="Times New Roman" w:hAnsi="Times New Roman"/>
          <w:sz w:val="22"/>
          <w:szCs w:val="22"/>
        </w:rPr>
        <w:t xml:space="preserve"> </w:t>
      </w:r>
      <w:r w:rsidRPr="009C3180">
        <w:rPr>
          <w:rFonts w:ascii="Times New Roman" w:hAnsi="Times New Roman"/>
          <w:sz w:val="22"/>
          <w:szCs w:val="22"/>
        </w:rPr>
        <w:t>tệ</w:t>
      </w:r>
      <w:r w:rsidR="001A1B30" w:rsidRPr="009C3180">
        <w:rPr>
          <w:rFonts w:ascii="Times New Roman" w:hAnsi="Times New Roman"/>
          <w:sz w:val="22"/>
          <w:szCs w:val="22"/>
        </w:rPr>
        <w:t xml:space="preserve"> </w:t>
      </w:r>
      <w:r w:rsidR="004608A6">
        <w:rPr>
          <w:rFonts w:ascii="Times New Roman" w:hAnsi="Times New Roman"/>
          <w:sz w:val="22"/>
          <w:szCs w:val="22"/>
        </w:rPr>
        <w:t>giữa niên độ</w:t>
      </w:r>
      <w:r w:rsidR="003A7051">
        <w:rPr>
          <w:rFonts w:ascii="Times New Roman" w:hAnsi="Times New Roman"/>
          <w:sz w:val="22"/>
          <w:szCs w:val="22"/>
        </w:rPr>
        <w:t xml:space="preserve"> </w:t>
      </w:r>
      <w:r w:rsidR="006D651A">
        <w:rPr>
          <w:rFonts w:ascii="Times New Roman" w:hAnsi="Times New Roman"/>
          <w:sz w:val="22"/>
          <w:szCs w:val="22"/>
        </w:rPr>
        <w:t>kết thúc ngày</w:t>
      </w:r>
      <w:r w:rsidR="00B94C7B">
        <w:rPr>
          <w:rFonts w:ascii="Times New Roman" w:hAnsi="Times New Roman"/>
          <w:sz w:val="22"/>
          <w:szCs w:val="22"/>
        </w:rPr>
        <w:t xml:space="preserve"> 30/06/</w:t>
      </w:r>
      <w:r w:rsidR="00CC4BF3">
        <w:rPr>
          <w:rFonts w:ascii="Times New Roman" w:hAnsi="Times New Roman"/>
          <w:sz w:val="22"/>
          <w:szCs w:val="22"/>
        </w:rPr>
        <w:t>2013</w:t>
      </w:r>
      <w:r w:rsidR="001A1B30" w:rsidRPr="009C3180">
        <w:rPr>
          <w:rFonts w:ascii="Times New Roman" w:hAnsi="Times New Roman"/>
          <w:sz w:val="22"/>
          <w:szCs w:val="22"/>
        </w:rPr>
        <w:t xml:space="preserve">, </w:t>
      </w:r>
      <w:r w:rsidRPr="009C3180">
        <w:rPr>
          <w:rFonts w:ascii="Times New Roman" w:hAnsi="Times New Roman"/>
          <w:iCs/>
          <w:sz w:val="22"/>
          <w:szCs w:val="22"/>
        </w:rPr>
        <w:t>phù</w:t>
      </w:r>
      <w:r w:rsidR="001A1B30" w:rsidRPr="009C3180">
        <w:rPr>
          <w:rFonts w:ascii="Times New Roman" w:hAnsi="Times New Roman"/>
          <w:iCs/>
          <w:sz w:val="22"/>
          <w:szCs w:val="22"/>
        </w:rPr>
        <w:t xml:space="preserve"> </w:t>
      </w:r>
      <w:r w:rsidRPr="009C3180">
        <w:rPr>
          <w:rFonts w:ascii="Times New Roman" w:hAnsi="Times New Roman"/>
          <w:iCs/>
          <w:sz w:val="22"/>
          <w:szCs w:val="22"/>
        </w:rPr>
        <w:t>hợp</w:t>
      </w:r>
      <w:r w:rsidR="001A1B30" w:rsidRPr="009C3180">
        <w:rPr>
          <w:rFonts w:ascii="Times New Roman" w:hAnsi="Times New Roman"/>
          <w:iCs/>
          <w:sz w:val="22"/>
          <w:szCs w:val="22"/>
        </w:rPr>
        <w:t xml:space="preserve"> </w:t>
      </w:r>
      <w:r w:rsidRPr="009C3180">
        <w:rPr>
          <w:rFonts w:ascii="Times New Roman" w:hAnsi="Times New Roman"/>
          <w:iCs/>
          <w:sz w:val="22"/>
          <w:szCs w:val="22"/>
        </w:rPr>
        <w:t>với</w:t>
      </w:r>
      <w:r w:rsidR="001A1B30" w:rsidRPr="009C3180">
        <w:rPr>
          <w:rFonts w:ascii="Times New Roman" w:hAnsi="Times New Roman"/>
          <w:iCs/>
          <w:sz w:val="22"/>
          <w:szCs w:val="22"/>
        </w:rPr>
        <w:t xml:space="preserve"> </w:t>
      </w:r>
      <w:r w:rsidRPr="009C3180">
        <w:rPr>
          <w:rFonts w:ascii="Times New Roman" w:hAnsi="Times New Roman"/>
          <w:iCs/>
          <w:sz w:val="22"/>
          <w:szCs w:val="22"/>
        </w:rPr>
        <w:t>chuẩn</w:t>
      </w:r>
      <w:r w:rsidR="001A1B30" w:rsidRPr="009C3180">
        <w:rPr>
          <w:rFonts w:ascii="Times New Roman" w:hAnsi="Times New Roman"/>
          <w:iCs/>
          <w:sz w:val="22"/>
          <w:szCs w:val="22"/>
        </w:rPr>
        <w:t xml:space="preserve"> </w:t>
      </w:r>
      <w:r w:rsidRPr="009C3180">
        <w:rPr>
          <w:rFonts w:ascii="Times New Roman" w:hAnsi="Times New Roman"/>
          <w:iCs/>
          <w:sz w:val="22"/>
          <w:szCs w:val="22"/>
        </w:rPr>
        <w:t>mực</w:t>
      </w:r>
      <w:r w:rsidR="001A1B30" w:rsidRPr="009C3180">
        <w:rPr>
          <w:rFonts w:ascii="Times New Roman" w:hAnsi="Times New Roman"/>
          <w:iCs/>
          <w:sz w:val="22"/>
          <w:szCs w:val="22"/>
        </w:rPr>
        <w:t xml:space="preserve">, </w:t>
      </w:r>
      <w:r w:rsidRPr="009C3180">
        <w:rPr>
          <w:rFonts w:ascii="Times New Roman" w:hAnsi="Times New Roman"/>
          <w:iCs/>
          <w:sz w:val="22"/>
          <w:szCs w:val="22"/>
        </w:rPr>
        <w:t>chế</w:t>
      </w:r>
      <w:r w:rsidR="001A1B30" w:rsidRPr="009C3180">
        <w:rPr>
          <w:rFonts w:ascii="Times New Roman" w:hAnsi="Times New Roman"/>
          <w:iCs/>
          <w:sz w:val="22"/>
          <w:szCs w:val="22"/>
        </w:rPr>
        <w:t xml:space="preserve"> </w:t>
      </w:r>
      <w:r w:rsidRPr="009C3180">
        <w:rPr>
          <w:rFonts w:ascii="Times New Roman" w:hAnsi="Times New Roman"/>
          <w:iCs/>
          <w:sz w:val="22"/>
          <w:szCs w:val="22"/>
        </w:rPr>
        <w:t>độ</w:t>
      </w:r>
      <w:r w:rsidR="001A1B30" w:rsidRPr="009C3180">
        <w:rPr>
          <w:rFonts w:ascii="Times New Roman" w:hAnsi="Times New Roman"/>
          <w:iCs/>
          <w:sz w:val="22"/>
          <w:szCs w:val="22"/>
        </w:rPr>
        <w:t xml:space="preserve"> </w:t>
      </w:r>
      <w:r w:rsidRPr="009C3180">
        <w:rPr>
          <w:rFonts w:ascii="Times New Roman" w:hAnsi="Times New Roman"/>
          <w:iCs/>
          <w:sz w:val="22"/>
          <w:szCs w:val="22"/>
        </w:rPr>
        <w:t>kế</w:t>
      </w:r>
      <w:r w:rsidR="001A1B30" w:rsidRPr="009C3180">
        <w:rPr>
          <w:rFonts w:ascii="Times New Roman" w:hAnsi="Times New Roman"/>
          <w:iCs/>
          <w:sz w:val="22"/>
          <w:szCs w:val="22"/>
        </w:rPr>
        <w:t xml:space="preserve"> </w:t>
      </w:r>
      <w:r w:rsidRPr="009C3180">
        <w:rPr>
          <w:rFonts w:ascii="Times New Roman" w:hAnsi="Times New Roman"/>
          <w:iCs/>
          <w:sz w:val="22"/>
          <w:szCs w:val="22"/>
        </w:rPr>
        <w:t>toán</w:t>
      </w:r>
      <w:r w:rsidR="001A1B30" w:rsidRPr="009C3180">
        <w:rPr>
          <w:rFonts w:ascii="Times New Roman" w:hAnsi="Times New Roman"/>
          <w:iCs/>
          <w:sz w:val="22"/>
          <w:szCs w:val="22"/>
        </w:rPr>
        <w:t xml:space="preserve"> </w:t>
      </w:r>
      <w:r w:rsidRPr="009C3180">
        <w:rPr>
          <w:rFonts w:ascii="Times New Roman" w:hAnsi="Times New Roman"/>
          <w:iCs/>
          <w:sz w:val="22"/>
          <w:szCs w:val="22"/>
        </w:rPr>
        <w:t>Việt</w:t>
      </w:r>
      <w:r w:rsidR="008522C3">
        <w:rPr>
          <w:rFonts w:ascii="Times New Roman" w:hAnsi="Times New Roman"/>
          <w:iCs/>
          <w:sz w:val="22"/>
          <w:szCs w:val="22"/>
        </w:rPr>
        <w:t xml:space="preserve"> </w:t>
      </w:r>
      <w:r w:rsidRPr="009C3180">
        <w:rPr>
          <w:rFonts w:ascii="Times New Roman" w:hAnsi="Times New Roman"/>
          <w:iCs/>
          <w:sz w:val="22"/>
          <w:szCs w:val="22"/>
        </w:rPr>
        <w:t>Nam</w:t>
      </w:r>
      <w:r w:rsidR="001A1B30" w:rsidRPr="009C3180">
        <w:rPr>
          <w:rFonts w:ascii="Times New Roman" w:hAnsi="Times New Roman"/>
          <w:iCs/>
          <w:sz w:val="22"/>
          <w:szCs w:val="22"/>
        </w:rPr>
        <w:t xml:space="preserve"> </w:t>
      </w:r>
      <w:r w:rsidRPr="009C3180">
        <w:rPr>
          <w:rFonts w:ascii="Times New Roman" w:hAnsi="Times New Roman"/>
          <w:sz w:val="22"/>
          <w:szCs w:val="22"/>
        </w:rPr>
        <w:t>và</w:t>
      </w:r>
      <w:r w:rsidR="001A1B30" w:rsidRPr="009C3180">
        <w:rPr>
          <w:rFonts w:ascii="Times New Roman" w:hAnsi="Times New Roman"/>
          <w:sz w:val="22"/>
          <w:szCs w:val="22"/>
        </w:rPr>
        <w:t xml:space="preserve"> </w:t>
      </w:r>
      <w:r w:rsidRPr="009C3180">
        <w:rPr>
          <w:rFonts w:ascii="Times New Roman" w:hAnsi="Times New Roman"/>
          <w:sz w:val="22"/>
          <w:szCs w:val="22"/>
        </w:rPr>
        <w:t>tuân</w:t>
      </w:r>
      <w:r w:rsidR="001A1B30" w:rsidRPr="009C3180">
        <w:rPr>
          <w:rFonts w:ascii="Times New Roman" w:hAnsi="Times New Roman"/>
          <w:sz w:val="22"/>
          <w:szCs w:val="22"/>
        </w:rPr>
        <w:t xml:space="preserve"> </w:t>
      </w:r>
      <w:r w:rsidRPr="009C3180">
        <w:rPr>
          <w:rFonts w:ascii="Times New Roman" w:hAnsi="Times New Roman"/>
          <w:sz w:val="22"/>
          <w:szCs w:val="22"/>
        </w:rPr>
        <w:t>thủ</w:t>
      </w:r>
      <w:r w:rsidR="001A1B30" w:rsidRPr="009C3180">
        <w:rPr>
          <w:rFonts w:ascii="Times New Roman" w:hAnsi="Times New Roman"/>
          <w:sz w:val="22"/>
          <w:szCs w:val="22"/>
        </w:rPr>
        <w:t xml:space="preserve"> </w:t>
      </w:r>
      <w:r w:rsidRPr="009C3180">
        <w:rPr>
          <w:rFonts w:ascii="Times New Roman" w:hAnsi="Times New Roman"/>
          <w:sz w:val="22"/>
          <w:szCs w:val="22"/>
        </w:rPr>
        <w:t>các</w:t>
      </w:r>
      <w:r w:rsidR="001A1B30" w:rsidRPr="009C3180">
        <w:rPr>
          <w:rFonts w:ascii="Times New Roman" w:hAnsi="Times New Roman"/>
          <w:sz w:val="22"/>
          <w:szCs w:val="22"/>
        </w:rPr>
        <w:t xml:space="preserve"> </w:t>
      </w:r>
      <w:r w:rsidRPr="009C3180">
        <w:rPr>
          <w:rFonts w:ascii="Times New Roman" w:hAnsi="Times New Roman"/>
          <w:sz w:val="22"/>
          <w:szCs w:val="22"/>
        </w:rPr>
        <w:t>quy</w:t>
      </w:r>
      <w:r w:rsidR="001A1B30" w:rsidRPr="009C3180">
        <w:rPr>
          <w:rFonts w:ascii="Times New Roman" w:hAnsi="Times New Roman"/>
          <w:sz w:val="22"/>
          <w:szCs w:val="22"/>
        </w:rPr>
        <w:t xml:space="preserve"> </w:t>
      </w:r>
      <w:r w:rsidRPr="009C3180">
        <w:rPr>
          <w:rFonts w:ascii="Times New Roman" w:hAnsi="Times New Roman"/>
          <w:sz w:val="22"/>
          <w:szCs w:val="22"/>
        </w:rPr>
        <w:t>định</w:t>
      </w:r>
      <w:r w:rsidR="001A1B30" w:rsidRPr="009C3180">
        <w:rPr>
          <w:rFonts w:ascii="Times New Roman" w:hAnsi="Times New Roman"/>
          <w:sz w:val="22"/>
          <w:szCs w:val="22"/>
        </w:rPr>
        <w:t xml:space="preserve"> </w:t>
      </w:r>
      <w:r w:rsidRPr="009C3180">
        <w:rPr>
          <w:rFonts w:ascii="Times New Roman" w:hAnsi="Times New Roman"/>
          <w:sz w:val="22"/>
          <w:szCs w:val="22"/>
        </w:rPr>
        <w:t>hiện</w:t>
      </w:r>
      <w:r w:rsidR="001A1B30" w:rsidRPr="009C3180">
        <w:rPr>
          <w:rFonts w:ascii="Times New Roman" w:hAnsi="Times New Roman"/>
          <w:sz w:val="22"/>
          <w:szCs w:val="22"/>
        </w:rPr>
        <w:t xml:space="preserve"> </w:t>
      </w:r>
      <w:r w:rsidRPr="009C3180">
        <w:rPr>
          <w:rFonts w:ascii="Times New Roman" w:hAnsi="Times New Roman"/>
          <w:sz w:val="22"/>
          <w:szCs w:val="22"/>
        </w:rPr>
        <w:t>hành</w:t>
      </w:r>
      <w:r w:rsidR="001A1B30" w:rsidRPr="009C3180">
        <w:rPr>
          <w:rFonts w:ascii="Times New Roman" w:hAnsi="Times New Roman"/>
          <w:sz w:val="22"/>
          <w:szCs w:val="22"/>
        </w:rPr>
        <w:t xml:space="preserve"> </w:t>
      </w:r>
      <w:r w:rsidRPr="009C3180">
        <w:rPr>
          <w:rFonts w:ascii="Times New Roman" w:hAnsi="Times New Roman"/>
          <w:sz w:val="22"/>
          <w:szCs w:val="22"/>
        </w:rPr>
        <w:t>có</w:t>
      </w:r>
      <w:r w:rsidR="001A1B30" w:rsidRPr="009C3180">
        <w:rPr>
          <w:rFonts w:ascii="Times New Roman" w:hAnsi="Times New Roman"/>
          <w:sz w:val="22"/>
          <w:szCs w:val="22"/>
        </w:rPr>
        <w:t xml:space="preserve"> </w:t>
      </w:r>
      <w:r w:rsidRPr="009C3180">
        <w:rPr>
          <w:rFonts w:ascii="Times New Roman" w:hAnsi="Times New Roman"/>
          <w:sz w:val="22"/>
          <w:szCs w:val="22"/>
        </w:rPr>
        <w:t>liên</w:t>
      </w:r>
      <w:r w:rsidR="001A1B30" w:rsidRPr="009C3180">
        <w:rPr>
          <w:rFonts w:ascii="Times New Roman" w:hAnsi="Times New Roman"/>
          <w:sz w:val="22"/>
          <w:szCs w:val="22"/>
        </w:rPr>
        <w:t xml:space="preserve"> </w:t>
      </w:r>
      <w:r w:rsidRPr="009C3180">
        <w:rPr>
          <w:rFonts w:ascii="Times New Roman" w:hAnsi="Times New Roman"/>
          <w:sz w:val="22"/>
          <w:szCs w:val="22"/>
        </w:rPr>
        <w:t>quan</w:t>
      </w:r>
      <w:r w:rsidR="001107A1" w:rsidRPr="009C3180">
        <w:rPr>
          <w:rFonts w:ascii="Times New Roman" w:hAnsi="Times New Roman"/>
          <w:sz w:val="22"/>
          <w:szCs w:val="22"/>
        </w:rPr>
        <w:t>.</w:t>
      </w:r>
    </w:p>
    <w:p w:rsidR="00F64AC8" w:rsidRDefault="00F64AC8" w:rsidP="00394CDF">
      <w:pPr>
        <w:jc w:val="both"/>
        <w:rPr>
          <w:rFonts w:ascii="Times New Roman" w:hAnsi="Times New Roman"/>
          <w:sz w:val="22"/>
          <w:szCs w:val="22"/>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10"/>
        <w:gridCol w:w="5670"/>
      </w:tblGrid>
      <w:tr w:rsidR="003E22A8" w:rsidRPr="003E22A8" w:rsidTr="00CC4BF3">
        <w:tblPrEx>
          <w:tblCellMar>
            <w:top w:w="0" w:type="dxa"/>
            <w:bottom w:w="0" w:type="dxa"/>
          </w:tblCellMar>
        </w:tblPrEx>
        <w:trPr>
          <w:trHeight w:val="401"/>
        </w:trPr>
        <w:tc>
          <w:tcPr>
            <w:tcW w:w="3510" w:type="dxa"/>
            <w:tcBorders>
              <w:top w:val="nil"/>
              <w:left w:val="nil"/>
              <w:bottom w:val="nil"/>
              <w:right w:val="nil"/>
            </w:tcBorders>
          </w:tcPr>
          <w:p w:rsidR="003E22A8" w:rsidRPr="000138CF" w:rsidRDefault="00CC4BF3" w:rsidP="00CC4BF3">
            <w:pPr>
              <w:tabs>
                <w:tab w:val="right" w:pos="2880"/>
              </w:tabs>
              <w:rPr>
                <w:rFonts w:ascii="Times New Roman" w:hAnsi="Times New Roman"/>
                <w:b/>
                <w:sz w:val="22"/>
                <w:szCs w:val="22"/>
              </w:rPr>
            </w:pPr>
            <w:r w:rsidRPr="000138CF">
              <w:rPr>
                <w:rFonts w:ascii="Times New Roman" w:hAnsi="Times New Roman"/>
                <w:b/>
                <w:sz w:val="22"/>
                <w:szCs w:val="22"/>
              </w:rPr>
              <w:t>T.M Ban Giám đốc</w:t>
            </w:r>
          </w:p>
        </w:tc>
        <w:tc>
          <w:tcPr>
            <w:tcW w:w="5670" w:type="dxa"/>
            <w:tcBorders>
              <w:top w:val="nil"/>
              <w:left w:val="nil"/>
              <w:bottom w:val="nil"/>
              <w:right w:val="nil"/>
            </w:tcBorders>
          </w:tcPr>
          <w:p w:rsidR="003E22A8" w:rsidRPr="000A7654" w:rsidRDefault="003E22A8" w:rsidP="000A7CB7">
            <w:pPr>
              <w:jc w:val="both"/>
              <w:rPr>
                <w:rFonts w:ascii="Times New Roman" w:hAnsi="Times New Roman"/>
                <w:i/>
                <w:sz w:val="22"/>
                <w:szCs w:val="22"/>
              </w:rPr>
            </w:pPr>
          </w:p>
        </w:tc>
      </w:tr>
      <w:tr w:rsidR="00850D81" w:rsidRPr="00337DC3" w:rsidTr="006B08BF">
        <w:tblPrEx>
          <w:tblCellMar>
            <w:top w:w="0" w:type="dxa"/>
            <w:bottom w:w="0" w:type="dxa"/>
          </w:tblCellMar>
        </w:tblPrEx>
        <w:trPr>
          <w:trHeight w:val="2021"/>
        </w:trPr>
        <w:tc>
          <w:tcPr>
            <w:tcW w:w="3510" w:type="dxa"/>
            <w:tcBorders>
              <w:top w:val="nil"/>
              <w:left w:val="nil"/>
              <w:bottom w:val="single" w:sz="4" w:space="0" w:color="auto"/>
              <w:right w:val="nil"/>
            </w:tcBorders>
          </w:tcPr>
          <w:p w:rsidR="00850D81" w:rsidRPr="000138CF" w:rsidRDefault="00850D81" w:rsidP="00CC4BF3">
            <w:pPr>
              <w:tabs>
                <w:tab w:val="right" w:pos="2880"/>
              </w:tabs>
              <w:rPr>
                <w:rFonts w:ascii="Times New Roman" w:hAnsi="Times New Roman"/>
                <w:sz w:val="22"/>
                <w:szCs w:val="22"/>
                <w:u w:val="single"/>
              </w:rPr>
            </w:pPr>
          </w:p>
        </w:tc>
        <w:tc>
          <w:tcPr>
            <w:tcW w:w="5670" w:type="dxa"/>
            <w:tcBorders>
              <w:top w:val="nil"/>
              <w:left w:val="nil"/>
              <w:bottom w:val="nil"/>
              <w:right w:val="nil"/>
            </w:tcBorders>
          </w:tcPr>
          <w:p w:rsidR="008522C3" w:rsidRPr="00337DC3" w:rsidRDefault="008522C3" w:rsidP="00CC4BF3">
            <w:pPr>
              <w:tabs>
                <w:tab w:val="right" w:pos="2880"/>
              </w:tabs>
              <w:jc w:val="center"/>
              <w:rPr>
                <w:rFonts w:ascii="Times New Roman" w:hAnsi="Times New Roman"/>
                <w:sz w:val="22"/>
                <w:szCs w:val="22"/>
              </w:rPr>
            </w:pPr>
          </w:p>
        </w:tc>
      </w:tr>
      <w:tr w:rsidR="00CC4BF3" w:rsidRPr="00337DC3" w:rsidTr="00CC4BF3">
        <w:tblPrEx>
          <w:tblCellMar>
            <w:top w:w="0" w:type="dxa"/>
            <w:bottom w:w="0" w:type="dxa"/>
          </w:tblCellMar>
        </w:tblPrEx>
        <w:trPr>
          <w:trHeight w:val="329"/>
        </w:trPr>
        <w:tc>
          <w:tcPr>
            <w:tcW w:w="3510" w:type="dxa"/>
            <w:tcBorders>
              <w:top w:val="single" w:sz="4" w:space="0" w:color="auto"/>
              <w:left w:val="nil"/>
              <w:bottom w:val="nil"/>
              <w:right w:val="nil"/>
            </w:tcBorders>
          </w:tcPr>
          <w:p w:rsidR="00CC4BF3" w:rsidRPr="000138CF" w:rsidRDefault="00CC4BF3" w:rsidP="00CC4BF3">
            <w:pPr>
              <w:tabs>
                <w:tab w:val="right" w:pos="2880"/>
              </w:tabs>
              <w:rPr>
                <w:rFonts w:ascii="Times New Roman" w:hAnsi="Times New Roman"/>
                <w:b/>
                <w:sz w:val="22"/>
                <w:szCs w:val="22"/>
              </w:rPr>
            </w:pPr>
            <w:r w:rsidRPr="000138CF">
              <w:rPr>
                <w:rFonts w:ascii="Times New Roman" w:hAnsi="Times New Roman"/>
                <w:b/>
                <w:sz w:val="22"/>
                <w:szCs w:val="22"/>
              </w:rPr>
              <w:t>Ngô Trọng Vinh</w:t>
            </w:r>
          </w:p>
        </w:tc>
        <w:tc>
          <w:tcPr>
            <w:tcW w:w="5670" w:type="dxa"/>
            <w:tcBorders>
              <w:top w:val="nil"/>
              <w:left w:val="nil"/>
              <w:bottom w:val="nil"/>
              <w:right w:val="nil"/>
            </w:tcBorders>
          </w:tcPr>
          <w:p w:rsidR="00CC4BF3" w:rsidRPr="000A7654" w:rsidRDefault="00CC4BF3" w:rsidP="000A7CB7">
            <w:pPr>
              <w:jc w:val="both"/>
              <w:rPr>
                <w:rFonts w:ascii="Times New Roman" w:hAnsi="Times New Roman"/>
                <w:i/>
                <w:sz w:val="22"/>
                <w:szCs w:val="22"/>
              </w:rPr>
            </w:pPr>
          </w:p>
        </w:tc>
      </w:tr>
      <w:tr w:rsidR="00CC4BF3" w:rsidRPr="00337DC3" w:rsidTr="00CC4BF3">
        <w:tblPrEx>
          <w:tblCellMar>
            <w:top w:w="0" w:type="dxa"/>
            <w:bottom w:w="0" w:type="dxa"/>
          </w:tblCellMar>
        </w:tblPrEx>
        <w:trPr>
          <w:trHeight w:val="329"/>
        </w:trPr>
        <w:tc>
          <w:tcPr>
            <w:tcW w:w="3510" w:type="dxa"/>
            <w:tcBorders>
              <w:top w:val="nil"/>
              <w:left w:val="nil"/>
              <w:bottom w:val="nil"/>
              <w:right w:val="nil"/>
            </w:tcBorders>
          </w:tcPr>
          <w:p w:rsidR="00CC4BF3" w:rsidRPr="000138CF" w:rsidRDefault="00CC4BF3" w:rsidP="00CC4BF3">
            <w:pPr>
              <w:tabs>
                <w:tab w:val="right" w:pos="2880"/>
              </w:tabs>
              <w:rPr>
                <w:rFonts w:ascii="Times New Roman" w:hAnsi="Times New Roman"/>
                <w:b/>
                <w:sz w:val="22"/>
                <w:szCs w:val="22"/>
              </w:rPr>
            </w:pPr>
            <w:r w:rsidRPr="000138CF">
              <w:rPr>
                <w:rFonts w:ascii="Times New Roman" w:hAnsi="Times New Roman"/>
                <w:b/>
                <w:sz w:val="22"/>
                <w:szCs w:val="22"/>
              </w:rPr>
              <w:t>Tổng Giám đốc</w:t>
            </w:r>
          </w:p>
        </w:tc>
        <w:tc>
          <w:tcPr>
            <w:tcW w:w="5670" w:type="dxa"/>
            <w:tcBorders>
              <w:top w:val="nil"/>
              <w:left w:val="nil"/>
              <w:bottom w:val="nil"/>
              <w:right w:val="nil"/>
            </w:tcBorders>
          </w:tcPr>
          <w:p w:rsidR="00CC4BF3" w:rsidRPr="000A7654" w:rsidRDefault="00CC4BF3" w:rsidP="000A7CB7">
            <w:pPr>
              <w:jc w:val="both"/>
              <w:rPr>
                <w:rFonts w:ascii="Times New Roman" w:hAnsi="Times New Roman"/>
                <w:i/>
                <w:sz w:val="22"/>
                <w:szCs w:val="22"/>
              </w:rPr>
            </w:pPr>
          </w:p>
        </w:tc>
      </w:tr>
      <w:tr w:rsidR="00CC4BF3" w:rsidRPr="00337DC3" w:rsidTr="00CC4BF3">
        <w:tblPrEx>
          <w:tblCellMar>
            <w:top w:w="0" w:type="dxa"/>
            <w:bottom w:w="0" w:type="dxa"/>
          </w:tblCellMar>
        </w:tblPrEx>
        <w:trPr>
          <w:trHeight w:val="329"/>
        </w:trPr>
        <w:tc>
          <w:tcPr>
            <w:tcW w:w="3510" w:type="dxa"/>
            <w:tcBorders>
              <w:top w:val="nil"/>
              <w:left w:val="nil"/>
              <w:bottom w:val="nil"/>
              <w:right w:val="nil"/>
            </w:tcBorders>
          </w:tcPr>
          <w:p w:rsidR="00CC4BF3" w:rsidRDefault="00CC4BF3" w:rsidP="00CC4BF3">
            <w:pPr>
              <w:tabs>
                <w:tab w:val="right" w:pos="2880"/>
              </w:tabs>
              <w:rPr>
                <w:rFonts w:ascii="Times New Roman" w:hAnsi="Times New Roman"/>
                <w:b/>
                <w:color w:val="FF6600"/>
                <w:sz w:val="22"/>
                <w:szCs w:val="22"/>
              </w:rPr>
            </w:pPr>
            <w:r>
              <w:rPr>
                <w:rFonts w:ascii="Times New Roman" w:hAnsi="Times New Roman"/>
                <w:i/>
                <w:sz w:val="22"/>
                <w:szCs w:val="22"/>
              </w:rPr>
              <w:t>Hà Nội, ngày 09 tháng 08 năm 2013</w:t>
            </w:r>
          </w:p>
        </w:tc>
        <w:tc>
          <w:tcPr>
            <w:tcW w:w="5670" w:type="dxa"/>
            <w:tcBorders>
              <w:top w:val="nil"/>
              <w:left w:val="nil"/>
              <w:bottom w:val="nil"/>
              <w:right w:val="nil"/>
            </w:tcBorders>
          </w:tcPr>
          <w:p w:rsidR="00CC4BF3" w:rsidRPr="000A7654" w:rsidRDefault="00CC4BF3" w:rsidP="000A7CB7">
            <w:pPr>
              <w:jc w:val="both"/>
              <w:rPr>
                <w:rFonts w:ascii="Times New Roman" w:hAnsi="Times New Roman"/>
                <w:i/>
                <w:sz w:val="22"/>
                <w:szCs w:val="22"/>
              </w:rPr>
            </w:pPr>
          </w:p>
        </w:tc>
      </w:tr>
    </w:tbl>
    <w:p w:rsidR="005E2E3D" w:rsidRPr="00394CDF" w:rsidRDefault="005E2E3D" w:rsidP="00394CDF">
      <w:pPr>
        <w:jc w:val="both"/>
        <w:rPr>
          <w:rFonts w:ascii="Times New Roman" w:hAnsi="Times New Roman"/>
          <w:sz w:val="22"/>
          <w:szCs w:val="22"/>
        </w:rPr>
      </w:pPr>
    </w:p>
    <w:p w:rsidR="001A1B30" w:rsidRPr="007B771B" w:rsidRDefault="001A1B30" w:rsidP="00AD6CC5">
      <w:pPr>
        <w:framePr w:w="8084" w:wrap="auto" w:hAnchor="text"/>
        <w:tabs>
          <w:tab w:val="right" w:pos="7920"/>
        </w:tabs>
        <w:jc w:val="both"/>
        <w:rPr>
          <w:rFonts w:ascii="Times New Roman" w:hAnsi="Times New Roman"/>
          <w:b/>
          <w:szCs w:val="20"/>
        </w:rPr>
        <w:sectPr w:rsidR="001A1B30" w:rsidRPr="007B771B" w:rsidSect="00E939B2">
          <w:headerReference w:type="default" r:id="rId13"/>
          <w:footerReference w:type="default" r:id="rId14"/>
          <w:pgSz w:w="11909" w:h="16834" w:code="9"/>
          <w:pgMar w:top="1138" w:right="1152" w:bottom="1138" w:left="1584" w:header="720" w:footer="576" w:gutter="0"/>
          <w:pgNumType w:start="1"/>
          <w:cols w:space="720"/>
          <w:docGrid w:linePitch="212"/>
        </w:sectPr>
      </w:pPr>
    </w:p>
    <w:p w:rsidR="008F6B00" w:rsidRDefault="008F6B00" w:rsidP="00D34F69">
      <w:pPr>
        <w:tabs>
          <w:tab w:val="right" w:pos="7920"/>
        </w:tabs>
        <w:jc w:val="both"/>
        <w:rPr>
          <w:rFonts w:ascii="Times New Roman" w:hAnsi="Times New Roman"/>
          <w:bCs/>
          <w:sz w:val="22"/>
          <w:szCs w:val="22"/>
        </w:rPr>
      </w:pPr>
    </w:p>
    <w:p w:rsidR="008F6B00" w:rsidRDefault="008F6B00" w:rsidP="00D34F69">
      <w:pPr>
        <w:tabs>
          <w:tab w:val="right" w:pos="7920"/>
        </w:tabs>
        <w:jc w:val="both"/>
        <w:rPr>
          <w:rFonts w:ascii="Times New Roman" w:hAnsi="Times New Roman"/>
          <w:bCs/>
          <w:sz w:val="22"/>
          <w:szCs w:val="22"/>
        </w:rPr>
      </w:pPr>
    </w:p>
    <w:p w:rsidR="008F6B00" w:rsidRDefault="008F6B00" w:rsidP="00D34F69">
      <w:pPr>
        <w:tabs>
          <w:tab w:val="right" w:pos="7920"/>
        </w:tabs>
        <w:jc w:val="both"/>
        <w:rPr>
          <w:rFonts w:ascii="Times New Roman" w:hAnsi="Times New Roman"/>
          <w:bCs/>
          <w:sz w:val="22"/>
          <w:szCs w:val="22"/>
        </w:rPr>
      </w:pPr>
    </w:p>
    <w:p w:rsidR="00EB2039" w:rsidRDefault="00EB2039" w:rsidP="00D057AC">
      <w:pPr>
        <w:tabs>
          <w:tab w:val="right" w:pos="7920"/>
        </w:tabs>
        <w:jc w:val="right"/>
        <w:rPr>
          <w:rFonts w:ascii="Times New Roman" w:hAnsi="Times New Roman"/>
          <w:i/>
          <w:sz w:val="22"/>
          <w:szCs w:val="22"/>
        </w:rPr>
      </w:pPr>
    </w:p>
    <w:p w:rsidR="00B16C77" w:rsidRDefault="00B16C77" w:rsidP="00D057AC">
      <w:pPr>
        <w:tabs>
          <w:tab w:val="right" w:pos="7920"/>
        </w:tabs>
        <w:jc w:val="right"/>
        <w:rPr>
          <w:rFonts w:ascii="Times New Roman" w:hAnsi="Times New Roman"/>
          <w:bCs/>
          <w:sz w:val="22"/>
          <w:szCs w:val="22"/>
        </w:rPr>
      </w:pPr>
    </w:p>
    <w:p w:rsidR="001C3992" w:rsidRDefault="001C3992" w:rsidP="00D34F69">
      <w:pPr>
        <w:tabs>
          <w:tab w:val="right" w:pos="7920"/>
        </w:tabs>
        <w:jc w:val="both"/>
        <w:rPr>
          <w:rFonts w:ascii="Times New Roman" w:hAnsi="Times New Roman"/>
          <w:bCs/>
          <w:sz w:val="22"/>
          <w:szCs w:val="22"/>
        </w:rPr>
      </w:pPr>
    </w:p>
    <w:p w:rsidR="001A1B30" w:rsidRPr="00D34F69" w:rsidRDefault="00293785" w:rsidP="00D34F69">
      <w:pPr>
        <w:tabs>
          <w:tab w:val="right" w:pos="7920"/>
        </w:tabs>
        <w:jc w:val="both"/>
        <w:rPr>
          <w:rFonts w:ascii="Times New Roman" w:hAnsi="Times New Roman"/>
          <w:szCs w:val="20"/>
        </w:rPr>
      </w:pPr>
      <w:r w:rsidRPr="007B771B">
        <w:rPr>
          <w:rFonts w:ascii="Times New Roman" w:hAnsi="Times New Roman"/>
          <w:bCs/>
          <w:sz w:val="22"/>
          <w:szCs w:val="22"/>
        </w:rPr>
        <w:t>Số</w:t>
      </w:r>
      <w:r w:rsidR="00D0404F">
        <w:rPr>
          <w:rFonts w:ascii="Times New Roman" w:hAnsi="Times New Roman"/>
          <w:bCs/>
          <w:sz w:val="22"/>
          <w:szCs w:val="22"/>
        </w:rPr>
        <w:t xml:space="preserve"> :                  </w:t>
      </w:r>
      <w:r w:rsidR="00742305">
        <w:rPr>
          <w:rFonts w:ascii="Times New Roman" w:hAnsi="Times New Roman"/>
          <w:bCs/>
          <w:sz w:val="22"/>
          <w:szCs w:val="22"/>
        </w:rPr>
        <w:t>/</w:t>
      </w:r>
      <w:r w:rsidR="00CC4BF3">
        <w:rPr>
          <w:rFonts w:ascii="Times New Roman" w:hAnsi="Times New Roman"/>
          <w:bCs/>
          <w:sz w:val="22"/>
          <w:szCs w:val="22"/>
        </w:rPr>
        <w:t>2013</w:t>
      </w:r>
      <w:r w:rsidR="001A1B30" w:rsidRPr="007B771B">
        <w:rPr>
          <w:rFonts w:ascii="Times New Roman" w:hAnsi="Times New Roman"/>
          <w:bCs/>
          <w:sz w:val="22"/>
          <w:szCs w:val="22"/>
        </w:rPr>
        <w:t>/</w:t>
      </w:r>
      <w:r w:rsidR="0092063B">
        <w:rPr>
          <w:rFonts w:ascii="Times New Roman" w:hAnsi="Times New Roman"/>
          <w:bCs/>
          <w:sz w:val="22"/>
          <w:szCs w:val="22"/>
        </w:rPr>
        <w:t xml:space="preserve"> </w:t>
      </w:r>
      <w:r w:rsidRPr="007B771B">
        <w:rPr>
          <w:rFonts w:ascii="Times New Roman" w:hAnsi="Times New Roman"/>
          <w:bCs/>
          <w:sz w:val="22"/>
          <w:szCs w:val="22"/>
        </w:rPr>
        <w:t>BCKT</w:t>
      </w:r>
      <w:r w:rsidR="00442F54">
        <w:rPr>
          <w:rFonts w:ascii="Times New Roman" w:hAnsi="Times New Roman"/>
          <w:bCs/>
          <w:sz w:val="22"/>
          <w:szCs w:val="22"/>
        </w:rPr>
        <w:t>/</w:t>
      </w:r>
      <w:r w:rsidR="009C0CEA">
        <w:rPr>
          <w:rFonts w:ascii="Times New Roman" w:hAnsi="Times New Roman"/>
          <w:bCs/>
          <w:sz w:val="22"/>
          <w:szCs w:val="22"/>
        </w:rPr>
        <w:t>KT</w:t>
      </w:r>
      <w:r w:rsidR="001A1B30" w:rsidRPr="007B771B">
        <w:rPr>
          <w:rFonts w:ascii="Times New Roman" w:hAnsi="Times New Roman"/>
          <w:bCs/>
          <w:sz w:val="22"/>
          <w:szCs w:val="22"/>
        </w:rPr>
        <w:tab/>
      </w:r>
      <w:r w:rsidR="001A1B30" w:rsidRPr="007B771B">
        <w:rPr>
          <w:rFonts w:ascii="Times New Roman" w:hAnsi="Times New Roman"/>
          <w:bCs/>
          <w:sz w:val="22"/>
          <w:szCs w:val="22"/>
        </w:rPr>
        <w:tab/>
      </w:r>
      <w:r w:rsidR="001A1B30" w:rsidRPr="007B771B">
        <w:rPr>
          <w:rFonts w:ascii="Times New Roman" w:hAnsi="Times New Roman"/>
          <w:bCs/>
          <w:sz w:val="22"/>
          <w:szCs w:val="22"/>
        </w:rPr>
        <w:tab/>
      </w:r>
      <w:r w:rsidR="001A1B30" w:rsidRPr="007B771B">
        <w:rPr>
          <w:rFonts w:ascii="Times New Roman" w:hAnsi="Times New Roman"/>
          <w:bCs/>
          <w:sz w:val="22"/>
          <w:szCs w:val="22"/>
        </w:rPr>
        <w:tab/>
      </w:r>
    </w:p>
    <w:p w:rsidR="001A1B30" w:rsidRPr="005703F2" w:rsidRDefault="00293785">
      <w:pPr>
        <w:pStyle w:val="Heading2"/>
        <w:widowControl/>
        <w:tabs>
          <w:tab w:val="clear" w:pos="2880"/>
          <w:tab w:val="clear" w:pos="7200"/>
        </w:tabs>
        <w:jc w:val="center"/>
        <w:rPr>
          <w:rFonts w:ascii="Times New Roman" w:hAnsi="Times New Roman"/>
          <w:sz w:val="32"/>
          <w:szCs w:val="32"/>
          <w:lang w:val="en-GB"/>
        </w:rPr>
      </w:pPr>
      <w:r w:rsidRPr="005703F2">
        <w:rPr>
          <w:rFonts w:ascii="Times New Roman" w:hAnsi="Times New Roman"/>
          <w:sz w:val="32"/>
          <w:szCs w:val="32"/>
          <w:lang w:val="en-GB"/>
        </w:rPr>
        <w:t>B</w:t>
      </w:r>
      <w:r w:rsidR="003064A6" w:rsidRPr="005703F2">
        <w:rPr>
          <w:rFonts w:ascii="Times New Roman" w:hAnsi="Times New Roman"/>
          <w:sz w:val="32"/>
          <w:szCs w:val="32"/>
          <w:lang w:val="en-GB"/>
        </w:rPr>
        <w:t>ÁO CÁO K</w:t>
      </w:r>
      <w:r w:rsidR="00BD6136">
        <w:rPr>
          <w:rFonts w:ascii="Times New Roman" w:hAnsi="Times New Roman"/>
          <w:sz w:val="32"/>
          <w:szCs w:val="32"/>
          <w:lang w:val="en-GB"/>
        </w:rPr>
        <w:t>ẾT QUẢ CÔNG TÁC SOÁT XÉT</w:t>
      </w:r>
    </w:p>
    <w:p w:rsidR="00B16C77" w:rsidRPr="00B16C77" w:rsidRDefault="00B16C77" w:rsidP="00B16C77"/>
    <w:p w:rsidR="00D0404F" w:rsidRDefault="00D0404F" w:rsidP="00315826">
      <w:pPr>
        <w:jc w:val="center"/>
        <w:rPr>
          <w:rFonts w:ascii="Times New Roman" w:hAnsi="Times New Roman"/>
          <w:b/>
          <w:sz w:val="22"/>
          <w:szCs w:val="22"/>
        </w:rPr>
      </w:pPr>
      <w:r>
        <w:rPr>
          <w:rFonts w:ascii="Times New Roman" w:hAnsi="Times New Roman"/>
          <w:b/>
          <w:sz w:val="22"/>
          <w:szCs w:val="22"/>
        </w:rPr>
        <w:t>Về Báo cáo tài chính giữa niên độ kết thúc ngày 30/06/</w:t>
      </w:r>
      <w:r w:rsidR="00CC4BF3">
        <w:rPr>
          <w:rFonts w:ascii="Times New Roman" w:hAnsi="Times New Roman"/>
          <w:b/>
          <w:sz w:val="22"/>
          <w:szCs w:val="22"/>
        </w:rPr>
        <w:t>2013</w:t>
      </w:r>
      <w:r>
        <w:rPr>
          <w:rFonts w:ascii="Times New Roman" w:hAnsi="Times New Roman"/>
          <w:b/>
          <w:sz w:val="22"/>
          <w:szCs w:val="22"/>
        </w:rPr>
        <w:t xml:space="preserve"> </w:t>
      </w:r>
    </w:p>
    <w:p w:rsidR="00315826" w:rsidRPr="005703F2" w:rsidRDefault="00D0404F" w:rsidP="00315826">
      <w:pPr>
        <w:jc w:val="center"/>
        <w:rPr>
          <w:rFonts w:ascii="Times New Roman" w:hAnsi="Times New Roman"/>
          <w:b/>
          <w:sz w:val="22"/>
          <w:szCs w:val="22"/>
          <w:lang w:eastAsia="ja-JP"/>
        </w:rPr>
      </w:pPr>
      <w:r>
        <w:rPr>
          <w:rFonts w:ascii="Times New Roman" w:hAnsi="Times New Roman"/>
          <w:b/>
          <w:sz w:val="22"/>
          <w:szCs w:val="22"/>
        </w:rPr>
        <w:t>của Công ty Cổ phần Đầu Tư CMC</w:t>
      </w:r>
    </w:p>
    <w:p w:rsidR="001A1B30" w:rsidRPr="00C50238" w:rsidRDefault="00F64AC8">
      <w:pPr>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p>
    <w:p w:rsidR="001A1B30" w:rsidRPr="00444158" w:rsidRDefault="00293785" w:rsidP="00765EBB">
      <w:pPr>
        <w:pStyle w:val="Heading8"/>
        <w:rPr>
          <w:rFonts w:ascii="Times New Roman" w:hAnsi="Times New Roman"/>
          <w:szCs w:val="22"/>
          <w:lang w:val="en-GB"/>
        </w:rPr>
      </w:pPr>
      <w:r w:rsidRPr="00C50238">
        <w:rPr>
          <w:rFonts w:ascii="Times New Roman" w:hAnsi="Times New Roman"/>
          <w:szCs w:val="22"/>
          <w:lang w:val="en-GB"/>
        </w:rPr>
        <w:t>Kính</w:t>
      </w:r>
      <w:r w:rsidR="001A1B30" w:rsidRPr="00C50238">
        <w:rPr>
          <w:rFonts w:ascii="Times New Roman" w:hAnsi="Times New Roman"/>
          <w:szCs w:val="22"/>
          <w:lang w:val="en-GB"/>
        </w:rPr>
        <w:t xml:space="preserve"> </w:t>
      </w:r>
      <w:r w:rsidRPr="00C50238">
        <w:rPr>
          <w:rFonts w:ascii="Times New Roman" w:hAnsi="Times New Roman"/>
          <w:szCs w:val="22"/>
          <w:lang w:val="en-GB"/>
        </w:rPr>
        <w:t>gửi</w:t>
      </w:r>
      <w:r w:rsidR="001A1B30" w:rsidRPr="00C50238">
        <w:rPr>
          <w:rFonts w:ascii="Times New Roman" w:hAnsi="Times New Roman"/>
          <w:szCs w:val="22"/>
          <w:lang w:val="en-GB"/>
        </w:rPr>
        <w:t>:</w:t>
      </w:r>
      <w:r w:rsidR="001A1B30" w:rsidRPr="00ED65F3">
        <w:rPr>
          <w:rFonts w:ascii="Times New Roman" w:hAnsi="Times New Roman"/>
          <w:szCs w:val="22"/>
          <w:lang w:val="en-GB"/>
        </w:rPr>
        <w:t xml:space="preserve"> </w:t>
      </w:r>
      <w:r w:rsidR="00ED65F3" w:rsidRPr="00ED65F3">
        <w:rPr>
          <w:rFonts w:ascii="Times New Roman" w:hAnsi="Times New Roman"/>
          <w:szCs w:val="22"/>
          <w:lang w:val="en-GB"/>
        </w:rPr>
        <w:t>Hội đồng Quản trị</w:t>
      </w:r>
      <w:r w:rsidR="00BD6136">
        <w:rPr>
          <w:rFonts w:ascii="Times New Roman" w:hAnsi="Times New Roman"/>
          <w:szCs w:val="22"/>
          <w:lang w:val="en-GB"/>
        </w:rPr>
        <w:t xml:space="preserve"> </w:t>
      </w:r>
      <w:r w:rsidR="00ED65F3" w:rsidRPr="00ED65F3">
        <w:rPr>
          <w:rFonts w:ascii="Times New Roman" w:hAnsi="Times New Roman"/>
          <w:szCs w:val="22"/>
          <w:lang w:val="en-GB"/>
        </w:rPr>
        <w:t>và</w:t>
      </w:r>
      <w:r w:rsidR="00C27CD0" w:rsidRPr="00ED65F3">
        <w:rPr>
          <w:rFonts w:ascii="Times New Roman" w:hAnsi="Times New Roman"/>
          <w:szCs w:val="22"/>
          <w:lang w:val="en-GB"/>
        </w:rPr>
        <w:t xml:space="preserve"> </w:t>
      </w:r>
      <w:r w:rsidRPr="00D6785E">
        <w:rPr>
          <w:rFonts w:ascii="Times New Roman" w:hAnsi="Times New Roman"/>
          <w:szCs w:val="22"/>
          <w:lang w:val="en-GB"/>
        </w:rPr>
        <w:t>Ban</w:t>
      </w:r>
      <w:r w:rsidR="001A1B30" w:rsidRPr="00D6785E">
        <w:rPr>
          <w:rFonts w:ascii="Times New Roman" w:hAnsi="Times New Roman"/>
          <w:szCs w:val="22"/>
          <w:lang w:val="en-GB"/>
        </w:rPr>
        <w:t xml:space="preserve"> </w:t>
      </w:r>
      <w:r w:rsidRPr="00D6785E">
        <w:rPr>
          <w:rFonts w:ascii="Times New Roman" w:hAnsi="Times New Roman"/>
          <w:szCs w:val="22"/>
          <w:lang w:val="en-GB"/>
        </w:rPr>
        <w:t>Giám</w:t>
      </w:r>
      <w:r w:rsidR="001A1B30" w:rsidRPr="00D6785E">
        <w:rPr>
          <w:rFonts w:ascii="Times New Roman" w:hAnsi="Times New Roman"/>
          <w:szCs w:val="22"/>
          <w:lang w:val="en-GB"/>
        </w:rPr>
        <w:t xml:space="preserve"> </w:t>
      </w:r>
      <w:r w:rsidRPr="00D6785E">
        <w:rPr>
          <w:rFonts w:ascii="Times New Roman" w:hAnsi="Times New Roman"/>
          <w:szCs w:val="22"/>
          <w:lang w:val="en-GB"/>
        </w:rPr>
        <w:t>đốc</w:t>
      </w:r>
      <w:r w:rsidR="001A1B30" w:rsidRPr="00D6785E">
        <w:rPr>
          <w:rFonts w:ascii="Times New Roman" w:hAnsi="Times New Roman"/>
          <w:szCs w:val="22"/>
          <w:lang w:val="en-GB"/>
        </w:rPr>
        <w:t xml:space="preserve"> </w:t>
      </w:r>
      <w:r w:rsidR="00A9605E" w:rsidRPr="00D6785E">
        <w:rPr>
          <w:rFonts w:ascii="Times New Roman" w:hAnsi="Times New Roman"/>
          <w:szCs w:val="22"/>
          <w:lang w:val="en-GB"/>
        </w:rPr>
        <w:t xml:space="preserve">Công </w:t>
      </w:r>
      <w:r w:rsidR="00A9605E" w:rsidRPr="00B05A8C">
        <w:rPr>
          <w:rFonts w:ascii="Times New Roman" w:hAnsi="Times New Roman"/>
          <w:szCs w:val="22"/>
          <w:lang w:val="en-GB"/>
        </w:rPr>
        <w:t xml:space="preserve">ty </w:t>
      </w:r>
      <w:r w:rsidR="00E673B8" w:rsidRPr="00B05A8C">
        <w:rPr>
          <w:rFonts w:ascii="Times New Roman" w:hAnsi="Times New Roman"/>
          <w:szCs w:val="22"/>
          <w:lang w:val="en-GB"/>
        </w:rPr>
        <w:t>Cổ phần</w:t>
      </w:r>
      <w:r w:rsidR="00B05A8C" w:rsidRPr="00B05A8C">
        <w:rPr>
          <w:rFonts w:ascii="Times New Roman" w:hAnsi="Times New Roman"/>
          <w:szCs w:val="22"/>
          <w:lang w:val="en-GB"/>
        </w:rPr>
        <w:t xml:space="preserve"> Đ</w:t>
      </w:r>
      <w:r w:rsidR="00B05A8C" w:rsidRPr="00444158">
        <w:rPr>
          <w:rFonts w:ascii="Times New Roman" w:hAnsi="Times New Roman"/>
          <w:szCs w:val="22"/>
          <w:lang w:val="en-GB"/>
        </w:rPr>
        <w:t>ầu Tư CMC</w:t>
      </w:r>
    </w:p>
    <w:p w:rsidR="001A1B30" w:rsidRPr="00591645" w:rsidRDefault="001A1B30">
      <w:pPr>
        <w:jc w:val="both"/>
        <w:rPr>
          <w:rFonts w:ascii="Times New Roman" w:hAnsi="Times New Roman"/>
          <w:bCs/>
          <w:sz w:val="6"/>
          <w:szCs w:val="22"/>
        </w:rPr>
      </w:pPr>
    </w:p>
    <w:p w:rsidR="000E24FF" w:rsidRPr="00C50238" w:rsidRDefault="000E24FF">
      <w:pPr>
        <w:jc w:val="both"/>
        <w:rPr>
          <w:rFonts w:ascii="Times New Roman" w:hAnsi="Times New Roman"/>
          <w:bCs/>
          <w:sz w:val="22"/>
          <w:szCs w:val="22"/>
        </w:rPr>
      </w:pPr>
    </w:p>
    <w:p w:rsidR="001A1B30" w:rsidRPr="004D2515" w:rsidRDefault="00293785">
      <w:pPr>
        <w:jc w:val="both"/>
        <w:rPr>
          <w:rFonts w:ascii="Times New Roman" w:hAnsi="Times New Roman"/>
          <w:iCs/>
          <w:sz w:val="22"/>
          <w:szCs w:val="22"/>
        </w:rPr>
      </w:pPr>
      <w:r w:rsidRPr="00765EBB">
        <w:rPr>
          <w:rFonts w:ascii="Times New Roman" w:hAnsi="Times New Roman"/>
          <w:iCs/>
          <w:sz w:val="22"/>
          <w:szCs w:val="22"/>
        </w:rPr>
        <w:t>Chúng</w:t>
      </w:r>
      <w:r w:rsidR="001A1B30" w:rsidRPr="00765EBB">
        <w:rPr>
          <w:rFonts w:ascii="Times New Roman" w:hAnsi="Times New Roman"/>
          <w:iCs/>
          <w:sz w:val="22"/>
          <w:szCs w:val="22"/>
        </w:rPr>
        <w:t xml:space="preserve"> </w:t>
      </w:r>
      <w:r w:rsidRPr="00765EBB">
        <w:rPr>
          <w:rFonts w:ascii="Times New Roman" w:hAnsi="Times New Roman"/>
          <w:iCs/>
          <w:sz w:val="22"/>
          <w:szCs w:val="22"/>
        </w:rPr>
        <w:t>tôi</w:t>
      </w:r>
      <w:r w:rsidR="00A745C8">
        <w:rPr>
          <w:rFonts w:ascii="Times New Roman" w:hAnsi="Times New Roman"/>
          <w:iCs/>
          <w:sz w:val="22"/>
          <w:szCs w:val="22"/>
        </w:rPr>
        <w:t xml:space="preserve"> </w:t>
      </w:r>
      <w:r w:rsidRPr="00765EBB">
        <w:rPr>
          <w:rFonts w:ascii="Times New Roman" w:hAnsi="Times New Roman"/>
          <w:iCs/>
          <w:sz w:val="22"/>
          <w:szCs w:val="22"/>
        </w:rPr>
        <w:t>đã</w:t>
      </w:r>
      <w:r w:rsidR="001A1B30" w:rsidRPr="00765EBB">
        <w:rPr>
          <w:rFonts w:ascii="Times New Roman" w:hAnsi="Times New Roman"/>
          <w:iCs/>
          <w:sz w:val="22"/>
          <w:szCs w:val="22"/>
        </w:rPr>
        <w:t xml:space="preserve"> </w:t>
      </w:r>
      <w:r w:rsidR="005703F2">
        <w:rPr>
          <w:rFonts w:ascii="Times New Roman" w:hAnsi="Times New Roman"/>
          <w:iCs/>
          <w:sz w:val="22"/>
          <w:szCs w:val="22"/>
        </w:rPr>
        <w:t xml:space="preserve">tiến hành </w:t>
      </w:r>
      <w:r w:rsidR="00BD6136">
        <w:rPr>
          <w:rFonts w:ascii="Times New Roman" w:hAnsi="Times New Roman"/>
          <w:iCs/>
          <w:sz w:val="22"/>
          <w:szCs w:val="22"/>
        </w:rPr>
        <w:t>công tác soát xét</w:t>
      </w:r>
      <w:r w:rsidR="001A1B30" w:rsidRPr="00765EBB">
        <w:rPr>
          <w:rFonts w:ascii="Times New Roman" w:hAnsi="Times New Roman"/>
          <w:iCs/>
          <w:sz w:val="22"/>
          <w:szCs w:val="22"/>
        </w:rPr>
        <w:t xml:space="preserve"> </w:t>
      </w:r>
      <w:r w:rsidR="005703F2">
        <w:rPr>
          <w:rFonts w:ascii="Times New Roman" w:hAnsi="Times New Roman"/>
          <w:iCs/>
          <w:sz w:val="22"/>
          <w:szCs w:val="22"/>
        </w:rPr>
        <w:t>B</w:t>
      </w:r>
      <w:r w:rsidRPr="00765EBB">
        <w:rPr>
          <w:rFonts w:ascii="Times New Roman" w:hAnsi="Times New Roman"/>
          <w:iCs/>
          <w:sz w:val="22"/>
          <w:szCs w:val="22"/>
        </w:rPr>
        <w:t>áo</w:t>
      </w:r>
      <w:r w:rsidR="001A1B30" w:rsidRPr="00765EBB">
        <w:rPr>
          <w:rFonts w:ascii="Times New Roman" w:hAnsi="Times New Roman"/>
          <w:iCs/>
          <w:sz w:val="22"/>
          <w:szCs w:val="22"/>
        </w:rPr>
        <w:t xml:space="preserve"> </w:t>
      </w:r>
      <w:r w:rsidRPr="00765EBB">
        <w:rPr>
          <w:rFonts w:ascii="Times New Roman" w:hAnsi="Times New Roman"/>
          <w:iCs/>
          <w:sz w:val="22"/>
          <w:szCs w:val="22"/>
        </w:rPr>
        <w:t>cáo</w:t>
      </w:r>
      <w:r w:rsidR="001A1B30" w:rsidRPr="00765EBB">
        <w:rPr>
          <w:rFonts w:ascii="Times New Roman" w:hAnsi="Times New Roman"/>
          <w:iCs/>
          <w:sz w:val="22"/>
          <w:szCs w:val="22"/>
        </w:rPr>
        <w:t xml:space="preserve"> </w:t>
      </w:r>
      <w:r w:rsidRPr="00765EBB">
        <w:rPr>
          <w:rFonts w:ascii="Times New Roman" w:hAnsi="Times New Roman"/>
          <w:iCs/>
          <w:sz w:val="22"/>
          <w:szCs w:val="22"/>
        </w:rPr>
        <w:t>tài</w:t>
      </w:r>
      <w:r w:rsidR="001A1B30" w:rsidRPr="00765EBB">
        <w:rPr>
          <w:rFonts w:ascii="Times New Roman" w:hAnsi="Times New Roman"/>
          <w:iCs/>
          <w:sz w:val="22"/>
          <w:szCs w:val="22"/>
        </w:rPr>
        <w:t xml:space="preserve"> </w:t>
      </w:r>
      <w:r w:rsidRPr="00765EBB">
        <w:rPr>
          <w:rFonts w:ascii="Times New Roman" w:hAnsi="Times New Roman"/>
          <w:iCs/>
          <w:sz w:val="22"/>
          <w:szCs w:val="22"/>
        </w:rPr>
        <w:t>chính</w:t>
      </w:r>
      <w:r w:rsidR="00A745C8">
        <w:rPr>
          <w:rFonts w:ascii="Times New Roman" w:hAnsi="Times New Roman"/>
          <w:iCs/>
          <w:sz w:val="22"/>
          <w:szCs w:val="22"/>
        </w:rPr>
        <w:t xml:space="preserve"> giữa niên độ</w:t>
      </w:r>
      <w:r w:rsidR="001A1B30" w:rsidRPr="00765EBB">
        <w:rPr>
          <w:rFonts w:ascii="Times New Roman" w:hAnsi="Times New Roman"/>
          <w:iCs/>
          <w:sz w:val="22"/>
          <w:szCs w:val="22"/>
        </w:rPr>
        <w:t xml:space="preserve"> </w:t>
      </w:r>
      <w:r w:rsidRPr="00765EBB">
        <w:rPr>
          <w:rFonts w:ascii="Times New Roman" w:hAnsi="Times New Roman"/>
          <w:iCs/>
          <w:sz w:val="22"/>
          <w:szCs w:val="22"/>
        </w:rPr>
        <w:t>của</w:t>
      </w:r>
      <w:r w:rsidR="001A1B30" w:rsidRPr="00765EBB">
        <w:rPr>
          <w:rFonts w:ascii="Times New Roman" w:hAnsi="Times New Roman"/>
          <w:iCs/>
          <w:color w:val="0000FF"/>
          <w:sz w:val="22"/>
          <w:szCs w:val="22"/>
        </w:rPr>
        <w:t xml:space="preserve"> </w:t>
      </w:r>
      <w:r w:rsidR="00FD5704" w:rsidRPr="004C4B82">
        <w:rPr>
          <w:rFonts w:ascii="Times New Roman" w:hAnsi="Times New Roman"/>
          <w:iCs/>
          <w:sz w:val="22"/>
          <w:szCs w:val="22"/>
        </w:rPr>
        <w:t>Công ty</w:t>
      </w:r>
      <w:r w:rsidR="00ED65F3">
        <w:rPr>
          <w:rFonts w:ascii="Times New Roman" w:hAnsi="Times New Roman"/>
          <w:iCs/>
          <w:sz w:val="22"/>
          <w:szCs w:val="22"/>
        </w:rPr>
        <w:t xml:space="preserve"> Cổ </w:t>
      </w:r>
      <w:r w:rsidR="00ED65F3" w:rsidRPr="00B05A8C">
        <w:rPr>
          <w:rFonts w:ascii="Times New Roman" w:hAnsi="Times New Roman"/>
          <w:iCs/>
          <w:sz w:val="22"/>
          <w:szCs w:val="22"/>
        </w:rPr>
        <w:t>phần</w:t>
      </w:r>
      <w:r w:rsidR="0049085F" w:rsidRPr="00B05A8C">
        <w:rPr>
          <w:rFonts w:ascii="Times New Roman" w:hAnsi="Times New Roman"/>
          <w:iCs/>
          <w:sz w:val="22"/>
          <w:szCs w:val="22"/>
        </w:rPr>
        <w:t xml:space="preserve"> </w:t>
      </w:r>
      <w:r w:rsidR="00B05A8C" w:rsidRPr="00B05A8C">
        <w:rPr>
          <w:rFonts w:ascii="Times New Roman" w:hAnsi="Times New Roman"/>
          <w:iCs/>
          <w:sz w:val="22"/>
          <w:szCs w:val="22"/>
        </w:rPr>
        <w:t>Đ</w:t>
      </w:r>
      <w:r w:rsidR="00B05A8C" w:rsidRPr="00B05A8C">
        <w:rPr>
          <w:rFonts w:ascii="Times New Roman" w:hAnsi="Times New Roman"/>
          <w:sz w:val="22"/>
          <w:szCs w:val="22"/>
        </w:rPr>
        <w:t>ầu Tư CMC</w:t>
      </w:r>
      <w:r w:rsidR="006D651A">
        <w:rPr>
          <w:rFonts w:ascii="Times New Roman" w:hAnsi="Times New Roman"/>
          <w:iCs/>
          <w:sz w:val="22"/>
          <w:szCs w:val="22"/>
        </w:rPr>
        <w:t xml:space="preserve"> </w:t>
      </w:r>
      <w:r w:rsidR="00712C7C">
        <w:rPr>
          <w:rFonts w:ascii="Times New Roman" w:hAnsi="Times New Roman"/>
          <w:iCs/>
          <w:sz w:val="22"/>
          <w:szCs w:val="22"/>
        </w:rPr>
        <w:t xml:space="preserve">được </w:t>
      </w:r>
      <w:r w:rsidR="006D651A">
        <w:rPr>
          <w:rFonts w:ascii="Times New Roman" w:hAnsi="Times New Roman"/>
          <w:iCs/>
          <w:sz w:val="22"/>
          <w:szCs w:val="22"/>
        </w:rPr>
        <w:t xml:space="preserve">lập ngày </w:t>
      </w:r>
      <w:r w:rsidR="00AA1F6C">
        <w:rPr>
          <w:rFonts w:ascii="Times New Roman" w:hAnsi="Times New Roman"/>
          <w:iCs/>
          <w:sz w:val="22"/>
          <w:szCs w:val="22"/>
        </w:rPr>
        <w:t>09</w:t>
      </w:r>
      <w:r w:rsidR="006D651A">
        <w:rPr>
          <w:rFonts w:ascii="Times New Roman" w:hAnsi="Times New Roman"/>
          <w:iCs/>
          <w:sz w:val="22"/>
          <w:szCs w:val="22"/>
        </w:rPr>
        <w:t xml:space="preserve"> tháng 0</w:t>
      </w:r>
      <w:r w:rsidR="00AA1F6C">
        <w:rPr>
          <w:rFonts w:ascii="Times New Roman" w:hAnsi="Times New Roman"/>
          <w:iCs/>
          <w:sz w:val="22"/>
          <w:szCs w:val="22"/>
        </w:rPr>
        <w:t>8</w:t>
      </w:r>
      <w:r w:rsidR="006D651A">
        <w:rPr>
          <w:rFonts w:ascii="Times New Roman" w:hAnsi="Times New Roman"/>
          <w:iCs/>
          <w:sz w:val="22"/>
          <w:szCs w:val="22"/>
        </w:rPr>
        <w:t xml:space="preserve"> năm </w:t>
      </w:r>
      <w:r w:rsidR="00CC4BF3">
        <w:rPr>
          <w:rFonts w:ascii="Times New Roman" w:hAnsi="Times New Roman"/>
          <w:iCs/>
          <w:sz w:val="22"/>
          <w:szCs w:val="22"/>
        </w:rPr>
        <w:t>2013</w:t>
      </w:r>
      <w:r w:rsidR="005703F2">
        <w:rPr>
          <w:rFonts w:ascii="Times New Roman" w:hAnsi="Times New Roman"/>
          <w:iCs/>
          <w:sz w:val="22"/>
          <w:szCs w:val="22"/>
        </w:rPr>
        <w:t>, bao gồm</w:t>
      </w:r>
      <w:r w:rsidR="001A1B30" w:rsidRPr="00765EBB">
        <w:rPr>
          <w:rFonts w:ascii="Times New Roman" w:hAnsi="Times New Roman"/>
          <w:iCs/>
          <w:sz w:val="22"/>
          <w:szCs w:val="22"/>
        </w:rPr>
        <w:t xml:space="preserve">: </w:t>
      </w:r>
      <w:r w:rsidRPr="00765EBB">
        <w:rPr>
          <w:rFonts w:ascii="Times New Roman" w:hAnsi="Times New Roman"/>
          <w:iCs/>
          <w:sz w:val="22"/>
          <w:szCs w:val="22"/>
        </w:rPr>
        <w:t>Bảng</w:t>
      </w:r>
      <w:r w:rsidR="001A1B30" w:rsidRPr="00765EBB">
        <w:rPr>
          <w:rFonts w:ascii="Times New Roman" w:hAnsi="Times New Roman"/>
          <w:iCs/>
          <w:sz w:val="22"/>
          <w:szCs w:val="22"/>
        </w:rPr>
        <w:t xml:space="preserve"> </w:t>
      </w:r>
      <w:r w:rsidRPr="00765EBB">
        <w:rPr>
          <w:rFonts w:ascii="Times New Roman" w:hAnsi="Times New Roman"/>
          <w:iCs/>
          <w:sz w:val="22"/>
          <w:szCs w:val="22"/>
        </w:rPr>
        <w:t>cân</w:t>
      </w:r>
      <w:r w:rsidR="001A1B30" w:rsidRPr="00765EBB">
        <w:rPr>
          <w:rFonts w:ascii="Times New Roman" w:hAnsi="Times New Roman"/>
          <w:iCs/>
          <w:sz w:val="22"/>
          <w:szCs w:val="22"/>
        </w:rPr>
        <w:t xml:space="preserve"> </w:t>
      </w:r>
      <w:r w:rsidRPr="00765EBB">
        <w:rPr>
          <w:rFonts w:ascii="Times New Roman" w:hAnsi="Times New Roman"/>
          <w:iCs/>
          <w:sz w:val="22"/>
          <w:szCs w:val="22"/>
        </w:rPr>
        <w:t>đối</w:t>
      </w:r>
      <w:r w:rsidR="001A1B30" w:rsidRPr="00765EBB">
        <w:rPr>
          <w:rFonts w:ascii="Times New Roman" w:hAnsi="Times New Roman"/>
          <w:iCs/>
          <w:sz w:val="22"/>
          <w:szCs w:val="22"/>
        </w:rPr>
        <w:t xml:space="preserve"> </w:t>
      </w:r>
      <w:r w:rsidRPr="00765EBB">
        <w:rPr>
          <w:rFonts w:ascii="Times New Roman" w:hAnsi="Times New Roman"/>
          <w:iCs/>
          <w:sz w:val="22"/>
          <w:szCs w:val="22"/>
        </w:rPr>
        <w:t>kế</w:t>
      </w:r>
      <w:r w:rsidR="001A1B30" w:rsidRPr="00765EBB">
        <w:rPr>
          <w:rFonts w:ascii="Times New Roman" w:hAnsi="Times New Roman"/>
          <w:iCs/>
          <w:sz w:val="22"/>
          <w:szCs w:val="22"/>
        </w:rPr>
        <w:t xml:space="preserve"> </w:t>
      </w:r>
      <w:r w:rsidRPr="00765EBB">
        <w:rPr>
          <w:rFonts w:ascii="Times New Roman" w:hAnsi="Times New Roman"/>
          <w:iCs/>
          <w:sz w:val="22"/>
          <w:szCs w:val="22"/>
        </w:rPr>
        <w:t>toán</w:t>
      </w:r>
      <w:r w:rsidR="001A1B30" w:rsidRPr="00765EBB">
        <w:rPr>
          <w:rFonts w:ascii="Times New Roman" w:hAnsi="Times New Roman"/>
          <w:iCs/>
          <w:sz w:val="22"/>
          <w:szCs w:val="22"/>
        </w:rPr>
        <w:t xml:space="preserve"> </w:t>
      </w:r>
      <w:r w:rsidRPr="00765EBB">
        <w:rPr>
          <w:rFonts w:ascii="Times New Roman" w:hAnsi="Times New Roman"/>
          <w:iCs/>
          <w:sz w:val="22"/>
          <w:szCs w:val="22"/>
        </w:rPr>
        <w:t>tại</w:t>
      </w:r>
      <w:r w:rsidR="001A1B30" w:rsidRPr="00765EBB">
        <w:rPr>
          <w:rFonts w:ascii="Times New Roman" w:hAnsi="Times New Roman"/>
          <w:iCs/>
          <w:sz w:val="22"/>
          <w:szCs w:val="22"/>
        </w:rPr>
        <w:t xml:space="preserve"> </w:t>
      </w:r>
      <w:r w:rsidRPr="00765EBB">
        <w:rPr>
          <w:rFonts w:ascii="Times New Roman" w:hAnsi="Times New Roman"/>
          <w:iCs/>
          <w:sz w:val="22"/>
          <w:szCs w:val="22"/>
        </w:rPr>
        <w:t>ngày</w:t>
      </w:r>
      <w:r w:rsidR="001A1B30" w:rsidRPr="00765EBB">
        <w:rPr>
          <w:rFonts w:ascii="Times New Roman" w:hAnsi="Times New Roman"/>
          <w:iCs/>
          <w:sz w:val="22"/>
          <w:szCs w:val="22"/>
        </w:rPr>
        <w:t xml:space="preserve"> </w:t>
      </w:r>
      <w:r w:rsidR="003A7051">
        <w:rPr>
          <w:rFonts w:ascii="Times New Roman" w:hAnsi="Times New Roman"/>
          <w:iCs/>
          <w:sz w:val="22"/>
          <w:szCs w:val="22"/>
        </w:rPr>
        <w:t>30</w:t>
      </w:r>
      <w:r w:rsidR="00B418A4">
        <w:rPr>
          <w:rFonts w:ascii="Times New Roman" w:hAnsi="Times New Roman"/>
          <w:iCs/>
          <w:sz w:val="22"/>
          <w:szCs w:val="22"/>
        </w:rPr>
        <w:t>/0</w:t>
      </w:r>
      <w:r w:rsidR="003A7051">
        <w:rPr>
          <w:rFonts w:ascii="Times New Roman" w:hAnsi="Times New Roman"/>
          <w:iCs/>
          <w:sz w:val="22"/>
          <w:szCs w:val="22"/>
        </w:rPr>
        <w:t>6</w:t>
      </w:r>
      <w:r w:rsidR="00B418A4">
        <w:rPr>
          <w:rFonts w:ascii="Times New Roman" w:hAnsi="Times New Roman"/>
          <w:iCs/>
          <w:sz w:val="22"/>
          <w:szCs w:val="22"/>
        </w:rPr>
        <w:t>/</w:t>
      </w:r>
      <w:r w:rsidR="00CC4BF3">
        <w:rPr>
          <w:rFonts w:ascii="Times New Roman" w:hAnsi="Times New Roman"/>
          <w:iCs/>
          <w:sz w:val="22"/>
          <w:szCs w:val="22"/>
        </w:rPr>
        <w:t>2013</w:t>
      </w:r>
      <w:r w:rsidR="001A1B30" w:rsidRPr="00765EBB">
        <w:rPr>
          <w:rFonts w:ascii="Times New Roman" w:hAnsi="Times New Roman"/>
          <w:iCs/>
          <w:color w:val="0000FF"/>
          <w:sz w:val="22"/>
          <w:szCs w:val="22"/>
        </w:rPr>
        <w:t>,</w:t>
      </w:r>
      <w:r w:rsidR="001A1B30" w:rsidRPr="00765EBB">
        <w:rPr>
          <w:rFonts w:ascii="Times New Roman" w:hAnsi="Times New Roman"/>
          <w:iCs/>
          <w:sz w:val="22"/>
          <w:szCs w:val="22"/>
        </w:rPr>
        <w:t xml:space="preserve"> </w:t>
      </w:r>
      <w:r w:rsidRPr="00765EBB">
        <w:rPr>
          <w:rFonts w:ascii="Times New Roman" w:hAnsi="Times New Roman"/>
          <w:iCs/>
          <w:sz w:val="22"/>
          <w:szCs w:val="22"/>
        </w:rPr>
        <w:t>Báo</w:t>
      </w:r>
      <w:r w:rsidR="001A1B30" w:rsidRPr="00765EBB">
        <w:rPr>
          <w:rFonts w:ascii="Times New Roman" w:hAnsi="Times New Roman"/>
          <w:iCs/>
          <w:sz w:val="22"/>
          <w:szCs w:val="22"/>
        </w:rPr>
        <w:t xml:space="preserve"> </w:t>
      </w:r>
      <w:r w:rsidRPr="00765EBB">
        <w:rPr>
          <w:rFonts w:ascii="Times New Roman" w:hAnsi="Times New Roman"/>
          <w:iCs/>
          <w:sz w:val="22"/>
          <w:szCs w:val="22"/>
        </w:rPr>
        <w:t>cáo</w:t>
      </w:r>
      <w:r w:rsidR="001A1B30" w:rsidRPr="00765EBB">
        <w:rPr>
          <w:rFonts w:ascii="Times New Roman" w:hAnsi="Times New Roman"/>
          <w:iCs/>
          <w:sz w:val="22"/>
          <w:szCs w:val="22"/>
        </w:rPr>
        <w:t xml:space="preserve"> </w:t>
      </w:r>
      <w:r w:rsidRPr="00765EBB">
        <w:rPr>
          <w:rFonts w:ascii="Times New Roman" w:hAnsi="Times New Roman"/>
          <w:iCs/>
          <w:sz w:val="22"/>
          <w:szCs w:val="22"/>
        </w:rPr>
        <w:t>kết</w:t>
      </w:r>
      <w:r w:rsidR="001A1B30" w:rsidRPr="00765EBB">
        <w:rPr>
          <w:rFonts w:ascii="Times New Roman" w:hAnsi="Times New Roman"/>
          <w:iCs/>
          <w:sz w:val="22"/>
          <w:szCs w:val="22"/>
        </w:rPr>
        <w:t xml:space="preserve"> </w:t>
      </w:r>
      <w:r w:rsidRPr="00765EBB">
        <w:rPr>
          <w:rFonts w:ascii="Times New Roman" w:hAnsi="Times New Roman"/>
          <w:iCs/>
          <w:sz w:val="22"/>
          <w:szCs w:val="22"/>
        </w:rPr>
        <w:t>quả</w:t>
      </w:r>
      <w:r w:rsidR="001A1B30" w:rsidRPr="00765EBB">
        <w:rPr>
          <w:rFonts w:ascii="Times New Roman" w:hAnsi="Times New Roman"/>
          <w:iCs/>
          <w:sz w:val="22"/>
          <w:szCs w:val="22"/>
        </w:rPr>
        <w:t xml:space="preserve"> </w:t>
      </w:r>
      <w:r w:rsidRPr="00765EBB">
        <w:rPr>
          <w:rFonts w:ascii="Times New Roman" w:hAnsi="Times New Roman"/>
          <w:iCs/>
          <w:sz w:val="22"/>
          <w:szCs w:val="22"/>
        </w:rPr>
        <w:t>hoạt</w:t>
      </w:r>
      <w:r w:rsidR="00F87ED8" w:rsidRPr="00765EBB">
        <w:rPr>
          <w:rFonts w:ascii="Times New Roman" w:hAnsi="Times New Roman"/>
          <w:iCs/>
          <w:sz w:val="22"/>
          <w:szCs w:val="22"/>
        </w:rPr>
        <w:t xml:space="preserve"> </w:t>
      </w:r>
      <w:r w:rsidRPr="00765EBB">
        <w:rPr>
          <w:rFonts w:ascii="Times New Roman" w:hAnsi="Times New Roman"/>
          <w:iCs/>
          <w:sz w:val="22"/>
          <w:szCs w:val="22"/>
        </w:rPr>
        <w:t>động</w:t>
      </w:r>
      <w:r w:rsidR="00F87ED8" w:rsidRPr="00765EBB">
        <w:rPr>
          <w:rFonts w:ascii="Times New Roman" w:hAnsi="Times New Roman"/>
          <w:iCs/>
          <w:sz w:val="22"/>
          <w:szCs w:val="22"/>
        </w:rPr>
        <w:t xml:space="preserve"> </w:t>
      </w:r>
      <w:r w:rsidRPr="00765EBB">
        <w:rPr>
          <w:rFonts w:ascii="Times New Roman" w:hAnsi="Times New Roman"/>
          <w:iCs/>
          <w:sz w:val="22"/>
          <w:szCs w:val="22"/>
        </w:rPr>
        <w:t>kinh</w:t>
      </w:r>
      <w:r w:rsidR="001A1B30" w:rsidRPr="00765EBB">
        <w:rPr>
          <w:rFonts w:ascii="Times New Roman" w:hAnsi="Times New Roman"/>
          <w:iCs/>
          <w:sz w:val="22"/>
          <w:szCs w:val="22"/>
        </w:rPr>
        <w:t xml:space="preserve"> </w:t>
      </w:r>
      <w:r w:rsidRPr="00765EBB">
        <w:rPr>
          <w:rFonts w:ascii="Times New Roman" w:hAnsi="Times New Roman"/>
          <w:iCs/>
          <w:sz w:val="22"/>
          <w:szCs w:val="22"/>
        </w:rPr>
        <w:t>doanh</w:t>
      </w:r>
      <w:r w:rsidR="00712C7C">
        <w:rPr>
          <w:rFonts w:ascii="Times New Roman" w:hAnsi="Times New Roman"/>
          <w:iCs/>
          <w:sz w:val="22"/>
          <w:szCs w:val="22"/>
        </w:rPr>
        <w:t xml:space="preserve"> giữa niên độ</w:t>
      </w:r>
      <w:r w:rsidR="001A1B30" w:rsidRPr="00765EBB">
        <w:rPr>
          <w:rFonts w:ascii="Times New Roman" w:hAnsi="Times New Roman"/>
          <w:iCs/>
          <w:sz w:val="22"/>
          <w:szCs w:val="22"/>
        </w:rPr>
        <w:t xml:space="preserve">, </w:t>
      </w:r>
      <w:r w:rsidRPr="00765EBB">
        <w:rPr>
          <w:rFonts w:ascii="Times New Roman" w:hAnsi="Times New Roman"/>
          <w:iCs/>
          <w:sz w:val="22"/>
          <w:szCs w:val="22"/>
        </w:rPr>
        <w:t>Báo</w:t>
      </w:r>
      <w:r w:rsidR="001A1B30" w:rsidRPr="00765EBB">
        <w:rPr>
          <w:rFonts w:ascii="Times New Roman" w:hAnsi="Times New Roman"/>
          <w:iCs/>
          <w:sz w:val="22"/>
          <w:szCs w:val="22"/>
        </w:rPr>
        <w:t xml:space="preserve"> </w:t>
      </w:r>
      <w:r w:rsidRPr="00765EBB">
        <w:rPr>
          <w:rFonts w:ascii="Times New Roman" w:hAnsi="Times New Roman"/>
          <w:iCs/>
          <w:sz w:val="22"/>
          <w:szCs w:val="22"/>
        </w:rPr>
        <w:t>cáo</w:t>
      </w:r>
      <w:r w:rsidR="001A1B30" w:rsidRPr="00765EBB">
        <w:rPr>
          <w:rFonts w:ascii="Times New Roman" w:hAnsi="Times New Roman"/>
          <w:iCs/>
          <w:sz w:val="22"/>
          <w:szCs w:val="22"/>
        </w:rPr>
        <w:t xml:space="preserve"> </w:t>
      </w:r>
      <w:r w:rsidRPr="00765EBB">
        <w:rPr>
          <w:rFonts w:ascii="Times New Roman" w:hAnsi="Times New Roman"/>
          <w:iCs/>
          <w:sz w:val="22"/>
          <w:szCs w:val="22"/>
        </w:rPr>
        <w:t>lưu</w:t>
      </w:r>
      <w:r w:rsidR="001A1B30" w:rsidRPr="00765EBB">
        <w:rPr>
          <w:rFonts w:ascii="Times New Roman" w:hAnsi="Times New Roman"/>
          <w:iCs/>
          <w:sz w:val="22"/>
          <w:szCs w:val="22"/>
        </w:rPr>
        <w:t xml:space="preserve"> </w:t>
      </w:r>
      <w:r w:rsidRPr="00765EBB">
        <w:rPr>
          <w:rFonts w:ascii="Times New Roman" w:hAnsi="Times New Roman"/>
          <w:iCs/>
          <w:sz w:val="22"/>
          <w:szCs w:val="22"/>
        </w:rPr>
        <w:t>chuyển</w:t>
      </w:r>
      <w:r w:rsidR="001A1B30" w:rsidRPr="00765EBB">
        <w:rPr>
          <w:rFonts w:ascii="Times New Roman" w:hAnsi="Times New Roman"/>
          <w:iCs/>
          <w:sz w:val="22"/>
          <w:szCs w:val="22"/>
        </w:rPr>
        <w:t xml:space="preserve"> </w:t>
      </w:r>
      <w:r w:rsidRPr="00765EBB">
        <w:rPr>
          <w:rFonts w:ascii="Times New Roman" w:hAnsi="Times New Roman"/>
          <w:iCs/>
          <w:sz w:val="22"/>
          <w:szCs w:val="22"/>
        </w:rPr>
        <w:t>tiền</w:t>
      </w:r>
      <w:r w:rsidR="001A1B30" w:rsidRPr="00765EBB">
        <w:rPr>
          <w:rFonts w:ascii="Times New Roman" w:hAnsi="Times New Roman"/>
          <w:iCs/>
          <w:sz w:val="22"/>
          <w:szCs w:val="22"/>
        </w:rPr>
        <w:t xml:space="preserve"> </w:t>
      </w:r>
      <w:r w:rsidRPr="00765EBB">
        <w:rPr>
          <w:rFonts w:ascii="Times New Roman" w:hAnsi="Times New Roman"/>
          <w:iCs/>
          <w:sz w:val="22"/>
          <w:szCs w:val="22"/>
        </w:rPr>
        <w:t>tệ</w:t>
      </w:r>
      <w:r w:rsidR="001A1B30" w:rsidRPr="00765EBB">
        <w:rPr>
          <w:rFonts w:ascii="Times New Roman" w:hAnsi="Times New Roman"/>
          <w:iCs/>
          <w:sz w:val="22"/>
          <w:szCs w:val="22"/>
        </w:rPr>
        <w:t xml:space="preserve"> </w:t>
      </w:r>
      <w:r w:rsidR="00712C7C">
        <w:rPr>
          <w:rFonts w:ascii="Times New Roman" w:hAnsi="Times New Roman"/>
          <w:iCs/>
          <w:sz w:val="22"/>
          <w:szCs w:val="22"/>
        </w:rPr>
        <w:t xml:space="preserve">giữa niên độ </w:t>
      </w:r>
      <w:r w:rsidRPr="00765EBB">
        <w:rPr>
          <w:rFonts w:ascii="Times New Roman" w:hAnsi="Times New Roman"/>
          <w:iCs/>
          <w:sz w:val="22"/>
          <w:szCs w:val="22"/>
        </w:rPr>
        <w:t>và</w:t>
      </w:r>
      <w:r w:rsidR="001A1B30" w:rsidRPr="00765EBB">
        <w:rPr>
          <w:rFonts w:ascii="Times New Roman" w:hAnsi="Times New Roman"/>
          <w:iCs/>
          <w:sz w:val="22"/>
          <w:szCs w:val="22"/>
        </w:rPr>
        <w:t xml:space="preserve"> </w:t>
      </w:r>
      <w:r w:rsidR="001E48AE" w:rsidRPr="00765EBB">
        <w:rPr>
          <w:rFonts w:ascii="Times New Roman" w:hAnsi="Times New Roman"/>
          <w:iCs/>
          <w:sz w:val="22"/>
          <w:szCs w:val="22"/>
        </w:rPr>
        <w:t>Bản t</w:t>
      </w:r>
      <w:r w:rsidRPr="00765EBB">
        <w:rPr>
          <w:rFonts w:ascii="Times New Roman" w:hAnsi="Times New Roman"/>
          <w:iCs/>
          <w:sz w:val="22"/>
          <w:szCs w:val="22"/>
        </w:rPr>
        <w:t>huyết</w:t>
      </w:r>
      <w:r w:rsidR="001A1B30" w:rsidRPr="00765EBB">
        <w:rPr>
          <w:rFonts w:ascii="Times New Roman" w:hAnsi="Times New Roman"/>
          <w:iCs/>
          <w:sz w:val="22"/>
          <w:szCs w:val="22"/>
        </w:rPr>
        <w:t xml:space="preserve"> </w:t>
      </w:r>
      <w:r w:rsidRPr="00765EBB">
        <w:rPr>
          <w:rFonts w:ascii="Times New Roman" w:hAnsi="Times New Roman"/>
          <w:iCs/>
          <w:sz w:val="22"/>
          <w:szCs w:val="22"/>
        </w:rPr>
        <w:t>minh</w:t>
      </w:r>
      <w:r w:rsidR="001A1B30" w:rsidRPr="00765EBB">
        <w:rPr>
          <w:rFonts w:ascii="Times New Roman" w:hAnsi="Times New Roman"/>
          <w:iCs/>
          <w:sz w:val="22"/>
          <w:szCs w:val="22"/>
        </w:rPr>
        <w:t xml:space="preserve"> </w:t>
      </w:r>
      <w:r w:rsidRPr="00765EBB">
        <w:rPr>
          <w:rFonts w:ascii="Times New Roman" w:hAnsi="Times New Roman"/>
          <w:iCs/>
          <w:sz w:val="22"/>
          <w:szCs w:val="22"/>
        </w:rPr>
        <w:t>báo</w:t>
      </w:r>
      <w:r w:rsidR="001A1B30" w:rsidRPr="00765EBB">
        <w:rPr>
          <w:rFonts w:ascii="Times New Roman" w:hAnsi="Times New Roman"/>
          <w:iCs/>
          <w:sz w:val="22"/>
          <w:szCs w:val="22"/>
        </w:rPr>
        <w:t xml:space="preserve"> </w:t>
      </w:r>
      <w:r w:rsidRPr="00765EBB">
        <w:rPr>
          <w:rFonts w:ascii="Times New Roman" w:hAnsi="Times New Roman"/>
          <w:iCs/>
          <w:sz w:val="22"/>
          <w:szCs w:val="22"/>
        </w:rPr>
        <w:t>cáo</w:t>
      </w:r>
      <w:r w:rsidR="001A1B30" w:rsidRPr="00765EBB">
        <w:rPr>
          <w:rFonts w:ascii="Times New Roman" w:hAnsi="Times New Roman"/>
          <w:iCs/>
          <w:sz w:val="22"/>
          <w:szCs w:val="22"/>
        </w:rPr>
        <w:t xml:space="preserve"> </w:t>
      </w:r>
      <w:r w:rsidRPr="00765EBB">
        <w:rPr>
          <w:rFonts w:ascii="Times New Roman" w:hAnsi="Times New Roman"/>
          <w:iCs/>
          <w:sz w:val="22"/>
          <w:szCs w:val="22"/>
        </w:rPr>
        <w:t>tài</w:t>
      </w:r>
      <w:r w:rsidR="001A1B30" w:rsidRPr="00765EBB">
        <w:rPr>
          <w:rFonts w:ascii="Times New Roman" w:hAnsi="Times New Roman"/>
          <w:iCs/>
          <w:sz w:val="22"/>
          <w:szCs w:val="22"/>
        </w:rPr>
        <w:t xml:space="preserve"> </w:t>
      </w:r>
      <w:r w:rsidRPr="00765EBB">
        <w:rPr>
          <w:rFonts w:ascii="Times New Roman" w:hAnsi="Times New Roman"/>
          <w:iCs/>
          <w:sz w:val="22"/>
          <w:szCs w:val="22"/>
        </w:rPr>
        <w:t>chính</w:t>
      </w:r>
      <w:r w:rsidR="001A1B30" w:rsidRPr="00765EBB">
        <w:rPr>
          <w:rFonts w:ascii="Times New Roman" w:hAnsi="Times New Roman"/>
          <w:iCs/>
          <w:sz w:val="22"/>
          <w:szCs w:val="22"/>
        </w:rPr>
        <w:t xml:space="preserve"> </w:t>
      </w:r>
      <w:r w:rsidR="00B418A4">
        <w:rPr>
          <w:rFonts w:ascii="Times New Roman" w:hAnsi="Times New Roman"/>
          <w:iCs/>
          <w:sz w:val="22"/>
          <w:szCs w:val="22"/>
        </w:rPr>
        <w:t>giữa niên độ kết thúc ngày 30/06/</w:t>
      </w:r>
      <w:r w:rsidR="00CC4BF3">
        <w:rPr>
          <w:rFonts w:ascii="Times New Roman" w:hAnsi="Times New Roman"/>
          <w:iCs/>
          <w:sz w:val="22"/>
          <w:szCs w:val="22"/>
        </w:rPr>
        <w:t>2013</w:t>
      </w:r>
      <w:r w:rsidR="00B418A4">
        <w:rPr>
          <w:rFonts w:ascii="Times New Roman" w:hAnsi="Times New Roman"/>
          <w:iCs/>
          <w:sz w:val="22"/>
          <w:szCs w:val="22"/>
        </w:rPr>
        <w:t xml:space="preserve"> </w:t>
      </w:r>
      <w:r w:rsidRPr="004D2515">
        <w:rPr>
          <w:rFonts w:ascii="Times New Roman" w:hAnsi="Times New Roman"/>
          <w:iCs/>
          <w:sz w:val="22"/>
          <w:szCs w:val="22"/>
        </w:rPr>
        <w:t>được</w:t>
      </w:r>
      <w:r w:rsidR="001A1B30" w:rsidRPr="004D2515">
        <w:rPr>
          <w:rFonts w:ascii="Times New Roman" w:hAnsi="Times New Roman"/>
          <w:iCs/>
          <w:sz w:val="22"/>
          <w:szCs w:val="22"/>
        </w:rPr>
        <w:t xml:space="preserve"> </w:t>
      </w:r>
      <w:r w:rsidRPr="004D2515">
        <w:rPr>
          <w:rFonts w:ascii="Times New Roman" w:hAnsi="Times New Roman"/>
          <w:iCs/>
          <w:sz w:val="22"/>
          <w:szCs w:val="22"/>
        </w:rPr>
        <w:t>trình</w:t>
      </w:r>
      <w:r w:rsidR="001A1B30" w:rsidRPr="004D2515">
        <w:rPr>
          <w:rFonts w:ascii="Times New Roman" w:hAnsi="Times New Roman"/>
          <w:iCs/>
          <w:sz w:val="22"/>
          <w:szCs w:val="22"/>
        </w:rPr>
        <w:t xml:space="preserve"> </w:t>
      </w:r>
      <w:r w:rsidRPr="004D2515">
        <w:rPr>
          <w:rFonts w:ascii="Times New Roman" w:hAnsi="Times New Roman"/>
          <w:iCs/>
          <w:sz w:val="22"/>
          <w:szCs w:val="22"/>
        </w:rPr>
        <w:t>bày</w:t>
      </w:r>
      <w:r w:rsidR="001A1B30" w:rsidRPr="004D2515">
        <w:rPr>
          <w:rFonts w:ascii="Times New Roman" w:hAnsi="Times New Roman"/>
          <w:iCs/>
          <w:sz w:val="22"/>
          <w:szCs w:val="22"/>
        </w:rPr>
        <w:t xml:space="preserve"> </w:t>
      </w:r>
      <w:r w:rsidRPr="004D2515">
        <w:rPr>
          <w:rFonts w:ascii="Times New Roman" w:hAnsi="Times New Roman"/>
          <w:iCs/>
          <w:sz w:val="22"/>
          <w:szCs w:val="22"/>
        </w:rPr>
        <w:t>từ</w:t>
      </w:r>
      <w:r w:rsidR="001A1B30" w:rsidRPr="004D2515">
        <w:rPr>
          <w:rFonts w:ascii="Times New Roman" w:hAnsi="Times New Roman"/>
          <w:iCs/>
          <w:sz w:val="22"/>
          <w:szCs w:val="22"/>
        </w:rPr>
        <w:t xml:space="preserve"> </w:t>
      </w:r>
      <w:r w:rsidRPr="00AA1F6C">
        <w:rPr>
          <w:rFonts w:ascii="Times New Roman" w:hAnsi="Times New Roman"/>
          <w:iCs/>
          <w:color w:val="FF0000"/>
          <w:sz w:val="22"/>
          <w:szCs w:val="22"/>
        </w:rPr>
        <w:t>trang</w:t>
      </w:r>
      <w:r w:rsidR="001A1B30" w:rsidRPr="00AA1F6C">
        <w:rPr>
          <w:rFonts w:ascii="Times New Roman" w:hAnsi="Times New Roman"/>
          <w:iCs/>
          <w:color w:val="FF0000"/>
          <w:sz w:val="22"/>
          <w:szCs w:val="22"/>
        </w:rPr>
        <w:t xml:space="preserve"> </w:t>
      </w:r>
      <w:r w:rsidR="006E746C">
        <w:rPr>
          <w:rFonts w:ascii="Times New Roman" w:hAnsi="Times New Roman"/>
          <w:iCs/>
          <w:color w:val="FF0000"/>
          <w:sz w:val="22"/>
          <w:szCs w:val="22"/>
        </w:rPr>
        <w:t>0</w:t>
      </w:r>
      <w:r w:rsidR="00113001">
        <w:rPr>
          <w:rFonts w:ascii="Times New Roman" w:hAnsi="Times New Roman"/>
          <w:iCs/>
          <w:color w:val="FF0000"/>
          <w:sz w:val="22"/>
          <w:szCs w:val="22"/>
        </w:rPr>
        <w:t>4</w:t>
      </w:r>
      <w:r w:rsidR="001A1B30" w:rsidRPr="00AA1F6C">
        <w:rPr>
          <w:rFonts w:ascii="Times New Roman" w:hAnsi="Times New Roman"/>
          <w:iCs/>
          <w:color w:val="FF0000"/>
          <w:sz w:val="22"/>
          <w:szCs w:val="22"/>
        </w:rPr>
        <w:t xml:space="preserve"> </w:t>
      </w:r>
      <w:r w:rsidRPr="00AA1F6C">
        <w:rPr>
          <w:rFonts w:ascii="Times New Roman" w:hAnsi="Times New Roman"/>
          <w:iCs/>
          <w:color w:val="FF0000"/>
          <w:sz w:val="22"/>
          <w:szCs w:val="22"/>
        </w:rPr>
        <w:t>đến</w:t>
      </w:r>
      <w:r w:rsidR="001A1B30" w:rsidRPr="00AA1F6C">
        <w:rPr>
          <w:rFonts w:ascii="Times New Roman" w:hAnsi="Times New Roman"/>
          <w:iCs/>
          <w:color w:val="FF0000"/>
          <w:sz w:val="22"/>
          <w:szCs w:val="22"/>
        </w:rPr>
        <w:t xml:space="preserve"> </w:t>
      </w:r>
      <w:r w:rsidRPr="00AA1F6C">
        <w:rPr>
          <w:rFonts w:ascii="Times New Roman" w:hAnsi="Times New Roman"/>
          <w:iCs/>
          <w:color w:val="FF0000"/>
          <w:sz w:val="22"/>
          <w:szCs w:val="22"/>
        </w:rPr>
        <w:t>trang</w:t>
      </w:r>
      <w:r w:rsidR="00DE34C0" w:rsidRPr="00AA1F6C">
        <w:rPr>
          <w:rFonts w:ascii="Times New Roman" w:hAnsi="Times New Roman"/>
          <w:iCs/>
          <w:color w:val="FF0000"/>
          <w:sz w:val="22"/>
          <w:szCs w:val="22"/>
        </w:rPr>
        <w:t xml:space="preserve"> 2</w:t>
      </w:r>
      <w:r w:rsidR="007C5719">
        <w:rPr>
          <w:rFonts w:ascii="Times New Roman" w:hAnsi="Times New Roman"/>
          <w:iCs/>
          <w:color w:val="FF0000"/>
          <w:sz w:val="22"/>
          <w:szCs w:val="22"/>
        </w:rPr>
        <w:t>7</w:t>
      </w:r>
      <w:r w:rsidR="005E6F14" w:rsidRPr="00AA1F6C">
        <w:rPr>
          <w:rFonts w:ascii="Times New Roman" w:hAnsi="Times New Roman"/>
          <w:iCs/>
          <w:color w:val="FF0000"/>
          <w:sz w:val="22"/>
          <w:szCs w:val="22"/>
        </w:rPr>
        <w:t xml:space="preserve"> </w:t>
      </w:r>
      <w:r w:rsidRPr="00AA1F6C">
        <w:rPr>
          <w:rFonts w:ascii="Times New Roman" w:hAnsi="Times New Roman"/>
          <w:iCs/>
          <w:color w:val="FF0000"/>
          <w:sz w:val="22"/>
          <w:szCs w:val="22"/>
        </w:rPr>
        <w:t>kèm</w:t>
      </w:r>
      <w:r w:rsidR="001A1B30" w:rsidRPr="00AA1F6C">
        <w:rPr>
          <w:rFonts w:ascii="Times New Roman" w:hAnsi="Times New Roman"/>
          <w:iCs/>
          <w:color w:val="FF0000"/>
          <w:sz w:val="22"/>
          <w:szCs w:val="22"/>
        </w:rPr>
        <w:t xml:space="preserve"> </w:t>
      </w:r>
      <w:r w:rsidRPr="00AA1F6C">
        <w:rPr>
          <w:rFonts w:ascii="Times New Roman" w:hAnsi="Times New Roman"/>
          <w:iCs/>
          <w:color w:val="FF0000"/>
          <w:sz w:val="22"/>
          <w:szCs w:val="22"/>
        </w:rPr>
        <w:t>theo</w:t>
      </w:r>
      <w:r w:rsidR="001A1B30" w:rsidRPr="00A56D72">
        <w:rPr>
          <w:rFonts w:ascii="Times New Roman" w:hAnsi="Times New Roman"/>
          <w:iCs/>
          <w:sz w:val="22"/>
          <w:szCs w:val="22"/>
        </w:rPr>
        <w:t>.</w:t>
      </w:r>
    </w:p>
    <w:p w:rsidR="00C863AA" w:rsidRDefault="00C863AA">
      <w:pPr>
        <w:jc w:val="both"/>
        <w:rPr>
          <w:rFonts w:ascii="Times New Roman" w:hAnsi="Times New Roman"/>
          <w:b/>
          <w:iCs/>
          <w:color w:val="FF0000"/>
          <w:sz w:val="22"/>
          <w:szCs w:val="22"/>
          <w:u w:val="single"/>
        </w:rPr>
      </w:pPr>
    </w:p>
    <w:p w:rsidR="00C863AA" w:rsidRPr="00C863AA" w:rsidRDefault="00C863AA">
      <w:pPr>
        <w:jc w:val="both"/>
        <w:rPr>
          <w:rFonts w:ascii="Times New Roman" w:hAnsi="Times New Roman"/>
          <w:i/>
          <w:iCs/>
          <w:sz w:val="22"/>
          <w:szCs w:val="22"/>
        </w:rPr>
      </w:pPr>
      <w:r>
        <w:rPr>
          <w:rFonts w:ascii="Times New Roman" w:hAnsi="Times New Roman"/>
          <w:iCs/>
          <w:sz w:val="22"/>
          <w:szCs w:val="22"/>
        </w:rPr>
        <w:t xml:space="preserve">Việc lập và trình bày Báo cáo tài chính này thuộc trách nhiệm của </w:t>
      </w:r>
      <w:r w:rsidR="00712C7C">
        <w:rPr>
          <w:rFonts w:ascii="Times New Roman" w:hAnsi="Times New Roman"/>
          <w:iCs/>
          <w:sz w:val="22"/>
          <w:szCs w:val="22"/>
        </w:rPr>
        <w:t>Tổng</w:t>
      </w:r>
      <w:r>
        <w:rPr>
          <w:rFonts w:ascii="Times New Roman" w:hAnsi="Times New Roman"/>
          <w:iCs/>
          <w:sz w:val="22"/>
          <w:szCs w:val="22"/>
        </w:rPr>
        <w:t xml:space="preserve"> Giám đốc Cô</w:t>
      </w:r>
      <w:r w:rsidR="00B05A8C">
        <w:rPr>
          <w:rFonts w:ascii="Times New Roman" w:hAnsi="Times New Roman"/>
          <w:iCs/>
          <w:sz w:val="22"/>
          <w:szCs w:val="22"/>
        </w:rPr>
        <w:t xml:space="preserve">ng ty Cổ phần </w:t>
      </w:r>
      <w:r w:rsidR="00B05A8C" w:rsidRPr="00B05A8C">
        <w:rPr>
          <w:rFonts w:ascii="Times New Roman" w:hAnsi="Times New Roman"/>
          <w:iCs/>
          <w:sz w:val="22"/>
          <w:szCs w:val="22"/>
        </w:rPr>
        <w:t>Đ</w:t>
      </w:r>
      <w:r w:rsidR="00B05A8C" w:rsidRPr="00B05A8C">
        <w:rPr>
          <w:rFonts w:ascii="Times New Roman" w:hAnsi="Times New Roman"/>
          <w:sz w:val="22"/>
          <w:szCs w:val="22"/>
        </w:rPr>
        <w:t>ầu Tư CMC</w:t>
      </w:r>
      <w:r w:rsidRPr="00B05A8C">
        <w:rPr>
          <w:rFonts w:ascii="Times New Roman" w:hAnsi="Times New Roman"/>
          <w:iCs/>
          <w:sz w:val="22"/>
          <w:szCs w:val="22"/>
        </w:rPr>
        <w:t>.</w:t>
      </w:r>
      <w:r>
        <w:rPr>
          <w:rFonts w:ascii="Times New Roman" w:hAnsi="Times New Roman"/>
          <w:iCs/>
          <w:sz w:val="22"/>
          <w:szCs w:val="22"/>
        </w:rPr>
        <w:t xml:space="preserve"> Trách nhiệm của chúng tôi là đưa ra ý kiến về các báo cáo này căn cứ trên kết quả </w:t>
      </w:r>
      <w:r w:rsidR="00712C7C">
        <w:rPr>
          <w:rFonts w:ascii="Times New Roman" w:hAnsi="Times New Roman"/>
          <w:iCs/>
          <w:sz w:val="22"/>
          <w:szCs w:val="22"/>
        </w:rPr>
        <w:t>soát xét</w:t>
      </w:r>
      <w:r>
        <w:rPr>
          <w:rFonts w:ascii="Times New Roman" w:hAnsi="Times New Roman"/>
          <w:iCs/>
          <w:sz w:val="22"/>
          <w:szCs w:val="22"/>
        </w:rPr>
        <w:t xml:space="preserve"> của chúng tôi.</w:t>
      </w:r>
    </w:p>
    <w:p w:rsidR="000E24FF" w:rsidRPr="00F90072" w:rsidRDefault="000E24FF">
      <w:pPr>
        <w:jc w:val="both"/>
        <w:rPr>
          <w:rFonts w:ascii="Times New Roman" w:hAnsi="Times New Roman"/>
          <w:i/>
          <w:iCs/>
          <w:sz w:val="22"/>
          <w:szCs w:val="22"/>
        </w:rPr>
      </w:pPr>
    </w:p>
    <w:p w:rsidR="001A1B30" w:rsidRPr="00AB2942" w:rsidRDefault="00293785">
      <w:pPr>
        <w:jc w:val="both"/>
        <w:rPr>
          <w:rFonts w:ascii="Times New Roman" w:hAnsi="Times New Roman"/>
          <w:b/>
          <w:bCs/>
          <w:iCs/>
          <w:sz w:val="22"/>
          <w:szCs w:val="22"/>
        </w:rPr>
      </w:pPr>
      <w:r w:rsidRPr="00AB2942">
        <w:rPr>
          <w:rFonts w:ascii="Times New Roman" w:hAnsi="Times New Roman"/>
          <w:b/>
          <w:bCs/>
          <w:iCs/>
          <w:sz w:val="22"/>
          <w:szCs w:val="22"/>
        </w:rPr>
        <w:t>Cơ</w:t>
      </w:r>
      <w:r w:rsidR="001A1B30" w:rsidRPr="00AB2942">
        <w:rPr>
          <w:rFonts w:ascii="Times New Roman" w:hAnsi="Times New Roman"/>
          <w:b/>
          <w:bCs/>
          <w:iCs/>
          <w:sz w:val="22"/>
          <w:szCs w:val="22"/>
        </w:rPr>
        <w:t xml:space="preserve"> </w:t>
      </w:r>
      <w:r w:rsidRPr="00AB2942">
        <w:rPr>
          <w:rFonts w:ascii="Times New Roman" w:hAnsi="Times New Roman"/>
          <w:b/>
          <w:bCs/>
          <w:iCs/>
          <w:sz w:val="22"/>
          <w:szCs w:val="22"/>
        </w:rPr>
        <w:t>sở</w:t>
      </w:r>
      <w:r w:rsidR="001A1B30" w:rsidRPr="00AB2942">
        <w:rPr>
          <w:rFonts w:ascii="Times New Roman" w:hAnsi="Times New Roman"/>
          <w:b/>
          <w:bCs/>
          <w:iCs/>
          <w:sz w:val="22"/>
          <w:szCs w:val="22"/>
        </w:rPr>
        <w:t xml:space="preserve"> </w:t>
      </w:r>
      <w:r w:rsidRPr="00AB2942">
        <w:rPr>
          <w:rFonts w:ascii="Times New Roman" w:hAnsi="Times New Roman"/>
          <w:b/>
          <w:bCs/>
          <w:iCs/>
          <w:sz w:val="22"/>
          <w:szCs w:val="22"/>
        </w:rPr>
        <w:t>ý</w:t>
      </w:r>
      <w:r w:rsidR="001A1B30" w:rsidRPr="00AB2942">
        <w:rPr>
          <w:rFonts w:ascii="Times New Roman" w:hAnsi="Times New Roman"/>
          <w:b/>
          <w:bCs/>
          <w:iCs/>
          <w:sz w:val="22"/>
          <w:szCs w:val="22"/>
        </w:rPr>
        <w:t xml:space="preserve"> </w:t>
      </w:r>
      <w:r w:rsidRPr="00AB2942">
        <w:rPr>
          <w:rFonts w:ascii="Times New Roman" w:hAnsi="Times New Roman"/>
          <w:b/>
          <w:bCs/>
          <w:iCs/>
          <w:sz w:val="22"/>
          <w:szCs w:val="22"/>
        </w:rPr>
        <w:t>kiến</w:t>
      </w:r>
    </w:p>
    <w:p w:rsidR="001A1B30" w:rsidRPr="00F90072" w:rsidRDefault="001A1B30">
      <w:pPr>
        <w:jc w:val="both"/>
        <w:rPr>
          <w:rFonts w:ascii="Times New Roman" w:hAnsi="Times New Roman"/>
          <w:b/>
          <w:bCs/>
          <w:i/>
          <w:iCs/>
          <w:sz w:val="22"/>
          <w:szCs w:val="22"/>
        </w:rPr>
      </w:pPr>
    </w:p>
    <w:p w:rsidR="00D057AC" w:rsidRDefault="00293785">
      <w:pPr>
        <w:jc w:val="both"/>
        <w:rPr>
          <w:rFonts w:ascii="Times New Roman" w:hAnsi="Times New Roman"/>
          <w:iCs/>
          <w:sz w:val="22"/>
          <w:szCs w:val="22"/>
        </w:rPr>
      </w:pPr>
      <w:r w:rsidRPr="00F90072">
        <w:rPr>
          <w:rFonts w:ascii="Times New Roman" w:hAnsi="Times New Roman"/>
          <w:iCs/>
          <w:sz w:val="22"/>
          <w:szCs w:val="22"/>
        </w:rPr>
        <w:t>Chúng</w:t>
      </w:r>
      <w:r w:rsidR="001A1B30" w:rsidRPr="00F90072">
        <w:rPr>
          <w:rFonts w:ascii="Times New Roman" w:hAnsi="Times New Roman"/>
          <w:iCs/>
          <w:sz w:val="22"/>
          <w:szCs w:val="22"/>
        </w:rPr>
        <w:t xml:space="preserve"> </w:t>
      </w:r>
      <w:r w:rsidRPr="00F90072">
        <w:rPr>
          <w:rFonts w:ascii="Times New Roman" w:hAnsi="Times New Roman"/>
          <w:iCs/>
          <w:sz w:val="22"/>
          <w:szCs w:val="22"/>
        </w:rPr>
        <w:t>tôi</w:t>
      </w:r>
      <w:r w:rsidR="001A1B30" w:rsidRPr="00F90072">
        <w:rPr>
          <w:rFonts w:ascii="Times New Roman" w:hAnsi="Times New Roman"/>
          <w:iCs/>
          <w:sz w:val="22"/>
          <w:szCs w:val="22"/>
        </w:rPr>
        <w:t xml:space="preserve"> </w:t>
      </w:r>
      <w:r w:rsidRPr="00F90072">
        <w:rPr>
          <w:rFonts w:ascii="Times New Roman" w:hAnsi="Times New Roman"/>
          <w:iCs/>
          <w:sz w:val="22"/>
          <w:szCs w:val="22"/>
        </w:rPr>
        <w:t>đã</w:t>
      </w:r>
      <w:r w:rsidR="001A1B30" w:rsidRPr="00F90072">
        <w:rPr>
          <w:rFonts w:ascii="Times New Roman" w:hAnsi="Times New Roman"/>
          <w:iCs/>
          <w:sz w:val="22"/>
          <w:szCs w:val="22"/>
        </w:rPr>
        <w:t xml:space="preserve"> </w:t>
      </w:r>
      <w:r w:rsidRPr="00F90072">
        <w:rPr>
          <w:rFonts w:ascii="Times New Roman" w:hAnsi="Times New Roman"/>
          <w:iCs/>
          <w:sz w:val="22"/>
          <w:szCs w:val="22"/>
        </w:rPr>
        <w:t>thực</w:t>
      </w:r>
      <w:r w:rsidR="001A1B30" w:rsidRPr="00F90072">
        <w:rPr>
          <w:rFonts w:ascii="Times New Roman" w:hAnsi="Times New Roman"/>
          <w:iCs/>
          <w:sz w:val="22"/>
          <w:szCs w:val="22"/>
        </w:rPr>
        <w:t xml:space="preserve"> </w:t>
      </w:r>
      <w:r w:rsidRPr="00F90072">
        <w:rPr>
          <w:rFonts w:ascii="Times New Roman" w:hAnsi="Times New Roman"/>
          <w:iCs/>
          <w:sz w:val="22"/>
          <w:szCs w:val="22"/>
        </w:rPr>
        <w:t>hiện</w:t>
      </w:r>
      <w:r w:rsidR="001A1B30" w:rsidRPr="00F90072">
        <w:rPr>
          <w:rFonts w:ascii="Times New Roman" w:hAnsi="Times New Roman"/>
          <w:iCs/>
          <w:sz w:val="22"/>
          <w:szCs w:val="22"/>
        </w:rPr>
        <w:t xml:space="preserve"> </w:t>
      </w:r>
      <w:r w:rsidRPr="00F90072">
        <w:rPr>
          <w:rFonts w:ascii="Times New Roman" w:hAnsi="Times New Roman"/>
          <w:iCs/>
          <w:sz w:val="22"/>
          <w:szCs w:val="22"/>
        </w:rPr>
        <w:t>công</w:t>
      </w:r>
      <w:r w:rsidR="001A1B30" w:rsidRPr="00F90072">
        <w:rPr>
          <w:rFonts w:ascii="Times New Roman" w:hAnsi="Times New Roman"/>
          <w:iCs/>
          <w:sz w:val="22"/>
          <w:szCs w:val="22"/>
        </w:rPr>
        <w:t xml:space="preserve"> </w:t>
      </w:r>
      <w:r w:rsidR="00E66D41">
        <w:rPr>
          <w:rFonts w:ascii="Times New Roman" w:hAnsi="Times New Roman"/>
          <w:iCs/>
          <w:sz w:val="22"/>
          <w:szCs w:val="22"/>
        </w:rPr>
        <w:t>tác soát xét</w:t>
      </w:r>
      <w:r w:rsidR="00712C7C">
        <w:rPr>
          <w:rFonts w:ascii="Times New Roman" w:hAnsi="Times New Roman"/>
          <w:iCs/>
          <w:sz w:val="22"/>
          <w:szCs w:val="22"/>
        </w:rPr>
        <w:t xml:space="preserve"> báo cáo tài chính giữa niên độ</w:t>
      </w:r>
      <w:r w:rsidR="001A1B30" w:rsidRPr="00F90072">
        <w:rPr>
          <w:rFonts w:ascii="Times New Roman" w:hAnsi="Times New Roman"/>
          <w:iCs/>
          <w:sz w:val="22"/>
          <w:szCs w:val="22"/>
        </w:rPr>
        <w:t xml:space="preserve"> </w:t>
      </w:r>
      <w:r w:rsidRPr="00F90072">
        <w:rPr>
          <w:rFonts w:ascii="Times New Roman" w:hAnsi="Times New Roman"/>
          <w:iCs/>
          <w:sz w:val="22"/>
          <w:szCs w:val="22"/>
        </w:rPr>
        <w:t>theo</w:t>
      </w:r>
      <w:r w:rsidR="001A1B30" w:rsidRPr="00F90072">
        <w:rPr>
          <w:rFonts w:ascii="Times New Roman" w:hAnsi="Times New Roman"/>
          <w:iCs/>
          <w:sz w:val="22"/>
          <w:szCs w:val="22"/>
        </w:rPr>
        <w:t xml:space="preserve"> </w:t>
      </w:r>
      <w:r w:rsidR="00AA3773">
        <w:rPr>
          <w:rFonts w:ascii="Times New Roman" w:hAnsi="Times New Roman"/>
          <w:iCs/>
          <w:sz w:val="22"/>
          <w:szCs w:val="22"/>
        </w:rPr>
        <w:t>C</w:t>
      </w:r>
      <w:r w:rsidRPr="00F90072">
        <w:rPr>
          <w:rFonts w:ascii="Times New Roman" w:hAnsi="Times New Roman"/>
          <w:iCs/>
          <w:sz w:val="22"/>
          <w:szCs w:val="22"/>
        </w:rPr>
        <w:t>huẩn</w:t>
      </w:r>
      <w:r w:rsidR="001A1B30" w:rsidRPr="00F90072">
        <w:rPr>
          <w:rFonts w:ascii="Times New Roman" w:hAnsi="Times New Roman"/>
          <w:iCs/>
          <w:sz w:val="22"/>
          <w:szCs w:val="22"/>
        </w:rPr>
        <w:t xml:space="preserve"> </w:t>
      </w:r>
      <w:r w:rsidRPr="00F90072">
        <w:rPr>
          <w:rFonts w:ascii="Times New Roman" w:hAnsi="Times New Roman"/>
          <w:iCs/>
          <w:sz w:val="22"/>
          <w:szCs w:val="22"/>
        </w:rPr>
        <w:t>mực</w:t>
      </w:r>
      <w:r w:rsidR="001A1B30" w:rsidRPr="00F90072">
        <w:rPr>
          <w:rFonts w:ascii="Times New Roman" w:hAnsi="Times New Roman"/>
          <w:iCs/>
          <w:sz w:val="22"/>
          <w:szCs w:val="22"/>
        </w:rPr>
        <w:t xml:space="preserve"> </w:t>
      </w:r>
      <w:r w:rsidRPr="00F90072">
        <w:rPr>
          <w:rFonts w:ascii="Times New Roman" w:hAnsi="Times New Roman"/>
          <w:iCs/>
          <w:sz w:val="22"/>
          <w:szCs w:val="22"/>
        </w:rPr>
        <w:t>kiểm</w:t>
      </w:r>
      <w:r w:rsidR="001A1B30" w:rsidRPr="00F90072">
        <w:rPr>
          <w:rFonts w:ascii="Times New Roman" w:hAnsi="Times New Roman"/>
          <w:iCs/>
          <w:sz w:val="22"/>
          <w:szCs w:val="22"/>
        </w:rPr>
        <w:t xml:space="preserve"> </w:t>
      </w:r>
      <w:r w:rsidRPr="00F90072">
        <w:rPr>
          <w:rFonts w:ascii="Times New Roman" w:hAnsi="Times New Roman"/>
          <w:iCs/>
          <w:sz w:val="22"/>
          <w:szCs w:val="22"/>
        </w:rPr>
        <w:t>toán</w:t>
      </w:r>
      <w:r w:rsidR="001A1B30" w:rsidRPr="00F90072">
        <w:rPr>
          <w:rFonts w:ascii="Times New Roman" w:hAnsi="Times New Roman"/>
          <w:iCs/>
          <w:sz w:val="22"/>
          <w:szCs w:val="22"/>
        </w:rPr>
        <w:t xml:space="preserve"> </w:t>
      </w:r>
      <w:r w:rsidRPr="00F90072">
        <w:rPr>
          <w:rFonts w:ascii="Times New Roman" w:hAnsi="Times New Roman"/>
          <w:iCs/>
          <w:sz w:val="22"/>
          <w:szCs w:val="22"/>
        </w:rPr>
        <w:t>Việt</w:t>
      </w:r>
      <w:r w:rsidR="001A1B30" w:rsidRPr="00F90072">
        <w:rPr>
          <w:rFonts w:ascii="Times New Roman" w:hAnsi="Times New Roman"/>
          <w:iCs/>
          <w:sz w:val="22"/>
          <w:szCs w:val="22"/>
        </w:rPr>
        <w:t xml:space="preserve"> </w:t>
      </w:r>
      <w:r w:rsidRPr="00F90072">
        <w:rPr>
          <w:rFonts w:ascii="Times New Roman" w:hAnsi="Times New Roman"/>
          <w:iCs/>
          <w:sz w:val="22"/>
          <w:szCs w:val="22"/>
        </w:rPr>
        <w:t>Nam</w:t>
      </w:r>
      <w:r w:rsidR="00712C7C">
        <w:rPr>
          <w:rFonts w:ascii="Times New Roman" w:hAnsi="Times New Roman"/>
          <w:iCs/>
          <w:sz w:val="22"/>
          <w:szCs w:val="22"/>
        </w:rPr>
        <w:t xml:space="preserve"> </w:t>
      </w:r>
      <w:r w:rsidR="00E66D41">
        <w:rPr>
          <w:rFonts w:ascii="Times New Roman" w:hAnsi="Times New Roman"/>
          <w:iCs/>
          <w:sz w:val="22"/>
          <w:szCs w:val="22"/>
        </w:rPr>
        <w:t>số 910 về công tác soát xét báo cáo tài chính C</w:t>
      </w:r>
      <w:r w:rsidRPr="00F90072">
        <w:rPr>
          <w:rFonts w:ascii="Times New Roman" w:hAnsi="Times New Roman"/>
          <w:iCs/>
          <w:sz w:val="22"/>
          <w:szCs w:val="22"/>
        </w:rPr>
        <w:t>huẩn</w:t>
      </w:r>
      <w:r w:rsidR="001A1B30" w:rsidRPr="00F90072">
        <w:rPr>
          <w:rFonts w:ascii="Times New Roman" w:hAnsi="Times New Roman"/>
          <w:iCs/>
          <w:sz w:val="22"/>
          <w:szCs w:val="22"/>
        </w:rPr>
        <w:t xml:space="preserve"> </w:t>
      </w:r>
      <w:r w:rsidRPr="00F90072">
        <w:rPr>
          <w:rFonts w:ascii="Times New Roman" w:hAnsi="Times New Roman"/>
          <w:iCs/>
          <w:sz w:val="22"/>
          <w:szCs w:val="22"/>
        </w:rPr>
        <w:t>mực</w:t>
      </w:r>
      <w:r w:rsidR="001A1B30" w:rsidRPr="00F90072">
        <w:rPr>
          <w:rFonts w:ascii="Times New Roman" w:hAnsi="Times New Roman"/>
          <w:iCs/>
          <w:sz w:val="22"/>
          <w:szCs w:val="22"/>
        </w:rPr>
        <w:t xml:space="preserve"> </w:t>
      </w:r>
      <w:r w:rsidRPr="00F90072">
        <w:rPr>
          <w:rFonts w:ascii="Times New Roman" w:hAnsi="Times New Roman"/>
          <w:iCs/>
          <w:sz w:val="22"/>
          <w:szCs w:val="22"/>
        </w:rPr>
        <w:t>này</w:t>
      </w:r>
      <w:r w:rsidR="001A1B30" w:rsidRPr="00F90072">
        <w:rPr>
          <w:rFonts w:ascii="Times New Roman" w:hAnsi="Times New Roman"/>
          <w:iCs/>
          <w:sz w:val="22"/>
          <w:szCs w:val="22"/>
        </w:rPr>
        <w:t xml:space="preserve"> </w:t>
      </w:r>
      <w:r w:rsidRPr="00F90072">
        <w:rPr>
          <w:rFonts w:ascii="Times New Roman" w:hAnsi="Times New Roman"/>
          <w:iCs/>
          <w:sz w:val="22"/>
          <w:szCs w:val="22"/>
        </w:rPr>
        <w:t>yêu</w:t>
      </w:r>
      <w:r w:rsidR="001A1B30" w:rsidRPr="00F90072">
        <w:rPr>
          <w:rFonts w:ascii="Times New Roman" w:hAnsi="Times New Roman"/>
          <w:iCs/>
          <w:sz w:val="22"/>
          <w:szCs w:val="22"/>
        </w:rPr>
        <w:t xml:space="preserve"> </w:t>
      </w:r>
      <w:r w:rsidRPr="00F90072">
        <w:rPr>
          <w:rFonts w:ascii="Times New Roman" w:hAnsi="Times New Roman"/>
          <w:iCs/>
          <w:sz w:val="22"/>
          <w:szCs w:val="22"/>
        </w:rPr>
        <w:t>cầu</w:t>
      </w:r>
      <w:r w:rsidR="001A1B30" w:rsidRPr="00F90072">
        <w:rPr>
          <w:rFonts w:ascii="Times New Roman" w:hAnsi="Times New Roman"/>
          <w:iCs/>
          <w:sz w:val="22"/>
          <w:szCs w:val="22"/>
        </w:rPr>
        <w:t xml:space="preserve"> </w:t>
      </w:r>
      <w:r w:rsidRPr="00F90072">
        <w:rPr>
          <w:rFonts w:ascii="Times New Roman" w:hAnsi="Times New Roman"/>
          <w:iCs/>
          <w:sz w:val="22"/>
          <w:szCs w:val="22"/>
        </w:rPr>
        <w:t>công</w:t>
      </w:r>
      <w:r w:rsidR="001A1B30" w:rsidRPr="00F90072">
        <w:rPr>
          <w:rFonts w:ascii="Times New Roman" w:hAnsi="Times New Roman"/>
          <w:iCs/>
          <w:sz w:val="22"/>
          <w:szCs w:val="22"/>
        </w:rPr>
        <w:t xml:space="preserve"> </w:t>
      </w:r>
      <w:r w:rsidR="00AB2942">
        <w:rPr>
          <w:rFonts w:ascii="Times New Roman" w:hAnsi="Times New Roman"/>
          <w:iCs/>
          <w:sz w:val="22"/>
          <w:szCs w:val="22"/>
        </w:rPr>
        <w:t xml:space="preserve">tác soát xét phải </w:t>
      </w:r>
      <w:r w:rsidRPr="00F90072">
        <w:rPr>
          <w:rFonts w:ascii="Times New Roman" w:hAnsi="Times New Roman"/>
          <w:iCs/>
          <w:sz w:val="22"/>
          <w:szCs w:val="22"/>
        </w:rPr>
        <w:t>lập</w:t>
      </w:r>
      <w:r w:rsidR="001A1B30" w:rsidRPr="00F90072">
        <w:rPr>
          <w:rFonts w:ascii="Times New Roman" w:hAnsi="Times New Roman"/>
          <w:iCs/>
          <w:sz w:val="22"/>
          <w:szCs w:val="22"/>
        </w:rPr>
        <w:t xml:space="preserve"> </w:t>
      </w:r>
      <w:r w:rsidRPr="00F90072">
        <w:rPr>
          <w:rFonts w:ascii="Times New Roman" w:hAnsi="Times New Roman"/>
          <w:iCs/>
          <w:sz w:val="22"/>
          <w:szCs w:val="22"/>
        </w:rPr>
        <w:t>kế</w:t>
      </w:r>
      <w:r w:rsidR="001A1B30" w:rsidRPr="00F90072">
        <w:rPr>
          <w:rFonts w:ascii="Times New Roman" w:hAnsi="Times New Roman"/>
          <w:iCs/>
          <w:sz w:val="22"/>
          <w:szCs w:val="22"/>
        </w:rPr>
        <w:t xml:space="preserve"> </w:t>
      </w:r>
      <w:r w:rsidRPr="00F90072">
        <w:rPr>
          <w:rFonts w:ascii="Times New Roman" w:hAnsi="Times New Roman"/>
          <w:iCs/>
          <w:sz w:val="22"/>
          <w:szCs w:val="22"/>
        </w:rPr>
        <w:t>hoạch</w:t>
      </w:r>
      <w:r w:rsidR="001A1B30" w:rsidRPr="00F90072">
        <w:rPr>
          <w:rFonts w:ascii="Times New Roman" w:hAnsi="Times New Roman"/>
          <w:iCs/>
          <w:sz w:val="22"/>
          <w:szCs w:val="22"/>
        </w:rPr>
        <w:t xml:space="preserve"> </w:t>
      </w:r>
      <w:r w:rsidRPr="00F90072">
        <w:rPr>
          <w:rFonts w:ascii="Times New Roman" w:hAnsi="Times New Roman"/>
          <w:iCs/>
          <w:sz w:val="22"/>
          <w:szCs w:val="22"/>
        </w:rPr>
        <w:t>và</w:t>
      </w:r>
      <w:r w:rsidR="001A1B30" w:rsidRPr="00F90072">
        <w:rPr>
          <w:rFonts w:ascii="Times New Roman" w:hAnsi="Times New Roman"/>
          <w:iCs/>
          <w:sz w:val="22"/>
          <w:szCs w:val="22"/>
        </w:rPr>
        <w:t xml:space="preserve"> </w:t>
      </w:r>
      <w:r w:rsidRPr="00F90072">
        <w:rPr>
          <w:rFonts w:ascii="Times New Roman" w:hAnsi="Times New Roman"/>
          <w:iCs/>
          <w:sz w:val="22"/>
          <w:szCs w:val="22"/>
        </w:rPr>
        <w:t>thực</w:t>
      </w:r>
      <w:r w:rsidR="001A1B30" w:rsidRPr="00F90072">
        <w:rPr>
          <w:rFonts w:ascii="Times New Roman" w:hAnsi="Times New Roman"/>
          <w:iCs/>
          <w:sz w:val="22"/>
          <w:szCs w:val="22"/>
        </w:rPr>
        <w:t xml:space="preserve"> </w:t>
      </w:r>
      <w:r w:rsidRPr="00F90072">
        <w:rPr>
          <w:rFonts w:ascii="Times New Roman" w:hAnsi="Times New Roman"/>
          <w:iCs/>
          <w:sz w:val="22"/>
          <w:szCs w:val="22"/>
        </w:rPr>
        <w:t>hiện</w:t>
      </w:r>
      <w:r w:rsidR="001A1B30" w:rsidRPr="00F90072">
        <w:rPr>
          <w:rFonts w:ascii="Times New Roman" w:hAnsi="Times New Roman"/>
          <w:iCs/>
          <w:sz w:val="22"/>
          <w:szCs w:val="22"/>
        </w:rPr>
        <w:t xml:space="preserve"> </w:t>
      </w:r>
      <w:r w:rsidRPr="00F90072">
        <w:rPr>
          <w:rFonts w:ascii="Times New Roman" w:hAnsi="Times New Roman"/>
          <w:iCs/>
          <w:sz w:val="22"/>
          <w:szCs w:val="22"/>
        </w:rPr>
        <w:t>để</w:t>
      </w:r>
      <w:r w:rsidR="001A1B30" w:rsidRPr="00F90072">
        <w:rPr>
          <w:rFonts w:ascii="Times New Roman" w:hAnsi="Times New Roman"/>
          <w:iCs/>
          <w:sz w:val="22"/>
          <w:szCs w:val="22"/>
        </w:rPr>
        <w:t xml:space="preserve"> </w:t>
      </w:r>
      <w:r w:rsidRPr="00F90072">
        <w:rPr>
          <w:rFonts w:ascii="Times New Roman" w:hAnsi="Times New Roman"/>
          <w:iCs/>
          <w:sz w:val="22"/>
          <w:szCs w:val="22"/>
        </w:rPr>
        <w:t>có</w:t>
      </w:r>
      <w:r w:rsidR="001A1B30" w:rsidRPr="00F90072">
        <w:rPr>
          <w:rFonts w:ascii="Times New Roman" w:hAnsi="Times New Roman"/>
          <w:iCs/>
          <w:sz w:val="22"/>
          <w:szCs w:val="22"/>
        </w:rPr>
        <w:t xml:space="preserve"> </w:t>
      </w:r>
      <w:r w:rsidRPr="00F90072">
        <w:rPr>
          <w:rFonts w:ascii="Times New Roman" w:hAnsi="Times New Roman"/>
          <w:iCs/>
          <w:sz w:val="22"/>
          <w:szCs w:val="22"/>
        </w:rPr>
        <w:t>sự</w:t>
      </w:r>
      <w:r w:rsidR="001A1B30" w:rsidRPr="00F90072">
        <w:rPr>
          <w:rFonts w:ascii="Times New Roman" w:hAnsi="Times New Roman"/>
          <w:iCs/>
          <w:sz w:val="22"/>
          <w:szCs w:val="22"/>
        </w:rPr>
        <w:t xml:space="preserve"> </w:t>
      </w:r>
      <w:r w:rsidRPr="00F90072">
        <w:rPr>
          <w:rFonts w:ascii="Times New Roman" w:hAnsi="Times New Roman"/>
          <w:iCs/>
          <w:sz w:val="22"/>
          <w:szCs w:val="22"/>
        </w:rPr>
        <w:t>đảm</w:t>
      </w:r>
      <w:r w:rsidR="001A1B30" w:rsidRPr="00F90072">
        <w:rPr>
          <w:rFonts w:ascii="Times New Roman" w:hAnsi="Times New Roman"/>
          <w:iCs/>
          <w:sz w:val="22"/>
          <w:szCs w:val="22"/>
        </w:rPr>
        <w:t xml:space="preserve"> </w:t>
      </w:r>
      <w:r w:rsidRPr="00F90072">
        <w:rPr>
          <w:rFonts w:ascii="Times New Roman" w:hAnsi="Times New Roman"/>
          <w:iCs/>
          <w:sz w:val="22"/>
          <w:szCs w:val="22"/>
        </w:rPr>
        <w:t>bảo</w:t>
      </w:r>
      <w:r w:rsidR="001A1B30" w:rsidRPr="00F90072">
        <w:rPr>
          <w:rFonts w:ascii="Times New Roman" w:hAnsi="Times New Roman"/>
          <w:iCs/>
          <w:sz w:val="22"/>
          <w:szCs w:val="22"/>
        </w:rPr>
        <w:t xml:space="preserve"> </w:t>
      </w:r>
      <w:r w:rsidR="00AB2942">
        <w:rPr>
          <w:rFonts w:ascii="Times New Roman" w:hAnsi="Times New Roman"/>
          <w:iCs/>
          <w:sz w:val="22"/>
          <w:szCs w:val="22"/>
        </w:rPr>
        <w:t>vừa phải</w:t>
      </w:r>
      <w:r w:rsidR="001A1B30" w:rsidRPr="00F90072">
        <w:rPr>
          <w:rFonts w:ascii="Times New Roman" w:hAnsi="Times New Roman"/>
          <w:iCs/>
          <w:sz w:val="22"/>
          <w:szCs w:val="22"/>
        </w:rPr>
        <w:t xml:space="preserve"> </w:t>
      </w:r>
      <w:r w:rsidRPr="00F90072">
        <w:rPr>
          <w:rFonts w:ascii="Times New Roman" w:hAnsi="Times New Roman"/>
          <w:iCs/>
          <w:sz w:val="22"/>
          <w:szCs w:val="22"/>
        </w:rPr>
        <w:t>rằng</w:t>
      </w:r>
      <w:r w:rsidR="001A1B30" w:rsidRPr="00F90072">
        <w:rPr>
          <w:rFonts w:ascii="Times New Roman" w:hAnsi="Times New Roman"/>
          <w:iCs/>
          <w:sz w:val="22"/>
          <w:szCs w:val="22"/>
        </w:rPr>
        <w:t xml:space="preserve"> </w:t>
      </w:r>
      <w:r w:rsidRPr="00F90072">
        <w:rPr>
          <w:rFonts w:ascii="Times New Roman" w:hAnsi="Times New Roman"/>
          <w:iCs/>
          <w:sz w:val="22"/>
          <w:szCs w:val="22"/>
        </w:rPr>
        <w:t>các</w:t>
      </w:r>
      <w:r w:rsidR="001A1B30" w:rsidRPr="00F90072">
        <w:rPr>
          <w:rFonts w:ascii="Times New Roman" w:hAnsi="Times New Roman"/>
          <w:iCs/>
          <w:sz w:val="22"/>
          <w:szCs w:val="22"/>
        </w:rPr>
        <w:t xml:space="preserve"> </w:t>
      </w:r>
      <w:r w:rsidRPr="00F90072">
        <w:rPr>
          <w:rFonts w:ascii="Times New Roman" w:hAnsi="Times New Roman"/>
          <w:iCs/>
          <w:sz w:val="22"/>
          <w:szCs w:val="22"/>
        </w:rPr>
        <w:t>báo</w:t>
      </w:r>
      <w:r w:rsidR="001A1B30" w:rsidRPr="00F90072">
        <w:rPr>
          <w:rFonts w:ascii="Times New Roman" w:hAnsi="Times New Roman"/>
          <w:iCs/>
          <w:sz w:val="22"/>
          <w:szCs w:val="22"/>
        </w:rPr>
        <w:t xml:space="preserve"> </w:t>
      </w:r>
      <w:r w:rsidRPr="00F90072">
        <w:rPr>
          <w:rFonts w:ascii="Times New Roman" w:hAnsi="Times New Roman"/>
          <w:iCs/>
          <w:sz w:val="22"/>
          <w:szCs w:val="22"/>
        </w:rPr>
        <w:t>cáo</w:t>
      </w:r>
      <w:r w:rsidR="001A1B30" w:rsidRPr="00F90072">
        <w:rPr>
          <w:rFonts w:ascii="Times New Roman" w:hAnsi="Times New Roman"/>
          <w:iCs/>
          <w:sz w:val="22"/>
          <w:szCs w:val="22"/>
        </w:rPr>
        <w:t xml:space="preserve"> </w:t>
      </w:r>
      <w:r w:rsidRPr="00F90072">
        <w:rPr>
          <w:rFonts w:ascii="Times New Roman" w:hAnsi="Times New Roman"/>
          <w:iCs/>
          <w:sz w:val="22"/>
          <w:szCs w:val="22"/>
        </w:rPr>
        <w:t>tài</w:t>
      </w:r>
      <w:r w:rsidR="001A1B30" w:rsidRPr="00F90072">
        <w:rPr>
          <w:rFonts w:ascii="Times New Roman" w:hAnsi="Times New Roman"/>
          <w:iCs/>
          <w:sz w:val="22"/>
          <w:szCs w:val="22"/>
        </w:rPr>
        <w:t xml:space="preserve"> </w:t>
      </w:r>
      <w:r w:rsidRPr="00F90072">
        <w:rPr>
          <w:rFonts w:ascii="Times New Roman" w:hAnsi="Times New Roman"/>
          <w:iCs/>
          <w:sz w:val="22"/>
          <w:szCs w:val="22"/>
        </w:rPr>
        <w:t>chính</w:t>
      </w:r>
      <w:r w:rsidR="001A1B30" w:rsidRPr="00F90072">
        <w:rPr>
          <w:rFonts w:ascii="Times New Roman" w:hAnsi="Times New Roman"/>
          <w:iCs/>
          <w:sz w:val="22"/>
          <w:szCs w:val="22"/>
        </w:rPr>
        <w:t xml:space="preserve"> </w:t>
      </w:r>
      <w:r w:rsidR="00AB2942">
        <w:rPr>
          <w:rFonts w:ascii="Times New Roman" w:hAnsi="Times New Roman"/>
          <w:iCs/>
          <w:sz w:val="22"/>
          <w:szCs w:val="22"/>
        </w:rPr>
        <w:t xml:space="preserve">giữa niên độ </w:t>
      </w:r>
      <w:r w:rsidRPr="00F90072">
        <w:rPr>
          <w:rFonts w:ascii="Times New Roman" w:hAnsi="Times New Roman"/>
          <w:iCs/>
          <w:sz w:val="22"/>
          <w:szCs w:val="22"/>
        </w:rPr>
        <w:t>không</w:t>
      </w:r>
      <w:r w:rsidR="001A1B30" w:rsidRPr="00F90072">
        <w:rPr>
          <w:rFonts w:ascii="Times New Roman" w:hAnsi="Times New Roman"/>
          <w:iCs/>
          <w:sz w:val="22"/>
          <w:szCs w:val="22"/>
        </w:rPr>
        <w:t xml:space="preserve"> </w:t>
      </w:r>
      <w:r w:rsidRPr="00F90072">
        <w:rPr>
          <w:rFonts w:ascii="Times New Roman" w:hAnsi="Times New Roman"/>
          <w:iCs/>
          <w:sz w:val="22"/>
          <w:szCs w:val="22"/>
        </w:rPr>
        <w:t>còn</w:t>
      </w:r>
      <w:r w:rsidR="001A1B30" w:rsidRPr="00F90072">
        <w:rPr>
          <w:rFonts w:ascii="Times New Roman" w:hAnsi="Times New Roman"/>
          <w:iCs/>
          <w:sz w:val="22"/>
          <w:szCs w:val="22"/>
        </w:rPr>
        <w:t xml:space="preserve"> </w:t>
      </w:r>
      <w:r w:rsidRPr="00F90072">
        <w:rPr>
          <w:rFonts w:ascii="Times New Roman" w:hAnsi="Times New Roman"/>
          <w:iCs/>
          <w:sz w:val="22"/>
          <w:szCs w:val="22"/>
        </w:rPr>
        <w:t>chứa</w:t>
      </w:r>
      <w:r w:rsidR="001A1B30" w:rsidRPr="00F90072">
        <w:rPr>
          <w:rFonts w:ascii="Times New Roman" w:hAnsi="Times New Roman"/>
          <w:iCs/>
          <w:sz w:val="22"/>
          <w:szCs w:val="22"/>
        </w:rPr>
        <w:t xml:space="preserve"> </w:t>
      </w:r>
      <w:r w:rsidRPr="00F90072">
        <w:rPr>
          <w:rFonts w:ascii="Times New Roman" w:hAnsi="Times New Roman"/>
          <w:iCs/>
          <w:sz w:val="22"/>
          <w:szCs w:val="22"/>
        </w:rPr>
        <w:t>đựng</w:t>
      </w:r>
      <w:r w:rsidR="001A1B30" w:rsidRPr="00F90072">
        <w:rPr>
          <w:rFonts w:ascii="Times New Roman" w:hAnsi="Times New Roman"/>
          <w:iCs/>
          <w:sz w:val="22"/>
          <w:szCs w:val="22"/>
        </w:rPr>
        <w:t xml:space="preserve"> </w:t>
      </w:r>
      <w:r w:rsidRPr="00F90072">
        <w:rPr>
          <w:rFonts w:ascii="Times New Roman" w:hAnsi="Times New Roman"/>
          <w:iCs/>
          <w:sz w:val="22"/>
          <w:szCs w:val="22"/>
        </w:rPr>
        <w:t>các</w:t>
      </w:r>
      <w:r w:rsidR="001A1B30" w:rsidRPr="00F90072">
        <w:rPr>
          <w:rFonts w:ascii="Times New Roman" w:hAnsi="Times New Roman"/>
          <w:iCs/>
          <w:sz w:val="22"/>
          <w:szCs w:val="22"/>
        </w:rPr>
        <w:t xml:space="preserve"> </w:t>
      </w:r>
      <w:r w:rsidRPr="00F90072">
        <w:rPr>
          <w:rFonts w:ascii="Times New Roman" w:hAnsi="Times New Roman"/>
          <w:iCs/>
          <w:sz w:val="22"/>
          <w:szCs w:val="22"/>
        </w:rPr>
        <w:t>sai</w:t>
      </w:r>
      <w:r w:rsidR="001A1B30" w:rsidRPr="00F90072">
        <w:rPr>
          <w:rFonts w:ascii="Times New Roman" w:hAnsi="Times New Roman"/>
          <w:iCs/>
          <w:sz w:val="22"/>
          <w:szCs w:val="22"/>
        </w:rPr>
        <w:t xml:space="preserve"> </w:t>
      </w:r>
      <w:r w:rsidRPr="00F90072">
        <w:rPr>
          <w:rFonts w:ascii="Times New Roman" w:hAnsi="Times New Roman"/>
          <w:iCs/>
          <w:sz w:val="22"/>
          <w:szCs w:val="22"/>
        </w:rPr>
        <w:t>sót</w:t>
      </w:r>
      <w:r w:rsidR="001A1B30" w:rsidRPr="00F90072">
        <w:rPr>
          <w:rFonts w:ascii="Times New Roman" w:hAnsi="Times New Roman"/>
          <w:iCs/>
          <w:sz w:val="22"/>
          <w:szCs w:val="22"/>
        </w:rPr>
        <w:t xml:space="preserve"> </w:t>
      </w:r>
      <w:r w:rsidRPr="00F90072">
        <w:rPr>
          <w:rFonts w:ascii="Times New Roman" w:hAnsi="Times New Roman"/>
          <w:iCs/>
          <w:sz w:val="22"/>
          <w:szCs w:val="22"/>
        </w:rPr>
        <w:t>trọng</w:t>
      </w:r>
      <w:r w:rsidR="001A1B30" w:rsidRPr="00F90072">
        <w:rPr>
          <w:rFonts w:ascii="Times New Roman" w:hAnsi="Times New Roman"/>
          <w:iCs/>
          <w:sz w:val="22"/>
          <w:szCs w:val="22"/>
        </w:rPr>
        <w:t xml:space="preserve"> </w:t>
      </w:r>
      <w:r w:rsidRPr="00F90072">
        <w:rPr>
          <w:rFonts w:ascii="Times New Roman" w:hAnsi="Times New Roman"/>
          <w:iCs/>
          <w:sz w:val="22"/>
          <w:szCs w:val="22"/>
        </w:rPr>
        <w:t>yếu</w:t>
      </w:r>
      <w:r w:rsidR="001A1B30" w:rsidRPr="00F90072">
        <w:rPr>
          <w:rFonts w:ascii="Times New Roman" w:hAnsi="Times New Roman"/>
          <w:iCs/>
          <w:sz w:val="22"/>
          <w:szCs w:val="22"/>
        </w:rPr>
        <w:t xml:space="preserve">. </w:t>
      </w:r>
      <w:r w:rsidR="00AB2942">
        <w:rPr>
          <w:rFonts w:ascii="Times New Roman" w:hAnsi="Times New Roman"/>
          <w:iCs/>
          <w:sz w:val="22"/>
          <w:szCs w:val="22"/>
        </w:rPr>
        <w:t>Công tác soát xét báo gồm chủ yếu là việc trao đổi với nhân sự của Công ty và áp dụng các thủ tục phân tích trên những thông tin tài chính, công tác này cung cấp một mức độ đảm bảo thấp hơn công tác kiểm toán.</w:t>
      </w:r>
      <w:r w:rsidRPr="00F90072">
        <w:rPr>
          <w:rFonts w:ascii="Times New Roman" w:hAnsi="Times New Roman"/>
          <w:iCs/>
          <w:sz w:val="22"/>
          <w:szCs w:val="22"/>
        </w:rPr>
        <w:t>Chúng</w:t>
      </w:r>
      <w:r w:rsidR="001A1B30" w:rsidRPr="00F90072">
        <w:rPr>
          <w:rFonts w:ascii="Times New Roman" w:hAnsi="Times New Roman"/>
          <w:iCs/>
          <w:sz w:val="22"/>
          <w:szCs w:val="22"/>
        </w:rPr>
        <w:t xml:space="preserve"> </w:t>
      </w:r>
      <w:r w:rsidRPr="00F90072">
        <w:rPr>
          <w:rFonts w:ascii="Times New Roman" w:hAnsi="Times New Roman"/>
          <w:iCs/>
          <w:sz w:val="22"/>
          <w:szCs w:val="22"/>
        </w:rPr>
        <w:t>tôi</w:t>
      </w:r>
      <w:r w:rsidR="001A1B30" w:rsidRPr="00F90072">
        <w:rPr>
          <w:rFonts w:ascii="Times New Roman" w:hAnsi="Times New Roman"/>
          <w:iCs/>
          <w:sz w:val="22"/>
          <w:szCs w:val="22"/>
        </w:rPr>
        <w:t xml:space="preserve"> </w:t>
      </w:r>
      <w:r w:rsidR="00AB2942">
        <w:rPr>
          <w:rFonts w:ascii="Times New Roman" w:hAnsi="Times New Roman"/>
          <w:iCs/>
          <w:sz w:val="22"/>
          <w:szCs w:val="22"/>
        </w:rPr>
        <w:t>không thực hiện công việc kiểm toán nên cũng không đưa ra ý kiến kiểm toán.</w:t>
      </w:r>
      <w:r w:rsidR="001A1B30" w:rsidRPr="00F90072">
        <w:rPr>
          <w:rFonts w:ascii="Times New Roman" w:hAnsi="Times New Roman"/>
          <w:iCs/>
          <w:sz w:val="22"/>
          <w:szCs w:val="22"/>
        </w:rPr>
        <w:t xml:space="preserve"> </w:t>
      </w:r>
    </w:p>
    <w:p w:rsidR="00D057AC" w:rsidRPr="00591645" w:rsidRDefault="00D057AC">
      <w:pPr>
        <w:jc w:val="both"/>
        <w:rPr>
          <w:rFonts w:ascii="Times New Roman" w:hAnsi="Times New Roman"/>
          <w:iCs/>
          <w:sz w:val="14"/>
          <w:szCs w:val="22"/>
        </w:rPr>
      </w:pPr>
    </w:p>
    <w:p w:rsidR="001A1B30" w:rsidRDefault="00E04E00">
      <w:pPr>
        <w:jc w:val="both"/>
        <w:rPr>
          <w:rFonts w:ascii="Times New Roman" w:hAnsi="Times New Roman"/>
          <w:b/>
          <w:bCs/>
          <w:iCs/>
          <w:sz w:val="22"/>
          <w:szCs w:val="22"/>
        </w:rPr>
      </w:pPr>
      <w:r w:rsidRPr="00AB2942">
        <w:rPr>
          <w:rFonts w:ascii="Times New Roman" w:hAnsi="Times New Roman"/>
          <w:b/>
          <w:bCs/>
          <w:iCs/>
          <w:sz w:val="22"/>
          <w:szCs w:val="22"/>
        </w:rPr>
        <w:t>Ý</w:t>
      </w:r>
      <w:r w:rsidR="001A1B30" w:rsidRPr="00AB2942">
        <w:rPr>
          <w:rFonts w:ascii="Times New Roman" w:hAnsi="Times New Roman"/>
          <w:b/>
          <w:bCs/>
          <w:iCs/>
          <w:sz w:val="22"/>
          <w:szCs w:val="22"/>
        </w:rPr>
        <w:t xml:space="preserve"> </w:t>
      </w:r>
      <w:r w:rsidR="00293785" w:rsidRPr="00AB2942">
        <w:rPr>
          <w:rFonts w:ascii="Times New Roman" w:hAnsi="Times New Roman"/>
          <w:b/>
          <w:bCs/>
          <w:iCs/>
          <w:sz w:val="22"/>
          <w:szCs w:val="22"/>
        </w:rPr>
        <w:t>kiến</w:t>
      </w:r>
      <w:r w:rsidR="001A1B30" w:rsidRPr="00AB2942">
        <w:rPr>
          <w:rFonts w:ascii="Times New Roman" w:hAnsi="Times New Roman"/>
          <w:b/>
          <w:bCs/>
          <w:iCs/>
          <w:sz w:val="22"/>
          <w:szCs w:val="22"/>
        </w:rPr>
        <w:t xml:space="preserve"> </w:t>
      </w:r>
      <w:r w:rsidR="00293785" w:rsidRPr="00AB2942">
        <w:rPr>
          <w:rFonts w:ascii="Times New Roman" w:hAnsi="Times New Roman"/>
          <w:b/>
          <w:bCs/>
          <w:iCs/>
          <w:sz w:val="22"/>
          <w:szCs w:val="22"/>
        </w:rPr>
        <w:t>của</w:t>
      </w:r>
      <w:r w:rsidR="001A1B30" w:rsidRPr="00AB2942">
        <w:rPr>
          <w:rFonts w:ascii="Times New Roman" w:hAnsi="Times New Roman"/>
          <w:b/>
          <w:bCs/>
          <w:iCs/>
          <w:sz w:val="22"/>
          <w:szCs w:val="22"/>
        </w:rPr>
        <w:t xml:space="preserve"> </w:t>
      </w:r>
      <w:r w:rsidR="00AB2942">
        <w:rPr>
          <w:rFonts w:ascii="Times New Roman" w:hAnsi="Times New Roman"/>
          <w:b/>
          <w:bCs/>
          <w:iCs/>
          <w:sz w:val="22"/>
          <w:szCs w:val="22"/>
        </w:rPr>
        <w:t>K</w:t>
      </w:r>
      <w:r w:rsidR="00293785" w:rsidRPr="00AB2942">
        <w:rPr>
          <w:rFonts w:ascii="Times New Roman" w:hAnsi="Times New Roman"/>
          <w:b/>
          <w:bCs/>
          <w:iCs/>
          <w:sz w:val="22"/>
          <w:szCs w:val="22"/>
        </w:rPr>
        <w:t>iểm</w:t>
      </w:r>
      <w:r w:rsidR="001A1B30" w:rsidRPr="00AB2942">
        <w:rPr>
          <w:rFonts w:ascii="Times New Roman" w:hAnsi="Times New Roman"/>
          <w:b/>
          <w:bCs/>
          <w:iCs/>
          <w:sz w:val="22"/>
          <w:szCs w:val="22"/>
        </w:rPr>
        <w:t xml:space="preserve"> </w:t>
      </w:r>
      <w:r w:rsidR="00293785" w:rsidRPr="00AB2942">
        <w:rPr>
          <w:rFonts w:ascii="Times New Roman" w:hAnsi="Times New Roman"/>
          <w:b/>
          <w:bCs/>
          <w:iCs/>
          <w:sz w:val="22"/>
          <w:szCs w:val="22"/>
        </w:rPr>
        <w:t>toán</w:t>
      </w:r>
      <w:r w:rsidR="001A1B30" w:rsidRPr="00AB2942">
        <w:rPr>
          <w:rFonts w:ascii="Times New Roman" w:hAnsi="Times New Roman"/>
          <w:b/>
          <w:bCs/>
          <w:iCs/>
          <w:sz w:val="22"/>
          <w:szCs w:val="22"/>
        </w:rPr>
        <w:t xml:space="preserve"> </w:t>
      </w:r>
      <w:r w:rsidR="00293785" w:rsidRPr="00AB2942">
        <w:rPr>
          <w:rFonts w:ascii="Times New Roman" w:hAnsi="Times New Roman"/>
          <w:b/>
          <w:bCs/>
          <w:iCs/>
          <w:sz w:val="22"/>
          <w:szCs w:val="22"/>
        </w:rPr>
        <w:t>viên</w:t>
      </w:r>
    </w:p>
    <w:p w:rsidR="008B652C" w:rsidRPr="00AB2942" w:rsidRDefault="008B652C">
      <w:pPr>
        <w:jc w:val="both"/>
        <w:rPr>
          <w:rFonts w:ascii="Times New Roman" w:hAnsi="Times New Roman"/>
          <w:b/>
          <w:iCs/>
          <w:sz w:val="22"/>
          <w:szCs w:val="22"/>
        </w:rPr>
      </w:pPr>
    </w:p>
    <w:p w:rsidR="00152C5D" w:rsidRDefault="00AB2942" w:rsidP="00152C5D">
      <w:pPr>
        <w:jc w:val="both"/>
        <w:rPr>
          <w:rFonts w:ascii="Times New Roman" w:hAnsi="Times New Roman"/>
          <w:iCs/>
          <w:sz w:val="22"/>
          <w:szCs w:val="22"/>
        </w:rPr>
      </w:pPr>
      <w:r>
        <w:rPr>
          <w:rFonts w:ascii="Times New Roman" w:hAnsi="Times New Roman"/>
          <w:iCs/>
          <w:sz w:val="22"/>
          <w:szCs w:val="22"/>
        </w:rPr>
        <w:t>Trên cơ sở công tác soát xét của chúng tôi, chúng tôi không thấy có sự kiện nào để chúng tôi cho rằng báo cáo tài chính kèm theo đây không phản ánh trung thực và hợp lý trên các khía cạnh trọng yếu, phù hợp</w:t>
      </w:r>
      <w:r w:rsidR="0004079F">
        <w:rPr>
          <w:rFonts w:ascii="Times New Roman" w:hAnsi="Times New Roman"/>
          <w:iCs/>
          <w:sz w:val="22"/>
          <w:szCs w:val="22"/>
        </w:rPr>
        <w:t xml:space="preserve"> với chuẩn mực </w:t>
      </w:r>
      <w:r w:rsidR="00BF5746">
        <w:rPr>
          <w:rFonts w:ascii="Times New Roman" w:hAnsi="Times New Roman"/>
          <w:iCs/>
          <w:sz w:val="22"/>
          <w:szCs w:val="22"/>
        </w:rPr>
        <w:t xml:space="preserve">và chế độ </w:t>
      </w:r>
      <w:r w:rsidR="0004079F">
        <w:rPr>
          <w:rFonts w:ascii="Times New Roman" w:hAnsi="Times New Roman"/>
          <w:iCs/>
          <w:sz w:val="22"/>
          <w:szCs w:val="22"/>
        </w:rPr>
        <w:t>kế toán Việt Nam</w:t>
      </w:r>
      <w:r w:rsidR="00BF5746">
        <w:rPr>
          <w:rFonts w:ascii="Times New Roman" w:hAnsi="Times New Roman"/>
          <w:iCs/>
          <w:sz w:val="22"/>
          <w:szCs w:val="22"/>
        </w:rPr>
        <w:t xml:space="preserve"> hiện hành</w:t>
      </w:r>
      <w:r w:rsidR="008B57A8">
        <w:rPr>
          <w:rFonts w:ascii="Times New Roman" w:hAnsi="Times New Roman"/>
          <w:iCs/>
          <w:sz w:val="22"/>
          <w:szCs w:val="22"/>
        </w:rPr>
        <w:t>.</w:t>
      </w:r>
    </w:p>
    <w:p w:rsidR="00AD2707" w:rsidRPr="00F90072" w:rsidRDefault="00AD2707" w:rsidP="00DA4637">
      <w:pPr>
        <w:jc w:val="both"/>
        <w:rPr>
          <w:rFonts w:ascii="Times New Roman" w:hAnsi="Times New Roman"/>
          <w:iCs/>
          <w:sz w:val="22"/>
          <w:szCs w:val="22"/>
        </w:rPr>
      </w:pPr>
    </w:p>
    <w:tbl>
      <w:tblPr>
        <w:tblW w:w="9018" w:type="dxa"/>
        <w:tblLayout w:type="fixed"/>
        <w:tblLook w:val="0000"/>
      </w:tblPr>
      <w:tblGrid>
        <w:gridCol w:w="4554"/>
        <w:gridCol w:w="4464"/>
      </w:tblGrid>
      <w:tr w:rsidR="001A1B30" w:rsidRPr="00F90072" w:rsidTr="00257CAD">
        <w:tblPrEx>
          <w:tblCellMar>
            <w:top w:w="0" w:type="dxa"/>
            <w:bottom w:w="0" w:type="dxa"/>
          </w:tblCellMar>
        </w:tblPrEx>
        <w:tc>
          <w:tcPr>
            <w:tcW w:w="4554" w:type="dxa"/>
          </w:tcPr>
          <w:p w:rsidR="001A1B30" w:rsidRPr="00F90072" w:rsidRDefault="00EC1966" w:rsidP="00D95FAE">
            <w:pPr>
              <w:jc w:val="center"/>
              <w:rPr>
                <w:rFonts w:ascii="Times New Roman" w:hAnsi="Times New Roman"/>
                <w:b/>
                <w:sz w:val="22"/>
                <w:szCs w:val="22"/>
              </w:rPr>
            </w:pPr>
            <w:r>
              <w:rPr>
                <w:rFonts w:ascii="Times New Roman" w:hAnsi="Times New Roman"/>
                <w:b/>
                <w:sz w:val="22"/>
                <w:szCs w:val="22"/>
              </w:rPr>
              <w:t>CÔNG TY TNHH KIỂM TOÁN VÀ</w:t>
            </w:r>
          </w:p>
        </w:tc>
        <w:tc>
          <w:tcPr>
            <w:tcW w:w="4464" w:type="dxa"/>
          </w:tcPr>
          <w:p w:rsidR="001A1B30" w:rsidRPr="00596B7C" w:rsidRDefault="00DD67F9" w:rsidP="00DD67F9">
            <w:pPr>
              <w:jc w:val="center"/>
              <w:rPr>
                <w:rFonts w:ascii="Times New Roman" w:hAnsi="Times New Roman"/>
                <w:b/>
                <w:sz w:val="22"/>
                <w:szCs w:val="22"/>
              </w:rPr>
            </w:pPr>
            <w:r w:rsidRPr="008F6B00">
              <w:rPr>
                <w:rFonts w:ascii="Times New Roman" w:hAnsi="Times New Roman"/>
                <w:i/>
                <w:sz w:val="22"/>
                <w:szCs w:val="22"/>
              </w:rPr>
              <w:t>Hà Nội, ngày</w:t>
            </w:r>
            <w:r>
              <w:rPr>
                <w:rFonts w:ascii="Times New Roman" w:hAnsi="Times New Roman"/>
                <w:i/>
                <w:sz w:val="22"/>
                <w:szCs w:val="22"/>
              </w:rPr>
              <w:t xml:space="preserve"> 09</w:t>
            </w:r>
            <w:r w:rsidRPr="008F6B00">
              <w:rPr>
                <w:rFonts w:ascii="Times New Roman" w:hAnsi="Times New Roman"/>
                <w:i/>
                <w:sz w:val="22"/>
                <w:szCs w:val="22"/>
              </w:rPr>
              <w:t xml:space="preserve"> tháng</w:t>
            </w:r>
            <w:r>
              <w:rPr>
                <w:rFonts w:ascii="Times New Roman" w:hAnsi="Times New Roman"/>
                <w:i/>
                <w:sz w:val="22"/>
                <w:szCs w:val="22"/>
              </w:rPr>
              <w:t xml:space="preserve"> 08 năm </w:t>
            </w:r>
            <w:r w:rsidR="00CC4BF3">
              <w:rPr>
                <w:rFonts w:ascii="Times New Roman" w:hAnsi="Times New Roman"/>
                <w:i/>
                <w:sz w:val="22"/>
                <w:szCs w:val="22"/>
              </w:rPr>
              <w:t>2013</w:t>
            </w:r>
            <w:r w:rsidRPr="005833EB">
              <w:rPr>
                <w:rFonts w:ascii="Times New Roman" w:hAnsi="Times New Roman"/>
                <w:i/>
                <w:sz w:val="22"/>
                <w:szCs w:val="22"/>
              </w:rPr>
              <w:t>.</w:t>
            </w:r>
          </w:p>
        </w:tc>
      </w:tr>
      <w:tr w:rsidR="001A1B30" w:rsidRPr="00F90072" w:rsidTr="00257CAD">
        <w:tblPrEx>
          <w:tblCellMar>
            <w:top w:w="0" w:type="dxa"/>
            <w:bottom w:w="0" w:type="dxa"/>
          </w:tblCellMar>
        </w:tblPrEx>
        <w:tc>
          <w:tcPr>
            <w:tcW w:w="4554" w:type="dxa"/>
          </w:tcPr>
          <w:p w:rsidR="001A1B30" w:rsidRPr="00F90072" w:rsidRDefault="00EC1966" w:rsidP="00D95FAE">
            <w:pPr>
              <w:jc w:val="center"/>
              <w:rPr>
                <w:rFonts w:ascii="Times New Roman" w:hAnsi="Times New Roman"/>
                <w:b/>
                <w:sz w:val="22"/>
                <w:szCs w:val="22"/>
              </w:rPr>
            </w:pPr>
            <w:r>
              <w:rPr>
                <w:rFonts w:ascii="Times New Roman" w:hAnsi="Times New Roman"/>
                <w:b/>
                <w:sz w:val="22"/>
                <w:szCs w:val="22"/>
              </w:rPr>
              <w:t>TƯ VẤN THĂNG LONG – T.D.K</w:t>
            </w:r>
          </w:p>
        </w:tc>
        <w:tc>
          <w:tcPr>
            <w:tcW w:w="4464" w:type="dxa"/>
          </w:tcPr>
          <w:p w:rsidR="001A1B30" w:rsidRPr="005833EB" w:rsidRDefault="001A1B30">
            <w:pPr>
              <w:jc w:val="center"/>
              <w:rPr>
                <w:rFonts w:ascii="Times New Roman" w:hAnsi="Times New Roman"/>
                <w:b/>
                <w:sz w:val="22"/>
                <w:szCs w:val="22"/>
              </w:rPr>
            </w:pPr>
          </w:p>
        </w:tc>
      </w:tr>
      <w:tr w:rsidR="001A1B30" w:rsidRPr="00DA4637" w:rsidTr="00257CAD">
        <w:tblPrEx>
          <w:tblCellMar>
            <w:top w:w="0" w:type="dxa"/>
            <w:bottom w:w="0" w:type="dxa"/>
          </w:tblCellMar>
        </w:tblPrEx>
        <w:tc>
          <w:tcPr>
            <w:tcW w:w="4554" w:type="dxa"/>
          </w:tcPr>
          <w:p w:rsidR="001A1B30" w:rsidRPr="00DA4637" w:rsidRDefault="009E0C1A" w:rsidP="00D95FAE">
            <w:pPr>
              <w:jc w:val="center"/>
              <w:rPr>
                <w:rFonts w:ascii="Times New Roman" w:hAnsi="Times New Roman"/>
                <w:sz w:val="22"/>
                <w:szCs w:val="22"/>
                <w:lang w:val="fr-FR"/>
              </w:rPr>
            </w:pPr>
            <w:r>
              <w:rPr>
                <w:rFonts w:ascii="Times New Roman" w:hAnsi="Times New Roman"/>
                <w:b/>
                <w:sz w:val="22"/>
                <w:szCs w:val="22"/>
                <w:lang w:val="fr-FR"/>
              </w:rPr>
              <w:t xml:space="preserve">Phó </w:t>
            </w:r>
            <w:r w:rsidR="00EC1966">
              <w:rPr>
                <w:rFonts w:ascii="Times New Roman" w:hAnsi="Times New Roman"/>
                <w:b/>
                <w:sz w:val="22"/>
                <w:szCs w:val="22"/>
                <w:lang w:val="fr-FR"/>
              </w:rPr>
              <w:t xml:space="preserve">Tổng </w:t>
            </w:r>
            <w:r w:rsidR="00DA4637" w:rsidRPr="00DA4637">
              <w:rPr>
                <w:rFonts w:ascii="Times New Roman" w:hAnsi="Times New Roman"/>
                <w:b/>
                <w:sz w:val="22"/>
                <w:szCs w:val="22"/>
                <w:lang w:val="fr-FR"/>
              </w:rPr>
              <w:t>Giám đốc</w:t>
            </w:r>
          </w:p>
        </w:tc>
        <w:tc>
          <w:tcPr>
            <w:tcW w:w="4464" w:type="dxa"/>
          </w:tcPr>
          <w:p w:rsidR="001A1B30" w:rsidRPr="00DA4637" w:rsidRDefault="00DA4637">
            <w:pPr>
              <w:jc w:val="center"/>
              <w:rPr>
                <w:rFonts w:ascii="Times New Roman" w:hAnsi="Times New Roman"/>
                <w:b/>
                <w:sz w:val="22"/>
                <w:szCs w:val="22"/>
                <w:lang w:val="fr-FR"/>
              </w:rPr>
            </w:pPr>
            <w:r w:rsidRPr="00DA4637">
              <w:rPr>
                <w:rFonts w:ascii="Times New Roman" w:hAnsi="Times New Roman"/>
                <w:b/>
                <w:sz w:val="22"/>
                <w:szCs w:val="22"/>
                <w:lang w:val="fr-FR"/>
              </w:rPr>
              <w:t>Kiểm toán viên</w:t>
            </w:r>
          </w:p>
        </w:tc>
      </w:tr>
      <w:tr w:rsidR="001A1B30" w:rsidRPr="00DA4637" w:rsidTr="00257CAD">
        <w:tblPrEx>
          <w:tblCellMar>
            <w:top w:w="0" w:type="dxa"/>
            <w:bottom w:w="0" w:type="dxa"/>
          </w:tblCellMar>
        </w:tblPrEx>
        <w:tc>
          <w:tcPr>
            <w:tcW w:w="4554" w:type="dxa"/>
          </w:tcPr>
          <w:p w:rsidR="001A1B30" w:rsidRPr="00DA4637" w:rsidRDefault="001A1B30" w:rsidP="00DA4637">
            <w:pPr>
              <w:jc w:val="center"/>
              <w:rPr>
                <w:rFonts w:ascii="Times New Roman" w:hAnsi="Times New Roman"/>
                <w:b/>
                <w:sz w:val="22"/>
                <w:szCs w:val="22"/>
                <w:lang w:val="fr-FR"/>
              </w:rPr>
            </w:pPr>
          </w:p>
          <w:p w:rsidR="001A1B30" w:rsidRPr="00DA4637" w:rsidRDefault="001A1B30" w:rsidP="00DA4637">
            <w:pPr>
              <w:jc w:val="center"/>
              <w:rPr>
                <w:rFonts w:ascii="Times New Roman" w:hAnsi="Times New Roman"/>
                <w:b/>
                <w:sz w:val="22"/>
                <w:szCs w:val="22"/>
                <w:lang w:val="fr-FR"/>
              </w:rPr>
            </w:pPr>
          </w:p>
          <w:p w:rsidR="001A1B30" w:rsidRPr="00DA4637" w:rsidRDefault="001A1B30" w:rsidP="00DA4637">
            <w:pPr>
              <w:jc w:val="center"/>
              <w:rPr>
                <w:rFonts w:ascii="Times New Roman" w:hAnsi="Times New Roman"/>
                <w:b/>
                <w:sz w:val="22"/>
                <w:szCs w:val="22"/>
                <w:lang w:val="fr-FR"/>
              </w:rPr>
            </w:pPr>
          </w:p>
          <w:p w:rsidR="008F6B00" w:rsidRPr="00DA4637" w:rsidRDefault="008F6B00" w:rsidP="00DA4637">
            <w:pPr>
              <w:jc w:val="center"/>
              <w:rPr>
                <w:rFonts w:ascii="Times New Roman" w:hAnsi="Times New Roman"/>
                <w:b/>
                <w:sz w:val="22"/>
                <w:szCs w:val="22"/>
                <w:lang w:val="fr-FR"/>
              </w:rPr>
            </w:pPr>
          </w:p>
          <w:p w:rsidR="00C76FBD" w:rsidRPr="00DA4637" w:rsidRDefault="00C76FBD" w:rsidP="00DA4637">
            <w:pPr>
              <w:jc w:val="center"/>
              <w:rPr>
                <w:rFonts w:ascii="Times New Roman" w:hAnsi="Times New Roman"/>
                <w:b/>
                <w:sz w:val="22"/>
                <w:szCs w:val="22"/>
                <w:lang w:val="fr-FR"/>
              </w:rPr>
            </w:pPr>
          </w:p>
          <w:p w:rsidR="001A1B30" w:rsidRPr="00DA4637" w:rsidRDefault="001A1B30" w:rsidP="00DA4637">
            <w:pPr>
              <w:jc w:val="center"/>
              <w:rPr>
                <w:rFonts w:ascii="Times New Roman" w:hAnsi="Times New Roman"/>
                <w:b/>
                <w:sz w:val="22"/>
                <w:szCs w:val="22"/>
                <w:lang w:val="fr-FR"/>
              </w:rPr>
            </w:pPr>
          </w:p>
          <w:p w:rsidR="001A1B30" w:rsidRPr="00B05A8C" w:rsidRDefault="009E0C1A" w:rsidP="00DA4637">
            <w:pPr>
              <w:jc w:val="center"/>
              <w:rPr>
                <w:rFonts w:ascii="Times New Roman" w:hAnsi="Times New Roman"/>
                <w:b/>
                <w:sz w:val="22"/>
                <w:szCs w:val="22"/>
              </w:rPr>
            </w:pPr>
            <w:r>
              <w:rPr>
                <w:rFonts w:ascii="Times New Roman" w:hAnsi="Times New Roman"/>
                <w:b/>
                <w:sz w:val="22"/>
                <w:szCs w:val="22"/>
              </w:rPr>
              <w:t>Nguyễn Trung Kiên</w:t>
            </w:r>
          </w:p>
        </w:tc>
        <w:tc>
          <w:tcPr>
            <w:tcW w:w="4464" w:type="dxa"/>
          </w:tcPr>
          <w:p w:rsidR="001A1B30" w:rsidRPr="00DA4637" w:rsidRDefault="001A1B30" w:rsidP="00DA4637">
            <w:pPr>
              <w:jc w:val="center"/>
              <w:rPr>
                <w:rFonts w:ascii="Times New Roman" w:hAnsi="Times New Roman"/>
                <w:b/>
                <w:sz w:val="22"/>
                <w:szCs w:val="22"/>
                <w:lang w:val="fr-FR"/>
              </w:rPr>
            </w:pPr>
          </w:p>
          <w:p w:rsidR="00DA4637" w:rsidRPr="00DA4637" w:rsidRDefault="00DA4637" w:rsidP="00DA4637">
            <w:pPr>
              <w:jc w:val="center"/>
              <w:rPr>
                <w:rFonts w:ascii="Times New Roman" w:hAnsi="Times New Roman"/>
                <w:b/>
                <w:sz w:val="22"/>
                <w:szCs w:val="22"/>
                <w:lang w:val="fr-FR"/>
              </w:rPr>
            </w:pPr>
          </w:p>
          <w:p w:rsidR="00DA4637" w:rsidRPr="00DA4637" w:rsidRDefault="00DA4637" w:rsidP="00DA4637">
            <w:pPr>
              <w:jc w:val="center"/>
              <w:rPr>
                <w:rFonts w:ascii="Times New Roman" w:hAnsi="Times New Roman"/>
                <w:b/>
                <w:sz w:val="22"/>
                <w:szCs w:val="22"/>
                <w:lang w:val="fr-FR"/>
              </w:rPr>
            </w:pPr>
          </w:p>
          <w:p w:rsidR="00DA4637" w:rsidRPr="00DA4637" w:rsidRDefault="00DA4637" w:rsidP="00DA4637">
            <w:pPr>
              <w:jc w:val="center"/>
              <w:rPr>
                <w:rFonts w:ascii="Times New Roman" w:hAnsi="Times New Roman"/>
                <w:b/>
                <w:sz w:val="22"/>
                <w:szCs w:val="22"/>
                <w:lang w:val="fr-FR"/>
              </w:rPr>
            </w:pPr>
          </w:p>
          <w:p w:rsidR="00DA4637" w:rsidRPr="00DA4637" w:rsidRDefault="00DA4637" w:rsidP="00DA4637">
            <w:pPr>
              <w:jc w:val="center"/>
              <w:rPr>
                <w:rFonts w:ascii="Times New Roman" w:hAnsi="Times New Roman"/>
                <w:b/>
                <w:sz w:val="22"/>
                <w:szCs w:val="22"/>
                <w:lang w:val="fr-FR"/>
              </w:rPr>
            </w:pPr>
          </w:p>
          <w:p w:rsidR="00DA4637" w:rsidRPr="00DA4637" w:rsidRDefault="00DA4637" w:rsidP="00DA4637">
            <w:pPr>
              <w:jc w:val="center"/>
              <w:rPr>
                <w:rFonts w:ascii="Times New Roman" w:hAnsi="Times New Roman"/>
                <w:b/>
                <w:sz w:val="22"/>
                <w:szCs w:val="22"/>
                <w:lang w:val="fr-FR"/>
              </w:rPr>
            </w:pPr>
          </w:p>
          <w:p w:rsidR="00DA4637" w:rsidRPr="007A62B5" w:rsidRDefault="00257CAD" w:rsidP="00DA4637">
            <w:pPr>
              <w:jc w:val="center"/>
              <w:rPr>
                <w:rFonts w:ascii="Times New Roman" w:hAnsi="Times New Roman"/>
                <w:b/>
                <w:sz w:val="22"/>
                <w:szCs w:val="22"/>
              </w:rPr>
            </w:pPr>
            <w:r>
              <w:rPr>
                <w:rFonts w:ascii="Times New Roman" w:hAnsi="Times New Roman"/>
                <w:b/>
                <w:sz w:val="22"/>
                <w:szCs w:val="22"/>
              </w:rPr>
              <w:t>Nguyễn Tiến Thành</w:t>
            </w:r>
          </w:p>
        </w:tc>
      </w:tr>
      <w:tr w:rsidR="001A1B30" w:rsidRPr="00F90072" w:rsidTr="00257CAD">
        <w:tblPrEx>
          <w:tblCellMar>
            <w:top w:w="0" w:type="dxa"/>
            <w:bottom w:w="0" w:type="dxa"/>
          </w:tblCellMar>
        </w:tblPrEx>
        <w:tc>
          <w:tcPr>
            <w:tcW w:w="4554" w:type="dxa"/>
          </w:tcPr>
          <w:p w:rsidR="00257CAD" w:rsidRPr="00E02D59" w:rsidRDefault="00257CAD" w:rsidP="00257CAD">
            <w:pPr>
              <w:tabs>
                <w:tab w:val="left" w:pos="6360"/>
              </w:tabs>
              <w:spacing w:before="60" w:after="60" w:line="288" w:lineRule="auto"/>
              <w:jc w:val="center"/>
              <w:rPr>
                <w:rFonts w:ascii="Times New Roman" w:hAnsi="Times New Roman"/>
                <w:i/>
                <w:sz w:val="22"/>
                <w:szCs w:val="22"/>
                <w:lang w:val="fr-FR"/>
              </w:rPr>
            </w:pPr>
            <w:r w:rsidRPr="00E02D59">
              <w:rPr>
                <w:rFonts w:ascii="Times New Roman" w:hAnsi="Times New Roman"/>
                <w:i/>
                <w:sz w:val="22"/>
                <w:szCs w:val="22"/>
                <w:lang w:val="fr-FR"/>
              </w:rPr>
              <w:t xml:space="preserve">Giấy chứng nhận đăng ký hành nghề kiểm toán </w:t>
            </w:r>
          </w:p>
          <w:p w:rsidR="001A1B30" w:rsidRPr="00E02D59" w:rsidRDefault="00257CAD" w:rsidP="009E0C1A">
            <w:pPr>
              <w:jc w:val="center"/>
              <w:rPr>
                <w:rFonts w:ascii="Times New Roman" w:hAnsi="Times New Roman"/>
                <w:b/>
                <w:i/>
                <w:sz w:val="22"/>
                <w:szCs w:val="22"/>
                <w:lang w:val="fr-FR"/>
              </w:rPr>
            </w:pPr>
            <w:r w:rsidRPr="00E02D59">
              <w:rPr>
                <w:rFonts w:ascii="Times New Roman" w:hAnsi="Times New Roman"/>
                <w:i/>
                <w:sz w:val="22"/>
                <w:szCs w:val="22"/>
              </w:rPr>
              <w:t xml:space="preserve">số </w:t>
            </w:r>
            <w:r w:rsidR="009E0C1A">
              <w:rPr>
                <w:rFonts w:ascii="Times New Roman" w:hAnsi="Times New Roman"/>
                <w:i/>
                <w:sz w:val="22"/>
                <w:szCs w:val="22"/>
              </w:rPr>
              <w:t>1129</w:t>
            </w:r>
            <w:r w:rsidRPr="00E02D59">
              <w:rPr>
                <w:rFonts w:ascii="Times New Roman" w:hAnsi="Times New Roman"/>
                <w:i/>
                <w:sz w:val="22"/>
                <w:szCs w:val="22"/>
              </w:rPr>
              <w:t>-2013-045-1</w:t>
            </w:r>
          </w:p>
        </w:tc>
        <w:tc>
          <w:tcPr>
            <w:tcW w:w="4464" w:type="dxa"/>
          </w:tcPr>
          <w:p w:rsidR="00257CAD" w:rsidRPr="00E02D59" w:rsidRDefault="00257CAD" w:rsidP="00257CAD">
            <w:pPr>
              <w:tabs>
                <w:tab w:val="left" w:pos="6360"/>
              </w:tabs>
              <w:spacing w:before="60" w:after="60" w:line="288" w:lineRule="auto"/>
              <w:jc w:val="center"/>
              <w:rPr>
                <w:rFonts w:ascii="Times New Roman" w:hAnsi="Times New Roman"/>
                <w:i/>
                <w:sz w:val="22"/>
                <w:szCs w:val="22"/>
                <w:lang w:val="fr-FR"/>
              </w:rPr>
            </w:pPr>
            <w:r w:rsidRPr="00E02D59">
              <w:rPr>
                <w:rFonts w:ascii="Times New Roman" w:hAnsi="Times New Roman"/>
                <w:i/>
                <w:sz w:val="22"/>
                <w:szCs w:val="22"/>
                <w:lang w:val="fr-FR"/>
              </w:rPr>
              <w:t xml:space="preserve">Giấy chứng nhận đăng ký hành nghề kiểm toán </w:t>
            </w:r>
          </w:p>
          <w:p w:rsidR="001A1B30" w:rsidRPr="00E02D59" w:rsidRDefault="00257CAD" w:rsidP="00257CAD">
            <w:pPr>
              <w:jc w:val="center"/>
              <w:rPr>
                <w:rFonts w:ascii="Times New Roman" w:hAnsi="Times New Roman"/>
                <w:b/>
                <w:i/>
                <w:sz w:val="22"/>
                <w:szCs w:val="22"/>
                <w:lang w:val="fr-FR"/>
              </w:rPr>
            </w:pPr>
            <w:r w:rsidRPr="00E02D59">
              <w:rPr>
                <w:rFonts w:ascii="Times New Roman" w:hAnsi="Times New Roman"/>
                <w:i/>
                <w:sz w:val="22"/>
                <w:szCs w:val="22"/>
              </w:rPr>
              <w:t>số 1706-2013-045-1</w:t>
            </w:r>
          </w:p>
        </w:tc>
      </w:tr>
    </w:tbl>
    <w:p w:rsidR="001A1B30" w:rsidRPr="00F90072" w:rsidRDefault="001A1B30">
      <w:pPr>
        <w:rPr>
          <w:rFonts w:ascii="Times New Roman" w:hAnsi="Times New Roman"/>
          <w:bCs/>
          <w:szCs w:val="20"/>
          <w:lang w:val="fr-FR"/>
        </w:rPr>
        <w:sectPr w:rsidR="001A1B30" w:rsidRPr="00F90072" w:rsidSect="00E939B2">
          <w:headerReference w:type="default" r:id="rId15"/>
          <w:pgSz w:w="11909" w:h="16834" w:code="9"/>
          <w:pgMar w:top="1418" w:right="1418" w:bottom="1134" w:left="1701" w:header="720" w:footer="578" w:gutter="0"/>
          <w:pgNumType w:start="3"/>
          <w:cols w:space="720"/>
        </w:sectPr>
      </w:pPr>
    </w:p>
    <w:tbl>
      <w:tblPr>
        <w:tblW w:w="9360" w:type="dxa"/>
        <w:tblInd w:w="108" w:type="dxa"/>
        <w:tblLayout w:type="fixed"/>
        <w:tblLook w:val="0000"/>
      </w:tblPr>
      <w:tblGrid>
        <w:gridCol w:w="3420"/>
        <w:gridCol w:w="360"/>
        <w:gridCol w:w="540"/>
        <w:gridCol w:w="360"/>
        <w:gridCol w:w="720"/>
        <w:gridCol w:w="360"/>
        <w:gridCol w:w="1620"/>
        <w:gridCol w:w="1980"/>
      </w:tblGrid>
      <w:tr w:rsidR="005D3651" w:rsidRPr="005D3651" w:rsidTr="0032687C">
        <w:trPr>
          <w:trHeight w:val="390"/>
        </w:trPr>
        <w:tc>
          <w:tcPr>
            <w:tcW w:w="9360" w:type="dxa"/>
            <w:gridSpan w:val="8"/>
            <w:tcBorders>
              <w:top w:val="nil"/>
              <w:left w:val="nil"/>
              <w:bottom w:val="nil"/>
              <w:right w:val="nil"/>
            </w:tcBorders>
            <w:shd w:val="clear" w:color="auto" w:fill="auto"/>
            <w:noWrap/>
            <w:vAlign w:val="bottom"/>
          </w:tcPr>
          <w:p w:rsidR="005D3651" w:rsidRPr="005D3651" w:rsidRDefault="005D3651" w:rsidP="005D3651">
            <w:pPr>
              <w:jc w:val="center"/>
              <w:rPr>
                <w:rFonts w:ascii="Times New Roman" w:hAnsi="Times New Roman"/>
                <w:b/>
                <w:bCs/>
                <w:sz w:val="28"/>
                <w:szCs w:val="28"/>
                <w:lang w:val="pt-BR"/>
              </w:rPr>
            </w:pPr>
            <w:r>
              <w:rPr>
                <w:rFonts w:ascii="Times New Roman" w:hAnsi="Times New Roman"/>
                <w:b/>
                <w:bCs/>
                <w:sz w:val="28"/>
                <w:szCs w:val="28"/>
                <w:lang w:val="pt-BR"/>
              </w:rPr>
              <w:lastRenderedPageBreak/>
              <w:t>BẢNG CÂN ĐỐI KẾ TOÁN GIỮA NIÊN ĐỘ</w:t>
            </w:r>
          </w:p>
        </w:tc>
      </w:tr>
      <w:tr w:rsidR="003B327A" w:rsidRPr="005D3651" w:rsidTr="0032687C">
        <w:trPr>
          <w:trHeight w:val="390"/>
        </w:trPr>
        <w:tc>
          <w:tcPr>
            <w:tcW w:w="9360" w:type="dxa"/>
            <w:gridSpan w:val="8"/>
            <w:tcBorders>
              <w:top w:val="nil"/>
              <w:left w:val="nil"/>
              <w:bottom w:val="nil"/>
              <w:right w:val="nil"/>
            </w:tcBorders>
            <w:shd w:val="clear" w:color="auto" w:fill="auto"/>
            <w:noWrap/>
            <w:vAlign w:val="bottom"/>
          </w:tcPr>
          <w:p w:rsidR="003B327A" w:rsidRPr="003B327A" w:rsidRDefault="003B327A" w:rsidP="005D3651">
            <w:pPr>
              <w:jc w:val="center"/>
              <w:rPr>
                <w:rFonts w:ascii="Times New Roman" w:hAnsi="Times New Roman"/>
                <w:b/>
                <w:bCs/>
                <w:i/>
                <w:sz w:val="28"/>
                <w:szCs w:val="28"/>
                <w:lang w:val="pt-BR"/>
              </w:rPr>
            </w:pPr>
            <w:r w:rsidRPr="003B327A">
              <w:rPr>
                <w:rFonts w:ascii="Times New Roman" w:hAnsi="Times New Roman"/>
                <w:b/>
                <w:bCs/>
                <w:i/>
                <w:sz w:val="24"/>
                <w:szCs w:val="28"/>
                <w:lang w:val="pt-BR"/>
              </w:rPr>
              <w:t xml:space="preserve">Quý 2 năm </w:t>
            </w:r>
            <w:r w:rsidR="00CC4BF3">
              <w:rPr>
                <w:rFonts w:ascii="Times New Roman" w:hAnsi="Times New Roman"/>
                <w:b/>
                <w:bCs/>
                <w:i/>
                <w:sz w:val="24"/>
                <w:szCs w:val="28"/>
                <w:lang w:val="pt-BR"/>
              </w:rPr>
              <w:t>2013</w:t>
            </w:r>
          </w:p>
        </w:tc>
      </w:tr>
      <w:tr w:rsidR="005D3651" w:rsidRPr="005D3651" w:rsidTr="0032687C">
        <w:trPr>
          <w:trHeight w:val="300"/>
        </w:trPr>
        <w:tc>
          <w:tcPr>
            <w:tcW w:w="9360" w:type="dxa"/>
            <w:gridSpan w:val="8"/>
            <w:tcBorders>
              <w:top w:val="nil"/>
              <w:left w:val="nil"/>
              <w:bottom w:val="nil"/>
              <w:right w:val="nil"/>
            </w:tcBorders>
            <w:shd w:val="clear" w:color="auto" w:fill="auto"/>
            <w:noWrap/>
            <w:vAlign w:val="bottom"/>
          </w:tcPr>
          <w:p w:rsidR="005D3651" w:rsidRPr="00446EFC" w:rsidRDefault="005D3651" w:rsidP="0077766E">
            <w:pPr>
              <w:jc w:val="center"/>
              <w:rPr>
                <w:rFonts w:ascii="Times New Roman" w:hAnsi="Times New Roman"/>
                <w:bCs/>
                <w:i/>
                <w:iCs/>
                <w:sz w:val="22"/>
                <w:szCs w:val="22"/>
              </w:rPr>
            </w:pPr>
            <w:r w:rsidRPr="00446EFC">
              <w:rPr>
                <w:rFonts w:ascii="Times New Roman" w:hAnsi="Times New Roman"/>
                <w:bCs/>
                <w:i/>
                <w:iCs/>
                <w:sz w:val="22"/>
                <w:szCs w:val="22"/>
              </w:rPr>
              <w:t>Tại ngày 30 tháng 0</w:t>
            </w:r>
            <w:r w:rsidR="0077766E" w:rsidRPr="00446EFC">
              <w:rPr>
                <w:rFonts w:ascii="Times New Roman" w:hAnsi="Times New Roman"/>
                <w:bCs/>
                <w:i/>
                <w:iCs/>
                <w:sz w:val="22"/>
                <w:szCs w:val="22"/>
              </w:rPr>
              <w:t>6</w:t>
            </w:r>
            <w:r w:rsidRPr="00446EFC">
              <w:rPr>
                <w:rFonts w:ascii="Times New Roman" w:hAnsi="Times New Roman"/>
                <w:bCs/>
                <w:i/>
                <w:iCs/>
                <w:sz w:val="22"/>
                <w:szCs w:val="22"/>
              </w:rPr>
              <w:t xml:space="preserve"> năm </w:t>
            </w:r>
            <w:r w:rsidR="00CC4BF3">
              <w:rPr>
                <w:rFonts w:ascii="Times New Roman" w:hAnsi="Times New Roman"/>
                <w:bCs/>
                <w:i/>
                <w:iCs/>
                <w:sz w:val="22"/>
                <w:szCs w:val="22"/>
              </w:rPr>
              <w:t>2013</w:t>
            </w:r>
          </w:p>
        </w:tc>
      </w:tr>
      <w:tr w:rsidR="005D3651" w:rsidRPr="005D3651" w:rsidTr="0032687C">
        <w:trPr>
          <w:trHeight w:val="300"/>
        </w:trPr>
        <w:tc>
          <w:tcPr>
            <w:tcW w:w="3780" w:type="dxa"/>
            <w:gridSpan w:val="2"/>
            <w:tcBorders>
              <w:top w:val="nil"/>
              <w:left w:val="nil"/>
              <w:bottom w:val="nil"/>
              <w:right w:val="nil"/>
            </w:tcBorders>
            <w:shd w:val="clear" w:color="auto" w:fill="auto"/>
            <w:noWrap/>
            <w:vAlign w:val="bottom"/>
          </w:tcPr>
          <w:p w:rsidR="005D3651" w:rsidRPr="005D3651" w:rsidRDefault="005D3651" w:rsidP="0032687C">
            <w:pPr>
              <w:rPr>
                <w:rFonts w:ascii="Times New Roman" w:hAnsi="Times New Roman"/>
                <w:sz w:val="22"/>
                <w:szCs w:val="22"/>
              </w:rPr>
            </w:pPr>
          </w:p>
        </w:tc>
        <w:tc>
          <w:tcPr>
            <w:tcW w:w="900" w:type="dxa"/>
            <w:gridSpan w:val="2"/>
            <w:tcBorders>
              <w:top w:val="nil"/>
              <w:left w:val="nil"/>
              <w:bottom w:val="nil"/>
              <w:right w:val="nil"/>
            </w:tcBorders>
            <w:shd w:val="clear" w:color="auto" w:fill="auto"/>
            <w:noWrap/>
            <w:vAlign w:val="bottom"/>
          </w:tcPr>
          <w:p w:rsidR="005D3651" w:rsidRPr="005D3651" w:rsidRDefault="005D3651" w:rsidP="0032687C">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tcPr>
          <w:p w:rsidR="005D3651" w:rsidRPr="005D3651" w:rsidRDefault="005D3651" w:rsidP="0032687C">
            <w:pPr>
              <w:rPr>
                <w:rFonts w:ascii="Times New Roman" w:hAnsi="Times New Roman"/>
                <w:sz w:val="22"/>
                <w:szCs w:val="22"/>
              </w:rPr>
            </w:pPr>
          </w:p>
        </w:tc>
        <w:tc>
          <w:tcPr>
            <w:tcW w:w="3600" w:type="dxa"/>
            <w:gridSpan w:val="2"/>
            <w:tcBorders>
              <w:top w:val="nil"/>
              <w:left w:val="nil"/>
              <w:bottom w:val="nil"/>
              <w:right w:val="nil"/>
            </w:tcBorders>
            <w:shd w:val="clear" w:color="auto" w:fill="auto"/>
            <w:noWrap/>
            <w:vAlign w:val="bottom"/>
          </w:tcPr>
          <w:p w:rsidR="005D3651" w:rsidRPr="005D3651" w:rsidRDefault="005D3651" w:rsidP="005D3651">
            <w:pPr>
              <w:jc w:val="right"/>
              <w:rPr>
                <w:rFonts w:ascii="Times New Roman" w:hAnsi="Times New Roman"/>
                <w:sz w:val="22"/>
                <w:szCs w:val="22"/>
              </w:rPr>
            </w:pPr>
            <w:r w:rsidRPr="005D3651">
              <w:rPr>
                <w:rFonts w:ascii="Times New Roman" w:hAnsi="Times New Roman"/>
                <w:sz w:val="22"/>
                <w:szCs w:val="22"/>
              </w:rPr>
              <w:t>Đơn vị tính: VND</w:t>
            </w:r>
          </w:p>
        </w:tc>
      </w:tr>
      <w:tr w:rsidR="005D3651" w:rsidRPr="005D3651" w:rsidTr="0032687C">
        <w:trPr>
          <w:trHeight w:val="600"/>
        </w:trPr>
        <w:tc>
          <w:tcPr>
            <w:tcW w:w="3420" w:type="dxa"/>
            <w:tcBorders>
              <w:top w:val="single" w:sz="4" w:space="0" w:color="0000FF"/>
              <w:left w:val="single" w:sz="4" w:space="0" w:color="0000FF"/>
              <w:bottom w:val="single" w:sz="4" w:space="0" w:color="0000FF"/>
              <w:right w:val="single" w:sz="4" w:space="0" w:color="0000FF"/>
            </w:tcBorders>
            <w:shd w:val="clear" w:color="auto" w:fill="auto"/>
            <w:vAlign w:val="center"/>
          </w:tcPr>
          <w:p w:rsidR="005D3651" w:rsidRPr="005D3651" w:rsidRDefault="005D3651" w:rsidP="005D3651">
            <w:pPr>
              <w:jc w:val="center"/>
              <w:rPr>
                <w:rFonts w:ascii="Times New Roman" w:hAnsi="Times New Roman"/>
                <w:b/>
                <w:bCs/>
                <w:color w:val="000000"/>
                <w:sz w:val="22"/>
                <w:szCs w:val="22"/>
              </w:rPr>
            </w:pPr>
            <w:r w:rsidRPr="005D3651">
              <w:rPr>
                <w:rFonts w:ascii="Times New Roman" w:hAnsi="Times New Roman"/>
                <w:b/>
                <w:bCs/>
                <w:color w:val="000000"/>
                <w:sz w:val="22"/>
                <w:szCs w:val="22"/>
              </w:rPr>
              <w:t>Tài sản</w:t>
            </w:r>
          </w:p>
        </w:tc>
        <w:tc>
          <w:tcPr>
            <w:tcW w:w="900" w:type="dxa"/>
            <w:gridSpan w:val="2"/>
            <w:tcBorders>
              <w:top w:val="single" w:sz="4" w:space="0" w:color="0000FF"/>
              <w:left w:val="nil"/>
              <w:bottom w:val="single" w:sz="4" w:space="0" w:color="0000FF"/>
              <w:right w:val="single" w:sz="4" w:space="0" w:color="0000FF"/>
            </w:tcBorders>
            <w:shd w:val="clear" w:color="auto" w:fill="auto"/>
            <w:vAlign w:val="center"/>
          </w:tcPr>
          <w:p w:rsidR="005D3651" w:rsidRPr="005D3651" w:rsidRDefault="005D3651" w:rsidP="005D3651">
            <w:pPr>
              <w:jc w:val="center"/>
              <w:rPr>
                <w:rFonts w:ascii="Times New Roman" w:hAnsi="Times New Roman"/>
                <w:b/>
                <w:bCs/>
                <w:color w:val="000000"/>
                <w:sz w:val="22"/>
                <w:szCs w:val="22"/>
              </w:rPr>
            </w:pPr>
            <w:r w:rsidRPr="005D3651">
              <w:rPr>
                <w:rFonts w:ascii="Times New Roman" w:hAnsi="Times New Roman"/>
                <w:b/>
                <w:bCs/>
                <w:color w:val="000000"/>
                <w:sz w:val="22"/>
                <w:szCs w:val="22"/>
              </w:rPr>
              <w:t>Mã số</w:t>
            </w:r>
          </w:p>
        </w:tc>
        <w:tc>
          <w:tcPr>
            <w:tcW w:w="1080" w:type="dxa"/>
            <w:gridSpan w:val="2"/>
            <w:tcBorders>
              <w:top w:val="single" w:sz="4" w:space="0" w:color="0000FF"/>
              <w:left w:val="nil"/>
              <w:bottom w:val="single" w:sz="4" w:space="0" w:color="0000FF"/>
              <w:right w:val="single" w:sz="4" w:space="0" w:color="0000FF"/>
            </w:tcBorders>
            <w:shd w:val="clear" w:color="auto" w:fill="auto"/>
            <w:vAlign w:val="center"/>
          </w:tcPr>
          <w:p w:rsidR="005D3651" w:rsidRPr="005D3651" w:rsidRDefault="005D3651" w:rsidP="005D3651">
            <w:pPr>
              <w:jc w:val="center"/>
              <w:rPr>
                <w:rFonts w:ascii="Times New Roman" w:hAnsi="Times New Roman"/>
                <w:b/>
                <w:bCs/>
                <w:color w:val="000000"/>
                <w:sz w:val="22"/>
                <w:szCs w:val="22"/>
              </w:rPr>
            </w:pPr>
            <w:r w:rsidRPr="005D3651">
              <w:rPr>
                <w:rFonts w:ascii="Times New Roman" w:hAnsi="Times New Roman"/>
                <w:b/>
                <w:bCs/>
                <w:color w:val="000000"/>
                <w:sz w:val="22"/>
                <w:szCs w:val="22"/>
              </w:rPr>
              <w:t>Thuyết minh</w:t>
            </w:r>
          </w:p>
        </w:tc>
        <w:tc>
          <w:tcPr>
            <w:tcW w:w="1980" w:type="dxa"/>
            <w:gridSpan w:val="2"/>
            <w:tcBorders>
              <w:top w:val="single" w:sz="4" w:space="0" w:color="0000FF"/>
              <w:left w:val="nil"/>
              <w:bottom w:val="single" w:sz="4" w:space="0" w:color="0000FF"/>
              <w:right w:val="single" w:sz="4" w:space="0" w:color="0000FF"/>
            </w:tcBorders>
            <w:shd w:val="clear" w:color="auto" w:fill="auto"/>
            <w:vAlign w:val="center"/>
          </w:tcPr>
          <w:p w:rsidR="005D3651" w:rsidRPr="005D3651" w:rsidRDefault="003B327A" w:rsidP="005D3651">
            <w:pPr>
              <w:jc w:val="center"/>
              <w:rPr>
                <w:rFonts w:ascii="Times New Roman" w:hAnsi="Times New Roman"/>
                <w:b/>
                <w:bCs/>
                <w:color w:val="000000"/>
                <w:sz w:val="22"/>
                <w:szCs w:val="22"/>
              </w:rPr>
            </w:pPr>
            <w:r>
              <w:rPr>
                <w:rFonts w:ascii="Times New Roman" w:hAnsi="Times New Roman"/>
                <w:b/>
                <w:bCs/>
                <w:color w:val="000000"/>
                <w:sz w:val="22"/>
                <w:szCs w:val="22"/>
              </w:rPr>
              <w:t>Số cuối quý</w:t>
            </w:r>
          </w:p>
        </w:tc>
        <w:tc>
          <w:tcPr>
            <w:tcW w:w="1980" w:type="dxa"/>
            <w:tcBorders>
              <w:top w:val="single" w:sz="4" w:space="0" w:color="0000FF"/>
              <w:left w:val="nil"/>
              <w:bottom w:val="single" w:sz="4" w:space="0" w:color="0000FF"/>
              <w:right w:val="single" w:sz="4" w:space="0" w:color="0000FF"/>
            </w:tcBorders>
            <w:shd w:val="clear" w:color="auto" w:fill="auto"/>
            <w:vAlign w:val="center"/>
          </w:tcPr>
          <w:p w:rsidR="005D3651" w:rsidRPr="005D3651" w:rsidRDefault="003B327A" w:rsidP="005D3651">
            <w:pPr>
              <w:jc w:val="center"/>
              <w:rPr>
                <w:rFonts w:ascii="Times New Roman" w:hAnsi="Times New Roman"/>
                <w:b/>
                <w:bCs/>
                <w:color w:val="000000"/>
                <w:sz w:val="22"/>
                <w:szCs w:val="22"/>
              </w:rPr>
            </w:pPr>
            <w:r>
              <w:rPr>
                <w:rFonts w:ascii="Times New Roman" w:hAnsi="Times New Roman"/>
                <w:b/>
                <w:bCs/>
                <w:color w:val="000000"/>
                <w:sz w:val="22"/>
                <w:szCs w:val="22"/>
              </w:rPr>
              <w:t>Số đầu năm</w:t>
            </w:r>
          </w:p>
        </w:tc>
      </w:tr>
      <w:tr w:rsidR="00E870BC" w:rsidRPr="005D3651" w:rsidTr="00A557F7">
        <w:trPr>
          <w:trHeight w:val="607"/>
        </w:trPr>
        <w:tc>
          <w:tcPr>
            <w:tcW w:w="3420" w:type="dxa"/>
            <w:tcBorders>
              <w:top w:val="single" w:sz="4" w:space="0" w:color="0000FF"/>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lang w:val="pt-BR"/>
              </w:rPr>
            </w:pPr>
            <w:r w:rsidRPr="005D3651">
              <w:rPr>
                <w:rFonts w:ascii="Times New Roman" w:hAnsi="Times New Roman"/>
                <w:b/>
                <w:bCs/>
                <w:color w:val="000000"/>
                <w:sz w:val="22"/>
                <w:szCs w:val="22"/>
                <w:lang w:val="pt-BR"/>
              </w:rPr>
              <w:t>A- TÀI SẢN NGẮN HẠN</w:t>
            </w:r>
          </w:p>
          <w:p w:rsidR="00E870BC" w:rsidRPr="005D3651" w:rsidRDefault="00E870BC" w:rsidP="0032687C">
            <w:pPr>
              <w:jc w:val="both"/>
              <w:rPr>
                <w:rFonts w:ascii="Times New Roman" w:hAnsi="Times New Roman"/>
                <w:b/>
                <w:bCs/>
                <w:color w:val="000000"/>
                <w:sz w:val="22"/>
                <w:szCs w:val="22"/>
                <w:lang w:val="pt-BR"/>
              </w:rPr>
            </w:pPr>
            <w:r w:rsidRPr="005D3651">
              <w:rPr>
                <w:rFonts w:ascii="Times New Roman" w:hAnsi="Times New Roman"/>
                <w:b/>
                <w:bCs/>
                <w:color w:val="000000"/>
                <w:sz w:val="22"/>
                <w:szCs w:val="22"/>
                <w:lang w:val="pt-BR"/>
              </w:rPr>
              <w:t xml:space="preserve"> (100=110+120+130+140+150)</w:t>
            </w:r>
          </w:p>
        </w:tc>
        <w:tc>
          <w:tcPr>
            <w:tcW w:w="900" w:type="dxa"/>
            <w:gridSpan w:val="2"/>
            <w:tcBorders>
              <w:top w:val="single" w:sz="4" w:space="0" w:color="0000FF"/>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100 </w:t>
            </w:r>
          </w:p>
        </w:tc>
        <w:tc>
          <w:tcPr>
            <w:tcW w:w="1080" w:type="dxa"/>
            <w:gridSpan w:val="2"/>
            <w:tcBorders>
              <w:top w:val="single" w:sz="4" w:space="0" w:color="0000FF"/>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w:t>
            </w:r>
          </w:p>
        </w:tc>
        <w:tc>
          <w:tcPr>
            <w:tcW w:w="1980" w:type="dxa"/>
            <w:gridSpan w:val="2"/>
            <w:tcBorders>
              <w:top w:val="single" w:sz="4" w:space="0" w:color="0000FF"/>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55.443.457.067  </w:t>
            </w:r>
          </w:p>
        </w:tc>
        <w:tc>
          <w:tcPr>
            <w:tcW w:w="1980" w:type="dxa"/>
            <w:tcBorders>
              <w:top w:val="single" w:sz="4" w:space="0" w:color="0000FF"/>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52.648.815.580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I. Tiền và các khoản t</w:t>
            </w:r>
            <w:r w:rsidRPr="005D3651">
              <w:rPr>
                <w:rFonts w:ascii="Times New Roman" w:hAnsi="Times New Roman"/>
                <w:b/>
                <w:bCs/>
                <w:color w:val="000000"/>
                <w:sz w:val="22"/>
                <w:szCs w:val="22"/>
              </w:rPr>
              <w:softHyphen/>
              <w:t>ương</w:t>
            </w:r>
          </w:p>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 xml:space="preserve"> đương tiền</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110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V.01</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18.816.508.371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27.364.581.573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sidRPr="005D3651">
              <w:rPr>
                <w:rFonts w:ascii="Times New Roman" w:hAnsi="Times New Roman"/>
                <w:color w:val="000000"/>
                <w:sz w:val="22"/>
                <w:szCs w:val="22"/>
              </w:rPr>
              <w:t xml:space="preserve">  1.Tiền</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sidRPr="005D3651">
              <w:rPr>
                <w:rFonts w:ascii="Times New Roman" w:hAnsi="Times New Roman"/>
                <w:color w:val="000000"/>
                <w:sz w:val="22"/>
                <w:szCs w:val="22"/>
              </w:rPr>
              <w:t xml:space="preserve">111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1.816.508.371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679.581.573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2. Các khoản tương đương tiền</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Pr>
                <w:rFonts w:ascii="Times New Roman" w:hAnsi="Times New Roman"/>
                <w:color w:val="000000"/>
                <w:sz w:val="22"/>
                <w:szCs w:val="22"/>
              </w:rPr>
              <w:t>112</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17.000.000.000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26.685.000.000  </w:t>
            </w:r>
          </w:p>
        </w:tc>
      </w:tr>
      <w:tr w:rsidR="00E870BC" w:rsidRPr="005D3651" w:rsidTr="00A557F7">
        <w:trPr>
          <w:trHeight w:val="405"/>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II. Các khoản đầu tư</w:t>
            </w:r>
            <w:r w:rsidRPr="005D3651">
              <w:rPr>
                <w:rFonts w:ascii="Times New Roman" w:hAnsi="Times New Roman"/>
                <w:b/>
                <w:bCs/>
                <w:color w:val="000000"/>
                <w:sz w:val="22"/>
                <w:szCs w:val="22"/>
              </w:rPr>
              <w:softHyphen/>
              <w:t xml:space="preserve"> tài chính</w:t>
            </w:r>
          </w:p>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 xml:space="preserve"> ngắn hạn</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120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V.02</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14.343.279.100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8.793.099.200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sidRPr="005D3651">
              <w:rPr>
                <w:rFonts w:ascii="Times New Roman" w:hAnsi="Times New Roman"/>
                <w:color w:val="000000"/>
                <w:sz w:val="22"/>
                <w:szCs w:val="22"/>
              </w:rPr>
              <w:t xml:space="preserve">  1. Đầu tư</w:t>
            </w:r>
            <w:r w:rsidRPr="005D3651">
              <w:rPr>
                <w:rFonts w:ascii="Times New Roman" w:hAnsi="Times New Roman"/>
                <w:color w:val="000000"/>
                <w:sz w:val="22"/>
                <w:szCs w:val="22"/>
              </w:rPr>
              <w:softHyphen/>
              <w:t xml:space="preserve"> ngắn hạn</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sidRPr="005D3651">
              <w:rPr>
                <w:rFonts w:ascii="Times New Roman" w:hAnsi="Times New Roman"/>
                <w:color w:val="000000"/>
                <w:sz w:val="22"/>
                <w:szCs w:val="22"/>
              </w:rPr>
              <w:t xml:space="preserve">121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21.680.584.749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19.000.799.269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2. Dự phòng giảm giá đầu tư ngắn hạn (*)</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Pr>
                <w:rFonts w:ascii="Times New Roman" w:hAnsi="Times New Roman"/>
                <w:color w:val="000000"/>
                <w:sz w:val="22"/>
                <w:szCs w:val="22"/>
              </w:rPr>
              <w:t>129</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FF0000"/>
                <w:sz w:val="22"/>
                <w:szCs w:val="22"/>
              </w:rPr>
              <w:t>(7.337.305.649)</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FF0000"/>
                <w:sz w:val="22"/>
                <w:szCs w:val="22"/>
              </w:rPr>
              <w:t>(10.207.700.069)</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III. Các khoản phải thu ngắn</w:t>
            </w:r>
          </w:p>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 xml:space="preserve"> hạn</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130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17.920.668.828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11.902.917.195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sidRPr="005D3651">
              <w:rPr>
                <w:rFonts w:ascii="Times New Roman" w:hAnsi="Times New Roman"/>
                <w:color w:val="000000"/>
                <w:sz w:val="22"/>
                <w:szCs w:val="22"/>
              </w:rPr>
              <w:t xml:space="preserve">  1. Phải thu khách hàng</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sidRPr="005D3651">
              <w:rPr>
                <w:rFonts w:ascii="Times New Roman" w:hAnsi="Times New Roman"/>
                <w:color w:val="000000"/>
                <w:sz w:val="22"/>
                <w:szCs w:val="22"/>
              </w:rPr>
              <w:t xml:space="preserve">131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V.03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15.122.084.533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9.091.458.663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sidRPr="005D3651">
              <w:rPr>
                <w:rFonts w:ascii="Times New Roman" w:hAnsi="Times New Roman"/>
                <w:color w:val="000000"/>
                <w:sz w:val="22"/>
                <w:szCs w:val="22"/>
              </w:rPr>
              <w:t xml:space="preserve">  2. Trả tr</w:t>
            </w:r>
            <w:r w:rsidRPr="005D3651">
              <w:rPr>
                <w:rFonts w:ascii="Times New Roman" w:hAnsi="Times New Roman"/>
                <w:color w:val="000000"/>
                <w:sz w:val="22"/>
                <w:szCs w:val="22"/>
              </w:rPr>
              <w:softHyphen/>
              <w:t>ước cho ngư</w:t>
            </w:r>
            <w:r w:rsidRPr="005D3651">
              <w:rPr>
                <w:rFonts w:ascii="Times New Roman" w:hAnsi="Times New Roman"/>
                <w:color w:val="000000"/>
                <w:sz w:val="22"/>
                <w:szCs w:val="22"/>
              </w:rPr>
              <w:softHyphen/>
              <w:t>ời bán</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sidRPr="005D3651">
              <w:rPr>
                <w:rFonts w:ascii="Times New Roman" w:hAnsi="Times New Roman"/>
                <w:color w:val="000000"/>
                <w:sz w:val="22"/>
                <w:szCs w:val="22"/>
              </w:rPr>
              <w:t xml:space="preserve">132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V.04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2.796.458.532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2.811.458.532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5. Các khoản phải thu khác</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Pr>
                <w:rFonts w:ascii="Times New Roman" w:hAnsi="Times New Roman"/>
                <w:color w:val="000000"/>
                <w:sz w:val="22"/>
                <w:szCs w:val="22"/>
              </w:rPr>
              <w:t>135</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2.125.763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IV. Hàng tồn kho</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140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V.05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4.209.823.212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4.586.217.612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sidRPr="005D3651">
              <w:rPr>
                <w:rFonts w:ascii="Times New Roman" w:hAnsi="Times New Roman"/>
                <w:color w:val="000000"/>
                <w:sz w:val="22"/>
                <w:szCs w:val="22"/>
              </w:rPr>
              <w:t xml:space="preserve">  1. Hàng tồn kho</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sidRPr="005D3651">
              <w:rPr>
                <w:rFonts w:ascii="Times New Roman" w:hAnsi="Times New Roman"/>
                <w:color w:val="000000"/>
                <w:sz w:val="22"/>
                <w:szCs w:val="22"/>
              </w:rPr>
              <w:t xml:space="preserve">141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5.056.283.212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4.586.217.612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2. Dự phòng giảm giá hàng tồn kho (*)</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Pr>
                <w:rFonts w:ascii="Times New Roman" w:hAnsi="Times New Roman"/>
                <w:color w:val="000000"/>
                <w:sz w:val="22"/>
                <w:szCs w:val="22"/>
              </w:rPr>
              <w:t>149</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FF0000"/>
                <w:sz w:val="22"/>
                <w:szCs w:val="22"/>
              </w:rPr>
              <w:t>(846.460.000)</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V. Tài sản ngắn hạn khác</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150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153.177.556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2.000.000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3. Thuế và các khoản phải thu Nhà nước</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Pr>
                <w:rFonts w:ascii="Times New Roman" w:hAnsi="Times New Roman"/>
                <w:color w:val="000000"/>
                <w:sz w:val="22"/>
                <w:szCs w:val="22"/>
              </w:rPr>
              <w:t>154</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CD7F30">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138.177.556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sidRPr="005D3651">
              <w:rPr>
                <w:rFonts w:ascii="Times New Roman" w:hAnsi="Times New Roman"/>
                <w:color w:val="000000"/>
                <w:sz w:val="22"/>
                <w:szCs w:val="22"/>
              </w:rPr>
              <w:t xml:space="preserve">  4. Tài sản ngắn hạn khác</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sidRPr="005D3651">
              <w:rPr>
                <w:rFonts w:ascii="Times New Roman" w:hAnsi="Times New Roman"/>
                <w:color w:val="000000"/>
                <w:sz w:val="22"/>
                <w:szCs w:val="22"/>
              </w:rPr>
              <w:t xml:space="preserve">158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CD7F30">
            <w:pPr>
              <w:jc w:val="center"/>
              <w:rPr>
                <w:rFonts w:ascii="Times New Roman" w:hAnsi="Times New Roman"/>
                <w:b/>
                <w:bCs/>
                <w:color w:val="000000"/>
                <w:sz w:val="22"/>
                <w:szCs w:val="22"/>
              </w:rPr>
            </w:pPr>
            <w:r w:rsidRPr="005D3651">
              <w:rPr>
                <w:rFonts w:ascii="Times New Roman" w:hAnsi="Times New Roman"/>
                <w:b/>
                <w:bCs/>
                <w:color w:val="000000"/>
                <w:sz w:val="22"/>
                <w:szCs w:val="22"/>
              </w:rPr>
              <w:t>V.0</w:t>
            </w:r>
            <w:r>
              <w:rPr>
                <w:rFonts w:ascii="Times New Roman" w:hAnsi="Times New Roman"/>
                <w:b/>
                <w:bCs/>
                <w:color w:val="000000"/>
                <w:sz w:val="22"/>
                <w:szCs w:val="22"/>
              </w:rPr>
              <w:t>6</w:t>
            </w:r>
            <w:r w:rsidRPr="005D3651">
              <w:rPr>
                <w:rFonts w:ascii="Times New Roman" w:hAnsi="Times New Roman"/>
                <w:b/>
                <w:bCs/>
                <w:color w:val="000000"/>
                <w:sz w:val="22"/>
                <w:szCs w:val="22"/>
              </w:rPr>
              <w:t>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15.000.000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2.000.000  </w:t>
            </w:r>
          </w:p>
        </w:tc>
      </w:tr>
      <w:tr w:rsidR="00E870BC" w:rsidRPr="005D3651" w:rsidTr="00A557F7">
        <w:trPr>
          <w:trHeight w:val="616"/>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B - TÀI SẢN DÀI HẠN</w:t>
            </w:r>
          </w:p>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 xml:space="preserve"> (200=210+220+240+250+260)</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200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17.866.816.532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18.080.438.642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II. Tài sản cố định</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220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4.018.816.532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3.274.752.579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b/>
                <w:bCs/>
                <w:color w:val="000000"/>
                <w:sz w:val="22"/>
                <w:szCs w:val="22"/>
              </w:rPr>
            </w:pPr>
            <w:r w:rsidRPr="005D3651">
              <w:rPr>
                <w:rFonts w:ascii="Times New Roman" w:hAnsi="Times New Roman"/>
                <w:b/>
                <w:bCs/>
                <w:color w:val="000000"/>
                <w:sz w:val="22"/>
                <w:szCs w:val="22"/>
              </w:rPr>
              <w:t xml:space="preserve">  1. Tài sản cố định hữu hình</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221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CD7F30">
            <w:pPr>
              <w:jc w:val="center"/>
              <w:rPr>
                <w:rFonts w:ascii="Times New Roman" w:hAnsi="Times New Roman"/>
                <w:b/>
                <w:bCs/>
                <w:color w:val="000000"/>
                <w:sz w:val="22"/>
                <w:szCs w:val="22"/>
              </w:rPr>
            </w:pPr>
            <w:r w:rsidRPr="005D3651">
              <w:rPr>
                <w:rFonts w:ascii="Times New Roman" w:hAnsi="Times New Roman"/>
                <w:b/>
                <w:bCs/>
                <w:color w:val="000000"/>
                <w:sz w:val="22"/>
                <w:szCs w:val="22"/>
              </w:rPr>
              <w:t>V.0</w:t>
            </w:r>
            <w:r>
              <w:rPr>
                <w:rFonts w:ascii="Times New Roman" w:hAnsi="Times New Roman"/>
                <w:b/>
                <w:bCs/>
                <w:color w:val="000000"/>
                <w:sz w:val="22"/>
                <w:szCs w:val="22"/>
              </w:rPr>
              <w:t>7</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4.018.816.532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3.274.752.579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sidRPr="005D3651">
              <w:rPr>
                <w:rFonts w:ascii="Times New Roman" w:hAnsi="Times New Roman"/>
                <w:color w:val="000000"/>
                <w:sz w:val="22"/>
                <w:szCs w:val="22"/>
              </w:rPr>
              <w:t xml:space="preserve">      - Nguyên giá</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sidRPr="005D3651">
              <w:rPr>
                <w:rFonts w:ascii="Times New Roman" w:hAnsi="Times New Roman"/>
                <w:color w:val="000000"/>
                <w:sz w:val="22"/>
                <w:szCs w:val="22"/>
              </w:rPr>
              <w:t xml:space="preserve">222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5.075.476.303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4.117.790.240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32687C">
            <w:pPr>
              <w:jc w:val="both"/>
              <w:rPr>
                <w:rFonts w:ascii="Times New Roman" w:hAnsi="Times New Roman"/>
                <w:color w:val="000000"/>
                <w:sz w:val="22"/>
                <w:szCs w:val="22"/>
              </w:rPr>
            </w:pPr>
            <w:r w:rsidRPr="005D3651">
              <w:rPr>
                <w:rFonts w:ascii="Times New Roman" w:hAnsi="Times New Roman"/>
                <w:color w:val="000000"/>
                <w:sz w:val="22"/>
                <w:szCs w:val="22"/>
              </w:rPr>
              <w:t xml:space="preserve">      - Giá trị hao mòn luỹ kế(*)</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color w:val="000000"/>
                <w:sz w:val="22"/>
                <w:szCs w:val="22"/>
              </w:rPr>
            </w:pPr>
            <w:r w:rsidRPr="005D3651">
              <w:rPr>
                <w:rFonts w:ascii="Times New Roman" w:hAnsi="Times New Roman"/>
                <w:color w:val="000000"/>
                <w:sz w:val="22"/>
                <w:szCs w:val="22"/>
              </w:rPr>
              <w:t xml:space="preserve">223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FF0000"/>
                <w:sz w:val="22"/>
                <w:szCs w:val="22"/>
              </w:rPr>
              <w:t>(1.056.659.771)</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FF0000"/>
                <w:sz w:val="22"/>
                <w:szCs w:val="22"/>
              </w:rPr>
              <w:t>(843.037.661)</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CD7F30">
            <w:pPr>
              <w:jc w:val="both"/>
              <w:rPr>
                <w:rFonts w:ascii="Times New Roman" w:hAnsi="Times New Roman"/>
                <w:b/>
                <w:bCs/>
                <w:color w:val="000000"/>
                <w:sz w:val="22"/>
                <w:szCs w:val="22"/>
              </w:rPr>
            </w:pPr>
            <w:r>
              <w:rPr>
                <w:rFonts w:ascii="Times New Roman" w:hAnsi="Times New Roman"/>
                <w:b/>
                <w:bCs/>
                <w:color w:val="000000"/>
                <w:sz w:val="22"/>
                <w:szCs w:val="22"/>
              </w:rPr>
              <w:t>I</w:t>
            </w:r>
            <w:r w:rsidRPr="005D3651">
              <w:rPr>
                <w:rFonts w:ascii="Times New Roman" w:hAnsi="Times New Roman"/>
                <w:b/>
                <w:bCs/>
                <w:color w:val="000000"/>
                <w:sz w:val="22"/>
                <w:szCs w:val="22"/>
              </w:rPr>
              <w:t xml:space="preserve">V. </w:t>
            </w:r>
            <w:r>
              <w:rPr>
                <w:rFonts w:ascii="Times New Roman" w:hAnsi="Times New Roman"/>
                <w:b/>
                <w:bCs/>
                <w:color w:val="000000"/>
                <w:sz w:val="22"/>
                <w:szCs w:val="22"/>
              </w:rPr>
              <w:t>Các khoản đầu tư tài chính dài hạn</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CD7F30">
            <w:pPr>
              <w:jc w:val="center"/>
              <w:rPr>
                <w:rFonts w:ascii="Times New Roman" w:hAnsi="Times New Roman"/>
                <w:b/>
                <w:bCs/>
                <w:color w:val="000000"/>
                <w:sz w:val="22"/>
                <w:szCs w:val="22"/>
              </w:rPr>
            </w:pPr>
            <w:r w:rsidRPr="005D3651">
              <w:rPr>
                <w:rFonts w:ascii="Times New Roman" w:hAnsi="Times New Roman"/>
                <w:b/>
                <w:bCs/>
                <w:color w:val="000000"/>
                <w:sz w:val="22"/>
                <w:szCs w:val="22"/>
              </w:rPr>
              <w:t>2</w:t>
            </w:r>
            <w:r>
              <w:rPr>
                <w:rFonts w:ascii="Times New Roman" w:hAnsi="Times New Roman"/>
                <w:b/>
                <w:bCs/>
                <w:color w:val="000000"/>
                <w:sz w:val="22"/>
                <w:szCs w:val="22"/>
              </w:rPr>
              <w:t>5</w:t>
            </w:r>
            <w:r w:rsidRPr="005D3651">
              <w:rPr>
                <w:rFonts w:ascii="Times New Roman" w:hAnsi="Times New Roman"/>
                <w:b/>
                <w:bCs/>
                <w:color w:val="000000"/>
                <w:sz w:val="22"/>
                <w:szCs w:val="22"/>
              </w:rPr>
              <w:t xml:space="preserve">0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V.08 </w:t>
            </w: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13.848.000.000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14.805.686.063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CD7F30">
            <w:pPr>
              <w:jc w:val="both"/>
              <w:rPr>
                <w:rFonts w:ascii="Times New Roman" w:hAnsi="Times New Roman"/>
                <w:color w:val="000000"/>
                <w:sz w:val="22"/>
                <w:szCs w:val="22"/>
              </w:rPr>
            </w:pPr>
            <w:r w:rsidRPr="005D3651">
              <w:rPr>
                <w:rFonts w:ascii="Times New Roman" w:hAnsi="Times New Roman"/>
                <w:color w:val="000000"/>
                <w:sz w:val="22"/>
                <w:szCs w:val="22"/>
              </w:rPr>
              <w:t xml:space="preserve">  </w:t>
            </w:r>
            <w:r>
              <w:rPr>
                <w:rFonts w:ascii="Times New Roman" w:hAnsi="Times New Roman"/>
                <w:color w:val="000000"/>
                <w:sz w:val="22"/>
                <w:szCs w:val="22"/>
              </w:rPr>
              <w:t>2. Đầu tư vào công ty liên kết, liên doanh</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CD7F30">
            <w:pPr>
              <w:jc w:val="center"/>
              <w:rPr>
                <w:rFonts w:ascii="Times New Roman" w:hAnsi="Times New Roman"/>
                <w:color w:val="000000"/>
                <w:sz w:val="22"/>
                <w:szCs w:val="22"/>
              </w:rPr>
            </w:pPr>
            <w:r w:rsidRPr="005D3651">
              <w:rPr>
                <w:rFonts w:ascii="Times New Roman" w:hAnsi="Times New Roman"/>
                <w:color w:val="000000"/>
                <w:sz w:val="22"/>
                <w:szCs w:val="22"/>
              </w:rPr>
              <w:t>2</w:t>
            </w:r>
            <w:r>
              <w:rPr>
                <w:rFonts w:ascii="Times New Roman" w:hAnsi="Times New Roman"/>
                <w:color w:val="000000"/>
                <w:sz w:val="22"/>
                <w:szCs w:val="22"/>
              </w:rPr>
              <w:t>5</w:t>
            </w:r>
            <w:r w:rsidRPr="005D3651">
              <w:rPr>
                <w:rFonts w:ascii="Times New Roman" w:hAnsi="Times New Roman"/>
                <w:color w:val="000000"/>
                <w:sz w:val="22"/>
                <w:szCs w:val="22"/>
              </w:rPr>
              <w:t xml:space="preserve">1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2.348.000.000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2.348.000.000  </w:t>
            </w:r>
          </w:p>
        </w:tc>
      </w:tr>
      <w:tr w:rsidR="00E870BC" w:rsidRPr="005D3651" w:rsidTr="00A557F7">
        <w:trPr>
          <w:trHeight w:val="300"/>
        </w:trPr>
        <w:tc>
          <w:tcPr>
            <w:tcW w:w="3420" w:type="dxa"/>
            <w:tcBorders>
              <w:top w:val="dotted" w:sz="4" w:space="0" w:color="auto"/>
              <w:left w:val="single" w:sz="4" w:space="0" w:color="0000FF"/>
              <w:bottom w:val="dotted" w:sz="4" w:space="0" w:color="auto"/>
              <w:right w:val="single" w:sz="4" w:space="0" w:color="0000FF"/>
            </w:tcBorders>
            <w:shd w:val="clear" w:color="auto" w:fill="auto"/>
            <w:vAlign w:val="center"/>
          </w:tcPr>
          <w:p w:rsidR="00E870BC" w:rsidRPr="005D3651" w:rsidRDefault="00E870BC" w:rsidP="00CD7F30">
            <w:pPr>
              <w:rPr>
                <w:rFonts w:ascii="Times New Roman" w:hAnsi="Times New Roman"/>
                <w:color w:val="000000"/>
                <w:sz w:val="22"/>
                <w:szCs w:val="22"/>
              </w:rPr>
            </w:pPr>
            <w:r w:rsidRPr="005D3651">
              <w:rPr>
                <w:rFonts w:ascii="Times New Roman" w:hAnsi="Times New Roman"/>
                <w:color w:val="000000"/>
                <w:sz w:val="22"/>
                <w:szCs w:val="22"/>
              </w:rPr>
              <w:t xml:space="preserve">  3. </w:t>
            </w:r>
            <w:r>
              <w:rPr>
                <w:rFonts w:ascii="Times New Roman" w:hAnsi="Times New Roman"/>
                <w:color w:val="000000"/>
                <w:sz w:val="22"/>
                <w:szCs w:val="22"/>
              </w:rPr>
              <w:t>Đầu tư dài hạn khác</w:t>
            </w:r>
          </w:p>
        </w:tc>
        <w:tc>
          <w:tcPr>
            <w:tcW w:w="90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CD7F30">
            <w:pPr>
              <w:jc w:val="center"/>
              <w:rPr>
                <w:rFonts w:ascii="Times New Roman" w:hAnsi="Times New Roman"/>
                <w:color w:val="000000"/>
                <w:sz w:val="22"/>
                <w:szCs w:val="22"/>
              </w:rPr>
            </w:pPr>
            <w:r w:rsidRPr="005D3651">
              <w:rPr>
                <w:rFonts w:ascii="Times New Roman" w:hAnsi="Times New Roman"/>
                <w:color w:val="000000"/>
                <w:sz w:val="22"/>
                <w:szCs w:val="22"/>
              </w:rPr>
              <w:t>2</w:t>
            </w:r>
            <w:r>
              <w:rPr>
                <w:rFonts w:ascii="Times New Roman" w:hAnsi="Times New Roman"/>
                <w:color w:val="000000"/>
                <w:sz w:val="22"/>
                <w:szCs w:val="22"/>
              </w:rPr>
              <w:t>5</w:t>
            </w:r>
            <w:r w:rsidRPr="005D3651">
              <w:rPr>
                <w:rFonts w:ascii="Times New Roman" w:hAnsi="Times New Roman"/>
                <w:color w:val="000000"/>
                <w:sz w:val="22"/>
                <w:szCs w:val="22"/>
              </w:rPr>
              <w:t xml:space="preserve">8 </w:t>
            </w:r>
          </w:p>
        </w:tc>
        <w:tc>
          <w:tcPr>
            <w:tcW w:w="10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shd w:val="clear" w:color="auto" w:fill="auto"/>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11.500.000.000  </w:t>
            </w:r>
          </w:p>
        </w:tc>
        <w:tc>
          <w:tcPr>
            <w:tcW w:w="1980" w:type="dxa"/>
            <w:tcBorders>
              <w:top w:val="dotted" w:sz="4" w:space="0" w:color="auto"/>
              <w:left w:val="nil"/>
              <w:bottom w:val="dotted" w:sz="4" w:space="0" w:color="auto"/>
              <w:right w:val="single" w:sz="4" w:space="0" w:color="0000FF"/>
            </w:tcBorders>
            <w:shd w:val="clear" w:color="auto" w:fill="auto"/>
            <w:vAlign w:val="center"/>
          </w:tcPr>
          <w:p w:rsidR="00E870BC" w:rsidRPr="00730D01" w:rsidRDefault="00E870BC" w:rsidP="00390FBB">
            <w:pPr>
              <w:jc w:val="right"/>
              <w:rPr>
                <w:rFonts w:ascii="Times New Roman" w:hAnsi="Times New Roman"/>
                <w:color w:val="000000"/>
                <w:sz w:val="22"/>
                <w:szCs w:val="22"/>
              </w:rPr>
            </w:pPr>
            <w:r w:rsidRPr="00730D01">
              <w:rPr>
                <w:rFonts w:ascii="Times New Roman" w:hAnsi="Times New Roman"/>
                <w:color w:val="000000"/>
                <w:sz w:val="22"/>
                <w:szCs w:val="22"/>
              </w:rPr>
              <w:t xml:space="preserve">12.457.686.063  </w:t>
            </w:r>
          </w:p>
        </w:tc>
      </w:tr>
      <w:tr w:rsidR="00E870BC" w:rsidRPr="005D3651" w:rsidTr="00A557F7">
        <w:trPr>
          <w:trHeight w:val="330"/>
        </w:trPr>
        <w:tc>
          <w:tcPr>
            <w:tcW w:w="3420" w:type="dxa"/>
            <w:tcBorders>
              <w:top w:val="dotted" w:sz="4" w:space="0" w:color="auto"/>
              <w:left w:val="single" w:sz="4" w:space="0" w:color="0000FF"/>
              <w:bottom w:val="single" w:sz="4" w:space="0" w:color="0000FF"/>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TỔNG CỘNG TÀI SẢN (270=100+200)</w:t>
            </w:r>
          </w:p>
        </w:tc>
        <w:tc>
          <w:tcPr>
            <w:tcW w:w="900" w:type="dxa"/>
            <w:gridSpan w:val="2"/>
            <w:tcBorders>
              <w:top w:val="dotted" w:sz="4" w:space="0" w:color="auto"/>
              <w:left w:val="nil"/>
              <w:bottom w:val="single" w:sz="4" w:space="0" w:color="0000FF"/>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xml:space="preserve">270 </w:t>
            </w:r>
          </w:p>
        </w:tc>
        <w:tc>
          <w:tcPr>
            <w:tcW w:w="1080" w:type="dxa"/>
            <w:gridSpan w:val="2"/>
            <w:tcBorders>
              <w:top w:val="dotted" w:sz="4" w:space="0" w:color="auto"/>
              <w:left w:val="nil"/>
              <w:bottom w:val="single" w:sz="4" w:space="0" w:color="0000FF"/>
              <w:right w:val="single" w:sz="4" w:space="0" w:color="0000FF"/>
            </w:tcBorders>
            <w:shd w:val="clear" w:color="auto" w:fill="auto"/>
            <w:vAlign w:val="center"/>
          </w:tcPr>
          <w:p w:rsidR="00E870BC" w:rsidRPr="005D3651" w:rsidRDefault="00E870BC" w:rsidP="0032687C">
            <w:pPr>
              <w:jc w:val="center"/>
              <w:rPr>
                <w:rFonts w:ascii="Times New Roman" w:hAnsi="Times New Roman"/>
                <w:b/>
                <w:bCs/>
                <w:color w:val="000000"/>
                <w:sz w:val="22"/>
                <w:szCs w:val="22"/>
              </w:rPr>
            </w:pPr>
            <w:r w:rsidRPr="005D3651">
              <w:rPr>
                <w:rFonts w:ascii="Times New Roman" w:hAnsi="Times New Roman"/>
                <w:b/>
                <w:bCs/>
                <w:color w:val="000000"/>
                <w:sz w:val="22"/>
                <w:szCs w:val="22"/>
              </w:rPr>
              <w:t> </w:t>
            </w:r>
          </w:p>
        </w:tc>
        <w:tc>
          <w:tcPr>
            <w:tcW w:w="1980" w:type="dxa"/>
            <w:gridSpan w:val="2"/>
            <w:tcBorders>
              <w:top w:val="dotted" w:sz="4" w:space="0" w:color="auto"/>
              <w:left w:val="nil"/>
              <w:bottom w:val="single" w:sz="4" w:space="0" w:color="0000FF"/>
              <w:right w:val="single" w:sz="4" w:space="0" w:color="0000FF"/>
            </w:tcBorders>
            <w:shd w:val="clear" w:color="auto" w:fill="auto"/>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73.310.273.599  </w:t>
            </w:r>
          </w:p>
        </w:tc>
        <w:tc>
          <w:tcPr>
            <w:tcW w:w="1980" w:type="dxa"/>
            <w:tcBorders>
              <w:top w:val="dotted" w:sz="4" w:space="0" w:color="auto"/>
              <w:left w:val="nil"/>
              <w:bottom w:val="single" w:sz="4" w:space="0" w:color="0000FF"/>
              <w:right w:val="single" w:sz="4" w:space="0" w:color="0000FF"/>
            </w:tcBorders>
            <w:shd w:val="clear" w:color="auto" w:fill="auto"/>
            <w:vAlign w:val="center"/>
          </w:tcPr>
          <w:p w:rsidR="00E870BC" w:rsidRPr="00730D01" w:rsidRDefault="00E870BC" w:rsidP="00390FBB">
            <w:pPr>
              <w:jc w:val="right"/>
              <w:rPr>
                <w:rFonts w:ascii="Times New Roman" w:hAnsi="Times New Roman"/>
                <w:b/>
                <w:bCs/>
                <w:color w:val="000000"/>
                <w:sz w:val="22"/>
                <w:szCs w:val="22"/>
              </w:rPr>
            </w:pPr>
            <w:r w:rsidRPr="00730D01">
              <w:rPr>
                <w:rFonts w:ascii="Times New Roman" w:hAnsi="Times New Roman"/>
                <w:b/>
                <w:bCs/>
                <w:color w:val="000000"/>
                <w:sz w:val="22"/>
                <w:szCs w:val="22"/>
              </w:rPr>
              <w:t xml:space="preserve">70.729.254.222  </w:t>
            </w:r>
          </w:p>
        </w:tc>
      </w:tr>
    </w:tbl>
    <w:p w:rsidR="003237E6" w:rsidRPr="00CD7F30" w:rsidRDefault="003237E6" w:rsidP="004E2067">
      <w:pPr>
        <w:jc w:val="center"/>
        <w:rPr>
          <w:rFonts w:ascii="Times New Roman" w:hAnsi="Times New Roman"/>
          <w:b/>
          <w:sz w:val="28"/>
          <w:szCs w:val="28"/>
        </w:rPr>
      </w:pPr>
    </w:p>
    <w:p w:rsidR="003237E6" w:rsidRPr="00CD7F30" w:rsidRDefault="007A38F1" w:rsidP="004E2067">
      <w:pPr>
        <w:jc w:val="center"/>
        <w:rPr>
          <w:rFonts w:ascii="Times New Roman" w:hAnsi="Times New Roman"/>
          <w:b/>
          <w:sz w:val="28"/>
          <w:szCs w:val="28"/>
        </w:rPr>
      </w:pPr>
      <w:r w:rsidRPr="00CD7F30">
        <w:rPr>
          <w:rFonts w:ascii="Times New Roman" w:hAnsi="Times New Roman"/>
          <w:b/>
          <w:sz w:val="28"/>
          <w:szCs w:val="28"/>
        </w:rPr>
        <w:t xml:space="preserve">                                                                                                                           </w:t>
      </w:r>
    </w:p>
    <w:p w:rsidR="003237E6" w:rsidRPr="00CD7F30" w:rsidRDefault="003237E6" w:rsidP="004E2067">
      <w:pPr>
        <w:jc w:val="center"/>
        <w:rPr>
          <w:rFonts w:ascii="Times New Roman" w:hAnsi="Times New Roman"/>
          <w:b/>
          <w:sz w:val="28"/>
          <w:szCs w:val="28"/>
        </w:rPr>
      </w:pPr>
    </w:p>
    <w:p w:rsidR="003237E6" w:rsidRDefault="003237E6" w:rsidP="004E2067">
      <w:pPr>
        <w:jc w:val="center"/>
        <w:rPr>
          <w:rFonts w:ascii="Times New Roman" w:hAnsi="Times New Roman"/>
          <w:b/>
          <w:sz w:val="28"/>
          <w:szCs w:val="28"/>
        </w:rPr>
      </w:pPr>
    </w:p>
    <w:tbl>
      <w:tblPr>
        <w:tblW w:w="9360" w:type="dxa"/>
        <w:tblInd w:w="108" w:type="dxa"/>
        <w:tblLayout w:type="fixed"/>
        <w:tblLook w:val="0000"/>
      </w:tblPr>
      <w:tblGrid>
        <w:gridCol w:w="3420"/>
        <w:gridCol w:w="360"/>
        <w:gridCol w:w="540"/>
        <w:gridCol w:w="180"/>
        <w:gridCol w:w="900"/>
        <w:gridCol w:w="180"/>
        <w:gridCol w:w="1800"/>
        <w:gridCol w:w="1980"/>
      </w:tblGrid>
      <w:tr w:rsidR="0077766E" w:rsidRPr="009B60D0" w:rsidTr="0032687C">
        <w:trPr>
          <w:trHeight w:val="390"/>
        </w:trPr>
        <w:tc>
          <w:tcPr>
            <w:tcW w:w="9360" w:type="dxa"/>
            <w:gridSpan w:val="8"/>
            <w:tcBorders>
              <w:top w:val="nil"/>
              <w:left w:val="nil"/>
              <w:bottom w:val="nil"/>
              <w:right w:val="nil"/>
            </w:tcBorders>
            <w:noWrap/>
            <w:vAlign w:val="bottom"/>
          </w:tcPr>
          <w:p w:rsidR="0077766E" w:rsidRPr="009B60D0" w:rsidRDefault="008E3AA7" w:rsidP="0032687C">
            <w:pPr>
              <w:jc w:val="center"/>
              <w:rPr>
                <w:rFonts w:ascii="Times New Roman" w:hAnsi="Times New Roman"/>
                <w:b/>
                <w:bCs/>
                <w:sz w:val="28"/>
                <w:szCs w:val="28"/>
              </w:rPr>
            </w:pPr>
            <w:r>
              <w:rPr>
                <w:rFonts w:ascii="Times New Roman" w:hAnsi="Times New Roman"/>
                <w:b/>
                <w:bCs/>
                <w:sz w:val="28"/>
                <w:szCs w:val="28"/>
                <w:lang w:val="pt-BR"/>
              </w:rPr>
              <w:lastRenderedPageBreak/>
              <w:t>BẢNG CÂN ĐỐI KẾ TOÁN GIỮA NIÊN ĐỘ</w:t>
            </w:r>
            <w:r w:rsidRPr="009B60D0">
              <w:rPr>
                <w:rFonts w:ascii="Times New Roman" w:hAnsi="Times New Roman"/>
                <w:b/>
                <w:bCs/>
                <w:sz w:val="28"/>
                <w:szCs w:val="28"/>
              </w:rPr>
              <w:t xml:space="preserve"> </w:t>
            </w:r>
            <w:r w:rsidR="0077766E" w:rsidRPr="009B60D0">
              <w:rPr>
                <w:rFonts w:ascii="Times New Roman" w:hAnsi="Times New Roman"/>
                <w:b/>
                <w:bCs/>
                <w:sz w:val="28"/>
                <w:szCs w:val="28"/>
              </w:rPr>
              <w:t>(TIẾP THEO)</w:t>
            </w:r>
          </w:p>
        </w:tc>
      </w:tr>
      <w:tr w:rsidR="00446EFC" w:rsidRPr="009B60D0" w:rsidTr="0032687C">
        <w:trPr>
          <w:trHeight w:val="390"/>
        </w:trPr>
        <w:tc>
          <w:tcPr>
            <w:tcW w:w="9360" w:type="dxa"/>
            <w:gridSpan w:val="8"/>
            <w:tcBorders>
              <w:top w:val="nil"/>
              <w:left w:val="nil"/>
              <w:bottom w:val="nil"/>
              <w:right w:val="nil"/>
            </w:tcBorders>
            <w:noWrap/>
            <w:vAlign w:val="bottom"/>
          </w:tcPr>
          <w:p w:rsidR="00446EFC" w:rsidRDefault="00446EFC" w:rsidP="0032687C">
            <w:pPr>
              <w:jc w:val="center"/>
              <w:rPr>
                <w:rFonts w:ascii="Times New Roman" w:hAnsi="Times New Roman"/>
                <w:b/>
                <w:bCs/>
                <w:sz w:val="28"/>
                <w:szCs w:val="28"/>
                <w:lang w:val="pt-BR"/>
              </w:rPr>
            </w:pPr>
            <w:r w:rsidRPr="003B327A">
              <w:rPr>
                <w:rFonts w:ascii="Times New Roman" w:hAnsi="Times New Roman"/>
                <w:b/>
                <w:bCs/>
                <w:i/>
                <w:sz w:val="24"/>
                <w:szCs w:val="28"/>
                <w:lang w:val="pt-BR"/>
              </w:rPr>
              <w:t xml:space="preserve">Quý 2 năm </w:t>
            </w:r>
            <w:r w:rsidR="00CC4BF3">
              <w:rPr>
                <w:rFonts w:ascii="Times New Roman" w:hAnsi="Times New Roman"/>
                <w:b/>
                <w:bCs/>
                <w:i/>
                <w:sz w:val="24"/>
                <w:szCs w:val="28"/>
                <w:lang w:val="pt-BR"/>
              </w:rPr>
              <w:t>2013</w:t>
            </w:r>
          </w:p>
        </w:tc>
      </w:tr>
      <w:tr w:rsidR="0077766E" w:rsidRPr="0093312D" w:rsidTr="0032687C">
        <w:trPr>
          <w:trHeight w:val="300"/>
        </w:trPr>
        <w:tc>
          <w:tcPr>
            <w:tcW w:w="9360" w:type="dxa"/>
            <w:gridSpan w:val="8"/>
            <w:tcBorders>
              <w:top w:val="nil"/>
              <w:left w:val="nil"/>
              <w:bottom w:val="nil"/>
              <w:right w:val="nil"/>
            </w:tcBorders>
            <w:noWrap/>
            <w:vAlign w:val="bottom"/>
          </w:tcPr>
          <w:p w:rsidR="0077766E" w:rsidRPr="00446EFC" w:rsidRDefault="00F16088" w:rsidP="0032687C">
            <w:pPr>
              <w:jc w:val="center"/>
              <w:rPr>
                <w:rFonts w:ascii="Times New Roman" w:hAnsi="Times New Roman"/>
                <w:bCs/>
                <w:i/>
                <w:iCs/>
                <w:sz w:val="22"/>
                <w:szCs w:val="22"/>
              </w:rPr>
            </w:pPr>
            <w:r w:rsidRPr="00446EFC">
              <w:rPr>
                <w:rFonts w:ascii="Times New Roman" w:hAnsi="Times New Roman"/>
                <w:bCs/>
                <w:i/>
                <w:iCs/>
                <w:sz w:val="22"/>
                <w:szCs w:val="22"/>
              </w:rPr>
              <w:t xml:space="preserve">Tại ngày 30 tháng 06 năm </w:t>
            </w:r>
            <w:r w:rsidR="00CC4BF3">
              <w:rPr>
                <w:rFonts w:ascii="Times New Roman" w:hAnsi="Times New Roman"/>
                <w:bCs/>
                <w:i/>
                <w:iCs/>
                <w:sz w:val="22"/>
                <w:szCs w:val="22"/>
              </w:rPr>
              <w:t>2013</w:t>
            </w:r>
          </w:p>
        </w:tc>
      </w:tr>
      <w:tr w:rsidR="0077766E" w:rsidRPr="0093312D" w:rsidTr="0032687C">
        <w:trPr>
          <w:trHeight w:val="300"/>
        </w:trPr>
        <w:tc>
          <w:tcPr>
            <w:tcW w:w="3780" w:type="dxa"/>
            <w:gridSpan w:val="2"/>
            <w:tcBorders>
              <w:top w:val="nil"/>
              <w:left w:val="nil"/>
              <w:bottom w:val="nil"/>
              <w:right w:val="nil"/>
            </w:tcBorders>
            <w:noWrap/>
            <w:vAlign w:val="center"/>
          </w:tcPr>
          <w:p w:rsidR="0077766E" w:rsidRPr="0077766E" w:rsidRDefault="0077766E" w:rsidP="0032687C">
            <w:pPr>
              <w:rPr>
                <w:rFonts w:ascii="Times New Roman" w:hAnsi="Times New Roman"/>
                <w:sz w:val="22"/>
                <w:szCs w:val="22"/>
              </w:rPr>
            </w:pPr>
          </w:p>
        </w:tc>
        <w:tc>
          <w:tcPr>
            <w:tcW w:w="720" w:type="dxa"/>
            <w:gridSpan w:val="2"/>
            <w:tcBorders>
              <w:top w:val="nil"/>
              <w:left w:val="nil"/>
              <w:bottom w:val="nil"/>
              <w:right w:val="nil"/>
            </w:tcBorders>
            <w:noWrap/>
            <w:vAlign w:val="center"/>
          </w:tcPr>
          <w:p w:rsidR="0077766E" w:rsidRPr="0077766E" w:rsidRDefault="0077766E" w:rsidP="0032687C">
            <w:pPr>
              <w:rPr>
                <w:rFonts w:ascii="Times New Roman" w:hAnsi="Times New Roman"/>
                <w:sz w:val="22"/>
                <w:szCs w:val="22"/>
              </w:rPr>
            </w:pPr>
          </w:p>
        </w:tc>
        <w:tc>
          <w:tcPr>
            <w:tcW w:w="1080" w:type="dxa"/>
            <w:gridSpan w:val="2"/>
            <w:tcBorders>
              <w:top w:val="nil"/>
              <w:left w:val="nil"/>
              <w:bottom w:val="nil"/>
              <w:right w:val="nil"/>
            </w:tcBorders>
            <w:noWrap/>
            <w:vAlign w:val="center"/>
          </w:tcPr>
          <w:p w:rsidR="0077766E" w:rsidRPr="0077766E" w:rsidRDefault="0077766E" w:rsidP="0032687C">
            <w:pPr>
              <w:rPr>
                <w:rFonts w:ascii="Times New Roman" w:hAnsi="Times New Roman"/>
                <w:b/>
                <w:bCs/>
                <w:sz w:val="22"/>
                <w:szCs w:val="22"/>
              </w:rPr>
            </w:pPr>
          </w:p>
        </w:tc>
        <w:tc>
          <w:tcPr>
            <w:tcW w:w="3780" w:type="dxa"/>
            <w:gridSpan w:val="2"/>
            <w:tcBorders>
              <w:top w:val="nil"/>
              <w:left w:val="nil"/>
              <w:bottom w:val="nil"/>
              <w:right w:val="nil"/>
            </w:tcBorders>
            <w:noWrap/>
            <w:vAlign w:val="center"/>
          </w:tcPr>
          <w:p w:rsidR="0077766E" w:rsidRPr="0077766E" w:rsidRDefault="0077766E" w:rsidP="0032687C">
            <w:pPr>
              <w:jc w:val="right"/>
              <w:rPr>
                <w:rFonts w:ascii="Times New Roman" w:hAnsi="Times New Roman"/>
                <w:sz w:val="22"/>
                <w:szCs w:val="22"/>
              </w:rPr>
            </w:pPr>
            <w:r w:rsidRPr="0077766E">
              <w:rPr>
                <w:rFonts w:ascii="Times New Roman" w:hAnsi="Times New Roman"/>
                <w:sz w:val="22"/>
                <w:szCs w:val="22"/>
              </w:rPr>
              <w:t xml:space="preserve"> Đơn vị tính</w:t>
            </w:r>
            <w:r w:rsidR="009B60D0">
              <w:rPr>
                <w:rFonts w:ascii="Times New Roman" w:hAnsi="Times New Roman"/>
                <w:sz w:val="22"/>
                <w:szCs w:val="22"/>
              </w:rPr>
              <w:t> </w:t>
            </w:r>
            <w:r w:rsidRPr="0077766E">
              <w:rPr>
                <w:rFonts w:ascii="Times New Roman" w:hAnsi="Times New Roman"/>
                <w:sz w:val="22"/>
                <w:szCs w:val="22"/>
              </w:rPr>
              <w:t>: VND</w:t>
            </w:r>
          </w:p>
        </w:tc>
      </w:tr>
      <w:tr w:rsidR="00D91046" w:rsidRPr="0093312D" w:rsidTr="0032687C">
        <w:trPr>
          <w:trHeight w:val="499"/>
        </w:trPr>
        <w:tc>
          <w:tcPr>
            <w:tcW w:w="3420" w:type="dxa"/>
            <w:tcBorders>
              <w:top w:val="single" w:sz="4" w:space="0" w:color="0000FF"/>
              <w:left w:val="single" w:sz="4" w:space="0" w:color="0000FF"/>
              <w:bottom w:val="single" w:sz="4" w:space="0" w:color="0000FF"/>
              <w:right w:val="single" w:sz="4" w:space="0" w:color="0000FF"/>
            </w:tcBorders>
            <w:vAlign w:val="center"/>
          </w:tcPr>
          <w:p w:rsidR="00D91046" w:rsidRPr="0077766E" w:rsidRDefault="00D91046"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NGUỒN VỐN</w:t>
            </w:r>
          </w:p>
        </w:tc>
        <w:tc>
          <w:tcPr>
            <w:tcW w:w="900" w:type="dxa"/>
            <w:gridSpan w:val="2"/>
            <w:tcBorders>
              <w:top w:val="single" w:sz="4" w:space="0" w:color="0000FF"/>
              <w:left w:val="nil"/>
              <w:bottom w:val="single" w:sz="4" w:space="0" w:color="0000FF"/>
              <w:right w:val="single" w:sz="4" w:space="0" w:color="0000FF"/>
            </w:tcBorders>
            <w:vAlign w:val="center"/>
          </w:tcPr>
          <w:p w:rsidR="00D91046" w:rsidRPr="0077766E" w:rsidRDefault="00D91046"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Mã số</w:t>
            </w:r>
          </w:p>
        </w:tc>
        <w:tc>
          <w:tcPr>
            <w:tcW w:w="1080" w:type="dxa"/>
            <w:gridSpan w:val="2"/>
            <w:tcBorders>
              <w:top w:val="single" w:sz="4" w:space="0" w:color="0000FF"/>
              <w:left w:val="nil"/>
              <w:bottom w:val="single" w:sz="4" w:space="0" w:color="0000FF"/>
              <w:right w:val="single" w:sz="4" w:space="0" w:color="0000FF"/>
            </w:tcBorders>
            <w:vAlign w:val="center"/>
          </w:tcPr>
          <w:p w:rsidR="00D91046" w:rsidRPr="0077766E" w:rsidRDefault="00D91046"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Thuyết minh</w:t>
            </w:r>
          </w:p>
        </w:tc>
        <w:tc>
          <w:tcPr>
            <w:tcW w:w="1980" w:type="dxa"/>
            <w:gridSpan w:val="2"/>
            <w:tcBorders>
              <w:top w:val="single" w:sz="4" w:space="0" w:color="0000FF"/>
              <w:left w:val="nil"/>
              <w:bottom w:val="single" w:sz="4" w:space="0" w:color="0000FF"/>
              <w:right w:val="single" w:sz="4" w:space="0" w:color="0000FF"/>
            </w:tcBorders>
            <w:vAlign w:val="center"/>
          </w:tcPr>
          <w:p w:rsidR="00D91046" w:rsidRPr="005D3651" w:rsidRDefault="00D91046" w:rsidP="00944E5A">
            <w:pPr>
              <w:jc w:val="center"/>
              <w:rPr>
                <w:rFonts w:ascii="Times New Roman" w:hAnsi="Times New Roman"/>
                <w:b/>
                <w:bCs/>
                <w:color w:val="000000"/>
                <w:sz w:val="22"/>
                <w:szCs w:val="22"/>
              </w:rPr>
            </w:pPr>
            <w:r>
              <w:rPr>
                <w:rFonts w:ascii="Times New Roman" w:hAnsi="Times New Roman"/>
                <w:b/>
                <w:bCs/>
                <w:color w:val="000000"/>
                <w:sz w:val="22"/>
                <w:szCs w:val="22"/>
              </w:rPr>
              <w:t>Số cuối quý</w:t>
            </w:r>
          </w:p>
        </w:tc>
        <w:tc>
          <w:tcPr>
            <w:tcW w:w="1980" w:type="dxa"/>
            <w:tcBorders>
              <w:top w:val="single" w:sz="4" w:space="0" w:color="0000FF"/>
              <w:left w:val="nil"/>
              <w:bottom w:val="single" w:sz="4" w:space="0" w:color="0000FF"/>
              <w:right w:val="single" w:sz="4" w:space="0" w:color="0000FF"/>
            </w:tcBorders>
            <w:vAlign w:val="center"/>
          </w:tcPr>
          <w:p w:rsidR="00D91046" w:rsidRPr="005D3651" w:rsidRDefault="00D91046" w:rsidP="00944E5A">
            <w:pPr>
              <w:jc w:val="center"/>
              <w:rPr>
                <w:rFonts w:ascii="Times New Roman" w:hAnsi="Times New Roman"/>
                <w:b/>
                <w:bCs/>
                <w:color w:val="000000"/>
                <w:sz w:val="22"/>
                <w:szCs w:val="22"/>
              </w:rPr>
            </w:pPr>
            <w:r>
              <w:rPr>
                <w:rFonts w:ascii="Times New Roman" w:hAnsi="Times New Roman"/>
                <w:b/>
                <w:bCs/>
                <w:color w:val="000000"/>
                <w:sz w:val="22"/>
                <w:szCs w:val="22"/>
              </w:rPr>
              <w:t>Số đầu năm</w:t>
            </w:r>
          </w:p>
        </w:tc>
      </w:tr>
      <w:tr w:rsidR="00E870BC" w:rsidRPr="0093312D" w:rsidTr="009B60D0">
        <w:trPr>
          <w:trHeight w:val="330"/>
        </w:trPr>
        <w:tc>
          <w:tcPr>
            <w:tcW w:w="3420" w:type="dxa"/>
            <w:tcBorders>
              <w:top w:val="single" w:sz="4" w:space="0" w:color="0000FF"/>
              <w:left w:val="single" w:sz="4" w:space="0" w:color="0000FF"/>
              <w:bottom w:val="dotted" w:sz="4" w:space="0" w:color="auto"/>
              <w:right w:val="single" w:sz="4" w:space="0" w:color="0000FF"/>
            </w:tcBorders>
          </w:tcPr>
          <w:p w:rsidR="00E870BC" w:rsidRPr="0077766E" w:rsidRDefault="00E870BC" w:rsidP="0032687C">
            <w:pPr>
              <w:rPr>
                <w:rFonts w:ascii="Times New Roman" w:hAnsi="Times New Roman"/>
                <w:b/>
                <w:bCs/>
                <w:color w:val="000000"/>
                <w:sz w:val="22"/>
                <w:szCs w:val="22"/>
              </w:rPr>
            </w:pPr>
            <w:r w:rsidRPr="0077766E">
              <w:rPr>
                <w:rFonts w:ascii="Times New Roman" w:hAnsi="Times New Roman"/>
                <w:b/>
                <w:bCs/>
                <w:color w:val="000000"/>
                <w:sz w:val="22"/>
                <w:szCs w:val="22"/>
              </w:rPr>
              <w:t>A  -  NỢ  PHẢI  TRẢ  (300=310+330)</w:t>
            </w:r>
          </w:p>
        </w:tc>
        <w:tc>
          <w:tcPr>
            <w:tcW w:w="900" w:type="dxa"/>
            <w:gridSpan w:val="2"/>
            <w:tcBorders>
              <w:top w:val="single" w:sz="4" w:space="0" w:color="0000FF"/>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 xml:space="preserve">300 </w:t>
            </w:r>
          </w:p>
        </w:tc>
        <w:tc>
          <w:tcPr>
            <w:tcW w:w="1080" w:type="dxa"/>
            <w:gridSpan w:val="2"/>
            <w:tcBorders>
              <w:top w:val="single" w:sz="4" w:space="0" w:color="0000FF"/>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 </w:t>
            </w:r>
          </w:p>
        </w:tc>
        <w:tc>
          <w:tcPr>
            <w:tcW w:w="1980" w:type="dxa"/>
            <w:gridSpan w:val="2"/>
            <w:tcBorders>
              <w:top w:val="single" w:sz="4" w:space="0" w:color="0000FF"/>
              <w:left w:val="nil"/>
              <w:bottom w:val="dotted" w:sz="4" w:space="0" w:color="auto"/>
              <w:right w:val="single" w:sz="4" w:space="0" w:color="0000FF"/>
            </w:tcBorders>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15.636.308.096  </w:t>
            </w:r>
          </w:p>
        </w:tc>
        <w:tc>
          <w:tcPr>
            <w:tcW w:w="1980" w:type="dxa"/>
            <w:tcBorders>
              <w:top w:val="single" w:sz="4" w:space="0" w:color="0000FF"/>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b/>
                <w:bCs/>
                <w:color w:val="000000"/>
                <w:sz w:val="22"/>
                <w:szCs w:val="22"/>
              </w:rPr>
            </w:pPr>
            <w:r w:rsidRPr="004926F1">
              <w:rPr>
                <w:rFonts w:ascii="Times New Roman" w:hAnsi="Times New Roman"/>
                <w:b/>
                <w:bCs/>
                <w:color w:val="000000"/>
                <w:sz w:val="22"/>
                <w:szCs w:val="22"/>
              </w:rPr>
              <w:t xml:space="preserve">15.174.935.119  </w:t>
            </w:r>
          </w:p>
        </w:tc>
      </w:tr>
      <w:tr w:rsidR="00E870BC" w:rsidRPr="0093312D" w:rsidTr="009B60D0">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b/>
                <w:bCs/>
                <w:color w:val="000000"/>
                <w:sz w:val="22"/>
                <w:szCs w:val="22"/>
              </w:rPr>
            </w:pPr>
            <w:r w:rsidRPr="0077766E">
              <w:rPr>
                <w:rFonts w:ascii="Times New Roman" w:hAnsi="Times New Roman"/>
                <w:b/>
                <w:bCs/>
                <w:color w:val="000000"/>
                <w:sz w:val="22"/>
                <w:szCs w:val="22"/>
              </w:rPr>
              <w:t>I. Nợ ngắn hạn</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 xml:space="preserve">310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 </w:t>
            </w: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15.636.308.096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b/>
                <w:bCs/>
                <w:color w:val="000000"/>
                <w:sz w:val="22"/>
                <w:szCs w:val="22"/>
              </w:rPr>
            </w:pPr>
            <w:r w:rsidRPr="004926F1">
              <w:rPr>
                <w:rFonts w:ascii="Times New Roman" w:hAnsi="Times New Roman"/>
                <w:b/>
                <w:bCs/>
                <w:color w:val="000000"/>
                <w:sz w:val="22"/>
                <w:szCs w:val="22"/>
              </w:rPr>
              <w:t xml:space="preserve">15.174.935.119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sidRPr="0077766E">
              <w:rPr>
                <w:rFonts w:ascii="Times New Roman" w:hAnsi="Times New Roman"/>
                <w:color w:val="000000"/>
                <w:sz w:val="22"/>
                <w:szCs w:val="22"/>
              </w:rPr>
              <w:t xml:space="preserve">  1. Vay và nợ ngắn hạn</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311</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7A1B30">
            <w:pPr>
              <w:jc w:val="center"/>
              <w:rPr>
                <w:rFonts w:ascii="Times New Roman" w:hAnsi="Times New Roman"/>
                <w:b/>
                <w:bCs/>
                <w:color w:val="000000"/>
                <w:sz w:val="22"/>
                <w:szCs w:val="22"/>
              </w:rPr>
            </w:pPr>
            <w:r w:rsidRPr="0077766E">
              <w:rPr>
                <w:rFonts w:ascii="Times New Roman" w:hAnsi="Times New Roman"/>
                <w:b/>
                <w:bCs/>
                <w:color w:val="000000"/>
                <w:sz w:val="22"/>
                <w:szCs w:val="22"/>
              </w:rPr>
              <w:t>V.</w:t>
            </w:r>
            <w:r>
              <w:rPr>
                <w:rFonts w:ascii="Times New Roman" w:hAnsi="Times New Roman"/>
                <w:b/>
                <w:bCs/>
                <w:color w:val="000000"/>
                <w:sz w:val="22"/>
                <w:szCs w:val="22"/>
              </w:rPr>
              <w:t>09</w:t>
            </w: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2.950.000.000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235.000.000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sidRPr="0077766E">
              <w:rPr>
                <w:rFonts w:ascii="Times New Roman" w:hAnsi="Times New Roman"/>
                <w:color w:val="000000"/>
                <w:sz w:val="22"/>
                <w:szCs w:val="22"/>
              </w:rPr>
              <w:t xml:space="preserve">  2. Phải trả ng</w:t>
            </w:r>
            <w:r w:rsidRPr="0077766E">
              <w:rPr>
                <w:rFonts w:ascii="Times New Roman" w:hAnsi="Times New Roman"/>
                <w:color w:val="000000"/>
                <w:sz w:val="22"/>
                <w:szCs w:val="22"/>
              </w:rPr>
              <w:softHyphen/>
              <w:t>ười bán</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 xml:space="preserve">312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r w:rsidRPr="0077766E">
              <w:rPr>
                <w:rFonts w:ascii="Times New Roman" w:hAnsi="Times New Roman"/>
                <w:b/>
                <w:bCs/>
                <w:color w:val="000000"/>
                <w:sz w:val="22"/>
                <w:szCs w:val="22"/>
              </w:rPr>
              <w:t>V.1</w:t>
            </w:r>
            <w:r>
              <w:rPr>
                <w:rFonts w:ascii="Times New Roman" w:hAnsi="Times New Roman"/>
                <w:b/>
                <w:bCs/>
                <w:color w:val="000000"/>
                <w:sz w:val="22"/>
                <w:szCs w:val="22"/>
              </w:rPr>
              <w:t>0</w:t>
            </w: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10.180.432.568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10.207.288.917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3. Người mua trả tiền trước</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Pr>
                <w:rFonts w:ascii="Times New Roman" w:hAnsi="Times New Roman"/>
                <w:color w:val="000000"/>
                <w:sz w:val="22"/>
                <w:szCs w:val="22"/>
              </w:rPr>
              <w:t>313</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r w:rsidRPr="0077766E">
              <w:rPr>
                <w:rFonts w:ascii="Times New Roman" w:hAnsi="Times New Roman"/>
                <w:b/>
                <w:bCs/>
                <w:color w:val="000000"/>
                <w:sz w:val="22"/>
                <w:szCs w:val="22"/>
              </w:rPr>
              <w:t>V.1</w:t>
            </w:r>
            <w:r>
              <w:rPr>
                <w:rFonts w:ascii="Times New Roman" w:hAnsi="Times New Roman"/>
                <w:b/>
                <w:bCs/>
                <w:color w:val="000000"/>
                <w:sz w:val="22"/>
                <w:szCs w:val="22"/>
              </w:rPr>
              <w:t>1</w:t>
            </w: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2.025.180.000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1.823.180.000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D27F1">
            <w:pPr>
              <w:jc w:val="both"/>
              <w:rPr>
                <w:rFonts w:ascii="Times New Roman" w:hAnsi="Times New Roman"/>
                <w:color w:val="000000"/>
                <w:sz w:val="22"/>
                <w:szCs w:val="22"/>
              </w:rPr>
            </w:pPr>
            <w:r w:rsidRPr="0077766E">
              <w:rPr>
                <w:rFonts w:ascii="Times New Roman" w:hAnsi="Times New Roman"/>
                <w:color w:val="000000"/>
                <w:sz w:val="22"/>
                <w:szCs w:val="22"/>
              </w:rPr>
              <w:t xml:space="preserve">  4. Thuế và các khoản phải nộp </w:t>
            </w:r>
            <w:r>
              <w:rPr>
                <w:rFonts w:ascii="Times New Roman" w:hAnsi="Times New Roman"/>
                <w:color w:val="000000"/>
                <w:sz w:val="22"/>
                <w:szCs w:val="22"/>
              </w:rPr>
              <w:t>N</w:t>
            </w:r>
            <w:r w:rsidRPr="0077766E">
              <w:rPr>
                <w:rFonts w:ascii="Times New Roman" w:hAnsi="Times New Roman"/>
                <w:color w:val="000000"/>
                <w:sz w:val="22"/>
                <w:szCs w:val="22"/>
              </w:rPr>
              <w:t>hà nư</w:t>
            </w:r>
            <w:r w:rsidRPr="0077766E">
              <w:rPr>
                <w:rFonts w:ascii="Times New Roman" w:hAnsi="Times New Roman"/>
                <w:color w:val="000000"/>
                <w:sz w:val="22"/>
                <w:szCs w:val="22"/>
              </w:rPr>
              <w:softHyphen/>
              <w:t>ớc</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 xml:space="preserve">314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r w:rsidRPr="0077766E">
              <w:rPr>
                <w:rFonts w:ascii="Times New Roman" w:hAnsi="Times New Roman"/>
                <w:b/>
                <w:bCs/>
                <w:color w:val="000000"/>
                <w:sz w:val="22"/>
                <w:szCs w:val="22"/>
              </w:rPr>
              <w:t>V.1</w:t>
            </w:r>
            <w:r>
              <w:rPr>
                <w:rFonts w:ascii="Times New Roman" w:hAnsi="Times New Roman"/>
                <w:b/>
                <w:bCs/>
                <w:color w:val="000000"/>
                <w:sz w:val="22"/>
                <w:szCs w:val="22"/>
              </w:rPr>
              <w:t>2</w:t>
            </w: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83.174.742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958.223.050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sidRPr="0077766E">
              <w:rPr>
                <w:rFonts w:ascii="Times New Roman" w:hAnsi="Times New Roman"/>
                <w:color w:val="000000"/>
                <w:sz w:val="22"/>
                <w:szCs w:val="22"/>
              </w:rPr>
              <w:t xml:space="preserve">  5. Phải trả ngư</w:t>
            </w:r>
            <w:r w:rsidRPr="0077766E">
              <w:rPr>
                <w:rFonts w:ascii="Times New Roman" w:hAnsi="Times New Roman"/>
                <w:color w:val="000000"/>
                <w:sz w:val="22"/>
                <w:szCs w:val="22"/>
              </w:rPr>
              <w:softHyphen/>
              <w:t>ời lao động</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 xml:space="preserve">315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0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127.279.854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sidRPr="0077766E">
              <w:rPr>
                <w:rFonts w:ascii="Times New Roman" w:hAnsi="Times New Roman"/>
                <w:color w:val="000000"/>
                <w:sz w:val="22"/>
                <w:szCs w:val="22"/>
              </w:rPr>
              <w:t xml:space="preserve">  9. Các khoản phải trả, phải nộp ngắn hạn khác</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 xml:space="preserve">319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5B588C">
            <w:pPr>
              <w:jc w:val="center"/>
              <w:rPr>
                <w:rFonts w:ascii="Times New Roman" w:hAnsi="Times New Roman"/>
                <w:b/>
                <w:bCs/>
                <w:color w:val="000000"/>
                <w:sz w:val="22"/>
                <w:szCs w:val="22"/>
              </w:rPr>
            </w:pPr>
            <w:r w:rsidRPr="0077766E">
              <w:rPr>
                <w:rFonts w:ascii="Times New Roman" w:hAnsi="Times New Roman"/>
                <w:b/>
                <w:bCs/>
                <w:color w:val="000000"/>
                <w:sz w:val="22"/>
                <w:szCs w:val="22"/>
              </w:rPr>
              <w:t>V.1</w:t>
            </w:r>
            <w:r>
              <w:rPr>
                <w:rFonts w:ascii="Times New Roman" w:hAnsi="Times New Roman"/>
                <w:b/>
                <w:bCs/>
                <w:color w:val="000000"/>
                <w:sz w:val="22"/>
                <w:szCs w:val="22"/>
              </w:rPr>
              <w:t>3</w:t>
            </w: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182.335.349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1.690.777.861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sidRPr="0077766E">
              <w:rPr>
                <w:rFonts w:ascii="Times New Roman" w:hAnsi="Times New Roman"/>
                <w:color w:val="000000"/>
                <w:sz w:val="22"/>
                <w:szCs w:val="22"/>
              </w:rPr>
              <w:t xml:space="preserve"> 11. Quỹ khen thư</w:t>
            </w:r>
            <w:r w:rsidRPr="0077766E">
              <w:rPr>
                <w:rFonts w:ascii="Times New Roman" w:hAnsi="Times New Roman"/>
                <w:color w:val="000000"/>
                <w:sz w:val="22"/>
                <w:szCs w:val="22"/>
              </w:rPr>
              <w:softHyphen/>
              <w:t>ởng, phúc lợi</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 xml:space="preserve">323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215.185.437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Pr>
                <w:rFonts w:ascii="Times New Roman" w:hAnsi="Times New Roman"/>
                <w:color w:val="000000"/>
                <w:sz w:val="22"/>
                <w:szCs w:val="22"/>
              </w:rPr>
              <w:t>133.185.437</w:t>
            </w:r>
            <w:r w:rsidRPr="004926F1">
              <w:rPr>
                <w:rFonts w:ascii="Times New Roman" w:hAnsi="Times New Roman"/>
                <w:color w:val="000000"/>
                <w:sz w:val="22"/>
                <w:szCs w:val="22"/>
              </w:rPr>
              <w:t xml:space="preserve"> </w:t>
            </w:r>
          </w:p>
        </w:tc>
      </w:tr>
      <w:tr w:rsidR="00E870BC" w:rsidRPr="0093312D" w:rsidTr="00011E78">
        <w:trPr>
          <w:trHeight w:val="66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b/>
                <w:bCs/>
                <w:color w:val="000000"/>
                <w:sz w:val="22"/>
                <w:szCs w:val="22"/>
              </w:rPr>
            </w:pPr>
            <w:r w:rsidRPr="0077766E">
              <w:rPr>
                <w:rFonts w:ascii="Times New Roman" w:hAnsi="Times New Roman"/>
                <w:b/>
                <w:bCs/>
                <w:color w:val="000000"/>
                <w:sz w:val="22"/>
                <w:szCs w:val="22"/>
              </w:rPr>
              <w:t xml:space="preserve">B </w:t>
            </w:r>
            <w:r>
              <w:rPr>
                <w:rFonts w:ascii="Times New Roman" w:hAnsi="Times New Roman"/>
                <w:b/>
                <w:bCs/>
                <w:color w:val="000000"/>
                <w:sz w:val="22"/>
                <w:szCs w:val="22"/>
              </w:rPr>
              <w:t>–</w:t>
            </w:r>
            <w:r w:rsidRPr="0077766E">
              <w:rPr>
                <w:rFonts w:ascii="Times New Roman" w:hAnsi="Times New Roman"/>
                <w:b/>
                <w:bCs/>
                <w:color w:val="000000"/>
                <w:sz w:val="22"/>
                <w:szCs w:val="22"/>
              </w:rPr>
              <w:t xml:space="preserve"> NGUỒN VỐN CHỦ SỞ HỮU (400=410+430)</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 xml:space="preserve">400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57.673.965.503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b/>
                <w:bCs/>
                <w:color w:val="000000"/>
                <w:sz w:val="22"/>
                <w:szCs w:val="22"/>
              </w:rPr>
            </w:pPr>
            <w:r w:rsidRPr="004926F1">
              <w:rPr>
                <w:rFonts w:ascii="Times New Roman" w:hAnsi="Times New Roman"/>
                <w:b/>
                <w:bCs/>
                <w:color w:val="000000"/>
                <w:sz w:val="22"/>
                <w:szCs w:val="22"/>
              </w:rPr>
              <w:t xml:space="preserve">55.554.319.103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b/>
                <w:bCs/>
                <w:color w:val="000000"/>
                <w:sz w:val="22"/>
                <w:szCs w:val="22"/>
              </w:rPr>
            </w:pPr>
            <w:r w:rsidRPr="0077766E">
              <w:rPr>
                <w:rFonts w:ascii="Times New Roman" w:hAnsi="Times New Roman"/>
                <w:b/>
                <w:bCs/>
                <w:color w:val="000000"/>
                <w:sz w:val="22"/>
                <w:szCs w:val="22"/>
              </w:rPr>
              <w:t>I. Vốn chủ sở hữu</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 xml:space="preserve">410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5B588C">
            <w:pPr>
              <w:jc w:val="center"/>
              <w:rPr>
                <w:rFonts w:ascii="Times New Roman" w:hAnsi="Times New Roman"/>
                <w:b/>
                <w:bCs/>
                <w:color w:val="000000"/>
                <w:sz w:val="22"/>
                <w:szCs w:val="22"/>
              </w:rPr>
            </w:pPr>
            <w:r w:rsidRPr="0077766E">
              <w:rPr>
                <w:rFonts w:ascii="Times New Roman" w:hAnsi="Times New Roman"/>
                <w:b/>
                <w:bCs/>
                <w:color w:val="000000"/>
                <w:sz w:val="22"/>
                <w:szCs w:val="22"/>
              </w:rPr>
              <w:t>V.1</w:t>
            </w:r>
            <w:r>
              <w:rPr>
                <w:rFonts w:ascii="Times New Roman" w:hAnsi="Times New Roman"/>
                <w:b/>
                <w:bCs/>
                <w:color w:val="000000"/>
                <w:sz w:val="22"/>
                <w:szCs w:val="22"/>
              </w:rPr>
              <w:t>4</w:t>
            </w: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57.673.965.503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b/>
                <w:bCs/>
                <w:color w:val="000000"/>
                <w:sz w:val="22"/>
                <w:szCs w:val="22"/>
              </w:rPr>
            </w:pPr>
            <w:r w:rsidRPr="004926F1">
              <w:rPr>
                <w:rFonts w:ascii="Times New Roman" w:hAnsi="Times New Roman"/>
                <w:b/>
                <w:bCs/>
                <w:color w:val="000000"/>
                <w:sz w:val="22"/>
                <w:szCs w:val="22"/>
              </w:rPr>
              <w:t xml:space="preserve">55.554.319.103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sidRPr="0077766E">
              <w:rPr>
                <w:rFonts w:ascii="Times New Roman" w:hAnsi="Times New Roman"/>
                <w:color w:val="000000"/>
                <w:sz w:val="22"/>
                <w:szCs w:val="22"/>
              </w:rPr>
              <w:t xml:space="preserve">  1. Vốn đầu tư</w:t>
            </w:r>
            <w:r w:rsidRPr="0077766E">
              <w:rPr>
                <w:rFonts w:ascii="Times New Roman" w:hAnsi="Times New Roman"/>
                <w:color w:val="000000"/>
                <w:sz w:val="22"/>
                <w:szCs w:val="22"/>
              </w:rPr>
              <w:softHyphen/>
              <w:t xml:space="preserve"> của chủ sở hữu</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 xml:space="preserve">411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45.610.500.000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45.610.500.000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2. Thặng dư vốn cổ phần</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Pr>
                <w:rFonts w:ascii="Times New Roman" w:hAnsi="Times New Roman"/>
                <w:color w:val="000000"/>
                <w:sz w:val="22"/>
                <w:szCs w:val="22"/>
              </w:rPr>
              <w:t>412</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2.100.000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2.100.000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7. Quỹ đầu tư phát triển</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Pr>
                <w:rFonts w:ascii="Times New Roman" w:hAnsi="Times New Roman"/>
                <w:color w:val="000000"/>
                <w:sz w:val="22"/>
                <w:szCs w:val="22"/>
              </w:rPr>
              <w:t>417</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5.748.318.939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4.954.833.089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sidRPr="0077766E">
              <w:rPr>
                <w:rFonts w:ascii="Times New Roman" w:hAnsi="Times New Roman"/>
                <w:color w:val="000000"/>
                <w:sz w:val="22"/>
                <w:szCs w:val="22"/>
              </w:rPr>
              <w:t xml:space="preserve">  8. Quỹ dự phòng tài chính</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 xml:space="preserve">418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3.166.151.122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2.666.151.122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Pr>
                <w:rFonts w:ascii="Times New Roman" w:hAnsi="Times New Roman"/>
                <w:color w:val="000000"/>
                <w:sz w:val="22"/>
                <w:szCs w:val="22"/>
              </w:rPr>
              <w:t xml:space="preserve">  9. Quỹ khác thuộc vốn chủ sở hữu</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Pr>
                <w:rFonts w:ascii="Times New Roman" w:hAnsi="Times New Roman"/>
                <w:color w:val="000000"/>
                <w:sz w:val="22"/>
                <w:szCs w:val="22"/>
              </w:rPr>
              <w:t>419</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127.878.484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sidRPr="004926F1">
              <w:rPr>
                <w:rFonts w:ascii="Times New Roman" w:hAnsi="Times New Roman"/>
                <w:color w:val="000000"/>
                <w:sz w:val="22"/>
                <w:szCs w:val="22"/>
              </w:rPr>
              <w:t xml:space="preserve">67.778.484  </w:t>
            </w:r>
          </w:p>
        </w:tc>
      </w:tr>
      <w:tr w:rsidR="00E870BC" w:rsidRPr="0093312D" w:rsidTr="00011E78">
        <w:trPr>
          <w:trHeight w:val="300"/>
        </w:trPr>
        <w:tc>
          <w:tcPr>
            <w:tcW w:w="3420" w:type="dxa"/>
            <w:tcBorders>
              <w:top w:val="dotted" w:sz="4" w:space="0" w:color="auto"/>
              <w:left w:val="single" w:sz="4" w:space="0" w:color="0000FF"/>
              <w:bottom w:val="dotted" w:sz="4" w:space="0" w:color="auto"/>
              <w:right w:val="single" w:sz="4" w:space="0" w:color="0000FF"/>
            </w:tcBorders>
            <w:vAlign w:val="center"/>
          </w:tcPr>
          <w:p w:rsidR="00E870BC" w:rsidRPr="0077766E" w:rsidRDefault="00E870BC" w:rsidP="0032687C">
            <w:pPr>
              <w:jc w:val="both"/>
              <w:rPr>
                <w:rFonts w:ascii="Times New Roman" w:hAnsi="Times New Roman"/>
                <w:color w:val="000000"/>
                <w:sz w:val="22"/>
                <w:szCs w:val="22"/>
              </w:rPr>
            </w:pPr>
            <w:r w:rsidRPr="0077766E">
              <w:rPr>
                <w:rFonts w:ascii="Times New Roman" w:hAnsi="Times New Roman"/>
                <w:color w:val="000000"/>
                <w:sz w:val="22"/>
                <w:szCs w:val="22"/>
              </w:rPr>
              <w:t xml:space="preserve"> 10. Lợi nhuận sau thuế chư</w:t>
            </w:r>
            <w:r w:rsidRPr="0077766E">
              <w:rPr>
                <w:rFonts w:ascii="Times New Roman" w:hAnsi="Times New Roman"/>
                <w:color w:val="000000"/>
                <w:sz w:val="22"/>
                <w:szCs w:val="22"/>
              </w:rPr>
              <w:softHyphen/>
              <w:t>a phân phối</w:t>
            </w:r>
          </w:p>
        </w:tc>
        <w:tc>
          <w:tcPr>
            <w:tcW w:w="90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32687C">
            <w:pPr>
              <w:jc w:val="center"/>
              <w:rPr>
                <w:rFonts w:ascii="Times New Roman" w:hAnsi="Times New Roman"/>
                <w:color w:val="000000"/>
                <w:sz w:val="22"/>
                <w:szCs w:val="22"/>
              </w:rPr>
            </w:pPr>
            <w:r w:rsidRPr="0077766E">
              <w:rPr>
                <w:rFonts w:ascii="Times New Roman" w:hAnsi="Times New Roman"/>
                <w:color w:val="000000"/>
                <w:sz w:val="22"/>
                <w:szCs w:val="22"/>
              </w:rPr>
              <w:t xml:space="preserve">420 </w:t>
            </w:r>
          </w:p>
        </w:tc>
        <w:tc>
          <w:tcPr>
            <w:tcW w:w="1080" w:type="dxa"/>
            <w:gridSpan w:val="2"/>
            <w:tcBorders>
              <w:top w:val="dotted" w:sz="4" w:space="0" w:color="auto"/>
              <w:left w:val="nil"/>
              <w:bottom w:val="dotted" w:sz="4" w:space="0" w:color="auto"/>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dotted" w:sz="4" w:space="0" w:color="auto"/>
              <w:right w:val="single" w:sz="4" w:space="0" w:color="0000FF"/>
            </w:tcBorders>
            <w:vAlign w:val="center"/>
          </w:tcPr>
          <w:p w:rsidR="00E870BC" w:rsidRPr="00E870BC" w:rsidRDefault="00E870BC">
            <w:pPr>
              <w:jc w:val="right"/>
              <w:rPr>
                <w:rFonts w:ascii="Times New Roman" w:hAnsi="Times New Roman"/>
                <w:color w:val="000000"/>
                <w:sz w:val="22"/>
                <w:szCs w:val="22"/>
              </w:rPr>
            </w:pPr>
            <w:r w:rsidRPr="00E870BC">
              <w:rPr>
                <w:rFonts w:ascii="Times New Roman" w:hAnsi="Times New Roman"/>
                <w:color w:val="000000"/>
                <w:sz w:val="22"/>
                <w:szCs w:val="22"/>
              </w:rPr>
              <w:t xml:space="preserve">3.019.016.958 </w:t>
            </w:r>
          </w:p>
        </w:tc>
        <w:tc>
          <w:tcPr>
            <w:tcW w:w="1980" w:type="dxa"/>
            <w:tcBorders>
              <w:top w:val="dotted" w:sz="4" w:space="0" w:color="auto"/>
              <w:left w:val="nil"/>
              <w:bottom w:val="dotted" w:sz="4" w:space="0" w:color="auto"/>
              <w:right w:val="single" w:sz="4" w:space="0" w:color="0000FF"/>
            </w:tcBorders>
            <w:vAlign w:val="center"/>
          </w:tcPr>
          <w:p w:rsidR="00E870BC" w:rsidRPr="004926F1" w:rsidRDefault="00E870BC" w:rsidP="00390FBB">
            <w:pPr>
              <w:jc w:val="right"/>
              <w:rPr>
                <w:rFonts w:ascii="Times New Roman" w:hAnsi="Times New Roman"/>
                <w:color w:val="000000"/>
                <w:sz w:val="22"/>
                <w:szCs w:val="22"/>
              </w:rPr>
            </w:pPr>
            <w:r>
              <w:rPr>
                <w:rFonts w:ascii="Times New Roman" w:hAnsi="Times New Roman"/>
                <w:color w:val="000000"/>
                <w:sz w:val="22"/>
                <w:szCs w:val="22"/>
              </w:rPr>
              <w:t>2.252.956.408</w:t>
            </w:r>
            <w:r w:rsidRPr="004926F1">
              <w:rPr>
                <w:rFonts w:ascii="Times New Roman" w:hAnsi="Times New Roman"/>
                <w:color w:val="000000"/>
                <w:sz w:val="22"/>
                <w:szCs w:val="22"/>
              </w:rPr>
              <w:t xml:space="preserve"> </w:t>
            </w:r>
          </w:p>
        </w:tc>
      </w:tr>
      <w:tr w:rsidR="00E870BC" w:rsidRPr="0093312D" w:rsidTr="00011E78">
        <w:trPr>
          <w:trHeight w:val="660"/>
        </w:trPr>
        <w:tc>
          <w:tcPr>
            <w:tcW w:w="3420" w:type="dxa"/>
            <w:tcBorders>
              <w:top w:val="dotted" w:sz="4" w:space="0" w:color="auto"/>
              <w:left w:val="single" w:sz="4" w:space="0" w:color="0000FF"/>
              <w:bottom w:val="single" w:sz="4" w:space="0" w:color="0000FF"/>
              <w:right w:val="single" w:sz="4" w:space="0" w:color="0000FF"/>
            </w:tcBorders>
            <w:vAlign w:val="center"/>
          </w:tcPr>
          <w:p w:rsidR="00E870BC" w:rsidRPr="0077766E" w:rsidRDefault="00E870BC"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TỔNG CỘNG NGUỒN VỐN</w:t>
            </w:r>
            <w:r>
              <w:rPr>
                <w:rFonts w:ascii="Times New Roman" w:hAnsi="Times New Roman"/>
                <w:b/>
                <w:bCs/>
                <w:color w:val="000000"/>
                <w:sz w:val="22"/>
                <w:szCs w:val="22"/>
              </w:rPr>
              <w:t xml:space="preserve"> </w:t>
            </w:r>
            <w:r w:rsidRPr="0077766E">
              <w:rPr>
                <w:rFonts w:ascii="Times New Roman" w:hAnsi="Times New Roman"/>
                <w:b/>
                <w:bCs/>
                <w:color w:val="000000"/>
                <w:sz w:val="22"/>
                <w:szCs w:val="22"/>
              </w:rPr>
              <w:t>(440=300+400)</w:t>
            </w:r>
          </w:p>
        </w:tc>
        <w:tc>
          <w:tcPr>
            <w:tcW w:w="900" w:type="dxa"/>
            <w:gridSpan w:val="2"/>
            <w:tcBorders>
              <w:top w:val="dotted" w:sz="4" w:space="0" w:color="auto"/>
              <w:left w:val="nil"/>
              <w:bottom w:val="single" w:sz="4" w:space="0" w:color="0000FF"/>
              <w:right w:val="single" w:sz="4" w:space="0" w:color="0000FF"/>
            </w:tcBorders>
            <w:vAlign w:val="center"/>
          </w:tcPr>
          <w:p w:rsidR="00E870BC" w:rsidRPr="0077766E" w:rsidRDefault="00E870BC" w:rsidP="0032687C">
            <w:pPr>
              <w:jc w:val="center"/>
              <w:rPr>
                <w:rFonts w:ascii="Times New Roman" w:hAnsi="Times New Roman"/>
                <w:b/>
                <w:bCs/>
                <w:color w:val="000000"/>
                <w:sz w:val="22"/>
                <w:szCs w:val="22"/>
              </w:rPr>
            </w:pPr>
            <w:r w:rsidRPr="0077766E">
              <w:rPr>
                <w:rFonts w:ascii="Times New Roman" w:hAnsi="Times New Roman"/>
                <w:b/>
                <w:bCs/>
                <w:color w:val="000000"/>
                <w:sz w:val="22"/>
                <w:szCs w:val="22"/>
              </w:rPr>
              <w:t xml:space="preserve">440 </w:t>
            </w:r>
          </w:p>
        </w:tc>
        <w:tc>
          <w:tcPr>
            <w:tcW w:w="1080" w:type="dxa"/>
            <w:gridSpan w:val="2"/>
            <w:tcBorders>
              <w:top w:val="dotted" w:sz="4" w:space="0" w:color="auto"/>
              <w:left w:val="nil"/>
              <w:bottom w:val="single" w:sz="4" w:space="0" w:color="0000FF"/>
              <w:right w:val="single" w:sz="4" w:space="0" w:color="0000FF"/>
            </w:tcBorders>
            <w:vAlign w:val="center"/>
          </w:tcPr>
          <w:p w:rsidR="00E870BC" w:rsidRPr="0077766E" w:rsidRDefault="00E870BC" w:rsidP="00011E78">
            <w:pPr>
              <w:jc w:val="center"/>
              <w:rPr>
                <w:rFonts w:ascii="Times New Roman" w:hAnsi="Times New Roman"/>
                <w:b/>
                <w:bCs/>
                <w:color w:val="000000"/>
                <w:sz w:val="22"/>
                <w:szCs w:val="22"/>
              </w:rPr>
            </w:pPr>
          </w:p>
        </w:tc>
        <w:tc>
          <w:tcPr>
            <w:tcW w:w="1980" w:type="dxa"/>
            <w:gridSpan w:val="2"/>
            <w:tcBorders>
              <w:top w:val="dotted" w:sz="4" w:space="0" w:color="auto"/>
              <w:left w:val="nil"/>
              <w:bottom w:val="single" w:sz="4" w:space="0" w:color="0000FF"/>
              <w:right w:val="single" w:sz="4" w:space="0" w:color="0000FF"/>
            </w:tcBorders>
            <w:vAlign w:val="center"/>
          </w:tcPr>
          <w:p w:rsidR="00E870BC" w:rsidRPr="00E870BC" w:rsidRDefault="00E870BC">
            <w:pPr>
              <w:jc w:val="right"/>
              <w:rPr>
                <w:rFonts w:ascii="Times New Roman" w:hAnsi="Times New Roman"/>
                <w:b/>
                <w:bCs/>
                <w:color w:val="000000"/>
                <w:sz w:val="22"/>
                <w:szCs w:val="22"/>
              </w:rPr>
            </w:pPr>
            <w:r w:rsidRPr="00E870BC">
              <w:rPr>
                <w:rFonts w:ascii="Times New Roman" w:hAnsi="Times New Roman"/>
                <w:b/>
                <w:bCs/>
                <w:color w:val="000000"/>
                <w:sz w:val="22"/>
                <w:szCs w:val="22"/>
              </w:rPr>
              <w:t xml:space="preserve">73.310.273.599  </w:t>
            </w:r>
          </w:p>
        </w:tc>
        <w:tc>
          <w:tcPr>
            <w:tcW w:w="1980" w:type="dxa"/>
            <w:tcBorders>
              <w:top w:val="dotted" w:sz="4" w:space="0" w:color="auto"/>
              <w:left w:val="nil"/>
              <w:bottom w:val="single" w:sz="4" w:space="0" w:color="0000FF"/>
              <w:right w:val="single" w:sz="4" w:space="0" w:color="0000FF"/>
            </w:tcBorders>
            <w:vAlign w:val="center"/>
          </w:tcPr>
          <w:p w:rsidR="00E870BC" w:rsidRPr="004926F1" w:rsidRDefault="00E870BC" w:rsidP="00390FBB">
            <w:pPr>
              <w:jc w:val="right"/>
              <w:rPr>
                <w:rFonts w:ascii="Times New Roman" w:hAnsi="Times New Roman"/>
                <w:b/>
                <w:bCs/>
                <w:color w:val="000000"/>
                <w:sz w:val="22"/>
                <w:szCs w:val="22"/>
              </w:rPr>
            </w:pPr>
            <w:r w:rsidRPr="004926F1">
              <w:rPr>
                <w:rFonts w:ascii="Times New Roman" w:hAnsi="Times New Roman"/>
                <w:b/>
                <w:bCs/>
                <w:color w:val="000000"/>
                <w:sz w:val="22"/>
                <w:szCs w:val="22"/>
              </w:rPr>
              <w:t xml:space="preserve">70.729.254.222  </w:t>
            </w:r>
          </w:p>
        </w:tc>
      </w:tr>
    </w:tbl>
    <w:p w:rsidR="00E939B2" w:rsidRDefault="00E939B2" w:rsidP="004E2067">
      <w:pPr>
        <w:jc w:val="center"/>
        <w:rPr>
          <w:rFonts w:ascii="Times New Roman" w:hAnsi="Times New Roman"/>
          <w:b/>
          <w:sz w:val="28"/>
          <w:szCs w:val="28"/>
          <w:lang w:val="fr-FR"/>
        </w:rPr>
      </w:pPr>
    </w:p>
    <w:tbl>
      <w:tblPr>
        <w:tblW w:w="9360" w:type="dxa"/>
        <w:tblInd w:w="108" w:type="dxa"/>
        <w:tblLook w:val="0000"/>
      </w:tblPr>
      <w:tblGrid>
        <w:gridCol w:w="2700"/>
        <w:gridCol w:w="3240"/>
        <w:gridCol w:w="3420"/>
      </w:tblGrid>
      <w:tr w:rsidR="000A37A0" w:rsidRPr="005905CD" w:rsidTr="0032687C">
        <w:trPr>
          <w:trHeight w:val="300"/>
        </w:trPr>
        <w:tc>
          <w:tcPr>
            <w:tcW w:w="9360" w:type="dxa"/>
            <w:gridSpan w:val="3"/>
            <w:tcBorders>
              <w:top w:val="nil"/>
              <w:left w:val="nil"/>
              <w:bottom w:val="nil"/>
              <w:right w:val="nil"/>
            </w:tcBorders>
            <w:shd w:val="clear" w:color="auto" w:fill="FFFFFF"/>
            <w:vAlign w:val="bottom"/>
          </w:tcPr>
          <w:p w:rsidR="000A37A0" w:rsidRPr="005905CD" w:rsidRDefault="000A37A0" w:rsidP="000A37A0">
            <w:pPr>
              <w:jc w:val="right"/>
              <w:rPr>
                <w:rFonts w:ascii="Times New Roman" w:hAnsi="Times New Roman"/>
                <w:i/>
                <w:iCs/>
                <w:sz w:val="22"/>
                <w:szCs w:val="22"/>
              </w:rPr>
            </w:pPr>
            <w:r w:rsidRPr="005905CD">
              <w:rPr>
                <w:rFonts w:ascii="Times New Roman" w:hAnsi="Times New Roman"/>
                <w:i/>
                <w:iCs/>
                <w:sz w:val="22"/>
                <w:szCs w:val="22"/>
              </w:rPr>
              <w:t xml:space="preserve">Lập, ngày 09 tháng 08 năm </w:t>
            </w:r>
            <w:r w:rsidR="00CC4BF3">
              <w:rPr>
                <w:rFonts w:ascii="Times New Roman" w:hAnsi="Times New Roman"/>
                <w:i/>
                <w:iCs/>
                <w:sz w:val="22"/>
                <w:szCs w:val="22"/>
              </w:rPr>
              <w:t>2013</w:t>
            </w:r>
          </w:p>
        </w:tc>
      </w:tr>
      <w:tr w:rsidR="000A37A0" w:rsidRPr="005905CD" w:rsidTr="0032687C">
        <w:trPr>
          <w:trHeight w:val="300"/>
        </w:trPr>
        <w:tc>
          <w:tcPr>
            <w:tcW w:w="270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r w:rsidRPr="005905CD">
              <w:rPr>
                <w:rFonts w:ascii="Times New Roman" w:hAnsi="Times New Roman"/>
                <w:b/>
                <w:bCs/>
                <w:sz w:val="22"/>
                <w:szCs w:val="22"/>
              </w:rPr>
              <w:t>Ng</w:t>
            </w:r>
            <w:r w:rsidRPr="005905CD">
              <w:rPr>
                <w:rFonts w:ascii="Times New Roman" w:hAnsi="Times New Roman"/>
                <w:b/>
                <w:bCs/>
                <w:sz w:val="22"/>
                <w:szCs w:val="22"/>
              </w:rPr>
              <w:softHyphen/>
              <w:t>ười lập biểu</w:t>
            </w:r>
          </w:p>
        </w:tc>
        <w:tc>
          <w:tcPr>
            <w:tcW w:w="324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r w:rsidRPr="005905CD">
              <w:rPr>
                <w:rFonts w:ascii="Times New Roman" w:hAnsi="Times New Roman"/>
                <w:b/>
                <w:bCs/>
                <w:sz w:val="22"/>
                <w:szCs w:val="22"/>
              </w:rPr>
              <w:t xml:space="preserve"> Kế toán trư</w:t>
            </w:r>
            <w:r w:rsidRPr="005905CD">
              <w:rPr>
                <w:rFonts w:ascii="Times New Roman" w:hAnsi="Times New Roman"/>
                <w:b/>
                <w:bCs/>
                <w:sz w:val="22"/>
                <w:szCs w:val="22"/>
              </w:rPr>
              <w:softHyphen/>
              <w:t>ởng</w:t>
            </w:r>
          </w:p>
        </w:tc>
        <w:tc>
          <w:tcPr>
            <w:tcW w:w="3420" w:type="dxa"/>
            <w:tcBorders>
              <w:top w:val="nil"/>
              <w:left w:val="nil"/>
              <w:bottom w:val="nil"/>
              <w:right w:val="nil"/>
            </w:tcBorders>
            <w:shd w:val="clear" w:color="auto" w:fill="FFFFFF"/>
            <w:noWrap/>
            <w:vAlign w:val="bottom"/>
          </w:tcPr>
          <w:p w:rsidR="000A37A0" w:rsidRPr="005905CD" w:rsidRDefault="000A37A0" w:rsidP="0032687C">
            <w:pPr>
              <w:jc w:val="center"/>
              <w:rPr>
                <w:rFonts w:cs="Arial"/>
                <w:b/>
                <w:bCs/>
                <w:sz w:val="22"/>
                <w:szCs w:val="22"/>
              </w:rPr>
            </w:pPr>
            <w:r w:rsidRPr="005905CD">
              <w:rPr>
                <w:rFonts w:ascii="Times New Roman" w:hAnsi="Times New Roman"/>
                <w:b/>
                <w:sz w:val="22"/>
                <w:szCs w:val="22"/>
              </w:rPr>
              <w:t>Tổng Giám đốc</w:t>
            </w:r>
          </w:p>
        </w:tc>
      </w:tr>
      <w:tr w:rsidR="000A37A0" w:rsidRPr="005905CD" w:rsidTr="0032687C">
        <w:trPr>
          <w:trHeight w:val="300"/>
        </w:trPr>
        <w:tc>
          <w:tcPr>
            <w:tcW w:w="270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420" w:type="dxa"/>
            <w:tcBorders>
              <w:top w:val="nil"/>
              <w:left w:val="nil"/>
              <w:bottom w:val="nil"/>
              <w:right w:val="nil"/>
            </w:tcBorders>
            <w:shd w:val="clear" w:color="auto" w:fill="FFFFFF"/>
            <w:noWrap/>
            <w:vAlign w:val="bottom"/>
          </w:tcPr>
          <w:p w:rsidR="000A37A0" w:rsidRPr="005905CD" w:rsidRDefault="000A37A0" w:rsidP="0032687C">
            <w:pPr>
              <w:jc w:val="center"/>
              <w:rPr>
                <w:rFonts w:ascii="Times New Roman" w:hAnsi="Times New Roman"/>
                <w:b/>
                <w:sz w:val="22"/>
                <w:szCs w:val="22"/>
              </w:rPr>
            </w:pPr>
          </w:p>
        </w:tc>
      </w:tr>
      <w:tr w:rsidR="000A37A0" w:rsidRPr="005905CD" w:rsidTr="0032687C">
        <w:trPr>
          <w:trHeight w:val="300"/>
        </w:trPr>
        <w:tc>
          <w:tcPr>
            <w:tcW w:w="270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420" w:type="dxa"/>
            <w:tcBorders>
              <w:top w:val="nil"/>
              <w:left w:val="nil"/>
              <w:bottom w:val="nil"/>
              <w:right w:val="nil"/>
            </w:tcBorders>
            <w:shd w:val="clear" w:color="auto" w:fill="FFFFFF"/>
            <w:noWrap/>
            <w:vAlign w:val="bottom"/>
          </w:tcPr>
          <w:p w:rsidR="000A37A0" w:rsidRPr="005905CD" w:rsidRDefault="000A37A0" w:rsidP="0032687C">
            <w:pPr>
              <w:jc w:val="center"/>
              <w:rPr>
                <w:rFonts w:ascii="Times New Roman" w:hAnsi="Times New Roman"/>
                <w:b/>
                <w:sz w:val="22"/>
                <w:szCs w:val="22"/>
              </w:rPr>
            </w:pPr>
          </w:p>
        </w:tc>
      </w:tr>
      <w:tr w:rsidR="000A37A0" w:rsidRPr="005905CD" w:rsidTr="0032687C">
        <w:trPr>
          <w:trHeight w:val="300"/>
        </w:trPr>
        <w:tc>
          <w:tcPr>
            <w:tcW w:w="270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420" w:type="dxa"/>
            <w:tcBorders>
              <w:top w:val="nil"/>
              <w:left w:val="nil"/>
              <w:bottom w:val="nil"/>
              <w:right w:val="nil"/>
            </w:tcBorders>
            <w:shd w:val="clear" w:color="auto" w:fill="FFFFFF"/>
            <w:noWrap/>
            <w:vAlign w:val="bottom"/>
          </w:tcPr>
          <w:p w:rsidR="000A37A0" w:rsidRPr="005905CD" w:rsidRDefault="000A37A0" w:rsidP="0032687C">
            <w:pPr>
              <w:jc w:val="center"/>
              <w:rPr>
                <w:rFonts w:ascii="Times New Roman" w:hAnsi="Times New Roman"/>
                <w:b/>
                <w:sz w:val="22"/>
                <w:szCs w:val="22"/>
              </w:rPr>
            </w:pPr>
          </w:p>
        </w:tc>
      </w:tr>
      <w:tr w:rsidR="000A37A0" w:rsidRPr="005905CD" w:rsidTr="0032687C">
        <w:trPr>
          <w:trHeight w:val="300"/>
        </w:trPr>
        <w:tc>
          <w:tcPr>
            <w:tcW w:w="270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420" w:type="dxa"/>
            <w:tcBorders>
              <w:top w:val="nil"/>
              <w:left w:val="nil"/>
              <w:bottom w:val="nil"/>
              <w:right w:val="nil"/>
            </w:tcBorders>
            <w:shd w:val="clear" w:color="auto" w:fill="FFFFFF"/>
            <w:noWrap/>
            <w:vAlign w:val="bottom"/>
          </w:tcPr>
          <w:p w:rsidR="000A37A0" w:rsidRPr="005905CD" w:rsidRDefault="000A37A0" w:rsidP="0032687C">
            <w:pPr>
              <w:jc w:val="center"/>
              <w:rPr>
                <w:rFonts w:ascii="Times New Roman" w:hAnsi="Times New Roman"/>
                <w:b/>
                <w:sz w:val="22"/>
                <w:szCs w:val="22"/>
              </w:rPr>
            </w:pPr>
          </w:p>
        </w:tc>
      </w:tr>
      <w:tr w:rsidR="000A37A0" w:rsidRPr="005905CD" w:rsidTr="0032687C">
        <w:trPr>
          <w:trHeight w:val="300"/>
        </w:trPr>
        <w:tc>
          <w:tcPr>
            <w:tcW w:w="270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420" w:type="dxa"/>
            <w:tcBorders>
              <w:top w:val="nil"/>
              <w:left w:val="nil"/>
              <w:bottom w:val="nil"/>
              <w:right w:val="nil"/>
            </w:tcBorders>
            <w:shd w:val="clear" w:color="auto" w:fill="FFFFFF"/>
            <w:noWrap/>
            <w:vAlign w:val="bottom"/>
          </w:tcPr>
          <w:p w:rsidR="000A37A0" w:rsidRPr="005905CD" w:rsidRDefault="000A37A0" w:rsidP="0032687C">
            <w:pPr>
              <w:jc w:val="center"/>
              <w:rPr>
                <w:rFonts w:ascii="Times New Roman" w:hAnsi="Times New Roman"/>
                <w:b/>
                <w:sz w:val="22"/>
                <w:szCs w:val="22"/>
              </w:rPr>
            </w:pPr>
          </w:p>
        </w:tc>
      </w:tr>
      <w:tr w:rsidR="000A37A0" w:rsidRPr="005905CD" w:rsidTr="0032687C">
        <w:trPr>
          <w:trHeight w:val="300"/>
        </w:trPr>
        <w:tc>
          <w:tcPr>
            <w:tcW w:w="270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420" w:type="dxa"/>
            <w:tcBorders>
              <w:top w:val="nil"/>
              <w:left w:val="nil"/>
              <w:bottom w:val="nil"/>
              <w:right w:val="nil"/>
            </w:tcBorders>
            <w:shd w:val="clear" w:color="auto" w:fill="FFFFFF"/>
            <w:noWrap/>
            <w:vAlign w:val="bottom"/>
          </w:tcPr>
          <w:p w:rsidR="000A37A0" w:rsidRPr="005905CD" w:rsidRDefault="000A37A0" w:rsidP="0032687C">
            <w:pPr>
              <w:jc w:val="center"/>
              <w:rPr>
                <w:rFonts w:ascii="Times New Roman" w:hAnsi="Times New Roman"/>
                <w:b/>
                <w:sz w:val="22"/>
                <w:szCs w:val="22"/>
              </w:rPr>
            </w:pPr>
          </w:p>
        </w:tc>
      </w:tr>
      <w:tr w:rsidR="000A37A0" w:rsidRPr="005905CD" w:rsidTr="0032687C">
        <w:trPr>
          <w:trHeight w:val="300"/>
        </w:trPr>
        <w:tc>
          <w:tcPr>
            <w:tcW w:w="270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0A37A0" w:rsidRPr="005905CD" w:rsidRDefault="000A37A0" w:rsidP="0032687C">
            <w:pPr>
              <w:rPr>
                <w:rFonts w:ascii="Times New Roman" w:hAnsi="Times New Roman"/>
                <w:b/>
                <w:bCs/>
                <w:sz w:val="22"/>
                <w:szCs w:val="22"/>
              </w:rPr>
            </w:pPr>
            <w:r w:rsidRPr="005905CD">
              <w:rPr>
                <w:rFonts w:ascii="Times New Roman" w:hAnsi="Times New Roman"/>
                <w:b/>
                <w:bCs/>
                <w:sz w:val="22"/>
                <w:szCs w:val="22"/>
              </w:rPr>
              <w:t>Nguyễn Trọng Hà</w:t>
            </w:r>
          </w:p>
        </w:tc>
        <w:tc>
          <w:tcPr>
            <w:tcW w:w="3420" w:type="dxa"/>
            <w:tcBorders>
              <w:top w:val="nil"/>
              <w:left w:val="nil"/>
              <w:bottom w:val="nil"/>
              <w:right w:val="nil"/>
            </w:tcBorders>
            <w:shd w:val="clear" w:color="auto" w:fill="FFFFFF"/>
            <w:noWrap/>
            <w:vAlign w:val="bottom"/>
          </w:tcPr>
          <w:p w:rsidR="000A37A0" w:rsidRPr="005905CD" w:rsidRDefault="000A37A0" w:rsidP="0032687C">
            <w:pPr>
              <w:jc w:val="center"/>
              <w:rPr>
                <w:rFonts w:ascii="Times New Roman" w:hAnsi="Times New Roman"/>
                <w:b/>
                <w:sz w:val="22"/>
                <w:szCs w:val="22"/>
              </w:rPr>
            </w:pPr>
            <w:r w:rsidRPr="005905CD">
              <w:rPr>
                <w:rFonts w:ascii="Times New Roman" w:hAnsi="Times New Roman"/>
                <w:b/>
                <w:sz w:val="22"/>
                <w:szCs w:val="22"/>
              </w:rPr>
              <w:t>Ngô Trọng Vinh</w:t>
            </w:r>
          </w:p>
        </w:tc>
      </w:tr>
    </w:tbl>
    <w:p w:rsidR="00E939B2" w:rsidRDefault="00E939B2" w:rsidP="000A37A0">
      <w:pPr>
        <w:rPr>
          <w:rFonts w:ascii="Times New Roman" w:hAnsi="Times New Roman"/>
          <w:b/>
          <w:sz w:val="28"/>
          <w:szCs w:val="28"/>
          <w:lang w:val="fr-FR"/>
        </w:rPr>
      </w:pPr>
    </w:p>
    <w:p w:rsidR="00E939B2" w:rsidRDefault="00E939B2" w:rsidP="004E2067">
      <w:pPr>
        <w:jc w:val="center"/>
        <w:rPr>
          <w:rFonts w:ascii="Times New Roman" w:hAnsi="Times New Roman"/>
          <w:b/>
          <w:sz w:val="28"/>
          <w:szCs w:val="28"/>
          <w:lang w:val="fr-FR"/>
        </w:rPr>
      </w:pPr>
    </w:p>
    <w:p w:rsidR="00E939B2" w:rsidRDefault="00E939B2" w:rsidP="004E2067">
      <w:pPr>
        <w:jc w:val="center"/>
        <w:rPr>
          <w:rFonts w:ascii="Times New Roman" w:hAnsi="Times New Roman"/>
          <w:b/>
          <w:sz w:val="28"/>
          <w:szCs w:val="28"/>
          <w:lang w:val="fr-FR"/>
        </w:rPr>
      </w:pPr>
    </w:p>
    <w:p w:rsidR="00730813" w:rsidRDefault="00730813" w:rsidP="004E2067">
      <w:pPr>
        <w:jc w:val="center"/>
        <w:rPr>
          <w:rFonts w:ascii="Times New Roman" w:hAnsi="Times New Roman"/>
          <w:b/>
          <w:sz w:val="28"/>
          <w:szCs w:val="28"/>
          <w:lang w:val="fr-FR"/>
        </w:rPr>
        <w:sectPr w:rsidR="00730813" w:rsidSect="00E939B2">
          <w:headerReference w:type="default" r:id="rId16"/>
          <w:footerReference w:type="default" r:id="rId17"/>
          <w:pgSz w:w="11907" w:h="16840" w:code="9"/>
          <w:pgMar w:top="1138" w:right="1138" w:bottom="1138" w:left="1411" w:header="720" w:footer="576" w:gutter="0"/>
          <w:pgNumType w:start="4"/>
          <w:cols w:space="720"/>
          <w:docGrid w:linePitch="326"/>
        </w:sectPr>
      </w:pPr>
    </w:p>
    <w:tbl>
      <w:tblPr>
        <w:tblW w:w="11160" w:type="dxa"/>
        <w:tblInd w:w="-72" w:type="dxa"/>
        <w:tblLayout w:type="fixed"/>
        <w:tblLook w:val="0000"/>
      </w:tblPr>
      <w:tblGrid>
        <w:gridCol w:w="3330"/>
        <w:gridCol w:w="810"/>
        <w:gridCol w:w="900"/>
        <w:gridCol w:w="90"/>
        <w:gridCol w:w="236"/>
        <w:gridCol w:w="1080"/>
        <w:gridCol w:w="124"/>
        <w:gridCol w:w="1530"/>
        <w:gridCol w:w="1530"/>
        <w:gridCol w:w="1530"/>
      </w:tblGrid>
      <w:tr w:rsidR="00F727A6" w:rsidRPr="000A37A0" w:rsidTr="00F727A6">
        <w:trPr>
          <w:trHeight w:val="330"/>
        </w:trPr>
        <w:tc>
          <w:tcPr>
            <w:tcW w:w="11160" w:type="dxa"/>
            <w:gridSpan w:val="10"/>
            <w:tcBorders>
              <w:top w:val="nil"/>
              <w:left w:val="nil"/>
              <w:bottom w:val="nil"/>
              <w:right w:val="nil"/>
            </w:tcBorders>
            <w:shd w:val="clear" w:color="auto" w:fill="auto"/>
            <w:noWrap/>
            <w:vAlign w:val="bottom"/>
          </w:tcPr>
          <w:p w:rsidR="000A37A0" w:rsidRPr="000A37A0" w:rsidRDefault="00717718" w:rsidP="000A37A0">
            <w:pPr>
              <w:jc w:val="center"/>
              <w:rPr>
                <w:rFonts w:ascii="Times New Roman" w:hAnsi="Times New Roman"/>
                <w:b/>
                <w:bCs/>
                <w:color w:val="000000"/>
                <w:lang w:val="pt-BR"/>
              </w:rPr>
            </w:pPr>
            <w:r w:rsidRPr="00717718">
              <w:rPr>
                <w:rFonts w:ascii="Times New Roman" w:hAnsi="Times New Roman"/>
                <w:b/>
                <w:bCs/>
                <w:color w:val="000000"/>
                <w:sz w:val="26"/>
                <w:lang w:val="pt-BR"/>
              </w:rPr>
              <w:lastRenderedPageBreak/>
              <w:t>BÁO CÁO KẾT QUẢ HOẠT ĐỘNG KINH DOANH</w:t>
            </w:r>
            <w:r w:rsidR="00186497">
              <w:rPr>
                <w:rFonts w:ascii="Times New Roman" w:hAnsi="Times New Roman"/>
                <w:b/>
                <w:bCs/>
                <w:color w:val="000000"/>
                <w:sz w:val="26"/>
                <w:lang w:val="pt-BR"/>
              </w:rPr>
              <w:t xml:space="preserve"> GIỮA NIÊN ĐỘ</w:t>
            </w:r>
          </w:p>
        </w:tc>
      </w:tr>
      <w:tr w:rsidR="00F727A6" w:rsidRPr="000A37A0" w:rsidTr="00F727A6">
        <w:trPr>
          <w:trHeight w:val="300"/>
        </w:trPr>
        <w:tc>
          <w:tcPr>
            <w:tcW w:w="11160" w:type="dxa"/>
            <w:gridSpan w:val="10"/>
            <w:tcBorders>
              <w:top w:val="nil"/>
              <w:left w:val="nil"/>
              <w:bottom w:val="nil"/>
              <w:right w:val="nil"/>
            </w:tcBorders>
            <w:shd w:val="clear" w:color="auto" w:fill="auto"/>
            <w:noWrap/>
            <w:vAlign w:val="bottom"/>
          </w:tcPr>
          <w:p w:rsidR="000A37A0" w:rsidRPr="000A37A0" w:rsidRDefault="00717718" w:rsidP="000A37A0">
            <w:pPr>
              <w:jc w:val="center"/>
              <w:rPr>
                <w:rFonts w:ascii="Times New Roman" w:hAnsi="Times New Roman"/>
                <w:b/>
                <w:bCs/>
                <w:i/>
                <w:iCs/>
              </w:rPr>
            </w:pPr>
            <w:r w:rsidRPr="00717718">
              <w:rPr>
                <w:rFonts w:ascii="Times New Roman" w:hAnsi="Times New Roman"/>
                <w:b/>
                <w:bCs/>
                <w:i/>
                <w:iCs/>
                <w:sz w:val="22"/>
              </w:rPr>
              <w:t xml:space="preserve">Quý 2 năm </w:t>
            </w:r>
            <w:r w:rsidR="00CC4BF3">
              <w:rPr>
                <w:rFonts w:ascii="Times New Roman" w:hAnsi="Times New Roman"/>
                <w:b/>
                <w:bCs/>
                <w:i/>
                <w:iCs/>
                <w:sz w:val="22"/>
              </w:rPr>
              <w:t>2013</w:t>
            </w:r>
          </w:p>
        </w:tc>
      </w:tr>
      <w:tr w:rsidR="00F727A6" w:rsidRPr="00730813" w:rsidTr="00F727A6">
        <w:trPr>
          <w:trHeight w:val="300"/>
        </w:trPr>
        <w:tc>
          <w:tcPr>
            <w:tcW w:w="5130" w:type="dxa"/>
            <w:gridSpan w:val="4"/>
            <w:tcBorders>
              <w:top w:val="nil"/>
              <w:left w:val="nil"/>
              <w:bottom w:val="nil"/>
              <w:right w:val="nil"/>
            </w:tcBorders>
            <w:shd w:val="clear" w:color="auto" w:fill="auto"/>
            <w:noWrap/>
            <w:vAlign w:val="bottom"/>
          </w:tcPr>
          <w:p w:rsidR="000A37A0" w:rsidRPr="000A37A0" w:rsidRDefault="000A37A0" w:rsidP="0032687C">
            <w:pPr>
              <w:rPr>
                <w:rFonts w:ascii="Times New Roman" w:hAnsi="Times New Roman"/>
                <w:lang w:val="pt-BR"/>
              </w:rPr>
            </w:pPr>
          </w:p>
        </w:tc>
        <w:tc>
          <w:tcPr>
            <w:tcW w:w="236" w:type="dxa"/>
            <w:tcBorders>
              <w:top w:val="nil"/>
              <w:left w:val="nil"/>
              <w:bottom w:val="nil"/>
              <w:right w:val="nil"/>
            </w:tcBorders>
            <w:shd w:val="clear" w:color="auto" w:fill="auto"/>
            <w:noWrap/>
            <w:vAlign w:val="bottom"/>
          </w:tcPr>
          <w:p w:rsidR="000A37A0" w:rsidRPr="000A37A0" w:rsidRDefault="000A37A0" w:rsidP="0032687C">
            <w:pPr>
              <w:rPr>
                <w:rFonts w:ascii="Times New Roman" w:hAnsi="Times New Roman"/>
                <w:lang w:val="pt-BR"/>
              </w:rPr>
            </w:pPr>
          </w:p>
        </w:tc>
        <w:tc>
          <w:tcPr>
            <w:tcW w:w="1080" w:type="dxa"/>
            <w:tcBorders>
              <w:top w:val="nil"/>
              <w:left w:val="nil"/>
              <w:bottom w:val="nil"/>
              <w:right w:val="nil"/>
            </w:tcBorders>
            <w:shd w:val="clear" w:color="auto" w:fill="auto"/>
            <w:noWrap/>
            <w:vAlign w:val="bottom"/>
          </w:tcPr>
          <w:p w:rsidR="000A37A0" w:rsidRPr="000A37A0" w:rsidRDefault="000A37A0" w:rsidP="0032687C">
            <w:pPr>
              <w:rPr>
                <w:rFonts w:ascii="Times New Roman" w:hAnsi="Times New Roman"/>
                <w:lang w:val="pt-BR"/>
              </w:rPr>
            </w:pPr>
          </w:p>
        </w:tc>
        <w:tc>
          <w:tcPr>
            <w:tcW w:w="4714" w:type="dxa"/>
            <w:gridSpan w:val="4"/>
            <w:tcBorders>
              <w:top w:val="nil"/>
              <w:left w:val="nil"/>
              <w:bottom w:val="nil"/>
              <w:right w:val="nil"/>
            </w:tcBorders>
            <w:shd w:val="clear" w:color="auto" w:fill="auto"/>
            <w:noWrap/>
            <w:vAlign w:val="bottom"/>
          </w:tcPr>
          <w:p w:rsidR="000A37A0" w:rsidRPr="00730813" w:rsidRDefault="000A37A0" w:rsidP="00717718">
            <w:pPr>
              <w:jc w:val="right"/>
              <w:rPr>
                <w:rFonts w:ascii="Times New Roman" w:hAnsi="Times New Roman"/>
                <w:sz w:val="22"/>
              </w:rPr>
            </w:pPr>
            <w:r w:rsidRPr="00730813">
              <w:rPr>
                <w:rFonts w:ascii="Times New Roman" w:hAnsi="Times New Roman"/>
                <w:sz w:val="22"/>
                <w:lang w:val="pt-BR"/>
              </w:rPr>
              <w:t>Đơn vị tính</w:t>
            </w:r>
            <w:r w:rsidRPr="00730813">
              <w:rPr>
                <w:rFonts w:ascii="Times New Roman" w:hAnsi="Times New Roman"/>
                <w:sz w:val="22"/>
              </w:rPr>
              <w:t>: VND</w:t>
            </w:r>
          </w:p>
        </w:tc>
      </w:tr>
      <w:tr w:rsidR="00F727A6" w:rsidRPr="00F727A6" w:rsidTr="00F727A6">
        <w:trPr>
          <w:trHeight w:val="296"/>
        </w:trPr>
        <w:tc>
          <w:tcPr>
            <w:tcW w:w="3330" w:type="dxa"/>
            <w:vMerge w:val="restart"/>
            <w:tcBorders>
              <w:top w:val="single" w:sz="4" w:space="0" w:color="0000FF"/>
              <w:left w:val="single" w:sz="4" w:space="0" w:color="0000FF"/>
              <w:right w:val="single" w:sz="4" w:space="0" w:color="0000FF"/>
            </w:tcBorders>
            <w:shd w:val="clear" w:color="auto" w:fill="auto"/>
            <w:vAlign w:val="center"/>
          </w:tcPr>
          <w:p w:rsidR="009E3751" w:rsidRPr="00F727A6" w:rsidRDefault="009E3751" w:rsidP="000A37A0">
            <w:pPr>
              <w:jc w:val="center"/>
              <w:rPr>
                <w:rFonts w:ascii="Times New Roman" w:hAnsi="Times New Roman"/>
                <w:b/>
                <w:bCs/>
                <w:color w:val="000000"/>
              </w:rPr>
            </w:pPr>
            <w:r w:rsidRPr="00F727A6">
              <w:rPr>
                <w:rFonts w:ascii="Times New Roman" w:hAnsi="Times New Roman"/>
                <w:b/>
                <w:bCs/>
                <w:color w:val="000000"/>
              </w:rPr>
              <w:t>Chỉ tiêu</w:t>
            </w:r>
          </w:p>
        </w:tc>
        <w:tc>
          <w:tcPr>
            <w:tcW w:w="810" w:type="dxa"/>
            <w:vMerge w:val="restart"/>
            <w:tcBorders>
              <w:top w:val="single" w:sz="4" w:space="0" w:color="0000FF"/>
              <w:left w:val="nil"/>
              <w:right w:val="single" w:sz="4" w:space="0" w:color="0000FF"/>
            </w:tcBorders>
            <w:shd w:val="clear" w:color="auto" w:fill="auto"/>
            <w:vAlign w:val="center"/>
          </w:tcPr>
          <w:p w:rsidR="009E3751" w:rsidRPr="00F727A6" w:rsidRDefault="009E3751" w:rsidP="000A37A0">
            <w:pPr>
              <w:jc w:val="center"/>
              <w:rPr>
                <w:rFonts w:ascii="Times New Roman" w:hAnsi="Times New Roman"/>
                <w:b/>
                <w:bCs/>
                <w:color w:val="000000"/>
              </w:rPr>
            </w:pPr>
            <w:r w:rsidRPr="00F727A6">
              <w:rPr>
                <w:rFonts w:ascii="Times New Roman" w:hAnsi="Times New Roman"/>
                <w:b/>
                <w:bCs/>
                <w:color w:val="000000"/>
              </w:rPr>
              <w:t>Mã số</w:t>
            </w:r>
          </w:p>
        </w:tc>
        <w:tc>
          <w:tcPr>
            <w:tcW w:w="900" w:type="dxa"/>
            <w:vMerge w:val="restart"/>
            <w:tcBorders>
              <w:top w:val="single" w:sz="4" w:space="0" w:color="0000FF"/>
              <w:left w:val="nil"/>
              <w:right w:val="single" w:sz="4" w:space="0" w:color="0000FF"/>
            </w:tcBorders>
            <w:shd w:val="clear" w:color="auto" w:fill="auto"/>
            <w:vAlign w:val="center"/>
          </w:tcPr>
          <w:p w:rsidR="009E3751" w:rsidRPr="00F727A6" w:rsidRDefault="009E3751" w:rsidP="000A37A0">
            <w:pPr>
              <w:jc w:val="center"/>
              <w:rPr>
                <w:rFonts w:ascii="Times New Roman" w:hAnsi="Times New Roman"/>
                <w:b/>
                <w:bCs/>
                <w:color w:val="000000"/>
              </w:rPr>
            </w:pPr>
            <w:r w:rsidRPr="00F727A6">
              <w:rPr>
                <w:rFonts w:ascii="Times New Roman" w:hAnsi="Times New Roman"/>
                <w:b/>
                <w:bCs/>
                <w:color w:val="000000"/>
              </w:rPr>
              <w:t>Thuyết minh</w:t>
            </w:r>
          </w:p>
        </w:tc>
        <w:tc>
          <w:tcPr>
            <w:tcW w:w="3060" w:type="dxa"/>
            <w:gridSpan w:val="5"/>
            <w:tcBorders>
              <w:top w:val="single" w:sz="4" w:space="0" w:color="0000FF"/>
              <w:left w:val="nil"/>
              <w:bottom w:val="single" w:sz="4" w:space="0" w:color="0000FF"/>
              <w:right w:val="single" w:sz="4" w:space="0" w:color="0000FF"/>
            </w:tcBorders>
            <w:shd w:val="clear" w:color="auto" w:fill="auto"/>
            <w:vAlign w:val="center"/>
          </w:tcPr>
          <w:p w:rsidR="009E3751" w:rsidRPr="00F727A6" w:rsidRDefault="009E3751" w:rsidP="009E3751">
            <w:pPr>
              <w:jc w:val="center"/>
              <w:rPr>
                <w:rFonts w:ascii="Times New Roman" w:hAnsi="Times New Roman"/>
                <w:b/>
                <w:bCs/>
                <w:color w:val="000000"/>
              </w:rPr>
            </w:pPr>
            <w:r w:rsidRPr="00F727A6">
              <w:rPr>
                <w:rFonts w:ascii="Times New Roman" w:hAnsi="Times New Roman"/>
                <w:b/>
                <w:bCs/>
                <w:color w:val="000000"/>
              </w:rPr>
              <w:t>Quý II</w:t>
            </w:r>
          </w:p>
        </w:tc>
        <w:tc>
          <w:tcPr>
            <w:tcW w:w="3060" w:type="dxa"/>
            <w:gridSpan w:val="2"/>
            <w:tcBorders>
              <w:top w:val="single" w:sz="4" w:space="0" w:color="0000FF"/>
              <w:left w:val="nil"/>
              <w:bottom w:val="single" w:sz="4" w:space="0" w:color="0000FF"/>
              <w:right w:val="single" w:sz="4" w:space="0" w:color="0000FF"/>
            </w:tcBorders>
            <w:vAlign w:val="center"/>
          </w:tcPr>
          <w:p w:rsidR="006C7E69" w:rsidRDefault="009E3751" w:rsidP="009E3751">
            <w:pPr>
              <w:jc w:val="center"/>
              <w:rPr>
                <w:rFonts w:ascii="Times New Roman" w:hAnsi="Times New Roman"/>
                <w:b/>
                <w:bCs/>
                <w:color w:val="000000"/>
              </w:rPr>
            </w:pPr>
            <w:r w:rsidRPr="00F727A6">
              <w:rPr>
                <w:rFonts w:ascii="Times New Roman" w:hAnsi="Times New Roman"/>
                <w:b/>
                <w:bCs/>
                <w:color w:val="000000"/>
              </w:rPr>
              <w:t>Lũy kế từ đầu năm</w:t>
            </w:r>
            <w:r w:rsidR="000D2CA3">
              <w:rPr>
                <w:rFonts w:ascii="Times New Roman" w:hAnsi="Times New Roman"/>
                <w:b/>
                <w:bCs/>
                <w:color w:val="000000"/>
              </w:rPr>
              <w:t xml:space="preserve"> đến cuối </w:t>
            </w:r>
          </w:p>
          <w:p w:rsidR="009E3751" w:rsidRPr="00F727A6" w:rsidRDefault="000D2CA3" w:rsidP="009E3751">
            <w:pPr>
              <w:jc w:val="center"/>
              <w:rPr>
                <w:rFonts w:ascii="Times New Roman" w:hAnsi="Times New Roman"/>
                <w:b/>
                <w:bCs/>
                <w:color w:val="000000"/>
              </w:rPr>
            </w:pPr>
            <w:r>
              <w:rPr>
                <w:rFonts w:ascii="Times New Roman" w:hAnsi="Times New Roman"/>
                <w:b/>
                <w:bCs/>
                <w:color w:val="000000"/>
              </w:rPr>
              <w:t>quý này</w:t>
            </w:r>
          </w:p>
        </w:tc>
      </w:tr>
      <w:tr w:rsidR="00F727A6" w:rsidRPr="00F727A6" w:rsidTr="00F727A6">
        <w:trPr>
          <w:trHeight w:val="233"/>
        </w:trPr>
        <w:tc>
          <w:tcPr>
            <w:tcW w:w="3330" w:type="dxa"/>
            <w:vMerge/>
            <w:tcBorders>
              <w:left w:val="single" w:sz="4" w:space="0" w:color="0000FF"/>
              <w:bottom w:val="single" w:sz="4" w:space="0" w:color="0000FF"/>
              <w:right w:val="single" w:sz="4" w:space="0" w:color="0000FF"/>
            </w:tcBorders>
            <w:shd w:val="clear" w:color="auto" w:fill="auto"/>
            <w:vAlign w:val="center"/>
          </w:tcPr>
          <w:p w:rsidR="009E3751" w:rsidRPr="00F727A6" w:rsidRDefault="009E3751" w:rsidP="000A37A0">
            <w:pPr>
              <w:jc w:val="center"/>
              <w:rPr>
                <w:rFonts w:ascii="Times New Roman" w:hAnsi="Times New Roman"/>
                <w:b/>
                <w:bCs/>
                <w:color w:val="000000"/>
              </w:rPr>
            </w:pPr>
          </w:p>
        </w:tc>
        <w:tc>
          <w:tcPr>
            <w:tcW w:w="810" w:type="dxa"/>
            <w:vMerge/>
            <w:tcBorders>
              <w:left w:val="nil"/>
              <w:bottom w:val="single" w:sz="4" w:space="0" w:color="0000FF"/>
              <w:right w:val="single" w:sz="4" w:space="0" w:color="0000FF"/>
            </w:tcBorders>
            <w:shd w:val="clear" w:color="auto" w:fill="auto"/>
            <w:vAlign w:val="center"/>
          </w:tcPr>
          <w:p w:rsidR="009E3751" w:rsidRPr="00F727A6" w:rsidRDefault="009E3751" w:rsidP="000A37A0">
            <w:pPr>
              <w:jc w:val="center"/>
              <w:rPr>
                <w:rFonts w:ascii="Times New Roman" w:hAnsi="Times New Roman"/>
                <w:b/>
                <w:bCs/>
                <w:color w:val="000000"/>
              </w:rPr>
            </w:pPr>
          </w:p>
        </w:tc>
        <w:tc>
          <w:tcPr>
            <w:tcW w:w="900" w:type="dxa"/>
            <w:vMerge/>
            <w:tcBorders>
              <w:left w:val="nil"/>
              <w:bottom w:val="single" w:sz="4" w:space="0" w:color="0000FF"/>
              <w:right w:val="single" w:sz="4" w:space="0" w:color="0000FF"/>
            </w:tcBorders>
            <w:shd w:val="clear" w:color="auto" w:fill="auto"/>
            <w:vAlign w:val="center"/>
          </w:tcPr>
          <w:p w:rsidR="009E3751" w:rsidRPr="00F727A6" w:rsidRDefault="009E3751" w:rsidP="000A37A0">
            <w:pPr>
              <w:jc w:val="center"/>
              <w:rPr>
                <w:rFonts w:ascii="Times New Roman" w:hAnsi="Times New Roman"/>
                <w:b/>
                <w:bCs/>
                <w:color w:val="000000"/>
              </w:rPr>
            </w:pPr>
          </w:p>
        </w:tc>
        <w:tc>
          <w:tcPr>
            <w:tcW w:w="1530" w:type="dxa"/>
            <w:gridSpan w:val="4"/>
            <w:tcBorders>
              <w:top w:val="single" w:sz="4" w:space="0" w:color="0000FF"/>
              <w:left w:val="nil"/>
              <w:bottom w:val="single" w:sz="4" w:space="0" w:color="0000FF"/>
              <w:right w:val="single" w:sz="4" w:space="0" w:color="0000FF"/>
            </w:tcBorders>
            <w:shd w:val="clear" w:color="auto" w:fill="auto"/>
            <w:vAlign w:val="center"/>
          </w:tcPr>
          <w:p w:rsidR="009E3751" w:rsidRPr="00F727A6" w:rsidRDefault="009E3751" w:rsidP="009E3751">
            <w:pPr>
              <w:jc w:val="center"/>
              <w:rPr>
                <w:rFonts w:ascii="Times New Roman" w:hAnsi="Times New Roman"/>
                <w:b/>
                <w:bCs/>
                <w:color w:val="000000"/>
              </w:rPr>
            </w:pPr>
            <w:r w:rsidRPr="00F727A6">
              <w:rPr>
                <w:rFonts w:ascii="Times New Roman" w:hAnsi="Times New Roman"/>
                <w:b/>
                <w:bCs/>
                <w:color w:val="000000"/>
              </w:rPr>
              <w:t>Năm nay</w:t>
            </w:r>
          </w:p>
        </w:tc>
        <w:tc>
          <w:tcPr>
            <w:tcW w:w="1530" w:type="dxa"/>
            <w:tcBorders>
              <w:top w:val="single" w:sz="4" w:space="0" w:color="0000FF"/>
              <w:left w:val="nil"/>
              <w:bottom w:val="single" w:sz="4" w:space="0" w:color="0000FF"/>
              <w:right w:val="single" w:sz="4" w:space="0" w:color="0000FF"/>
            </w:tcBorders>
            <w:shd w:val="clear" w:color="auto" w:fill="auto"/>
            <w:vAlign w:val="center"/>
          </w:tcPr>
          <w:p w:rsidR="009E3751" w:rsidRPr="00F727A6" w:rsidRDefault="009E3751" w:rsidP="009E3751">
            <w:pPr>
              <w:jc w:val="center"/>
              <w:rPr>
                <w:rFonts w:ascii="Times New Roman" w:hAnsi="Times New Roman"/>
                <w:b/>
                <w:bCs/>
                <w:color w:val="000000"/>
              </w:rPr>
            </w:pPr>
            <w:r w:rsidRPr="00F727A6">
              <w:rPr>
                <w:rFonts w:ascii="Times New Roman" w:hAnsi="Times New Roman"/>
                <w:b/>
                <w:bCs/>
                <w:color w:val="000000"/>
              </w:rPr>
              <w:t>Năm trước</w:t>
            </w:r>
          </w:p>
        </w:tc>
        <w:tc>
          <w:tcPr>
            <w:tcW w:w="1530" w:type="dxa"/>
            <w:tcBorders>
              <w:top w:val="single" w:sz="4" w:space="0" w:color="0000FF"/>
              <w:left w:val="nil"/>
              <w:bottom w:val="single" w:sz="4" w:space="0" w:color="0000FF"/>
              <w:right w:val="single" w:sz="4" w:space="0" w:color="0000FF"/>
            </w:tcBorders>
            <w:vAlign w:val="center"/>
          </w:tcPr>
          <w:p w:rsidR="009E3751" w:rsidRPr="00F727A6" w:rsidRDefault="009E3751" w:rsidP="009E3751">
            <w:pPr>
              <w:jc w:val="center"/>
              <w:rPr>
                <w:rFonts w:ascii="Times New Roman" w:hAnsi="Times New Roman"/>
                <w:b/>
                <w:bCs/>
                <w:color w:val="000000"/>
              </w:rPr>
            </w:pPr>
            <w:r w:rsidRPr="00F727A6">
              <w:rPr>
                <w:rFonts w:ascii="Times New Roman" w:hAnsi="Times New Roman"/>
                <w:b/>
                <w:bCs/>
                <w:color w:val="000000"/>
              </w:rPr>
              <w:t>Năm nay</w:t>
            </w:r>
          </w:p>
        </w:tc>
        <w:tc>
          <w:tcPr>
            <w:tcW w:w="1530" w:type="dxa"/>
            <w:tcBorders>
              <w:top w:val="single" w:sz="4" w:space="0" w:color="0000FF"/>
              <w:left w:val="nil"/>
              <w:bottom w:val="single" w:sz="4" w:space="0" w:color="0000FF"/>
              <w:right w:val="single" w:sz="4" w:space="0" w:color="0000FF"/>
            </w:tcBorders>
            <w:vAlign w:val="center"/>
          </w:tcPr>
          <w:p w:rsidR="009E3751" w:rsidRPr="00F727A6" w:rsidRDefault="009E3751" w:rsidP="009E3751">
            <w:pPr>
              <w:jc w:val="center"/>
              <w:rPr>
                <w:rFonts w:ascii="Times New Roman" w:hAnsi="Times New Roman"/>
                <w:b/>
                <w:bCs/>
                <w:color w:val="000000"/>
              </w:rPr>
            </w:pPr>
            <w:r w:rsidRPr="00F727A6">
              <w:rPr>
                <w:rFonts w:ascii="Times New Roman" w:hAnsi="Times New Roman"/>
                <w:b/>
                <w:bCs/>
                <w:color w:val="000000"/>
              </w:rPr>
              <w:t>Năm trước</w:t>
            </w:r>
          </w:p>
        </w:tc>
      </w:tr>
      <w:tr w:rsidR="00F727A6" w:rsidRPr="00F727A6" w:rsidTr="00F727A6">
        <w:trPr>
          <w:trHeight w:val="330"/>
        </w:trPr>
        <w:tc>
          <w:tcPr>
            <w:tcW w:w="3330" w:type="dxa"/>
            <w:tcBorders>
              <w:top w:val="single" w:sz="4" w:space="0" w:color="auto"/>
              <w:left w:val="single" w:sz="4" w:space="0" w:color="auto"/>
              <w:bottom w:val="single" w:sz="4" w:space="0" w:color="auto"/>
              <w:right w:val="single" w:sz="4" w:space="0" w:color="0000FF"/>
            </w:tcBorders>
            <w:shd w:val="clear" w:color="auto" w:fill="auto"/>
            <w:vAlign w:val="center"/>
          </w:tcPr>
          <w:p w:rsidR="00717718" w:rsidRPr="00F727A6" w:rsidRDefault="00717718" w:rsidP="009E3751">
            <w:pPr>
              <w:jc w:val="center"/>
              <w:rPr>
                <w:rFonts w:ascii="Times New Roman" w:hAnsi="Times New Roman"/>
                <w:b/>
                <w:bCs/>
                <w:color w:val="000000"/>
              </w:rPr>
            </w:pPr>
            <w:r w:rsidRPr="00F727A6">
              <w:rPr>
                <w:rFonts w:ascii="Times New Roman" w:hAnsi="Times New Roman"/>
                <w:b/>
                <w:bCs/>
                <w:color w:val="000000"/>
              </w:rPr>
              <w:t>1</w:t>
            </w:r>
          </w:p>
        </w:tc>
        <w:tc>
          <w:tcPr>
            <w:tcW w:w="810" w:type="dxa"/>
            <w:tcBorders>
              <w:top w:val="single" w:sz="4" w:space="0" w:color="auto"/>
              <w:left w:val="nil"/>
              <w:bottom w:val="single" w:sz="4" w:space="0" w:color="auto"/>
              <w:right w:val="single" w:sz="4" w:space="0" w:color="0000FF"/>
            </w:tcBorders>
            <w:shd w:val="clear" w:color="auto" w:fill="auto"/>
            <w:vAlign w:val="center"/>
          </w:tcPr>
          <w:p w:rsidR="00717718" w:rsidRPr="00F727A6" w:rsidRDefault="00717718" w:rsidP="009E3751">
            <w:pPr>
              <w:jc w:val="center"/>
              <w:rPr>
                <w:rFonts w:ascii="Times New Roman" w:hAnsi="Times New Roman"/>
                <w:b/>
                <w:bCs/>
                <w:color w:val="000000"/>
              </w:rPr>
            </w:pPr>
            <w:r w:rsidRPr="00F727A6">
              <w:rPr>
                <w:rFonts w:ascii="Times New Roman" w:hAnsi="Times New Roman"/>
                <w:b/>
                <w:bCs/>
                <w:color w:val="000000"/>
              </w:rPr>
              <w:t>2</w:t>
            </w:r>
          </w:p>
        </w:tc>
        <w:tc>
          <w:tcPr>
            <w:tcW w:w="900" w:type="dxa"/>
            <w:tcBorders>
              <w:top w:val="single" w:sz="4" w:space="0" w:color="auto"/>
              <w:left w:val="nil"/>
              <w:bottom w:val="single" w:sz="4" w:space="0" w:color="auto"/>
              <w:right w:val="single" w:sz="4" w:space="0" w:color="0000FF"/>
            </w:tcBorders>
            <w:shd w:val="clear" w:color="auto" w:fill="auto"/>
            <w:vAlign w:val="center"/>
          </w:tcPr>
          <w:p w:rsidR="00717718" w:rsidRPr="00F727A6" w:rsidRDefault="00717718" w:rsidP="009E3751">
            <w:pPr>
              <w:jc w:val="center"/>
              <w:rPr>
                <w:rFonts w:ascii="Times New Roman" w:hAnsi="Times New Roman"/>
                <w:b/>
                <w:bCs/>
                <w:color w:val="000000"/>
              </w:rPr>
            </w:pPr>
            <w:r w:rsidRPr="00F727A6">
              <w:rPr>
                <w:rFonts w:ascii="Times New Roman" w:hAnsi="Times New Roman"/>
                <w:b/>
                <w:bCs/>
                <w:color w:val="000000"/>
              </w:rPr>
              <w:t>3</w:t>
            </w:r>
          </w:p>
        </w:tc>
        <w:tc>
          <w:tcPr>
            <w:tcW w:w="1530" w:type="dxa"/>
            <w:gridSpan w:val="4"/>
            <w:tcBorders>
              <w:top w:val="single" w:sz="4" w:space="0" w:color="auto"/>
              <w:left w:val="nil"/>
              <w:bottom w:val="single" w:sz="4" w:space="0" w:color="auto"/>
              <w:right w:val="single" w:sz="4" w:space="0" w:color="0000FF"/>
            </w:tcBorders>
            <w:shd w:val="clear" w:color="auto" w:fill="auto"/>
            <w:vAlign w:val="center"/>
          </w:tcPr>
          <w:p w:rsidR="00717718" w:rsidRPr="00F727A6" w:rsidRDefault="00717718" w:rsidP="009E3751">
            <w:pPr>
              <w:jc w:val="center"/>
              <w:rPr>
                <w:rFonts w:ascii="Times New Roman" w:hAnsi="Times New Roman"/>
                <w:b/>
                <w:bCs/>
                <w:color w:val="000000"/>
              </w:rPr>
            </w:pPr>
            <w:r w:rsidRPr="00F727A6">
              <w:rPr>
                <w:rFonts w:ascii="Times New Roman" w:hAnsi="Times New Roman"/>
                <w:b/>
                <w:bCs/>
                <w:color w:val="000000"/>
              </w:rPr>
              <w:t>4</w:t>
            </w:r>
          </w:p>
        </w:tc>
        <w:tc>
          <w:tcPr>
            <w:tcW w:w="1530" w:type="dxa"/>
            <w:tcBorders>
              <w:top w:val="single" w:sz="4" w:space="0" w:color="auto"/>
              <w:left w:val="nil"/>
              <w:bottom w:val="single" w:sz="4" w:space="0" w:color="auto"/>
              <w:right w:val="single" w:sz="4" w:space="0" w:color="0000FF"/>
            </w:tcBorders>
            <w:vAlign w:val="center"/>
          </w:tcPr>
          <w:p w:rsidR="00717718" w:rsidRPr="00F727A6" w:rsidRDefault="009E3751" w:rsidP="009E3751">
            <w:pPr>
              <w:jc w:val="center"/>
              <w:rPr>
                <w:rFonts w:ascii="Times New Roman" w:hAnsi="Times New Roman"/>
                <w:b/>
                <w:bCs/>
                <w:color w:val="000000"/>
              </w:rPr>
            </w:pPr>
            <w:r w:rsidRPr="00F727A6">
              <w:rPr>
                <w:rFonts w:ascii="Times New Roman" w:hAnsi="Times New Roman"/>
                <w:b/>
                <w:bCs/>
                <w:color w:val="000000"/>
              </w:rPr>
              <w:t>5</w:t>
            </w:r>
          </w:p>
        </w:tc>
        <w:tc>
          <w:tcPr>
            <w:tcW w:w="1530" w:type="dxa"/>
            <w:tcBorders>
              <w:top w:val="single" w:sz="4" w:space="0" w:color="auto"/>
              <w:left w:val="nil"/>
              <w:bottom w:val="single" w:sz="4" w:space="0" w:color="auto"/>
              <w:right w:val="single" w:sz="4" w:space="0" w:color="0000FF"/>
            </w:tcBorders>
            <w:vAlign w:val="center"/>
          </w:tcPr>
          <w:p w:rsidR="00717718" w:rsidRPr="00F727A6" w:rsidRDefault="009E3751" w:rsidP="009E3751">
            <w:pPr>
              <w:jc w:val="center"/>
              <w:rPr>
                <w:rFonts w:ascii="Times New Roman" w:hAnsi="Times New Roman"/>
                <w:b/>
                <w:bCs/>
                <w:color w:val="000000"/>
              </w:rPr>
            </w:pPr>
            <w:r w:rsidRPr="00F727A6">
              <w:rPr>
                <w:rFonts w:ascii="Times New Roman" w:hAnsi="Times New Roman"/>
                <w:b/>
                <w:bCs/>
                <w:color w:val="000000"/>
              </w:rPr>
              <w:t>6</w:t>
            </w:r>
          </w:p>
        </w:tc>
        <w:tc>
          <w:tcPr>
            <w:tcW w:w="1530" w:type="dxa"/>
            <w:tcBorders>
              <w:top w:val="single" w:sz="4" w:space="0" w:color="auto"/>
              <w:left w:val="nil"/>
              <w:bottom w:val="single" w:sz="4" w:space="0" w:color="auto"/>
              <w:right w:val="single" w:sz="4" w:space="0" w:color="0000FF"/>
            </w:tcBorders>
            <w:vAlign w:val="center"/>
          </w:tcPr>
          <w:p w:rsidR="00717718" w:rsidRPr="00F727A6" w:rsidRDefault="009E3751" w:rsidP="009E3751">
            <w:pPr>
              <w:jc w:val="center"/>
              <w:rPr>
                <w:rFonts w:ascii="Times New Roman" w:hAnsi="Times New Roman"/>
                <w:b/>
                <w:bCs/>
                <w:color w:val="000000"/>
              </w:rPr>
            </w:pPr>
            <w:r w:rsidRPr="00F727A6">
              <w:rPr>
                <w:rFonts w:ascii="Times New Roman" w:hAnsi="Times New Roman"/>
                <w:b/>
                <w:bCs/>
                <w:color w:val="000000"/>
              </w:rPr>
              <w:t>7</w:t>
            </w:r>
          </w:p>
        </w:tc>
      </w:tr>
      <w:tr w:rsidR="009B3927" w:rsidRPr="00F727A6" w:rsidTr="00FA7896">
        <w:trPr>
          <w:trHeight w:val="317"/>
        </w:trPr>
        <w:tc>
          <w:tcPr>
            <w:tcW w:w="3330" w:type="dxa"/>
            <w:tcBorders>
              <w:top w:val="single"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1. Doanh thu bán hàng và cung cấp dịch vụ</w:t>
            </w:r>
          </w:p>
        </w:tc>
        <w:tc>
          <w:tcPr>
            <w:tcW w:w="810" w:type="dxa"/>
            <w:tcBorders>
              <w:top w:val="single"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1 </w:t>
            </w:r>
          </w:p>
        </w:tc>
        <w:tc>
          <w:tcPr>
            <w:tcW w:w="900" w:type="dxa"/>
            <w:tcBorders>
              <w:top w:val="single" w:sz="4" w:space="0" w:color="auto"/>
              <w:left w:val="nil"/>
              <w:bottom w:val="dotted" w:sz="4" w:space="0" w:color="auto"/>
              <w:right w:val="single" w:sz="4" w:space="0" w:color="0000FF"/>
            </w:tcBorders>
            <w:shd w:val="clear" w:color="auto" w:fill="auto"/>
            <w:vAlign w:val="center"/>
          </w:tcPr>
          <w:p w:rsidR="009B3927" w:rsidRPr="00F727A6" w:rsidRDefault="009B3927" w:rsidP="007A1B30">
            <w:pPr>
              <w:jc w:val="center"/>
              <w:rPr>
                <w:rFonts w:ascii="Times New Roman" w:hAnsi="Times New Roman"/>
                <w:b/>
                <w:bCs/>
                <w:color w:val="000000"/>
              </w:rPr>
            </w:pPr>
            <w:r w:rsidRPr="00F727A6">
              <w:rPr>
                <w:rFonts w:ascii="Times New Roman" w:hAnsi="Times New Roman"/>
                <w:b/>
                <w:bCs/>
                <w:color w:val="000000"/>
              </w:rPr>
              <w:t>VI.1</w:t>
            </w:r>
            <w:r>
              <w:rPr>
                <w:rFonts w:ascii="Times New Roman" w:hAnsi="Times New Roman"/>
                <w:b/>
                <w:bCs/>
                <w:color w:val="000000"/>
              </w:rPr>
              <w:t>5</w:t>
            </w:r>
          </w:p>
        </w:tc>
        <w:tc>
          <w:tcPr>
            <w:tcW w:w="1530" w:type="dxa"/>
            <w:gridSpan w:val="4"/>
            <w:tcBorders>
              <w:top w:val="single"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10.961.465.550  </w:t>
            </w:r>
          </w:p>
        </w:tc>
        <w:tc>
          <w:tcPr>
            <w:tcW w:w="1530" w:type="dxa"/>
            <w:tcBorders>
              <w:top w:val="single"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6.261.290.908</w:t>
            </w:r>
          </w:p>
        </w:tc>
        <w:tc>
          <w:tcPr>
            <w:tcW w:w="1530" w:type="dxa"/>
            <w:tcBorders>
              <w:top w:val="single"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11.826.011.006  </w:t>
            </w:r>
          </w:p>
        </w:tc>
        <w:tc>
          <w:tcPr>
            <w:tcW w:w="1530" w:type="dxa"/>
            <w:tcBorders>
              <w:top w:val="single"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14.366.146.361</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lang w:val="pt-BR"/>
              </w:rPr>
            </w:pPr>
            <w:r w:rsidRPr="00F727A6">
              <w:rPr>
                <w:rFonts w:ascii="Times New Roman" w:hAnsi="Times New Roman"/>
                <w:b/>
                <w:bCs/>
                <w:color w:val="000000"/>
                <w:lang w:val="pt-BR"/>
              </w:rPr>
              <w:t>2. Các khoản giảm trừ doanh thu</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2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7A1B30">
            <w:pPr>
              <w:jc w:val="center"/>
              <w:rPr>
                <w:rFonts w:ascii="Times New Roman" w:hAnsi="Times New Roman"/>
                <w:b/>
                <w:bCs/>
                <w:color w:val="000000"/>
              </w:rPr>
            </w:pPr>
            <w:r w:rsidRPr="00F727A6">
              <w:rPr>
                <w:rFonts w:ascii="Times New Roman" w:hAnsi="Times New Roman"/>
                <w:b/>
                <w:bCs/>
                <w:color w:val="000000"/>
              </w:rPr>
              <w:t> VI.1</w:t>
            </w:r>
            <w:r>
              <w:rPr>
                <w:rFonts w:ascii="Times New Roman" w:hAnsi="Times New Roman"/>
                <w:b/>
                <w:bCs/>
                <w:color w:val="000000"/>
              </w:rPr>
              <w:t>6</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590.909.091</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0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590.909.091</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3. Doanh thu thuần về bán hàng và cung cấp dịch vụ (10=01-02)</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10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10.961.465.550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5.670.381.817</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11.826.011.006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13.775.237.270</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lang w:val="pt-BR"/>
              </w:rPr>
            </w:pPr>
            <w:r w:rsidRPr="00F727A6">
              <w:rPr>
                <w:rFonts w:ascii="Times New Roman" w:hAnsi="Times New Roman"/>
                <w:b/>
                <w:bCs/>
                <w:color w:val="000000"/>
                <w:lang w:val="pt-BR"/>
              </w:rPr>
              <w:t>4. Giá vốn hàng bán</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11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7A1B30">
            <w:pPr>
              <w:jc w:val="center"/>
              <w:rPr>
                <w:rFonts w:ascii="Times New Roman" w:hAnsi="Times New Roman"/>
                <w:b/>
                <w:bCs/>
                <w:color w:val="000000"/>
              </w:rPr>
            </w:pPr>
            <w:r w:rsidRPr="00F727A6">
              <w:rPr>
                <w:rFonts w:ascii="Times New Roman" w:hAnsi="Times New Roman"/>
                <w:b/>
                <w:bCs/>
                <w:color w:val="000000"/>
              </w:rPr>
              <w:t>VI.1</w:t>
            </w:r>
            <w:r>
              <w:rPr>
                <w:rFonts w:ascii="Times New Roman" w:hAnsi="Times New Roman"/>
                <w:b/>
                <w:bCs/>
                <w:color w:val="000000"/>
              </w:rPr>
              <w:t>7</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11.610.017.075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4.196.549.201</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12.577.443.595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12.063.447.996</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5. Lợi nhuận gộp về bán hàng và cung cấp dịch vụ (20=10-11)</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20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FF0000"/>
                <w:szCs w:val="22"/>
              </w:rPr>
            </w:pPr>
            <w:r w:rsidRPr="009B3927">
              <w:rPr>
                <w:rFonts w:ascii="Times New Roman" w:hAnsi="Times New Roman"/>
                <w:b/>
                <w:bCs/>
                <w:color w:val="FF0000"/>
                <w:szCs w:val="22"/>
              </w:rPr>
              <w:t xml:space="preserve">   (648.551.525)</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1.473.832.616</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FF0000"/>
                <w:szCs w:val="20"/>
              </w:rPr>
            </w:pPr>
            <w:r w:rsidRPr="00FA7896">
              <w:rPr>
                <w:rFonts w:ascii="Times New Roman" w:hAnsi="Times New Roman"/>
                <w:b/>
                <w:bCs/>
                <w:color w:val="FF0000"/>
                <w:szCs w:val="20"/>
              </w:rPr>
              <w:t xml:space="preserve">   (751.432.589)</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1.711.789.274</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6. Doanh thu hoạt động tài chính</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21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7A1B30">
            <w:pPr>
              <w:jc w:val="center"/>
              <w:rPr>
                <w:rFonts w:ascii="Times New Roman" w:hAnsi="Times New Roman"/>
                <w:b/>
                <w:bCs/>
                <w:color w:val="000000"/>
              </w:rPr>
            </w:pPr>
            <w:r w:rsidRPr="00F727A6">
              <w:rPr>
                <w:rFonts w:ascii="Times New Roman" w:hAnsi="Times New Roman"/>
                <w:b/>
                <w:bCs/>
                <w:color w:val="000000"/>
              </w:rPr>
              <w:t>VI.</w:t>
            </w:r>
            <w:r>
              <w:rPr>
                <w:rFonts w:ascii="Times New Roman" w:hAnsi="Times New Roman"/>
                <w:b/>
                <w:bCs/>
                <w:color w:val="000000"/>
              </w:rPr>
              <w:t>18</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1.678.956.216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2.358.531.193</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4.294.037.798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5.452.097.571</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7. Chi phí tài chính</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22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7A1B30">
            <w:pPr>
              <w:jc w:val="center"/>
              <w:rPr>
                <w:rFonts w:ascii="Times New Roman" w:hAnsi="Times New Roman"/>
                <w:b/>
                <w:bCs/>
                <w:color w:val="000000"/>
              </w:rPr>
            </w:pPr>
            <w:r w:rsidRPr="00F727A6">
              <w:rPr>
                <w:rFonts w:ascii="Times New Roman" w:hAnsi="Times New Roman"/>
                <w:b/>
                <w:bCs/>
                <w:color w:val="000000"/>
              </w:rPr>
              <w:t> VI.</w:t>
            </w:r>
            <w:r>
              <w:rPr>
                <w:rFonts w:ascii="Times New Roman" w:hAnsi="Times New Roman"/>
                <w:b/>
                <w:bCs/>
                <w:color w:val="000000"/>
              </w:rPr>
              <w:t>19</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FF0000"/>
                <w:szCs w:val="22"/>
              </w:rPr>
            </w:pPr>
            <w:r w:rsidRPr="009B3927">
              <w:rPr>
                <w:rFonts w:ascii="Times New Roman" w:hAnsi="Times New Roman"/>
                <w:b/>
                <w:bCs/>
                <w:color w:val="FF0000"/>
                <w:szCs w:val="22"/>
              </w:rPr>
              <w:t xml:space="preserve">   (384.844.726)</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1.736.729.891</w:t>
            </w:r>
          </w:p>
        </w:tc>
        <w:tc>
          <w:tcPr>
            <w:tcW w:w="1530" w:type="dxa"/>
            <w:tcBorders>
              <w:top w:val="dotted" w:sz="4" w:space="0" w:color="auto"/>
              <w:left w:val="nil"/>
              <w:bottom w:val="dotted" w:sz="4" w:space="0" w:color="auto"/>
              <w:right w:val="single" w:sz="4" w:space="0" w:color="0000FF"/>
            </w:tcBorders>
            <w:vAlign w:val="center"/>
          </w:tcPr>
          <w:p w:rsidR="009B3927" w:rsidRPr="005A3BA5" w:rsidRDefault="009B3927" w:rsidP="00FA7896">
            <w:pPr>
              <w:jc w:val="right"/>
              <w:rPr>
                <w:rFonts w:ascii="Times New Roman" w:hAnsi="Times New Roman"/>
                <w:b/>
                <w:bCs/>
                <w:szCs w:val="20"/>
              </w:rPr>
            </w:pPr>
            <w:r w:rsidRPr="005A3BA5">
              <w:rPr>
                <w:rFonts w:ascii="Times New Roman" w:hAnsi="Times New Roman"/>
                <w:b/>
                <w:bCs/>
                <w:szCs w:val="20"/>
              </w:rPr>
              <w:t xml:space="preserve">      177.498.676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3.546.248.446</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i/>
                <w:iCs/>
                <w:color w:val="000000"/>
              </w:rPr>
            </w:pPr>
            <w:r w:rsidRPr="00F727A6">
              <w:rPr>
                <w:rFonts w:ascii="Times New Roman" w:hAnsi="Times New Roman"/>
                <w:i/>
                <w:iCs/>
                <w:color w:val="000000"/>
              </w:rPr>
              <w:t xml:space="preserve">  - Trong đó: chi phí lãi vay</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i/>
                <w:iCs/>
                <w:color w:val="000000"/>
              </w:rPr>
            </w:pPr>
            <w:r w:rsidRPr="00F727A6">
              <w:rPr>
                <w:rFonts w:ascii="Times New Roman" w:hAnsi="Times New Roman"/>
                <w:i/>
                <w:iCs/>
                <w:color w:val="000000"/>
              </w:rPr>
              <w:t xml:space="preserve">23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i/>
                <w:iCs/>
                <w:color w:val="000000"/>
              </w:rPr>
            </w:pPr>
            <w:r w:rsidRPr="00F727A6">
              <w:rPr>
                <w:rFonts w:ascii="Times New Roman" w:hAnsi="Times New Roman"/>
                <w:b/>
                <w:bCs/>
                <w:i/>
                <w:iCs/>
                <w:color w:val="000000"/>
              </w:rPr>
              <w:t> </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i/>
                <w:iCs/>
                <w:color w:val="000000"/>
                <w:szCs w:val="22"/>
              </w:rPr>
            </w:pPr>
            <w:r w:rsidRPr="009B3927">
              <w:rPr>
                <w:rFonts w:ascii="Times New Roman" w:hAnsi="Times New Roman"/>
                <w:i/>
                <w:iCs/>
                <w:color w:val="000000"/>
                <w:szCs w:val="22"/>
              </w:rPr>
              <w:t xml:space="preserve">6.907.987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i/>
                <w:szCs w:val="22"/>
              </w:rPr>
            </w:pPr>
            <w:r w:rsidRPr="00F727A6">
              <w:rPr>
                <w:rFonts w:ascii="Times New Roman" w:hAnsi="Times New Roman"/>
                <w:i/>
                <w:szCs w:val="22"/>
              </w:rPr>
              <w:t>23.489.620</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i/>
                <w:iCs/>
                <w:color w:val="000000"/>
                <w:szCs w:val="20"/>
              </w:rPr>
            </w:pPr>
            <w:r w:rsidRPr="00FA7896">
              <w:rPr>
                <w:rFonts w:ascii="Times New Roman" w:hAnsi="Times New Roman"/>
                <w:i/>
                <w:iCs/>
                <w:color w:val="000000"/>
                <w:szCs w:val="20"/>
              </w:rPr>
              <w:t xml:space="preserve">35.676.787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i/>
                <w:szCs w:val="22"/>
              </w:rPr>
            </w:pPr>
            <w:r w:rsidRPr="00F727A6">
              <w:rPr>
                <w:rFonts w:ascii="Times New Roman" w:hAnsi="Times New Roman"/>
                <w:i/>
                <w:szCs w:val="22"/>
              </w:rPr>
              <w:t>47.962.871</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lang w:val="pt-BR"/>
              </w:rPr>
            </w:pPr>
            <w:r w:rsidRPr="00F727A6">
              <w:rPr>
                <w:rFonts w:ascii="Times New Roman" w:hAnsi="Times New Roman"/>
                <w:b/>
                <w:bCs/>
                <w:color w:val="000000"/>
                <w:lang w:val="pt-BR"/>
              </w:rPr>
              <w:t>8. Chi phí bán hàng</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24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V</w:t>
            </w:r>
            <w:r>
              <w:rPr>
                <w:rFonts w:ascii="Times New Roman" w:hAnsi="Times New Roman"/>
                <w:b/>
                <w:bCs/>
                <w:color w:val="000000"/>
              </w:rPr>
              <w:t>I</w:t>
            </w:r>
            <w:r w:rsidRPr="00F727A6">
              <w:rPr>
                <w:rFonts w:ascii="Times New Roman" w:hAnsi="Times New Roman"/>
                <w:b/>
                <w:bCs/>
                <w:color w:val="000000"/>
              </w:rPr>
              <w:t>.2</w:t>
            </w:r>
            <w:r>
              <w:rPr>
                <w:rFonts w:ascii="Times New Roman" w:hAnsi="Times New Roman"/>
                <w:b/>
                <w:bCs/>
                <w:color w:val="000000"/>
              </w:rPr>
              <w:t>0</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48.887.000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50.336.624</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66.804.000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84.404.172</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9. Chi phí quản lý doanh nghiệp</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25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V</w:t>
            </w:r>
            <w:r>
              <w:rPr>
                <w:rFonts w:ascii="Times New Roman" w:hAnsi="Times New Roman"/>
                <w:b/>
                <w:bCs/>
                <w:color w:val="000000"/>
              </w:rPr>
              <w:t>I</w:t>
            </w:r>
            <w:r w:rsidRPr="00F727A6">
              <w:rPr>
                <w:rFonts w:ascii="Times New Roman" w:hAnsi="Times New Roman"/>
                <w:b/>
                <w:bCs/>
                <w:color w:val="000000"/>
              </w:rPr>
              <w:t>.2</w:t>
            </w:r>
            <w:r>
              <w:rPr>
                <w:rFonts w:ascii="Times New Roman" w:hAnsi="Times New Roman"/>
                <w:b/>
                <w:bCs/>
                <w:color w:val="000000"/>
              </w:rPr>
              <w:t>1</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1.336.106.789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523.556.609</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1.802.424.449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854.012.482</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675541">
            <w:pPr>
              <w:rPr>
                <w:rFonts w:ascii="Times New Roman" w:hAnsi="Times New Roman"/>
                <w:b/>
                <w:bCs/>
                <w:color w:val="000000"/>
              </w:rPr>
            </w:pPr>
            <w:r w:rsidRPr="00F727A6">
              <w:rPr>
                <w:rFonts w:ascii="Times New Roman" w:hAnsi="Times New Roman"/>
                <w:b/>
                <w:bCs/>
                <w:color w:val="000000"/>
              </w:rPr>
              <w:t>10. Lợi nhuận thuần từ hoạt động kinh doanh {30=20+(21-22)-(24+25)}</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30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30.255.628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1.521.740.685</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1.495.878.084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2.679.221.745</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11. Thu nhập khác</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31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4628B6">
            <w:pPr>
              <w:jc w:val="center"/>
              <w:rPr>
                <w:rFonts w:ascii="Times New Roman" w:hAnsi="Times New Roman"/>
                <w:b/>
                <w:bCs/>
                <w:color w:val="000000"/>
              </w:rPr>
            </w:pPr>
            <w:r w:rsidRPr="00F727A6">
              <w:rPr>
                <w:rFonts w:ascii="Times New Roman" w:hAnsi="Times New Roman"/>
                <w:b/>
                <w:bCs/>
                <w:color w:val="000000"/>
              </w:rPr>
              <w:t>V</w:t>
            </w:r>
            <w:r>
              <w:rPr>
                <w:rFonts w:ascii="Times New Roman" w:hAnsi="Times New Roman"/>
                <w:b/>
                <w:bCs/>
                <w:color w:val="000000"/>
              </w:rPr>
              <w:t>I</w:t>
            </w:r>
            <w:r w:rsidRPr="00F727A6">
              <w:rPr>
                <w:rFonts w:ascii="Times New Roman" w:hAnsi="Times New Roman"/>
                <w:b/>
                <w:bCs/>
                <w:color w:val="000000"/>
              </w:rPr>
              <w:t>.2</w:t>
            </w:r>
            <w:r>
              <w:rPr>
                <w:rFonts w:ascii="Times New Roman" w:hAnsi="Times New Roman"/>
                <w:b/>
                <w:bCs/>
                <w:color w:val="000000"/>
              </w:rPr>
              <w:t>2</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143.000.000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14.665.576</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143.000.000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126.801.941</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12. Chi phí khác</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32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V</w:t>
            </w:r>
            <w:r>
              <w:rPr>
                <w:rFonts w:ascii="Times New Roman" w:hAnsi="Times New Roman"/>
                <w:b/>
                <w:bCs/>
                <w:color w:val="000000"/>
              </w:rPr>
              <w:t>I</w:t>
            </w:r>
            <w:r w:rsidRPr="00F727A6">
              <w:rPr>
                <w:rFonts w:ascii="Times New Roman" w:hAnsi="Times New Roman"/>
                <w:b/>
                <w:bCs/>
                <w:color w:val="000000"/>
              </w:rPr>
              <w:t>.2</w:t>
            </w:r>
            <w:r>
              <w:rPr>
                <w:rFonts w:ascii="Times New Roman" w:hAnsi="Times New Roman"/>
                <w:b/>
                <w:bCs/>
                <w:color w:val="000000"/>
              </w:rPr>
              <w:t>3</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268.568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 </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268.568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 </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13. Lợi nhuận khác (40=31-32)</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40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142.731.432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14.665.576</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142.731.432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126.801.941</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14. Tổng lợi nhuận kế toán tru</w:t>
            </w:r>
            <w:r w:rsidRPr="00F727A6">
              <w:rPr>
                <w:rFonts w:ascii="Times New Roman" w:hAnsi="Times New Roman"/>
                <w:b/>
                <w:bCs/>
                <w:color w:val="000000"/>
              </w:rPr>
              <w:softHyphen/>
              <w:t>ớc thuế (50=30+40)</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50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172.987.060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1.536.406.261</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1.638.609.516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2.806.023.686</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15. Chi phí thuế TNDN hiện hành</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51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4628B6">
            <w:pPr>
              <w:jc w:val="center"/>
              <w:rPr>
                <w:rFonts w:ascii="Times New Roman" w:hAnsi="Times New Roman"/>
                <w:b/>
                <w:bCs/>
                <w:color w:val="000000"/>
              </w:rPr>
            </w:pPr>
            <w:r w:rsidRPr="00F727A6">
              <w:rPr>
                <w:rFonts w:ascii="Times New Roman" w:hAnsi="Times New Roman"/>
                <w:b/>
                <w:bCs/>
                <w:color w:val="000000"/>
              </w:rPr>
              <w:t> V</w:t>
            </w:r>
            <w:r>
              <w:rPr>
                <w:rFonts w:ascii="Times New Roman" w:hAnsi="Times New Roman"/>
                <w:b/>
                <w:bCs/>
                <w:color w:val="000000"/>
              </w:rPr>
              <w:t>I</w:t>
            </w:r>
            <w:r w:rsidRPr="00F727A6">
              <w:rPr>
                <w:rFonts w:ascii="Times New Roman" w:hAnsi="Times New Roman"/>
                <w:b/>
                <w:bCs/>
                <w:color w:val="000000"/>
              </w:rPr>
              <w:t>.2</w:t>
            </w:r>
            <w:r>
              <w:rPr>
                <w:rFonts w:ascii="Times New Roman" w:hAnsi="Times New Roman"/>
                <w:b/>
                <w:bCs/>
                <w:color w:val="000000"/>
              </w:rPr>
              <w:t>4</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FF0000"/>
                <w:szCs w:val="22"/>
              </w:rPr>
              <w:t>(163.856.647)</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384.101.566</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202.548.967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701.505.922</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lang w:val="pt-BR"/>
              </w:rPr>
            </w:pPr>
            <w:r w:rsidRPr="00F727A6">
              <w:rPr>
                <w:rFonts w:ascii="Times New Roman" w:hAnsi="Times New Roman"/>
                <w:b/>
                <w:bCs/>
                <w:color w:val="000000"/>
                <w:lang w:val="pt-BR"/>
              </w:rPr>
              <w:t>16. Chi phí thuế TNDN hoãn lại</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xml:space="preserve">52 </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w:t>
            </w: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 </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 </w:t>
            </w:r>
          </w:p>
        </w:tc>
      </w:tr>
      <w:tr w:rsidR="009B3927" w:rsidRPr="00F727A6" w:rsidTr="00FA7896">
        <w:trPr>
          <w:trHeight w:val="317"/>
        </w:trPr>
        <w:tc>
          <w:tcPr>
            <w:tcW w:w="3330" w:type="dxa"/>
            <w:tcBorders>
              <w:top w:val="dotted" w:sz="4" w:space="0" w:color="auto"/>
              <w:left w:val="single" w:sz="4" w:space="0" w:color="0000FF"/>
              <w:bottom w:val="dotted" w:sz="4" w:space="0" w:color="auto"/>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17. Lợi nhuận sau thuế  thu nhập doanh nghiệp (60=50-51-52</w:t>
            </w:r>
            <w:r>
              <w:rPr>
                <w:rFonts w:ascii="Times New Roman" w:hAnsi="Times New Roman"/>
                <w:b/>
                <w:bCs/>
                <w:color w:val="000000"/>
              </w:rPr>
              <w:t>)</w:t>
            </w:r>
          </w:p>
        </w:tc>
        <w:tc>
          <w:tcPr>
            <w:tcW w:w="81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60</w:t>
            </w:r>
          </w:p>
        </w:tc>
        <w:tc>
          <w:tcPr>
            <w:tcW w:w="900" w:type="dxa"/>
            <w:tcBorders>
              <w:top w:val="dotted" w:sz="4" w:space="0" w:color="auto"/>
              <w:left w:val="nil"/>
              <w:bottom w:val="dotted" w:sz="4" w:space="0" w:color="auto"/>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p>
        </w:tc>
        <w:tc>
          <w:tcPr>
            <w:tcW w:w="1530" w:type="dxa"/>
            <w:gridSpan w:val="4"/>
            <w:tcBorders>
              <w:top w:val="dotted" w:sz="4" w:space="0" w:color="auto"/>
              <w:left w:val="nil"/>
              <w:bottom w:val="dotted" w:sz="4" w:space="0" w:color="auto"/>
              <w:right w:val="single" w:sz="4" w:space="0" w:color="0000FF"/>
            </w:tcBorders>
            <w:shd w:val="clear" w:color="auto" w:fill="auto"/>
            <w:vAlign w:val="center"/>
          </w:tcPr>
          <w:p w:rsidR="009B3927" w:rsidRPr="009B3927" w:rsidRDefault="009B3927">
            <w:pPr>
              <w:jc w:val="right"/>
              <w:rPr>
                <w:rFonts w:ascii="Times New Roman" w:hAnsi="Times New Roman"/>
                <w:b/>
                <w:bCs/>
                <w:color w:val="000000"/>
                <w:szCs w:val="22"/>
              </w:rPr>
            </w:pPr>
            <w:r w:rsidRPr="009B3927">
              <w:rPr>
                <w:rFonts w:ascii="Times New Roman" w:hAnsi="Times New Roman"/>
                <w:b/>
                <w:bCs/>
                <w:color w:val="000000"/>
                <w:szCs w:val="22"/>
              </w:rPr>
              <w:t xml:space="preserve">336.843.707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1.152.304.695</w:t>
            </w:r>
          </w:p>
        </w:tc>
        <w:tc>
          <w:tcPr>
            <w:tcW w:w="1530" w:type="dxa"/>
            <w:tcBorders>
              <w:top w:val="dotted" w:sz="4" w:space="0" w:color="auto"/>
              <w:left w:val="nil"/>
              <w:bottom w:val="dotted" w:sz="4" w:space="0" w:color="auto"/>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1.436.060.550 </w:t>
            </w:r>
          </w:p>
        </w:tc>
        <w:tc>
          <w:tcPr>
            <w:tcW w:w="1530" w:type="dxa"/>
            <w:tcBorders>
              <w:top w:val="dotted" w:sz="4" w:space="0" w:color="auto"/>
              <w:left w:val="nil"/>
              <w:bottom w:val="dotted" w:sz="4" w:space="0" w:color="auto"/>
              <w:right w:val="single" w:sz="4" w:space="0" w:color="0000FF"/>
            </w:tcBorders>
            <w:vAlign w:val="center"/>
          </w:tcPr>
          <w:p w:rsidR="009B3927" w:rsidRPr="00F727A6" w:rsidRDefault="009B3927" w:rsidP="00223DC6">
            <w:pPr>
              <w:jc w:val="right"/>
              <w:rPr>
                <w:rFonts w:ascii="Times New Roman" w:hAnsi="Times New Roman"/>
                <w:b/>
                <w:bCs/>
                <w:szCs w:val="22"/>
              </w:rPr>
            </w:pPr>
            <w:r w:rsidRPr="00F727A6">
              <w:rPr>
                <w:rFonts w:ascii="Times New Roman" w:hAnsi="Times New Roman"/>
                <w:b/>
                <w:bCs/>
                <w:szCs w:val="22"/>
              </w:rPr>
              <w:t>2.104.517.764</w:t>
            </w:r>
          </w:p>
        </w:tc>
      </w:tr>
      <w:tr w:rsidR="009B3927" w:rsidRPr="00F727A6" w:rsidTr="00FA7896">
        <w:trPr>
          <w:trHeight w:val="317"/>
        </w:trPr>
        <w:tc>
          <w:tcPr>
            <w:tcW w:w="3330" w:type="dxa"/>
            <w:tcBorders>
              <w:top w:val="dotted" w:sz="4" w:space="0" w:color="auto"/>
              <w:left w:val="single" w:sz="4" w:space="0" w:color="0000FF"/>
              <w:bottom w:val="single" w:sz="4" w:space="0" w:color="0000FF"/>
              <w:right w:val="single" w:sz="4" w:space="0" w:color="0000FF"/>
            </w:tcBorders>
            <w:shd w:val="clear" w:color="auto" w:fill="auto"/>
            <w:vAlign w:val="center"/>
          </w:tcPr>
          <w:p w:rsidR="009B3927" w:rsidRPr="00F727A6" w:rsidRDefault="009B3927" w:rsidP="000A37A0">
            <w:pPr>
              <w:jc w:val="both"/>
              <w:rPr>
                <w:rFonts w:ascii="Times New Roman" w:hAnsi="Times New Roman"/>
                <w:b/>
                <w:bCs/>
                <w:color w:val="000000"/>
              </w:rPr>
            </w:pPr>
            <w:r w:rsidRPr="00F727A6">
              <w:rPr>
                <w:rFonts w:ascii="Times New Roman" w:hAnsi="Times New Roman"/>
                <w:b/>
                <w:bCs/>
                <w:color w:val="000000"/>
              </w:rPr>
              <w:t>18. Lãi cơ bản trên cổ phiếu (*)</w:t>
            </w:r>
          </w:p>
        </w:tc>
        <w:tc>
          <w:tcPr>
            <w:tcW w:w="810" w:type="dxa"/>
            <w:tcBorders>
              <w:top w:val="dotted" w:sz="4" w:space="0" w:color="auto"/>
              <w:left w:val="nil"/>
              <w:bottom w:val="single" w:sz="4" w:space="0" w:color="0000FF"/>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70</w:t>
            </w:r>
          </w:p>
        </w:tc>
        <w:tc>
          <w:tcPr>
            <w:tcW w:w="900" w:type="dxa"/>
            <w:tcBorders>
              <w:top w:val="dotted" w:sz="4" w:space="0" w:color="auto"/>
              <w:left w:val="nil"/>
              <w:bottom w:val="single" w:sz="4" w:space="0" w:color="0000FF"/>
              <w:right w:val="single" w:sz="4" w:space="0" w:color="0000FF"/>
            </w:tcBorders>
            <w:shd w:val="clear" w:color="auto" w:fill="auto"/>
            <w:vAlign w:val="center"/>
          </w:tcPr>
          <w:p w:rsidR="009B3927" w:rsidRPr="00F727A6" w:rsidRDefault="009B3927" w:rsidP="0032687C">
            <w:pPr>
              <w:jc w:val="center"/>
              <w:rPr>
                <w:rFonts w:ascii="Times New Roman" w:hAnsi="Times New Roman"/>
                <w:b/>
                <w:bCs/>
                <w:color w:val="000000"/>
              </w:rPr>
            </w:pPr>
            <w:r w:rsidRPr="00F727A6">
              <w:rPr>
                <w:rFonts w:ascii="Times New Roman" w:hAnsi="Times New Roman"/>
                <w:b/>
                <w:bCs/>
                <w:color w:val="000000"/>
              </w:rPr>
              <w:t> V</w:t>
            </w:r>
            <w:r>
              <w:rPr>
                <w:rFonts w:ascii="Times New Roman" w:hAnsi="Times New Roman"/>
                <w:b/>
                <w:bCs/>
                <w:color w:val="000000"/>
              </w:rPr>
              <w:t>I</w:t>
            </w:r>
            <w:r w:rsidRPr="00F727A6">
              <w:rPr>
                <w:rFonts w:ascii="Times New Roman" w:hAnsi="Times New Roman"/>
                <w:b/>
                <w:bCs/>
                <w:color w:val="000000"/>
              </w:rPr>
              <w:t>.2</w:t>
            </w:r>
            <w:r>
              <w:rPr>
                <w:rFonts w:ascii="Times New Roman" w:hAnsi="Times New Roman"/>
                <w:b/>
                <w:bCs/>
                <w:color w:val="000000"/>
              </w:rPr>
              <w:t>5</w:t>
            </w:r>
          </w:p>
        </w:tc>
        <w:tc>
          <w:tcPr>
            <w:tcW w:w="1530" w:type="dxa"/>
            <w:gridSpan w:val="4"/>
            <w:tcBorders>
              <w:top w:val="dotted" w:sz="4" w:space="0" w:color="auto"/>
              <w:left w:val="nil"/>
              <w:bottom w:val="single" w:sz="4" w:space="0" w:color="0000FF"/>
              <w:right w:val="single" w:sz="4" w:space="0" w:color="0000FF"/>
            </w:tcBorders>
            <w:shd w:val="clear" w:color="auto" w:fill="auto"/>
            <w:vAlign w:val="center"/>
          </w:tcPr>
          <w:p w:rsidR="009B3927" w:rsidRPr="009B3927" w:rsidRDefault="009B3927" w:rsidP="009B3927">
            <w:pPr>
              <w:jc w:val="right"/>
              <w:rPr>
                <w:rFonts w:ascii="Times New Roman" w:hAnsi="Times New Roman"/>
                <w:b/>
                <w:bCs/>
                <w:color w:val="000000"/>
                <w:szCs w:val="22"/>
              </w:rPr>
            </w:pPr>
            <w:r w:rsidRPr="009B3927">
              <w:rPr>
                <w:rFonts w:ascii="Times New Roman" w:hAnsi="Times New Roman"/>
                <w:b/>
                <w:bCs/>
                <w:color w:val="000000"/>
                <w:szCs w:val="22"/>
              </w:rPr>
              <w:t xml:space="preserve">                      74 </w:t>
            </w:r>
          </w:p>
        </w:tc>
        <w:tc>
          <w:tcPr>
            <w:tcW w:w="1530" w:type="dxa"/>
            <w:tcBorders>
              <w:top w:val="dotted" w:sz="4" w:space="0" w:color="auto"/>
              <w:left w:val="nil"/>
              <w:bottom w:val="single" w:sz="4" w:space="0" w:color="0000FF"/>
              <w:right w:val="single" w:sz="4" w:space="0" w:color="0000FF"/>
            </w:tcBorders>
            <w:vAlign w:val="center"/>
          </w:tcPr>
          <w:p w:rsidR="009B3927" w:rsidRPr="00F727A6" w:rsidRDefault="009B3927" w:rsidP="00223DC6">
            <w:pPr>
              <w:jc w:val="right"/>
              <w:rPr>
                <w:rFonts w:ascii="Times New Roman" w:hAnsi="Times New Roman"/>
                <w:b/>
                <w:bCs/>
                <w:szCs w:val="22"/>
              </w:rPr>
            </w:pPr>
            <w:r>
              <w:rPr>
                <w:rFonts w:ascii="Times New Roman" w:hAnsi="Times New Roman"/>
                <w:b/>
                <w:bCs/>
                <w:szCs w:val="22"/>
              </w:rPr>
              <w:t>253</w:t>
            </w:r>
          </w:p>
        </w:tc>
        <w:tc>
          <w:tcPr>
            <w:tcW w:w="1530" w:type="dxa"/>
            <w:tcBorders>
              <w:top w:val="dotted" w:sz="4" w:space="0" w:color="auto"/>
              <w:left w:val="nil"/>
              <w:bottom w:val="single" w:sz="4" w:space="0" w:color="0000FF"/>
              <w:right w:val="single" w:sz="4" w:space="0" w:color="0000FF"/>
            </w:tcBorders>
            <w:vAlign w:val="center"/>
          </w:tcPr>
          <w:p w:rsidR="009B3927" w:rsidRPr="00FA7896" w:rsidRDefault="009B3927" w:rsidP="00FA7896">
            <w:pPr>
              <w:jc w:val="right"/>
              <w:rPr>
                <w:rFonts w:ascii="Times New Roman" w:hAnsi="Times New Roman"/>
                <w:b/>
                <w:bCs/>
                <w:color w:val="000000"/>
                <w:szCs w:val="20"/>
              </w:rPr>
            </w:pPr>
            <w:r w:rsidRPr="00FA7896">
              <w:rPr>
                <w:rFonts w:ascii="Times New Roman" w:hAnsi="Times New Roman"/>
                <w:b/>
                <w:bCs/>
                <w:color w:val="000000"/>
                <w:szCs w:val="20"/>
              </w:rPr>
              <w:t xml:space="preserve">                    315 </w:t>
            </w:r>
          </w:p>
        </w:tc>
        <w:tc>
          <w:tcPr>
            <w:tcW w:w="1530" w:type="dxa"/>
            <w:tcBorders>
              <w:top w:val="dotted" w:sz="4" w:space="0" w:color="auto"/>
              <w:left w:val="nil"/>
              <w:bottom w:val="single" w:sz="4" w:space="0" w:color="0000FF"/>
              <w:right w:val="single" w:sz="4" w:space="0" w:color="0000FF"/>
            </w:tcBorders>
            <w:vAlign w:val="center"/>
          </w:tcPr>
          <w:p w:rsidR="009B3927" w:rsidRPr="00F727A6" w:rsidRDefault="009B3927" w:rsidP="00223DC6">
            <w:pPr>
              <w:jc w:val="right"/>
              <w:rPr>
                <w:rFonts w:ascii="Times New Roman" w:hAnsi="Times New Roman"/>
                <w:b/>
                <w:bCs/>
                <w:szCs w:val="22"/>
              </w:rPr>
            </w:pPr>
            <w:r>
              <w:rPr>
                <w:rFonts w:ascii="Times New Roman" w:hAnsi="Times New Roman"/>
                <w:b/>
                <w:bCs/>
                <w:szCs w:val="22"/>
              </w:rPr>
              <w:t>461</w:t>
            </w:r>
          </w:p>
        </w:tc>
      </w:tr>
    </w:tbl>
    <w:p w:rsidR="00F727A6" w:rsidRDefault="00F727A6" w:rsidP="00F727A6">
      <w:pPr>
        <w:rPr>
          <w:rFonts w:ascii="Times New Roman" w:hAnsi="Times New Roman"/>
          <w:b/>
          <w:sz w:val="26"/>
          <w:szCs w:val="28"/>
        </w:rPr>
      </w:pPr>
    </w:p>
    <w:tbl>
      <w:tblPr>
        <w:tblW w:w="10800" w:type="dxa"/>
        <w:tblInd w:w="108" w:type="dxa"/>
        <w:tblLook w:val="0000"/>
      </w:tblPr>
      <w:tblGrid>
        <w:gridCol w:w="3150"/>
        <w:gridCol w:w="3780"/>
        <w:gridCol w:w="3870"/>
      </w:tblGrid>
      <w:tr w:rsidR="00F727A6" w:rsidRPr="005905CD" w:rsidTr="00F727A6">
        <w:trPr>
          <w:trHeight w:val="300"/>
        </w:trPr>
        <w:tc>
          <w:tcPr>
            <w:tcW w:w="10800" w:type="dxa"/>
            <w:gridSpan w:val="3"/>
            <w:tcBorders>
              <w:top w:val="nil"/>
              <w:left w:val="nil"/>
              <w:bottom w:val="nil"/>
              <w:right w:val="nil"/>
            </w:tcBorders>
            <w:shd w:val="clear" w:color="auto" w:fill="FFFFFF"/>
            <w:vAlign w:val="bottom"/>
          </w:tcPr>
          <w:p w:rsidR="00F727A6" w:rsidRPr="005905CD" w:rsidRDefault="00F727A6" w:rsidP="0032687C">
            <w:pPr>
              <w:jc w:val="right"/>
              <w:rPr>
                <w:rFonts w:ascii="Times New Roman" w:hAnsi="Times New Roman"/>
                <w:i/>
                <w:iCs/>
                <w:sz w:val="22"/>
                <w:szCs w:val="22"/>
              </w:rPr>
            </w:pPr>
            <w:r w:rsidRPr="005905CD">
              <w:rPr>
                <w:rFonts w:ascii="Times New Roman" w:hAnsi="Times New Roman"/>
                <w:i/>
                <w:iCs/>
                <w:sz w:val="22"/>
                <w:szCs w:val="22"/>
              </w:rPr>
              <w:t xml:space="preserve">Lập, ngày 09 tháng 08 năm </w:t>
            </w:r>
            <w:r w:rsidR="00CC4BF3">
              <w:rPr>
                <w:rFonts w:ascii="Times New Roman" w:hAnsi="Times New Roman"/>
                <w:i/>
                <w:iCs/>
                <w:sz w:val="22"/>
                <w:szCs w:val="22"/>
              </w:rPr>
              <w:t>2013</w:t>
            </w:r>
          </w:p>
        </w:tc>
      </w:tr>
      <w:tr w:rsidR="00F727A6" w:rsidRPr="005905CD" w:rsidTr="00F727A6">
        <w:trPr>
          <w:trHeight w:val="300"/>
        </w:trPr>
        <w:tc>
          <w:tcPr>
            <w:tcW w:w="315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r w:rsidRPr="005905CD">
              <w:rPr>
                <w:rFonts w:ascii="Times New Roman" w:hAnsi="Times New Roman"/>
                <w:b/>
                <w:bCs/>
                <w:sz w:val="22"/>
                <w:szCs w:val="22"/>
              </w:rPr>
              <w:t>Ng</w:t>
            </w:r>
            <w:r w:rsidRPr="005905CD">
              <w:rPr>
                <w:rFonts w:ascii="Times New Roman" w:hAnsi="Times New Roman"/>
                <w:b/>
                <w:bCs/>
                <w:sz w:val="22"/>
                <w:szCs w:val="22"/>
              </w:rPr>
              <w:softHyphen/>
              <w:t>ười lập biểu</w:t>
            </w:r>
          </w:p>
        </w:tc>
        <w:tc>
          <w:tcPr>
            <w:tcW w:w="378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r w:rsidRPr="005905CD">
              <w:rPr>
                <w:rFonts w:ascii="Times New Roman" w:hAnsi="Times New Roman"/>
                <w:b/>
                <w:bCs/>
                <w:sz w:val="22"/>
                <w:szCs w:val="22"/>
              </w:rPr>
              <w:t xml:space="preserve"> Kế toán trư</w:t>
            </w:r>
            <w:r w:rsidRPr="005905CD">
              <w:rPr>
                <w:rFonts w:ascii="Times New Roman" w:hAnsi="Times New Roman"/>
                <w:b/>
                <w:bCs/>
                <w:sz w:val="22"/>
                <w:szCs w:val="22"/>
              </w:rPr>
              <w:softHyphen/>
              <w:t>ởng</w:t>
            </w:r>
          </w:p>
        </w:tc>
        <w:tc>
          <w:tcPr>
            <w:tcW w:w="3870" w:type="dxa"/>
            <w:tcBorders>
              <w:top w:val="nil"/>
              <w:left w:val="nil"/>
              <w:bottom w:val="nil"/>
              <w:right w:val="nil"/>
            </w:tcBorders>
            <w:shd w:val="clear" w:color="auto" w:fill="FFFFFF"/>
            <w:noWrap/>
            <w:vAlign w:val="bottom"/>
          </w:tcPr>
          <w:p w:rsidR="00F727A6" w:rsidRPr="005905CD" w:rsidRDefault="00F727A6" w:rsidP="0032687C">
            <w:pPr>
              <w:jc w:val="center"/>
              <w:rPr>
                <w:rFonts w:cs="Arial"/>
                <w:b/>
                <w:bCs/>
                <w:sz w:val="22"/>
                <w:szCs w:val="22"/>
              </w:rPr>
            </w:pPr>
            <w:r w:rsidRPr="005905CD">
              <w:rPr>
                <w:rFonts w:ascii="Times New Roman" w:hAnsi="Times New Roman"/>
                <w:b/>
                <w:sz w:val="22"/>
                <w:szCs w:val="22"/>
              </w:rPr>
              <w:t>Tổng Giám đốc</w:t>
            </w:r>
          </w:p>
        </w:tc>
      </w:tr>
      <w:tr w:rsidR="00F727A6" w:rsidRPr="005905CD" w:rsidTr="00F727A6">
        <w:trPr>
          <w:trHeight w:val="300"/>
        </w:trPr>
        <w:tc>
          <w:tcPr>
            <w:tcW w:w="315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78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870" w:type="dxa"/>
            <w:tcBorders>
              <w:top w:val="nil"/>
              <w:left w:val="nil"/>
              <w:bottom w:val="nil"/>
              <w:right w:val="nil"/>
            </w:tcBorders>
            <w:shd w:val="clear" w:color="auto" w:fill="FFFFFF"/>
            <w:noWrap/>
            <w:vAlign w:val="bottom"/>
          </w:tcPr>
          <w:p w:rsidR="00F727A6" w:rsidRPr="005905CD" w:rsidRDefault="00F727A6" w:rsidP="0032687C">
            <w:pPr>
              <w:jc w:val="center"/>
              <w:rPr>
                <w:rFonts w:ascii="Times New Roman" w:hAnsi="Times New Roman"/>
                <w:b/>
                <w:sz w:val="22"/>
                <w:szCs w:val="22"/>
              </w:rPr>
            </w:pPr>
          </w:p>
        </w:tc>
      </w:tr>
      <w:tr w:rsidR="00F727A6" w:rsidRPr="005905CD" w:rsidTr="00F727A6">
        <w:trPr>
          <w:trHeight w:val="300"/>
        </w:trPr>
        <w:tc>
          <w:tcPr>
            <w:tcW w:w="315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78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870" w:type="dxa"/>
            <w:tcBorders>
              <w:top w:val="nil"/>
              <w:left w:val="nil"/>
              <w:bottom w:val="nil"/>
              <w:right w:val="nil"/>
            </w:tcBorders>
            <w:shd w:val="clear" w:color="auto" w:fill="FFFFFF"/>
            <w:noWrap/>
            <w:vAlign w:val="bottom"/>
          </w:tcPr>
          <w:p w:rsidR="00F727A6" w:rsidRPr="005905CD" w:rsidRDefault="00F727A6" w:rsidP="0032687C">
            <w:pPr>
              <w:jc w:val="center"/>
              <w:rPr>
                <w:rFonts w:ascii="Times New Roman" w:hAnsi="Times New Roman"/>
                <w:b/>
                <w:sz w:val="22"/>
                <w:szCs w:val="22"/>
              </w:rPr>
            </w:pPr>
          </w:p>
        </w:tc>
      </w:tr>
      <w:tr w:rsidR="00F727A6" w:rsidRPr="005905CD" w:rsidTr="00F727A6">
        <w:trPr>
          <w:trHeight w:val="300"/>
        </w:trPr>
        <w:tc>
          <w:tcPr>
            <w:tcW w:w="315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78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870" w:type="dxa"/>
            <w:tcBorders>
              <w:top w:val="nil"/>
              <w:left w:val="nil"/>
              <w:bottom w:val="nil"/>
              <w:right w:val="nil"/>
            </w:tcBorders>
            <w:shd w:val="clear" w:color="auto" w:fill="FFFFFF"/>
            <w:noWrap/>
            <w:vAlign w:val="bottom"/>
          </w:tcPr>
          <w:p w:rsidR="00F727A6" w:rsidRPr="005905CD" w:rsidRDefault="00F727A6" w:rsidP="0032687C">
            <w:pPr>
              <w:jc w:val="center"/>
              <w:rPr>
                <w:rFonts w:ascii="Times New Roman" w:hAnsi="Times New Roman"/>
                <w:b/>
                <w:sz w:val="22"/>
                <w:szCs w:val="22"/>
              </w:rPr>
            </w:pPr>
          </w:p>
        </w:tc>
      </w:tr>
      <w:tr w:rsidR="00F727A6" w:rsidRPr="005905CD" w:rsidTr="00F727A6">
        <w:trPr>
          <w:trHeight w:val="300"/>
        </w:trPr>
        <w:tc>
          <w:tcPr>
            <w:tcW w:w="315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78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870" w:type="dxa"/>
            <w:tcBorders>
              <w:top w:val="nil"/>
              <w:left w:val="nil"/>
              <w:bottom w:val="nil"/>
              <w:right w:val="nil"/>
            </w:tcBorders>
            <w:shd w:val="clear" w:color="auto" w:fill="FFFFFF"/>
            <w:noWrap/>
            <w:vAlign w:val="bottom"/>
          </w:tcPr>
          <w:p w:rsidR="00F727A6" w:rsidRPr="005905CD" w:rsidRDefault="00F727A6" w:rsidP="0032687C">
            <w:pPr>
              <w:jc w:val="center"/>
              <w:rPr>
                <w:rFonts w:ascii="Times New Roman" w:hAnsi="Times New Roman"/>
                <w:b/>
                <w:sz w:val="22"/>
                <w:szCs w:val="22"/>
              </w:rPr>
            </w:pPr>
          </w:p>
        </w:tc>
      </w:tr>
      <w:tr w:rsidR="00F727A6" w:rsidRPr="005905CD" w:rsidTr="00F727A6">
        <w:trPr>
          <w:trHeight w:val="300"/>
        </w:trPr>
        <w:tc>
          <w:tcPr>
            <w:tcW w:w="315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78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870" w:type="dxa"/>
            <w:tcBorders>
              <w:top w:val="nil"/>
              <w:left w:val="nil"/>
              <w:bottom w:val="nil"/>
              <w:right w:val="nil"/>
            </w:tcBorders>
            <w:shd w:val="clear" w:color="auto" w:fill="FFFFFF"/>
            <w:noWrap/>
            <w:vAlign w:val="bottom"/>
          </w:tcPr>
          <w:p w:rsidR="00F727A6" w:rsidRPr="005905CD" w:rsidRDefault="00F727A6" w:rsidP="0032687C">
            <w:pPr>
              <w:jc w:val="center"/>
              <w:rPr>
                <w:rFonts w:ascii="Times New Roman" w:hAnsi="Times New Roman"/>
                <w:b/>
                <w:sz w:val="22"/>
                <w:szCs w:val="22"/>
              </w:rPr>
            </w:pPr>
          </w:p>
        </w:tc>
      </w:tr>
      <w:tr w:rsidR="00F727A6" w:rsidRPr="005905CD" w:rsidTr="00F727A6">
        <w:trPr>
          <w:trHeight w:val="300"/>
        </w:trPr>
        <w:tc>
          <w:tcPr>
            <w:tcW w:w="315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78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870" w:type="dxa"/>
            <w:tcBorders>
              <w:top w:val="nil"/>
              <w:left w:val="nil"/>
              <w:bottom w:val="nil"/>
              <w:right w:val="nil"/>
            </w:tcBorders>
            <w:shd w:val="clear" w:color="auto" w:fill="FFFFFF"/>
            <w:noWrap/>
            <w:vAlign w:val="bottom"/>
          </w:tcPr>
          <w:p w:rsidR="00F727A6" w:rsidRPr="005905CD" w:rsidRDefault="00F727A6" w:rsidP="0032687C">
            <w:pPr>
              <w:jc w:val="center"/>
              <w:rPr>
                <w:rFonts w:ascii="Times New Roman" w:hAnsi="Times New Roman"/>
                <w:b/>
                <w:sz w:val="22"/>
                <w:szCs w:val="22"/>
              </w:rPr>
            </w:pPr>
          </w:p>
        </w:tc>
      </w:tr>
      <w:tr w:rsidR="00F727A6" w:rsidRPr="005905CD" w:rsidTr="00F727A6">
        <w:trPr>
          <w:trHeight w:val="300"/>
        </w:trPr>
        <w:tc>
          <w:tcPr>
            <w:tcW w:w="315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p>
        </w:tc>
        <w:tc>
          <w:tcPr>
            <w:tcW w:w="3780" w:type="dxa"/>
            <w:tcBorders>
              <w:top w:val="nil"/>
              <w:left w:val="nil"/>
              <w:bottom w:val="nil"/>
              <w:right w:val="nil"/>
            </w:tcBorders>
            <w:shd w:val="clear" w:color="auto" w:fill="FFFFFF"/>
            <w:noWrap/>
            <w:vAlign w:val="bottom"/>
          </w:tcPr>
          <w:p w:rsidR="00F727A6" w:rsidRPr="005905CD" w:rsidRDefault="00F727A6" w:rsidP="0032687C">
            <w:pPr>
              <w:rPr>
                <w:rFonts w:ascii="Times New Roman" w:hAnsi="Times New Roman"/>
                <w:b/>
                <w:bCs/>
                <w:sz w:val="22"/>
                <w:szCs w:val="22"/>
              </w:rPr>
            </w:pPr>
            <w:r w:rsidRPr="005905CD">
              <w:rPr>
                <w:rFonts w:ascii="Times New Roman" w:hAnsi="Times New Roman"/>
                <w:b/>
                <w:bCs/>
                <w:sz w:val="22"/>
                <w:szCs w:val="22"/>
              </w:rPr>
              <w:t>Nguyễn Trọng Hà</w:t>
            </w:r>
          </w:p>
        </w:tc>
        <w:tc>
          <w:tcPr>
            <w:tcW w:w="3870" w:type="dxa"/>
            <w:tcBorders>
              <w:top w:val="nil"/>
              <w:left w:val="nil"/>
              <w:bottom w:val="nil"/>
              <w:right w:val="nil"/>
            </w:tcBorders>
            <w:shd w:val="clear" w:color="auto" w:fill="FFFFFF"/>
            <w:noWrap/>
            <w:vAlign w:val="bottom"/>
          </w:tcPr>
          <w:p w:rsidR="00F727A6" w:rsidRPr="005905CD" w:rsidRDefault="00F727A6" w:rsidP="0032687C">
            <w:pPr>
              <w:jc w:val="center"/>
              <w:rPr>
                <w:rFonts w:ascii="Times New Roman" w:hAnsi="Times New Roman"/>
                <w:b/>
                <w:sz w:val="22"/>
                <w:szCs w:val="22"/>
              </w:rPr>
            </w:pPr>
            <w:r w:rsidRPr="005905CD">
              <w:rPr>
                <w:rFonts w:ascii="Times New Roman" w:hAnsi="Times New Roman"/>
                <w:b/>
                <w:sz w:val="22"/>
                <w:szCs w:val="22"/>
              </w:rPr>
              <w:t>Ngô Trọng Vinh</w:t>
            </w:r>
          </w:p>
        </w:tc>
      </w:tr>
    </w:tbl>
    <w:p w:rsidR="00F727A6" w:rsidRPr="00F727A6" w:rsidRDefault="00F727A6" w:rsidP="00F727A6">
      <w:pPr>
        <w:rPr>
          <w:rFonts w:ascii="Times New Roman" w:hAnsi="Times New Roman"/>
          <w:b/>
          <w:sz w:val="26"/>
          <w:szCs w:val="28"/>
        </w:rPr>
      </w:pPr>
    </w:p>
    <w:p w:rsidR="00730813" w:rsidRDefault="00730813" w:rsidP="00E0502A">
      <w:pPr>
        <w:rPr>
          <w:rFonts w:ascii="Times New Roman" w:hAnsi="Times New Roman"/>
          <w:b/>
          <w:sz w:val="26"/>
          <w:szCs w:val="28"/>
        </w:rPr>
      </w:pPr>
    </w:p>
    <w:p w:rsidR="00595BFE" w:rsidRDefault="00595BFE" w:rsidP="00E0502A">
      <w:pPr>
        <w:rPr>
          <w:rFonts w:ascii="Times New Roman" w:hAnsi="Times New Roman"/>
          <w:b/>
          <w:sz w:val="26"/>
          <w:szCs w:val="28"/>
        </w:rPr>
      </w:pPr>
    </w:p>
    <w:p w:rsidR="00595BFE" w:rsidRDefault="00595BFE" w:rsidP="00E0502A">
      <w:pPr>
        <w:rPr>
          <w:rFonts w:ascii="Times New Roman" w:hAnsi="Times New Roman"/>
          <w:b/>
          <w:sz w:val="26"/>
          <w:szCs w:val="28"/>
        </w:rPr>
        <w:sectPr w:rsidR="00595BFE" w:rsidSect="00A175C3">
          <w:headerReference w:type="default" r:id="rId18"/>
          <w:pgSz w:w="11907" w:h="16840" w:code="9"/>
          <w:pgMar w:top="1008" w:right="576" w:bottom="1008" w:left="576" w:header="446" w:footer="576" w:gutter="0"/>
          <w:pgNumType w:start="6"/>
          <w:cols w:space="720"/>
          <w:docGrid w:linePitch="326"/>
        </w:sectPr>
      </w:pPr>
    </w:p>
    <w:p w:rsidR="00186497" w:rsidRDefault="00186497"/>
    <w:tbl>
      <w:tblPr>
        <w:tblW w:w="9900" w:type="dxa"/>
        <w:tblInd w:w="108" w:type="dxa"/>
        <w:tblLayout w:type="fixed"/>
        <w:tblLook w:val="0000"/>
      </w:tblPr>
      <w:tblGrid>
        <w:gridCol w:w="5130"/>
        <w:gridCol w:w="900"/>
        <w:gridCol w:w="90"/>
        <w:gridCol w:w="236"/>
        <w:gridCol w:w="1654"/>
        <w:gridCol w:w="1890"/>
      </w:tblGrid>
      <w:tr w:rsidR="00E0502A" w:rsidRPr="00E0502A" w:rsidTr="00595BFE">
        <w:trPr>
          <w:trHeight w:val="315"/>
        </w:trPr>
        <w:tc>
          <w:tcPr>
            <w:tcW w:w="9900" w:type="dxa"/>
            <w:gridSpan w:val="6"/>
            <w:tcBorders>
              <w:top w:val="nil"/>
              <w:left w:val="nil"/>
              <w:bottom w:val="nil"/>
              <w:right w:val="nil"/>
            </w:tcBorders>
            <w:noWrap/>
            <w:vAlign w:val="bottom"/>
          </w:tcPr>
          <w:p w:rsidR="00E0502A" w:rsidRPr="00E0502A" w:rsidRDefault="00E0502A" w:rsidP="0032687C">
            <w:pPr>
              <w:jc w:val="center"/>
              <w:rPr>
                <w:rFonts w:ascii="Times New Roman" w:hAnsi="Times New Roman"/>
                <w:b/>
                <w:bCs/>
                <w:sz w:val="22"/>
                <w:szCs w:val="22"/>
              </w:rPr>
            </w:pPr>
            <w:r w:rsidRPr="00B52BF8">
              <w:rPr>
                <w:rFonts w:ascii="Times New Roman" w:hAnsi="Times New Roman"/>
                <w:b/>
                <w:bCs/>
                <w:sz w:val="28"/>
                <w:szCs w:val="22"/>
              </w:rPr>
              <w:t>BÁO CÁO LƯU CHUYỂN TIỀN TỆ</w:t>
            </w:r>
            <w:r w:rsidR="006D4999">
              <w:rPr>
                <w:rFonts w:ascii="Times New Roman" w:hAnsi="Times New Roman"/>
                <w:b/>
                <w:bCs/>
                <w:sz w:val="28"/>
                <w:szCs w:val="22"/>
              </w:rPr>
              <w:t xml:space="preserve"> GIỮA NIÊN ĐỘ</w:t>
            </w:r>
          </w:p>
        </w:tc>
      </w:tr>
      <w:tr w:rsidR="00E0502A" w:rsidRPr="00E0502A" w:rsidTr="00595BFE">
        <w:trPr>
          <w:trHeight w:val="315"/>
        </w:trPr>
        <w:tc>
          <w:tcPr>
            <w:tcW w:w="9900" w:type="dxa"/>
            <w:gridSpan w:val="6"/>
            <w:tcBorders>
              <w:top w:val="nil"/>
              <w:left w:val="nil"/>
              <w:bottom w:val="nil"/>
              <w:right w:val="nil"/>
            </w:tcBorders>
            <w:noWrap/>
            <w:vAlign w:val="bottom"/>
          </w:tcPr>
          <w:p w:rsidR="00E0502A" w:rsidRPr="00E0502A" w:rsidRDefault="00E0502A" w:rsidP="0032687C">
            <w:pPr>
              <w:jc w:val="center"/>
              <w:rPr>
                <w:rFonts w:ascii="Times New Roman" w:hAnsi="Times New Roman"/>
                <w:b/>
                <w:bCs/>
                <w:sz w:val="22"/>
                <w:szCs w:val="22"/>
              </w:rPr>
            </w:pPr>
            <w:r w:rsidRPr="00E0502A">
              <w:rPr>
                <w:rFonts w:ascii="Times New Roman" w:hAnsi="Times New Roman"/>
                <w:b/>
                <w:bCs/>
                <w:sz w:val="22"/>
                <w:szCs w:val="22"/>
              </w:rPr>
              <w:t xml:space="preserve"> (Theo phương pháp trực tiếp)</w:t>
            </w:r>
          </w:p>
        </w:tc>
      </w:tr>
      <w:tr w:rsidR="00E0502A" w:rsidRPr="00E0502A" w:rsidTr="00595BFE">
        <w:trPr>
          <w:trHeight w:val="315"/>
        </w:trPr>
        <w:tc>
          <w:tcPr>
            <w:tcW w:w="9900" w:type="dxa"/>
            <w:gridSpan w:val="6"/>
            <w:tcBorders>
              <w:top w:val="nil"/>
              <w:left w:val="nil"/>
              <w:bottom w:val="nil"/>
              <w:right w:val="nil"/>
            </w:tcBorders>
            <w:noWrap/>
            <w:vAlign w:val="bottom"/>
          </w:tcPr>
          <w:p w:rsidR="00E0502A" w:rsidRPr="00E0502A" w:rsidRDefault="002E13CF" w:rsidP="0032687C">
            <w:pPr>
              <w:jc w:val="center"/>
              <w:rPr>
                <w:rFonts w:ascii="Times New Roman" w:hAnsi="Times New Roman"/>
                <w:b/>
                <w:bCs/>
                <w:i/>
                <w:iCs/>
                <w:sz w:val="22"/>
                <w:szCs w:val="22"/>
              </w:rPr>
            </w:pPr>
            <w:r w:rsidRPr="00717718">
              <w:rPr>
                <w:rFonts w:ascii="Times New Roman" w:hAnsi="Times New Roman"/>
                <w:b/>
                <w:bCs/>
                <w:i/>
                <w:iCs/>
                <w:sz w:val="22"/>
              </w:rPr>
              <w:t xml:space="preserve">Quý 2 năm </w:t>
            </w:r>
            <w:r w:rsidR="00CC4BF3">
              <w:rPr>
                <w:rFonts w:ascii="Times New Roman" w:hAnsi="Times New Roman"/>
                <w:b/>
                <w:bCs/>
                <w:i/>
                <w:iCs/>
                <w:sz w:val="22"/>
              </w:rPr>
              <w:t>2013</w:t>
            </w:r>
          </w:p>
        </w:tc>
      </w:tr>
      <w:tr w:rsidR="00E0502A" w:rsidRPr="00E0502A" w:rsidTr="00595BFE">
        <w:trPr>
          <w:trHeight w:val="315"/>
        </w:trPr>
        <w:tc>
          <w:tcPr>
            <w:tcW w:w="6120" w:type="dxa"/>
            <w:gridSpan w:val="3"/>
            <w:tcBorders>
              <w:top w:val="nil"/>
              <w:left w:val="nil"/>
              <w:bottom w:val="nil"/>
              <w:right w:val="nil"/>
            </w:tcBorders>
            <w:noWrap/>
            <w:vAlign w:val="bottom"/>
          </w:tcPr>
          <w:p w:rsidR="00E0502A" w:rsidRPr="00E0502A" w:rsidRDefault="00E0502A" w:rsidP="0032687C">
            <w:pPr>
              <w:rPr>
                <w:rFonts w:ascii="Times New Roman" w:hAnsi="Times New Roman"/>
                <w:sz w:val="22"/>
                <w:szCs w:val="22"/>
              </w:rPr>
            </w:pPr>
          </w:p>
        </w:tc>
        <w:tc>
          <w:tcPr>
            <w:tcW w:w="236" w:type="dxa"/>
            <w:tcBorders>
              <w:top w:val="nil"/>
              <w:left w:val="nil"/>
              <w:bottom w:val="nil"/>
              <w:right w:val="nil"/>
            </w:tcBorders>
            <w:noWrap/>
            <w:vAlign w:val="bottom"/>
          </w:tcPr>
          <w:p w:rsidR="00E0502A" w:rsidRPr="00E0502A" w:rsidRDefault="00E0502A" w:rsidP="0032687C">
            <w:pPr>
              <w:rPr>
                <w:rFonts w:ascii="Times New Roman" w:hAnsi="Times New Roman"/>
                <w:sz w:val="22"/>
                <w:szCs w:val="22"/>
              </w:rPr>
            </w:pPr>
          </w:p>
        </w:tc>
        <w:tc>
          <w:tcPr>
            <w:tcW w:w="3544" w:type="dxa"/>
            <w:gridSpan w:val="2"/>
            <w:tcBorders>
              <w:top w:val="nil"/>
              <w:left w:val="nil"/>
              <w:bottom w:val="nil"/>
              <w:right w:val="nil"/>
            </w:tcBorders>
            <w:noWrap/>
            <w:vAlign w:val="bottom"/>
          </w:tcPr>
          <w:p w:rsidR="00E0502A" w:rsidRPr="00E0502A" w:rsidRDefault="00E0502A" w:rsidP="0032687C">
            <w:pPr>
              <w:jc w:val="right"/>
              <w:rPr>
                <w:rFonts w:ascii="Times New Roman" w:hAnsi="Times New Roman"/>
                <w:sz w:val="22"/>
                <w:szCs w:val="22"/>
              </w:rPr>
            </w:pPr>
            <w:r w:rsidRPr="00E0502A">
              <w:rPr>
                <w:rFonts w:ascii="Times New Roman" w:hAnsi="Times New Roman"/>
                <w:sz w:val="22"/>
                <w:szCs w:val="22"/>
              </w:rPr>
              <w:t xml:space="preserve"> Đơn vị tính: VND</w:t>
            </w:r>
          </w:p>
        </w:tc>
      </w:tr>
      <w:tr w:rsidR="00E0502A" w:rsidRPr="00E0502A" w:rsidTr="00595BFE">
        <w:trPr>
          <w:trHeight w:val="315"/>
        </w:trPr>
        <w:tc>
          <w:tcPr>
            <w:tcW w:w="5130" w:type="dxa"/>
            <w:vMerge w:val="restart"/>
            <w:tcBorders>
              <w:top w:val="single" w:sz="4" w:space="0" w:color="3366FF"/>
              <w:left w:val="single" w:sz="4" w:space="0" w:color="3366FF"/>
              <w:right w:val="single" w:sz="4" w:space="0" w:color="3366FF"/>
            </w:tcBorders>
            <w:vAlign w:val="center"/>
          </w:tcPr>
          <w:p w:rsidR="00E0502A" w:rsidRPr="00E0502A" w:rsidRDefault="00E0502A" w:rsidP="0032687C">
            <w:pPr>
              <w:jc w:val="center"/>
              <w:rPr>
                <w:rFonts w:ascii="Times New Roman" w:hAnsi="Times New Roman"/>
                <w:b/>
                <w:bCs/>
                <w:sz w:val="22"/>
                <w:szCs w:val="22"/>
              </w:rPr>
            </w:pPr>
            <w:r w:rsidRPr="00E0502A">
              <w:rPr>
                <w:rFonts w:ascii="Times New Roman" w:hAnsi="Times New Roman"/>
                <w:b/>
                <w:bCs/>
                <w:sz w:val="22"/>
                <w:szCs w:val="22"/>
              </w:rPr>
              <w:t>Chỉ tiêu</w:t>
            </w:r>
          </w:p>
        </w:tc>
        <w:tc>
          <w:tcPr>
            <w:tcW w:w="900" w:type="dxa"/>
            <w:vMerge w:val="restart"/>
            <w:tcBorders>
              <w:top w:val="single" w:sz="4" w:space="0" w:color="3366FF"/>
              <w:left w:val="nil"/>
              <w:right w:val="single" w:sz="4" w:space="0" w:color="3366FF"/>
            </w:tcBorders>
            <w:vAlign w:val="center"/>
          </w:tcPr>
          <w:p w:rsidR="00E0502A" w:rsidRPr="00E0502A" w:rsidRDefault="00E0502A" w:rsidP="0032687C">
            <w:pPr>
              <w:jc w:val="center"/>
              <w:rPr>
                <w:rFonts w:ascii="Times New Roman" w:hAnsi="Times New Roman"/>
                <w:b/>
                <w:bCs/>
                <w:sz w:val="22"/>
                <w:szCs w:val="22"/>
              </w:rPr>
            </w:pPr>
            <w:r w:rsidRPr="00E0502A">
              <w:rPr>
                <w:rFonts w:ascii="Times New Roman" w:hAnsi="Times New Roman"/>
                <w:b/>
                <w:bCs/>
                <w:sz w:val="22"/>
                <w:szCs w:val="22"/>
              </w:rPr>
              <w:t>Mã số</w:t>
            </w:r>
          </w:p>
        </w:tc>
        <w:tc>
          <w:tcPr>
            <w:tcW w:w="3870" w:type="dxa"/>
            <w:gridSpan w:val="4"/>
            <w:tcBorders>
              <w:top w:val="single" w:sz="4" w:space="0" w:color="3366FF"/>
              <w:left w:val="nil"/>
              <w:bottom w:val="single" w:sz="4" w:space="0" w:color="3366FF"/>
              <w:right w:val="single" w:sz="4" w:space="0" w:color="3366FF"/>
            </w:tcBorders>
            <w:vAlign w:val="center"/>
          </w:tcPr>
          <w:p w:rsidR="00E0502A" w:rsidRPr="00E0502A" w:rsidRDefault="00E0502A" w:rsidP="0032687C">
            <w:pPr>
              <w:tabs>
                <w:tab w:val="left" w:pos="2592"/>
              </w:tabs>
              <w:jc w:val="center"/>
              <w:rPr>
                <w:rFonts w:ascii="Times New Roman" w:hAnsi="Times New Roman"/>
                <w:b/>
                <w:bCs/>
                <w:sz w:val="22"/>
                <w:szCs w:val="22"/>
              </w:rPr>
            </w:pPr>
            <w:r>
              <w:rPr>
                <w:rFonts w:ascii="Times New Roman" w:hAnsi="Times New Roman"/>
                <w:b/>
                <w:bCs/>
                <w:sz w:val="22"/>
                <w:szCs w:val="22"/>
              </w:rPr>
              <w:t xml:space="preserve">Lũy kế </w:t>
            </w:r>
            <w:r w:rsidR="00186497">
              <w:rPr>
                <w:rFonts w:ascii="Times New Roman" w:hAnsi="Times New Roman"/>
                <w:b/>
                <w:bCs/>
                <w:sz w:val="22"/>
                <w:szCs w:val="22"/>
              </w:rPr>
              <w:t xml:space="preserve">từ đầu năm </w:t>
            </w:r>
            <w:r>
              <w:rPr>
                <w:rFonts w:ascii="Times New Roman" w:hAnsi="Times New Roman"/>
                <w:b/>
                <w:bCs/>
                <w:sz w:val="22"/>
                <w:szCs w:val="22"/>
              </w:rPr>
              <w:t>đến cuối quý này</w:t>
            </w:r>
          </w:p>
        </w:tc>
      </w:tr>
      <w:tr w:rsidR="00E0502A" w:rsidRPr="00E0502A" w:rsidTr="00595BFE">
        <w:trPr>
          <w:trHeight w:val="315"/>
        </w:trPr>
        <w:tc>
          <w:tcPr>
            <w:tcW w:w="5130" w:type="dxa"/>
            <w:vMerge/>
            <w:tcBorders>
              <w:left w:val="single" w:sz="4" w:space="0" w:color="3366FF"/>
              <w:bottom w:val="single" w:sz="4" w:space="0" w:color="3366FF"/>
              <w:right w:val="single" w:sz="4" w:space="0" w:color="3366FF"/>
            </w:tcBorders>
            <w:vAlign w:val="center"/>
          </w:tcPr>
          <w:p w:rsidR="00E0502A" w:rsidRPr="00E0502A" w:rsidRDefault="00E0502A" w:rsidP="0032687C">
            <w:pPr>
              <w:jc w:val="center"/>
              <w:rPr>
                <w:rFonts w:ascii="Times New Roman" w:hAnsi="Times New Roman"/>
                <w:b/>
                <w:bCs/>
                <w:sz w:val="22"/>
                <w:szCs w:val="22"/>
              </w:rPr>
            </w:pPr>
          </w:p>
        </w:tc>
        <w:tc>
          <w:tcPr>
            <w:tcW w:w="900" w:type="dxa"/>
            <w:vMerge/>
            <w:tcBorders>
              <w:left w:val="nil"/>
              <w:bottom w:val="single" w:sz="4" w:space="0" w:color="3366FF"/>
              <w:right w:val="single" w:sz="4" w:space="0" w:color="3366FF"/>
            </w:tcBorders>
            <w:vAlign w:val="center"/>
          </w:tcPr>
          <w:p w:rsidR="00E0502A" w:rsidRPr="00E0502A" w:rsidRDefault="00E0502A" w:rsidP="0032687C">
            <w:pPr>
              <w:jc w:val="center"/>
              <w:rPr>
                <w:rFonts w:ascii="Times New Roman" w:hAnsi="Times New Roman"/>
                <w:b/>
                <w:bCs/>
                <w:sz w:val="22"/>
                <w:szCs w:val="22"/>
              </w:rPr>
            </w:pPr>
          </w:p>
        </w:tc>
        <w:tc>
          <w:tcPr>
            <w:tcW w:w="1980" w:type="dxa"/>
            <w:gridSpan w:val="3"/>
            <w:tcBorders>
              <w:top w:val="single" w:sz="4" w:space="0" w:color="3366FF"/>
              <w:left w:val="nil"/>
              <w:bottom w:val="single" w:sz="4" w:space="0" w:color="3366FF"/>
              <w:right w:val="single" w:sz="4" w:space="0" w:color="3366FF"/>
            </w:tcBorders>
            <w:vAlign w:val="center"/>
          </w:tcPr>
          <w:p w:rsidR="00E0502A" w:rsidRPr="00E0502A" w:rsidRDefault="00E0502A" w:rsidP="00E0502A">
            <w:pPr>
              <w:tabs>
                <w:tab w:val="left" w:pos="2592"/>
              </w:tabs>
              <w:jc w:val="center"/>
              <w:rPr>
                <w:rFonts w:ascii="Times New Roman" w:hAnsi="Times New Roman"/>
                <w:b/>
                <w:bCs/>
                <w:sz w:val="22"/>
                <w:szCs w:val="22"/>
              </w:rPr>
            </w:pPr>
            <w:r>
              <w:rPr>
                <w:rFonts w:ascii="Times New Roman" w:hAnsi="Times New Roman"/>
                <w:b/>
                <w:bCs/>
                <w:sz w:val="22"/>
                <w:szCs w:val="22"/>
              </w:rPr>
              <w:t>Năm nay</w:t>
            </w:r>
          </w:p>
        </w:tc>
        <w:tc>
          <w:tcPr>
            <w:tcW w:w="1890" w:type="dxa"/>
            <w:tcBorders>
              <w:top w:val="single" w:sz="4" w:space="0" w:color="3366FF"/>
              <w:left w:val="nil"/>
              <w:bottom w:val="single" w:sz="4" w:space="0" w:color="3366FF"/>
              <w:right w:val="single" w:sz="4" w:space="0" w:color="3366FF"/>
            </w:tcBorders>
            <w:vAlign w:val="center"/>
          </w:tcPr>
          <w:p w:rsidR="00E0502A" w:rsidRPr="00E0502A" w:rsidRDefault="00E0502A" w:rsidP="00E0502A">
            <w:pPr>
              <w:tabs>
                <w:tab w:val="left" w:pos="2592"/>
              </w:tabs>
              <w:jc w:val="center"/>
              <w:rPr>
                <w:rFonts w:ascii="Times New Roman" w:hAnsi="Times New Roman"/>
                <w:b/>
                <w:bCs/>
                <w:sz w:val="22"/>
                <w:szCs w:val="22"/>
              </w:rPr>
            </w:pPr>
            <w:r>
              <w:rPr>
                <w:rFonts w:ascii="Times New Roman" w:hAnsi="Times New Roman"/>
                <w:b/>
                <w:bCs/>
                <w:sz w:val="22"/>
                <w:szCs w:val="22"/>
              </w:rPr>
              <w:t>Năm trước</w:t>
            </w:r>
          </w:p>
        </w:tc>
      </w:tr>
      <w:tr w:rsidR="0070541F" w:rsidRPr="00E0502A" w:rsidTr="0070541F">
        <w:trPr>
          <w:trHeight w:val="300"/>
        </w:trPr>
        <w:tc>
          <w:tcPr>
            <w:tcW w:w="5130" w:type="dxa"/>
            <w:tcBorders>
              <w:top w:val="single" w:sz="4" w:space="0" w:color="3366FF"/>
              <w:left w:val="single" w:sz="4" w:space="0" w:color="3366FF"/>
              <w:bottom w:val="dotted" w:sz="4" w:space="0" w:color="auto"/>
              <w:right w:val="nil"/>
            </w:tcBorders>
            <w:noWrap/>
            <w:vAlign w:val="bottom"/>
          </w:tcPr>
          <w:p w:rsidR="0070541F" w:rsidRPr="00E0502A" w:rsidRDefault="0070541F" w:rsidP="0032687C">
            <w:pPr>
              <w:rPr>
                <w:rFonts w:ascii="Times New Roman" w:hAnsi="Times New Roman"/>
                <w:b/>
                <w:bCs/>
                <w:sz w:val="22"/>
                <w:szCs w:val="22"/>
              </w:rPr>
            </w:pPr>
            <w:r w:rsidRPr="00E0502A">
              <w:rPr>
                <w:rFonts w:ascii="Times New Roman" w:hAnsi="Times New Roman"/>
                <w:b/>
                <w:bCs/>
                <w:sz w:val="22"/>
                <w:szCs w:val="22"/>
              </w:rPr>
              <w:t>I. Lư</w:t>
            </w:r>
            <w:r w:rsidRPr="00E0502A">
              <w:rPr>
                <w:rFonts w:ascii="Times New Roman" w:hAnsi="Times New Roman"/>
                <w:b/>
                <w:bCs/>
                <w:sz w:val="22"/>
                <w:szCs w:val="22"/>
              </w:rPr>
              <w:softHyphen/>
              <w:t>u chuyển tiền từ hoạt động kinh doanh</w:t>
            </w:r>
          </w:p>
        </w:tc>
        <w:tc>
          <w:tcPr>
            <w:tcW w:w="900" w:type="dxa"/>
            <w:tcBorders>
              <w:top w:val="single" w:sz="4" w:space="0" w:color="3366FF"/>
              <w:left w:val="single" w:sz="4" w:space="0" w:color="3366FF"/>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 </w:t>
            </w:r>
          </w:p>
        </w:tc>
        <w:tc>
          <w:tcPr>
            <w:tcW w:w="1980" w:type="dxa"/>
            <w:gridSpan w:val="3"/>
            <w:tcBorders>
              <w:top w:val="single" w:sz="4" w:space="0" w:color="3366FF"/>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w:t>
            </w:r>
          </w:p>
        </w:tc>
        <w:tc>
          <w:tcPr>
            <w:tcW w:w="1890" w:type="dxa"/>
            <w:tcBorders>
              <w:top w:val="single" w:sz="4" w:space="0" w:color="3366FF"/>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w:t>
            </w:r>
          </w:p>
        </w:tc>
      </w:tr>
      <w:tr w:rsidR="0070541F" w:rsidRPr="00E0502A" w:rsidTr="0070541F">
        <w:trPr>
          <w:trHeight w:val="6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1. Tiền thu từ bán hàng, cung cấp dịch vụ và</w:t>
            </w:r>
          </w:p>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 xml:space="preserve"> doanh thu khác</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1</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xml:space="preserve">10.890.594.849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xml:space="preserve">15.693.701.000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2. Tiền chi trả cho ngư</w:t>
            </w:r>
            <w:r w:rsidRPr="00E0502A">
              <w:rPr>
                <w:rFonts w:ascii="Times New Roman" w:hAnsi="Times New Roman"/>
                <w:sz w:val="22"/>
                <w:szCs w:val="22"/>
              </w:rPr>
              <w:softHyphen/>
              <w:t>ời cung cấp hàng hoá và dịch vụ</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2</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color w:val="FF0000"/>
                <w:sz w:val="22"/>
                <w:szCs w:val="22"/>
              </w:rPr>
            </w:pPr>
            <w:r w:rsidRPr="0070541F">
              <w:rPr>
                <w:rFonts w:ascii="Times New Roman" w:hAnsi="Times New Roman"/>
                <w:color w:val="FF0000"/>
                <w:sz w:val="22"/>
                <w:szCs w:val="22"/>
              </w:rPr>
              <w:t>(17.543.772.543)</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color w:val="FF0000"/>
                <w:sz w:val="22"/>
                <w:szCs w:val="22"/>
              </w:rPr>
            </w:pPr>
            <w:r w:rsidRPr="00AA133A">
              <w:rPr>
                <w:rFonts w:ascii="Times New Roman" w:hAnsi="Times New Roman"/>
                <w:color w:val="FF0000"/>
                <w:sz w:val="22"/>
                <w:szCs w:val="22"/>
              </w:rPr>
              <w:t>(8.131.420.031)</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3. Tiền chi trả cho ngư</w:t>
            </w:r>
            <w:r w:rsidRPr="00E0502A">
              <w:rPr>
                <w:rFonts w:ascii="Times New Roman" w:hAnsi="Times New Roman"/>
                <w:sz w:val="22"/>
                <w:szCs w:val="22"/>
              </w:rPr>
              <w:softHyphen/>
              <w:t>ời lao động</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3</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color w:val="FF0000"/>
                <w:sz w:val="22"/>
                <w:szCs w:val="22"/>
              </w:rPr>
            </w:pPr>
            <w:r w:rsidRPr="0070541F">
              <w:rPr>
                <w:rFonts w:ascii="Times New Roman" w:hAnsi="Times New Roman"/>
                <w:color w:val="FF0000"/>
                <w:sz w:val="22"/>
                <w:szCs w:val="22"/>
              </w:rPr>
              <w:t>(518.636.317)</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color w:val="FF0000"/>
                <w:sz w:val="22"/>
                <w:szCs w:val="22"/>
              </w:rPr>
            </w:pPr>
            <w:r w:rsidRPr="00AA133A">
              <w:rPr>
                <w:rFonts w:ascii="Times New Roman" w:hAnsi="Times New Roman"/>
                <w:color w:val="FF0000"/>
                <w:sz w:val="22"/>
                <w:szCs w:val="22"/>
              </w:rPr>
              <w:t>(365.988.349)</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4. Tiền chi trả lãi vay</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4</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color w:val="FF0000"/>
                <w:sz w:val="22"/>
                <w:szCs w:val="22"/>
              </w:rPr>
            </w:pPr>
            <w:r w:rsidRPr="0070541F">
              <w:rPr>
                <w:rFonts w:ascii="Times New Roman" w:hAnsi="Times New Roman"/>
                <w:color w:val="FF0000"/>
                <w:sz w:val="22"/>
                <w:szCs w:val="22"/>
              </w:rPr>
              <w:t>(53.611.556)</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color w:val="FF0000"/>
                <w:sz w:val="22"/>
                <w:szCs w:val="22"/>
              </w:rPr>
            </w:pPr>
            <w:r w:rsidRPr="00AA133A">
              <w:rPr>
                <w:rFonts w:ascii="Times New Roman" w:hAnsi="Times New Roman"/>
                <w:color w:val="FF0000"/>
                <w:sz w:val="22"/>
                <w:szCs w:val="22"/>
              </w:rPr>
              <w:t>(80.683.293)</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6. Tiền thu khác từ hoạt động kinh doanh</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6</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xml:space="preserve">202.313.025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xml:space="preserve">1.811.130.256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7. Tiền chi khác cho hoạt động kinh doanh</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7</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color w:val="FF0000"/>
                <w:sz w:val="22"/>
                <w:szCs w:val="22"/>
              </w:rPr>
            </w:pPr>
            <w:r w:rsidRPr="0070541F">
              <w:rPr>
                <w:rFonts w:ascii="Times New Roman" w:hAnsi="Times New Roman"/>
                <w:color w:val="FF0000"/>
                <w:sz w:val="22"/>
                <w:szCs w:val="22"/>
              </w:rPr>
              <w:t>(3.461.144.458)</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color w:val="FF0000"/>
                <w:sz w:val="22"/>
                <w:szCs w:val="22"/>
              </w:rPr>
            </w:pPr>
            <w:r w:rsidRPr="00AA133A">
              <w:rPr>
                <w:rFonts w:ascii="Times New Roman" w:hAnsi="Times New Roman"/>
                <w:color w:val="FF0000"/>
                <w:sz w:val="22"/>
                <w:szCs w:val="22"/>
              </w:rPr>
              <w:t>(1.479.767.828)</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E0502A">
            <w:pPr>
              <w:ind w:firstLineChars="100" w:firstLine="221"/>
              <w:rPr>
                <w:rFonts w:ascii="Times New Roman" w:hAnsi="Times New Roman"/>
                <w:b/>
                <w:bCs/>
                <w:i/>
                <w:iCs/>
                <w:sz w:val="22"/>
                <w:szCs w:val="22"/>
              </w:rPr>
            </w:pPr>
            <w:r w:rsidRPr="00E0502A">
              <w:rPr>
                <w:rFonts w:ascii="Times New Roman" w:hAnsi="Times New Roman"/>
                <w:b/>
                <w:bCs/>
                <w:i/>
                <w:iCs/>
                <w:sz w:val="22"/>
                <w:szCs w:val="22"/>
              </w:rPr>
              <w:t>Lư</w:t>
            </w:r>
            <w:r w:rsidRPr="00E0502A">
              <w:rPr>
                <w:rFonts w:ascii="Times New Roman" w:hAnsi="Times New Roman"/>
                <w:b/>
                <w:bCs/>
                <w:i/>
                <w:iCs/>
                <w:sz w:val="22"/>
                <w:szCs w:val="22"/>
              </w:rPr>
              <w:softHyphen/>
              <w:t>u chuyển tiền thuần từ hoạt động kinh doanh</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b/>
                <w:bCs/>
                <w:i/>
                <w:iCs/>
                <w:sz w:val="22"/>
                <w:szCs w:val="22"/>
              </w:rPr>
            </w:pPr>
            <w:r w:rsidRPr="00E0502A">
              <w:rPr>
                <w:rFonts w:ascii="Times New Roman" w:hAnsi="Times New Roman"/>
                <w:b/>
                <w:bCs/>
                <w:i/>
                <w:iCs/>
                <w:sz w:val="22"/>
                <w:szCs w:val="22"/>
              </w:rPr>
              <w:t>20</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b/>
                <w:bCs/>
                <w:i/>
                <w:iCs/>
                <w:color w:val="FF0000"/>
                <w:sz w:val="22"/>
                <w:szCs w:val="22"/>
              </w:rPr>
            </w:pPr>
            <w:r w:rsidRPr="0070541F">
              <w:rPr>
                <w:rFonts w:ascii="Times New Roman" w:hAnsi="Times New Roman"/>
                <w:b/>
                <w:bCs/>
                <w:i/>
                <w:iCs/>
                <w:color w:val="FF0000"/>
                <w:sz w:val="22"/>
                <w:szCs w:val="22"/>
              </w:rPr>
              <w:t>(10.484.257.000)</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b/>
                <w:bCs/>
                <w:i/>
                <w:iCs/>
                <w:sz w:val="22"/>
                <w:szCs w:val="22"/>
              </w:rPr>
            </w:pPr>
            <w:r w:rsidRPr="00AA133A">
              <w:rPr>
                <w:rFonts w:ascii="Times New Roman" w:hAnsi="Times New Roman"/>
                <w:b/>
                <w:bCs/>
                <w:i/>
                <w:iCs/>
                <w:sz w:val="22"/>
                <w:szCs w:val="22"/>
              </w:rPr>
              <w:t xml:space="preserve">7.446.971.755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b/>
                <w:bCs/>
                <w:sz w:val="22"/>
                <w:szCs w:val="22"/>
              </w:rPr>
            </w:pPr>
            <w:r w:rsidRPr="00E0502A">
              <w:rPr>
                <w:rFonts w:ascii="Times New Roman" w:hAnsi="Times New Roman"/>
                <w:b/>
                <w:bCs/>
                <w:sz w:val="22"/>
                <w:szCs w:val="22"/>
              </w:rPr>
              <w:t>II. Lư</w:t>
            </w:r>
            <w:r w:rsidRPr="00E0502A">
              <w:rPr>
                <w:rFonts w:ascii="Times New Roman" w:hAnsi="Times New Roman"/>
                <w:b/>
                <w:bCs/>
                <w:sz w:val="22"/>
                <w:szCs w:val="22"/>
              </w:rPr>
              <w:softHyphen/>
              <w:t>u chuyển tiền từ hoạt động đầu tư</w:t>
            </w:r>
            <w:r w:rsidRPr="00E0502A">
              <w:rPr>
                <w:rFonts w:ascii="Times New Roman" w:hAnsi="Times New Roman"/>
                <w:b/>
                <w:bCs/>
                <w:sz w:val="22"/>
                <w:szCs w:val="22"/>
              </w:rPr>
              <w:softHyphen/>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 </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Default="0070541F" w:rsidP="00DA1F44">
            <w:pPr>
              <w:jc w:val="both"/>
              <w:rPr>
                <w:rFonts w:ascii="Times New Roman" w:hAnsi="Times New Roman"/>
                <w:sz w:val="22"/>
                <w:szCs w:val="22"/>
              </w:rPr>
            </w:pPr>
            <w:r>
              <w:rPr>
                <w:rFonts w:ascii="Times New Roman" w:hAnsi="Times New Roman"/>
                <w:sz w:val="22"/>
                <w:szCs w:val="22"/>
              </w:rPr>
              <w:t>1. Tiền chi để mua sắm, xây dựng TSCĐ và các tài sản dài hạn khác</w:t>
            </w:r>
          </w:p>
        </w:tc>
        <w:tc>
          <w:tcPr>
            <w:tcW w:w="900" w:type="dxa"/>
            <w:tcBorders>
              <w:top w:val="dotted" w:sz="4" w:space="0" w:color="auto"/>
              <w:left w:val="nil"/>
              <w:bottom w:val="dotted" w:sz="4" w:space="0" w:color="auto"/>
              <w:right w:val="single" w:sz="4" w:space="0" w:color="3366FF"/>
            </w:tcBorders>
            <w:vAlign w:val="center"/>
          </w:tcPr>
          <w:p w:rsidR="0070541F" w:rsidRPr="003815B8" w:rsidRDefault="0070541F">
            <w:pPr>
              <w:jc w:val="center"/>
              <w:rPr>
                <w:rFonts w:ascii="Times New Roman" w:hAnsi="Times New Roman"/>
                <w:sz w:val="22"/>
                <w:szCs w:val="22"/>
              </w:rPr>
            </w:pPr>
            <w:r w:rsidRPr="003815B8">
              <w:rPr>
                <w:rFonts w:ascii="Times New Roman" w:hAnsi="Times New Roman"/>
                <w:sz w:val="22"/>
                <w:szCs w:val="22"/>
              </w:rPr>
              <w:t>21</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color w:val="FF0000"/>
                <w:sz w:val="22"/>
                <w:szCs w:val="22"/>
              </w:rPr>
            </w:pPr>
            <w:r w:rsidRPr="0070541F">
              <w:rPr>
                <w:rFonts w:ascii="Times New Roman" w:hAnsi="Times New Roman"/>
                <w:color w:val="FF0000"/>
                <w:sz w:val="22"/>
                <w:szCs w:val="22"/>
              </w:rPr>
              <w:t>(957.686.063)</w:t>
            </w:r>
          </w:p>
        </w:tc>
        <w:tc>
          <w:tcPr>
            <w:tcW w:w="1890" w:type="dxa"/>
            <w:tcBorders>
              <w:top w:val="dotted" w:sz="4" w:space="0" w:color="auto"/>
              <w:left w:val="nil"/>
              <w:bottom w:val="dotted" w:sz="4" w:space="0" w:color="auto"/>
              <w:right w:val="single" w:sz="4" w:space="0" w:color="3366FF"/>
            </w:tcBorders>
            <w:vAlign w:val="center"/>
          </w:tcPr>
          <w:p w:rsidR="0070541F" w:rsidRPr="00CA0967" w:rsidRDefault="0070541F" w:rsidP="00CA0967">
            <w:pPr>
              <w:jc w:val="right"/>
              <w:rPr>
                <w:rFonts w:ascii="Times New Roman" w:hAnsi="Times New Roman"/>
                <w:sz w:val="22"/>
                <w:szCs w:val="22"/>
              </w:rPr>
            </w:pPr>
            <w:r w:rsidRPr="00CA0967">
              <w:rPr>
                <w:rFonts w:ascii="Times New Roman" w:hAnsi="Times New Roman"/>
                <w:sz w:val="22"/>
                <w:szCs w:val="22"/>
              </w:rPr>
              <w:t>126.801.941</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DA1F44">
            <w:pPr>
              <w:jc w:val="both"/>
              <w:rPr>
                <w:rFonts w:ascii="Times New Roman" w:hAnsi="Times New Roman"/>
                <w:sz w:val="22"/>
                <w:szCs w:val="22"/>
              </w:rPr>
            </w:pPr>
            <w:r>
              <w:rPr>
                <w:rFonts w:ascii="Times New Roman" w:hAnsi="Times New Roman"/>
                <w:sz w:val="22"/>
                <w:szCs w:val="22"/>
              </w:rPr>
              <w:t>2</w:t>
            </w:r>
            <w:r w:rsidRPr="00E0502A">
              <w:rPr>
                <w:rFonts w:ascii="Times New Roman" w:hAnsi="Times New Roman"/>
                <w:sz w:val="22"/>
                <w:szCs w:val="22"/>
              </w:rPr>
              <w:t xml:space="preserve">. Tiền thu </w:t>
            </w:r>
            <w:r>
              <w:rPr>
                <w:rFonts w:ascii="Times New Roman" w:hAnsi="Times New Roman"/>
                <w:sz w:val="22"/>
                <w:szCs w:val="22"/>
              </w:rPr>
              <w:t>từ thanh lý, nhượng bán TSCĐ và tài sản dài hạn khác</w:t>
            </w:r>
          </w:p>
        </w:tc>
        <w:tc>
          <w:tcPr>
            <w:tcW w:w="900" w:type="dxa"/>
            <w:tcBorders>
              <w:top w:val="dotted" w:sz="4" w:space="0" w:color="auto"/>
              <w:left w:val="nil"/>
              <w:bottom w:val="dotted" w:sz="4" w:space="0" w:color="auto"/>
              <w:right w:val="single" w:sz="4" w:space="0" w:color="3366FF"/>
            </w:tcBorders>
            <w:vAlign w:val="center"/>
          </w:tcPr>
          <w:p w:rsidR="0070541F" w:rsidRPr="003815B8" w:rsidRDefault="0070541F">
            <w:pPr>
              <w:jc w:val="center"/>
              <w:rPr>
                <w:rFonts w:ascii="Times New Roman" w:hAnsi="Times New Roman"/>
                <w:sz w:val="22"/>
                <w:szCs w:val="22"/>
              </w:rPr>
            </w:pPr>
            <w:r w:rsidRPr="003815B8">
              <w:rPr>
                <w:rFonts w:ascii="Times New Roman" w:hAnsi="Times New Roman"/>
                <w:sz w:val="22"/>
                <w:szCs w:val="22"/>
              </w:rPr>
              <w:t>22</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xml:space="preserve">                              -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Pr>
                <w:rFonts w:ascii="Times New Roman" w:hAnsi="Times New Roman"/>
                <w:sz w:val="22"/>
                <w:szCs w:val="22"/>
              </w:rPr>
              <w:t>-</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Default="0070541F" w:rsidP="00DA1F44">
            <w:pPr>
              <w:jc w:val="both"/>
              <w:rPr>
                <w:rFonts w:ascii="Times New Roman" w:hAnsi="Times New Roman"/>
                <w:sz w:val="22"/>
                <w:szCs w:val="22"/>
              </w:rPr>
            </w:pPr>
            <w:r>
              <w:rPr>
                <w:rFonts w:ascii="Times New Roman" w:hAnsi="Times New Roman"/>
                <w:sz w:val="22"/>
                <w:szCs w:val="22"/>
              </w:rPr>
              <w:t>3. Tiền chi cho vay, mua các công cụ nợ của đơn vị khác</w:t>
            </w:r>
          </w:p>
        </w:tc>
        <w:tc>
          <w:tcPr>
            <w:tcW w:w="900" w:type="dxa"/>
            <w:tcBorders>
              <w:top w:val="dotted" w:sz="4" w:space="0" w:color="auto"/>
              <w:left w:val="nil"/>
              <w:bottom w:val="dotted" w:sz="4" w:space="0" w:color="auto"/>
              <w:right w:val="single" w:sz="4" w:space="0" w:color="3366FF"/>
            </w:tcBorders>
            <w:vAlign w:val="center"/>
          </w:tcPr>
          <w:p w:rsidR="0070541F" w:rsidRPr="003815B8" w:rsidRDefault="0070541F">
            <w:pPr>
              <w:jc w:val="center"/>
              <w:rPr>
                <w:rFonts w:ascii="Times New Roman" w:hAnsi="Times New Roman"/>
                <w:sz w:val="22"/>
                <w:szCs w:val="22"/>
              </w:rPr>
            </w:pPr>
            <w:r w:rsidRPr="003815B8">
              <w:rPr>
                <w:rFonts w:ascii="Times New Roman" w:hAnsi="Times New Roman"/>
                <w:sz w:val="22"/>
                <w:szCs w:val="22"/>
              </w:rPr>
              <w:t>23</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color w:val="FF0000"/>
                <w:sz w:val="22"/>
                <w:szCs w:val="22"/>
              </w:rPr>
            </w:pPr>
            <w:r w:rsidRPr="0070541F">
              <w:rPr>
                <w:rFonts w:ascii="Times New Roman" w:hAnsi="Times New Roman"/>
                <w:color w:val="FF0000"/>
                <w:sz w:val="22"/>
                <w:szCs w:val="22"/>
              </w:rPr>
              <w:t xml:space="preserve">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color w:val="FF0000"/>
                <w:sz w:val="22"/>
                <w:szCs w:val="22"/>
              </w:rPr>
            </w:pPr>
            <w:r w:rsidRPr="00AA133A">
              <w:rPr>
                <w:rFonts w:ascii="Times New Roman" w:hAnsi="Times New Roman"/>
                <w:color w:val="FF0000"/>
                <w:sz w:val="22"/>
                <w:szCs w:val="22"/>
              </w:rPr>
              <w:t>(2.169.711.000)</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Default="0070541F" w:rsidP="00DA1F44">
            <w:pPr>
              <w:jc w:val="both"/>
              <w:rPr>
                <w:rFonts w:ascii="Times New Roman" w:hAnsi="Times New Roman"/>
                <w:sz w:val="22"/>
                <w:szCs w:val="22"/>
              </w:rPr>
            </w:pPr>
            <w:r>
              <w:rPr>
                <w:rFonts w:ascii="Times New Roman" w:hAnsi="Times New Roman"/>
                <w:sz w:val="22"/>
                <w:szCs w:val="22"/>
              </w:rPr>
              <w:t>4. Tiền thu hồi cho vay, bán lại các công cụ nợ của đơn vị khác</w:t>
            </w:r>
          </w:p>
        </w:tc>
        <w:tc>
          <w:tcPr>
            <w:tcW w:w="900" w:type="dxa"/>
            <w:tcBorders>
              <w:top w:val="dotted" w:sz="4" w:space="0" w:color="auto"/>
              <w:left w:val="nil"/>
              <w:bottom w:val="dotted" w:sz="4" w:space="0" w:color="auto"/>
              <w:right w:val="single" w:sz="4" w:space="0" w:color="3366FF"/>
            </w:tcBorders>
            <w:vAlign w:val="center"/>
          </w:tcPr>
          <w:p w:rsidR="0070541F" w:rsidRPr="003815B8" w:rsidRDefault="0070541F">
            <w:pPr>
              <w:jc w:val="center"/>
              <w:rPr>
                <w:rFonts w:ascii="Times New Roman" w:hAnsi="Times New Roman"/>
                <w:sz w:val="22"/>
                <w:szCs w:val="22"/>
              </w:rPr>
            </w:pPr>
            <w:r w:rsidRPr="003815B8">
              <w:rPr>
                <w:rFonts w:ascii="Times New Roman" w:hAnsi="Times New Roman"/>
                <w:sz w:val="22"/>
                <w:szCs w:val="22"/>
              </w:rPr>
              <w:t>24</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xml:space="preserve">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xml:space="preserve">6.311.223.000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Default="0070541F" w:rsidP="00DA1F44">
            <w:pPr>
              <w:jc w:val="both"/>
              <w:rPr>
                <w:rFonts w:ascii="Times New Roman" w:hAnsi="Times New Roman"/>
                <w:sz w:val="22"/>
                <w:szCs w:val="22"/>
              </w:rPr>
            </w:pPr>
            <w:r>
              <w:rPr>
                <w:rFonts w:ascii="Times New Roman" w:hAnsi="Times New Roman"/>
                <w:sz w:val="22"/>
                <w:szCs w:val="22"/>
              </w:rPr>
              <w:t>5. Tiền chi đầu tư góp vốn vào đơn vị khác</w:t>
            </w:r>
          </w:p>
        </w:tc>
        <w:tc>
          <w:tcPr>
            <w:tcW w:w="900" w:type="dxa"/>
            <w:tcBorders>
              <w:top w:val="dotted" w:sz="4" w:space="0" w:color="auto"/>
              <w:left w:val="nil"/>
              <w:bottom w:val="dotted" w:sz="4" w:space="0" w:color="auto"/>
              <w:right w:val="single" w:sz="4" w:space="0" w:color="3366FF"/>
            </w:tcBorders>
            <w:vAlign w:val="center"/>
          </w:tcPr>
          <w:p w:rsidR="0070541F" w:rsidRPr="003815B8" w:rsidRDefault="0070541F">
            <w:pPr>
              <w:jc w:val="center"/>
              <w:rPr>
                <w:rFonts w:ascii="Times New Roman" w:hAnsi="Times New Roman"/>
                <w:sz w:val="22"/>
                <w:szCs w:val="22"/>
              </w:rPr>
            </w:pPr>
            <w:r w:rsidRPr="003815B8">
              <w:rPr>
                <w:rFonts w:ascii="Times New Roman" w:hAnsi="Times New Roman"/>
                <w:sz w:val="22"/>
                <w:szCs w:val="22"/>
              </w:rPr>
              <w:t>25</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color w:val="FF0000"/>
                <w:sz w:val="22"/>
                <w:szCs w:val="22"/>
              </w:rPr>
            </w:pPr>
            <w:r w:rsidRPr="0070541F">
              <w:rPr>
                <w:rFonts w:ascii="Times New Roman" w:hAnsi="Times New Roman"/>
                <w:color w:val="FF0000"/>
                <w:sz w:val="22"/>
                <w:szCs w:val="22"/>
              </w:rPr>
              <w:t>(7.096.202.000)</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color w:val="FF0000"/>
                <w:sz w:val="22"/>
                <w:szCs w:val="22"/>
              </w:rPr>
            </w:pPr>
            <w:r w:rsidRPr="00AA133A">
              <w:rPr>
                <w:rFonts w:ascii="Times New Roman" w:hAnsi="Times New Roman"/>
                <w:color w:val="FF0000"/>
                <w:sz w:val="22"/>
                <w:szCs w:val="22"/>
              </w:rPr>
              <w:t>(22.421.132.099)</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Default="0070541F" w:rsidP="00DA1F44">
            <w:pPr>
              <w:jc w:val="both"/>
              <w:rPr>
                <w:rFonts w:ascii="Times New Roman" w:hAnsi="Times New Roman"/>
                <w:sz w:val="22"/>
                <w:szCs w:val="22"/>
              </w:rPr>
            </w:pPr>
            <w:r>
              <w:rPr>
                <w:rFonts w:ascii="Times New Roman" w:hAnsi="Times New Roman"/>
                <w:sz w:val="22"/>
                <w:szCs w:val="22"/>
              </w:rPr>
              <w:t>6. Tiền thu hồi đầu tư góp vốn vào đơn vị khác</w:t>
            </w:r>
          </w:p>
        </w:tc>
        <w:tc>
          <w:tcPr>
            <w:tcW w:w="900" w:type="dxa"/>
            <w:tcBorders>
              <w:top w:val="dotted" w:sz="4" w:space="0" w:color="auto"/>
              <w:left w:val="nil"/>
              <w:bottom w:val="dotted" w:sz="4" w:space="0" w:color="auto"/>
              <w:right w:val="single" w:sz="4" w:space="0" w:color="3366FF"/>
            </w:tcBorders>
            <w:vAlign w:val="center"/>
          </w:tcPr>
          <w:p w:rsidR="0070541F" w:rsidRPr="003815B8" w:rsidRDefault="0070541F">
            <w:pPr>
              <w:jc w:val="center"/>
              <w:rPr>
                <w:rFonts w:ascii="Times New Roman" w:hAnsi="Times New Roman"/>
                <w:sz w:val="22"/>
                <w:szCs w:val="22"/>
              </w:rPr>
            </w:pPr>
            <w:r w:rsidRPr="003815B8">
              <w:rPr>
                <w:rFonts w:ascii="Times New Roman" w:hAnsi="Times New Roman"/>
                <w:sz w:val="22"/>
                <w:szCs w:val="22"/>
              </w:rPr>
              <w:t>26</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xml:space="preserve">5.374.102.583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xml:space="preserve">16.010.000.000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7. Tiền thu lãi cho vay, cổ tức và lợi nhuận đ</w:t>
            </w:r>
            <w:r w:rsidRPr="00E0502A">
              <w:rPr>
                <w:rFonts w:ascii="Times New Roman" w:hAnsi="Times New Roman"/>
                <w:sz w:val="22"/>
                <w:szCs w:val="22"/>
              </w:rPr>
              <w:softHyphen/>
            </w:r>
            <w:r w:rsidRPr="00E0502A">
              <w:rPr>
                <w:rFonts w:ascii="Times New Roman" w:hAnsi="Times New Roman"/>
                <w:bCs/>
                <w:iCs/>
                <w:sz w:val="22"/>
                <w:szCs w:val="22"/>
              </w:rPr>
              <w:t>ư</w:t>
            </w:r>
            <w:r w:rsidRPr="00E0502A">
              <w:rPr>
                <w:rFonts w:ascii="Times New Roman" w:hAnsi="Times New Roman"/>
                <w:b/>
                <w:bCs/>
                <w:iCs/>
                <w:sz w:val="22"/>
                <w:szCs w:val="22"/>
              </w:rPr>
              <w:softHyphen/>
            </w:r>
            <w:r w:rsidRPr="00E0502A">
              <w:rPr>
                <w:rFonts w:ascii="Times New Roman" w:hAnsi="Times New Roman"/>
                <w:sz w:val="22"/>
                <w:szCs w:val="22"/>
              </w:rPr>
              <w:t>ợc chia</w:t>
            </w:r>
          </w:p>
        </w:tc>
        <w:tc>
          <w:tcPr>
            <w:tcW w:w="900" w:type="dxa"/>
            <w:tcBorders>
              <w:top w:val="dotted" w:sz="4" w:space="0" w:color="auto"/>
              <w:left w:val="nil"/>
              <w:bottom w:val="dotted" w:sz="4" w:space="0" w:color="auto"/>
              <w:right w:val="single" w:sz="4" w:space="0" w:color="3366FF"/>
            </w:tcBorders>
            <w:vAlign w:val="center"/>
          </w:tcPr>
          <w:p w:rsidR="0070541F" w:rsidRPr="003815B8" w:rsidRDefault="0070541F">
            <w:pPr>
              <w:jc w:val="center"/>
              <w:rPr>
                <w:rFonts w:ascii="Times New Roman" w:hAnsi="Times New Roman"/>
                <w:sz w:val="22"/>
                <w:szCs w:val="22"/>
              </w:rPr>
            </w:pPr>
            <w:r w:rsidRPr="003815B8">
              <w:rPr>
                <w:rFonts w:ascii="Times New Roman" w:hAnsi="Times New Roman"/>
                <w:sz w:val="22"/>
                <w:szCs w:val="22"/>
              </w:rPr>
              <w:t>27</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xml:space="preserve">1.900.969.278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xml:space="preserve">2.308.964.421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E0502A">
            <w:pPr>
              <w:ind w:firstLineChars="100" w:firstLine="221"/>
              <w:rPr>
                <w:rFonts w:ascii="Times New Roman" w:hAnsi="Times New Roman"/>
                <w:b/>
                <w:bCs/>
                <w:i/>
                <w:iCs/>
                <w:sz w:val="22"/>
                <w:szCs w:val="22"/>
              </w:rPr>
            </w:pPr>
            <w:r w:rsidRPr="00E0502A">
              <w:rPr>
                <w:rFonts w:ascii="Times New Roman" w:hAnsi="Times New Roman"/>
                <w:b/>
                <w:bCs/>
                <w:i/>
                <w:iCs/>
                <w:sz w:val="22"/>
                <w:szCs w:val="22"/>
              </w:rPr>
              <w:t>L</w:t>
            </w:r>
            <w:r w:rsidRPr="00E0502A">
              <w:rPr>
                <w:rFonts w:ascii="Times New Roman" w:hAnsi="Times New Roman"/>
                <w:b/>
                <w:bCs/>
                <w:i/>
                <w:iCs/>
                <w:sz w:val="22"/>
                <w:szCs w:val="22"/>
              </w:rPr>
              <w:softHyphen/>
              <w:t>ưu chuyển tiền thuần từ hoạt động đầu t</w:t>
            </w:r>
            <w:r w:rsidRPr="00E0502A">
              <w:rPr>
                <w:rFonts w:ascii="Times New Roman" w:hAnsi="Times New Roman"/>
                <w:b/>
                <w:bCs/>
                <w:i/>
                <w:iCs/>
                <w:sz w:val="22"/>
                <w:szCs w:val="22"/>
              </w:rPr>
              <w:softHyphen/>
              <w:t>ư</w:t>
            </w:r>
          </w:p>
        </w:tc>
        <w:tc>
          <w:tcPr>
            <w:tcW w:w="900" w:type="dxa"/>
            <w:tcBorders>
              <w:top w:val="dotted" w:sz="4" w:space="0" w:color="auto"/>
              <w:left w:val="nil"/>
              <w:bottom w:val="dotted" w:sz="4" w:space="0" w:color="auto"/>
              <w:right w:val="single" w:sz="4" w:space="0" w:color="3366FF"/>
            </w:tcBorders>
            <w:vAlign w:val="center"/>
          </w:tcPr>
          <w:p w:rsidR="0070541F" w:rsidRPr="003815B8" w:rsidRDefault="0070541F">
            <w:pPr>
              <w:jc w:val="center"/>
              <w:rPr>
                <w:rFonts w:ascii="Times New Roman" w:hAnsi="Times New Roman"/>
                <w:b/>
                <w:bCs/>
                <w:i/>
                <w:iCs/>
                <w:sz w:val="22"/>
                <w:szCs w:val="22"/>
              </w:rPr>
            </w:pPr>
            <w:r w:rsidRPr="003815B8">
              <w:rPr>
                <w:rFonts w:ascii="Times New Roman" w:hAnsi="Times New Roman"/>
                <w:b/>
                <w:bCs/>
                <w:i/>
                <w:iCs/>
                <w:sz w:val="22"/>
                <w:szCs w:val="22"/>
              </w:rPr>
              <w:t>30</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b/>
                <w:bCs/>
                <w:i/>
                <w:iCs/>
                <w:color w:val="FF0000"/>
                <w:sz w:val="22"/>
                <w:szCs w:val="22"/>
              </w:rPr>
            </w:pPr>
            <w:r w:rsidRPr="0070541F">
              <w:rPr>
                <w:rFonts w:ascii="Times New Roman" w:hAnsi="Times New Roman"/>
                <w:b/>
                <w:bCs/>
                <w:i/>
                <w:iCs/>
                <w:color w:val="FF0000"/>
                <w:sz w:val="22"/>
                <w:szCs w:val="22"/>
              </w:rPr>
              <w:t>(778.816.202)</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b/>
                <w:bCs/>
                <w:i/>
                <w:iCs/>
                <w:sz w:val="22"/>
                <w:szCs w:val="22"/>
              </w:rPr>
            </w:pPr>
            <w:r w:rsidRPr="00AA133A">
              <w:rPr>
                <w:rFonts w:ascii="Times New Roman" w:hAnsi="Times New Roman"/>
                <w:b/>
                <w:bCs/>
                <w:i/>
                <w:iCs/>
                <w:sz w:val="22"/>
                <w:szCs w:val="22"/>
              </w:rPr>
              <w:t xml:space="preserve">166.146.263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b/>
                <w:bCs/>
                <w:sz w:val="22"/>
                <w:szCs w:val="22"/>
              </w:rPr>
            </w:pPr>
            <w:r w:rsidRPr="00E0502A">
              <w:rPr>
                <w:rFonts w:ascii="Times New Roman" w:hAnsi="Times New Roman"/>
                <w:b/>
                <w:bCs/>
                <w:sz w:val="22"/>
                <w:szCs w:val="22"/>
              </w:rPr>
              <w:t>III. Lư</w:t>
            </w:r>
            <w:r w:rsidRPr="00E0502A">
              <w:rPr>
                <w:rFonts w:ascii="Times New Roman" w:hAnsi="Times New Roman"/>
                <w:b/>
                <w:bCs/>
                <w:sz w:val="22"/>
                <w:szCs w:val="22"/>
              </w:rPr>
              <w:softHyphen/>
              <w:t>u chuyển tiền từ hoạt động tài chính</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 </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w:t>
            </w:r>
          </w:p>
        </w:tc>
      </w:tr>
      <w:tr w:rsidR="0070541F" w:rsidRPr="00E0502A" w:rsidTr="0070541F">
        <w:trPr>
          <w:trHeight w:val="377"/>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3. Tiền vay ngắn hạn, dài hạn nhận được</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33</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xml:space="preserve">7.330.663.500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xml:space="preserve">5.879.050.400  </w:t>
            </w:r>
          </w:p>
        </w:tc>
      </w:tr>
      <w:tr w:rsidR="0070541F" w:rsidRPr="00E0502A" w:rsidTr="0070541F">
        <w:trPr>
          <w:trHeight w:val="35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32687C">
            <w:pPr>
              <w:jc w:val="both"/>
              <w:rPr>
                <w:rFonts w:ascii="Times New Roman" w:hAnsi="Times New Roman"/>
                <w:sz w:val="22"/>
                <w:szCs w:val="22"/>
              </w:rPr>
            </w:pPr>
            <w:r w:rsidRPr="00E0502A">
              <w:rPr>
                <w:rFonts w:ascii="Times New Roman" w:hAnsi="Times New Roman"/>
                <w:sz w:val="22"/>
                <w:szCs w:val="22"/>
              </w:rPr>
              <w:t>4. Tiền chi trả nợ gốc vay</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34</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color w:val="FF0000"/>
                <w:sz w:val="22"/>
                <w:szCs w:val="22"/>
              </w:rPr>
            </w:pPr>
            <w:r w:rsidRPr="0070541F">
              <w:rPr>
                <w:rFonts w:ascii="Times New Roman" w:hAnsi="Times New Roman"/>
                <w:color w:val="FF0000"/>
                <w:sz w:val="22"/>
                <w:szCs w:val="22"/>
              </w:rPr>
              <w:t>(4.615.663.500)</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color w:val="FF0000"/>
                <w:sz w:val="22"/>
                <w:szCs w:val="22"/>
              </w:rPr>
            </w:pPr>
            <w:r w:rsidRPr="00AA133A">
              <w:rPr>
                <w:rFonts w:ascii="Times New Roman" w:hAnsi="Times New Roman"/>
                <w:color w:val="FF0000"/>
                <w:sz w:val="22"/>
                <w:szCs w:val="22"/>
              </w:rPr>
              <w:t>(7.193.150.400)</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E0502A">
            <w:pPr>
              <w:ind w:firstLineChars="100" w:firstLine="221"/>
              <w:rPr>
                <w:rFonts w:ascii="Times New Roman" w:hAnsi="Times New Roman"/>
                <w:b/>
                <w:bCs/>
                <w:i/>
                <w:iCs/>
                <w:sz w:val="22"/>
                <w:szCs w:val="22"/>
              </w:rPr>
            </w:pPr>
            <w:r w:rsidRPr="00E0502A">
              <w:rPr>
                <w:rFonts w:ascii="Times New Roman" w:hAnsi="Times New Roman"/>
                <w:b/>
                <w:bCs/>
                <w:i/>
                <w:iCs/>
                <w:sz w:val="22"/>
                <w:szCs w:val="22"/>
              </w:rPr>
              <w:t>L</w:t>
            </w:r>
            <w:r w:rsidRPr="00E0502A">
              <w:rPr>
                <w:rFonts w:ascii="Times New Roman" w:hAnsi="Times New Roman"/>
                <w:b/>
                <w:bCs/>
                <w:i/>
                <w:iCs/>
                <w:sz w:val="22"/>
                <w:szCs w:val="22"/>
              </w:rPr>
              <w:softHyphen/>
              <w:t>ưu chuyển tiền thuần từ hoạt động tài chính</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b/>
                <w:bCs/>
                <w:i/>
                <w:iCs/>
                <w:sz w:val="22"/>
                <w:szCs w:val="22"/>
              </w:rPr>
            </w:pPr>
            <w:r w:rsidRPr="00E0502A">
              <w:rPr>
                <w:rFonts w:ascii="Times New Roman" w:hAnsi="Times New Roman"/>
                <w:b/>
                <w:bCs/>
                <w:i/>
                <w:iCs/>
                <w:sz w:val="22"/>
                <w:szCs w:val="22"/>
              </w:rPr>
              <w:t>40</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b/>
                <w:bCs/>
                <w:i/>
                <w:iCs/>
                <w:sz w:val="22"/>
                <w:szCs w:val="22"/>
              </w:rPr>
            </w:pPr>
            <w:r w:rsidRPr="0070541F">
              <w:rPr>
                <w:rFonts w:ascii="Times New Roman" w:hAnsi="Times New Roman"/>
                <w:b/>
                <w:bCs/>
                <w:i/>
                <w:iCs/>
                <w:sz w:val="22"/>
                <w:szCs w:val="22"/>
              </w:rPr>
              <w:t xml:space="preserve">2.715.000.000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b/>
                <w:bCs/>
                <w:color w:val="FF0000"/>
                <w:sz w:val="22"/>
                <w:szCs w:val="22"/>
              </w:rPr>
            </w:pPr>
            <w:r w:rsidRPr="00AA133A">
              <w:rPr>
                <w:rFonts w:ascii="Times New Roman" w:hAnsi="Times New Roman"/>
                <w:b/>
                <w:bCs/>
                <w:color w:val="FF0000"/>
                <w:sz w:val="22"/>
                <w:szCs w:val="22"/>
              </w:rPr>
              <w:t>(1.314.100.000)</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E0502A">
            <w:pPr>
              <w:ind w:firstLineChars="100" w:firstLine="221"/>
              <w:rPr>
                <w:rFonts w:ascii="Times New Roman" w:hAnsi="Times New Roman"/>
                <w:b/>
                <w:bCs/>
                <w:sz w:val="22"/>
                <w:szCs w:val="22"/>
              </w:rPr>
            </w:pPr>
            <w:r w:rsidRPr="00E0502A">
              <w:rPr>
                <w:rFonts w:ascii="Times New Roman" w:hAnsi="Times New Roman"/>
                <w:b/>
                <w:bCs/>
                <w:sz w:val="22"/>
                <w:szCs w:val="22"/>
              </w:rPr>
              <w:t>Lư</w:t>
            </w:r>
            <w:r w:rsidRPr="00E0502A">
              <w:rPr>
                <w:rFonts w:ascii="Times New Roman" w:hAnsi="Times New Roman"/>
                <w:b/>
                <w:bCs/>
                <w:sz w:val="22"/>
                <w:szCs w:val="22"/>
              </w:rPr>
              <w:softHyphen/>
              <w:t>u chuyển tiền thuần trong kỳ (20+30+40)</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b/>
                <w:bCs/>
                <w:sz w:val="22"/>
                <w:szCs w:val="22"/>
              </w:rPr>
            </w:pPr>
            <w:r w:rsidRPr="00E0502A">
              <w:rPr>
                <w:rFonts w:ascii="Times New Roman" w:hAnsi="Times New Roman"/>
                <w:b/>
                <w:bCs/>
                <w:sz w:val="22"/>
                <w:szCs w:val="22"/>
              </w:rPr>
              <w:t>50</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b/>
                <w:bCs/>
                <w:color w:val="FF0000"/>
                <w:sz w:val="22"/>
                <w:szCs w:val="22"/>
              </w:rPr>
            </w:pPr>
            <w:r w:rsidRPr="0070541F">
              <w:rPr>
                <w:rFonts w:ascii="Times New Roman" w:hAnsi="Times New Roman"/>
                <w:b/>
                <w:bCs/>
                <w:color w:val="FF0000"/>
                <w:sz w:val="22"/>
                <w:szCs w:val="22"/>
              </w:rPr>
              <w:t>(8.548.073.202)</w:t>
            </w:r>
          </w:p>
        </w:tc>
        <w:tc>
          <w:tcPr>
            <w:tcW w:w="1890" w:type="dxa"/>
            <w:tcBorders>
              <w:top w:val="dotted" w:sz="4" w:space="0" w:color="auto"/>
              <w:left w:val="nil"/>
              <w:bottom w:val="dotted" w:sz="4" w:space="0" w:color="auto"/>
              <w:right w:val="single" w:sz="4" w:space="0" w:color="3366FF"/>
            </w:tcBorders>
            <w:vAlign w:val="center"/>
          </w:tcPr>
          <w:p w:rsidR="0070541F" w:rsidRPr="008F060F" w:rsidRDefault="0070541F" w:rsidP="0070541F">
            <w:pPr>
              <w:jc w:val="right"/>
              <w:rPr>
                <w:rFonts w:ascii="Times New Roman" w:hAnsi="Times New Roman"/>
                <w:b/>
                <w:bCs/>
                <w:sz w:val="22"/>
                <w:szCs w:val="22"/>
              </w:rPr>
            </w:pPr>
            <w:r w:rsidRPr="008F060F">
              <w:rPr>
                <w:rFonts w:ascii="Times New Roman" w:hAnsi="Times New Roman"/>
                <w:b/>
                <w:bCs/>
                <w:sz w:val="22"/>
                <w:szCs w:val="22"/>
              </w:rPr>
              <w:t xml:space="preserve">6.299.018.018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E0502A">
            <w:pPr>
              <w:ind w:firstLineChars="100" w:firstLine="221"/>
              <w:rPr>
                <w:rFonts w:ascii="Times New Roman" w:hAnsi="Times New Roman"/>
                <w:b/>
                <w:bCs/>
                <w:sz w:val="22"/>
                <w:szCs w:val="22"/>
              </w:rPr>
            </w:pPr>
            <w:r w:rsidRPr="00E0502A">
              <w:rPr>
                <w:rFonts w:ascii="Times New Roman" w:hAnsi="Times New Roman"/>
                <w:b/>
                <w:bCs/>
                <w:sz w:val="22"/>
                <w:szCs w:val="22"/>
              </w:rPr>
              <w:t>Tiền và t</w:t>
            </w:r>
            <w:r w:rsidRPr="00E0502A">
              <w:rPr>
                <w:rFonts w:ascii="Times New Roman" w:hAnsi="Times New Roman"/>
                <w:b/>
                <w:bCs/>
                <w:sz w:val="22"/>
                <w:szCs w:val="22"/>
              </w:rPr>
              <w:softHyphen/>
              <w:t>ương đ</w:t>
            </w:r>
            <w:r w:rsidRPr="00E0502A">
              <w:rPr>
                <w:rFonts w:ascii="Times New Roman" w:hAnsi="Times New Roman"/>
                <w:b/>
                <w:bCs/>
                <w:sz w:val="22"/>
                <w:szCs w:val="22"/>
              </w:rPr>
              <w:softHyphen/>
              <w:t>ương tiền đầu kỳ</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b/>
                <w:bCs/>
                <w:sz w:val="22"/>
                <w:szCs w:val="22"/>
              </w:rPr>
            </w:pPr>
            <w:r w:rsidRPr="00E0502A">
              <w:rPr>
                <w:rFonts w:ascii="Times New Roman" w:hAnsi="Times New Roman"/>
                <w:b/>
                <w:bCs/>
                <w:sz w:val="22"/>
                <w:szCs w:val="22"/>
              </w:rPr>
              <w:t>60</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b/>
                <w:bCs/>
                <w:sz w:val="22"/>
                <w:szCs w:val="22"/>
              </w:rPr>
            </w:pPr>
            <w:r w:rsidRPr="0070541F">
              <w:rPr>
                <w:rFonts w:ascii="Times New Roman" w:hAnsi="Times New Roman"/>
                <w:b/>
                <w:bCs/>
                <w:sz w:val="22"/>
                <w:szCs w:val="22"/>
              </w:rPr>
              <w:t>27.364.581.573</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b/>
                <w:bCs/>
                <w:sz w:val="22"/>
                <w:szCs w:val="22"/>
              </w:rPr>
            </w:pPr>
            <w:r w:rsidRPr="00AA133A">
              <w:rPr>
                <w:rFonts w:ascii="Times New Roman" w:hAnsi="Times New Roman"/>
                <w:b/>
                <w:bCs/>
                <w:sz w:val="22"/>
                <w:szCs w:val="22"/>
              </w:rPr>
              <w:t xml:space="preserve">2.967.445.019  </w:t>
            </w:r>
          </w:p>
        </w:tc>
      </w:tr>
      <w:tr w:rsidR="0070541F" w:rsidRPr="00E0502A" w:rsidTr="0070541F">
        <w:trPr>
          <w:trHeight w:val="300"/>
        </w:trPr>
        <w:tc>
          <w:tcPr>
            <w:tcW w:w="5130" w:type="dxa"/>
            <w:tcBorders>
              <w:top w:val="dotted" w:sz="4" w:space="0" w:color="auto"/>
              <w:left w:val="single" w:sz="4" w:space="0" w:color="3366FF"/>
              <w:bottom w:val="dotted" w:sz="4" w:space="0" w:color="auto"/>
              <w:right w:val="single" w:sz="4" w:space="0" w:color="3366FF"/>
            </w:tcBorders>
            <w:vAlign w:val="center"/>
          </w:tcPr>
          <w:p w:rsidR="0070541F" w:rsidRPr="00E0502A" w:rsidRDefault="0070541F" w:rsidP="00E0502A">
            <w:pPr>
              <w:ind w:firstLineChars="100" w:firstLine="220"/>
              <w:rPr>
                <w:rFonts w:ascii="Times New Roman" w:hAnsi="Times New Roman"/>
                <w:sz w:val="22"/>
                <w:szCs w:val="22"/>
              </w:rPr>
            </w:pPr>
            <w:r w:rsidRPr="00E0502A">
              <w:rPr>
                <w:rFonts w:ascii="Times New Roman" w:hAnsi="Times New Roman"/>
                <w:sz w:val="22"/>
                <w:szCs w:val="22"/>
              </w:rPr>
              <w:t>Ảnh hư</w:t>
            </w:r>
            <w:r w:rsidRPr="00E0502A">
              <w:rPr>
                <w:rFonts w:ascii="Times New Roman" w:hAnsi="Times New Roman"/>
                <w:sz w:val="22"/>
                <w:szCs w:val="22"/>
              </w:rPr>
              <w:softHyphen/>
              <w:t>ởng của thay đổi tỷ giá hối đoái quy đổi ngoại tệ</w:t>
            </w:r>
          </w:p>
        </w:tc>
        <w:tc>
          <w:tcPr>
            <w:tcW w:w="900" w:type="dxa"/>
            <w:tcBorders>
              <w:top w:val="dotted" w:sz="4" w:space="0" w:color="auto"/>
              <w:left w:val="nil"/>
              <w:bottom w:val="dotted" w:sz="4" w:space="0" w:color="auto"/>
              <w:right w:val="single" w:sz="4" w:space="0" w:color="3366FF"/>
            </w:tcBorders>
            <w:vAlign w:val="center"/>
          </w:tcPr>
          <w:p w:rsidR="0070541F" w:rsidRPr="00E0502A" w:rsidRDefault="0070541F" w:rsidP="0032687C">
            <w:pPr>
              <w:jc w:val="center"/>
              <w:rPr>
                <w:rFonts w:ascii="Times New Roman" w:hAnsi="Times New Roman"/>
                <w:sz w:val="22"/>
                <w:szCs w:val="22"/>
              </w:rPr>
            </w:pPr>
            <w:r w:rsidRPr="00E0502A">
              <w:rPr>
                <w:rFonts w:ascii="Times New Roman" w:hAnsi="Times New Roman"/>
                <w:sz w:val="22"/>
                <w:szCs w:val="22"/>
              </w:rPr>
              <w:t>61</w:t>
            </w:r>
          </w:p>
        </w:tc>
        <w:tc>
          <w:tcPr>
            <w:tcW w:w="1980" w:type="dxa"/>
            <w:gridSpan w:val="3"/>
            <w:tcBorders>
              <w:top w:val="dotted" w:sz="4" w:space="0" w:color="auto"/>
              <w:left w:val="nil"/>
              <w:bottom w:val="dotted" w:sz="4" w:space="0" w:color="auto"/>
              <w:right w:val="single" w:sz="4" w:space="0" w:color="3366FF"/>
            </w:tcBorders>
            <w:vAlign w:val="center"/>
          </w:tcPr>
          <w:p w:rsidR="0070541F" w:rsidRPr="0070541F" w:rsidRDefault="0070541F" w:rsidP="0070541F">
            <w:pPr>
              <w:jc w:val="right"/>
              <w:rPr>
                <w:rFonts w:ascii="Times New Roman" w:hAnsi="Times New Roman"/>
                <w:sz w:val="22"/>
                <w:szCs w:val="22"/>
              </w:rPr>
            </w:pPr>
            <w:r w:rsidRPr="0070541F">
              <w:rPr>
                <w:rFonts w:ascii="Times New Roman" w:hAnsi="Times New Roman"/>
                <w:sz w:val="22"/>
                <w:szCs w:val="22"/>
              </w:rPr>
              <w:t> </w:t>
            </w:r>
          </w:p>
        </w:tc>
        <w:tc>
          <w:tcPr>
            <w:tcW w:w="1890" w:type="dxa"/>
            <w:tcBorders>
              <w:top w:val="dotted" w:sz="4" w:space="0" w:color="auto"/>
              <w:left w:val="nil"/>
              <w:bottom w:val="dotted" w:sz="4" w:space="0" w:color="auto"/>
              <w:right w:val="single" w:sz="4" w:space="0" w:color="3366FF"/>
            </w:tcBorders>
            <w:vAlign w:val="center"/>
          </w:tcPr>
          <w:p w:rsidR="0070541F" w:rsidRPr="00AA133A" w:rsidRDefault="0070541F" w:rsidP="0070541F">
            <w:pPr>
              <w:jc w:val="right"/>
              <w:rPr>
                <w:rFonts w:ascii="Times New Roman" w:hAnsi="Times New Roman"/>
                <w:sz w:val="22"/>
                <w:szCs w:val="22"/>
              </w:rPr>
            </w:pPr>
            <w:r w:rsidRPr="00AA133A">
              <w:rPr>
                <w:rFonts w:ascii="Times New Roman" w:hAnsi="Times New Roman"/>
                <w:sz w:val="22"/>
                <w:szCs w:val="22"/>
              </w:rPr>
              <w:t> </w:t>
            </w:r>
          </w:p>
        </w:tc>
      </w:tr>
      <w:tr w:rsidR="0070541F" w:rsidRPr="00E0502A" w:rsidTr="0070541F">
        <w:trPr>
          <w:trHeight w:val="300"/>
        </w:trPr>
        <w:tc>
          <w:tcPr>
            <w:tcW w:w="5130" w:type="dxa"/>
            <w:tcBorders>
              <w:top w:val="dotted" w:sz="4" w:space="0" w:color="auto"/>
              <w:left w:val="single" w:sz="4" w:space="0" w:color="3366FF"/>
              <w:bottom w:val="single" w:sz="4" w:space="0" w:color="3366FF"/>
              <w:right w:val="single" w:sz="4" w:space="0" w:color="3366FF"/>
            </w:tcBorders>
            <w:vAlign w:val="center"/>
          </w:tcPr>
          <w:p w:rsidR="0070541F" w:rsidRPr="00E0502A" w:rsidRDefault="0070541F" w:rsidP="00E0502A">
            <w:pPr>
              <w:ind w:firstLineChars="100" w:firstLine="221"/>
              <w:rPr>
                <w:rFonts w:ascii="Times New Roman" w:hAnsi="Times New Roman"/>
                <w:b/>
                <w:bCs/>
                <w:sz w:val="22"/>
                <w:szCs w:val="22"/>
              </w:rPr>
            </w:pPr>
            <w:r w:rsidRPr="00E0502A">
              <w:rPr>
                <w:rFonts w:ascii="Times New Roman" w:hAnsi="Times New Roman"/>
                <w:b/>
                <w:bCs/>
                <w:sz w:val="22"/>
                <w:szCs w:val="22"/>
              </w:rPr>
              <w:t>Tiền và tư</w:t>
            </w:r>
            <w:r w:rsidRPr="00E0502A">
              <w:rPr>
                <w:rFonts w:ascii="Times New Roman" w:hAnsi="Times New Roman"/>
                <w:b/>
                <w:bCs/>
                <w:sz w:val="22"/>
                <w:szCs w:val="22"/>
              </w:rPr>
              <w:softHyphen/>
              <w:t>ơng đư</w:t>
            </w:r>
            <w:r w:rsidRPr="00E0502A">
              <w:rPr>
                <w:rFonts w:ascii="Times New Roman" w:hAnsi="Times New Roman"/>
                <w:b/>
                <w:bCs/>
                <w:sz w:val="22"/>
                <w:szCs w:val="22"/>
              </w:rPr>
              <w:softHyphen/>
              <w:t>ơng tiền cuối kỳ (50+60+61)</w:t>
            </w:r>
          </w:p>
        </w:tc>
        <w:tc>
          <w:tcPr>
            <w:tcW w:w="900" w:type="dxa"/>
            <w:tcBorders>
              <w:top w:val="dotted" w:sz="4" w:space="0" w:color="auto"/>
              <w:left w:val="nil"/>
              <w:bottom w:val="single" w:sz="4" w:space="0" w:color="3366FF"/>
              <w:right w:val="single" w:sz="4" w:space="0" w:color="3366FF"/>
            </w:tcBorders>
            <w:vAlign w:val="center"/>
          </w:tcPr>
          <w:p w:rsidR="0070541F" w:rsidRPr="00E0502A" w:rsidRDefault="0070541F" w:rsidP="0032687C">
            <w:pPr>
              <w:jc w:val="center"/>
              <w:rPr>
                <w:rFonts w:ascii="Times New Roman" w:hAnsi="Times New Roman"/>
                <w:b/>
                <w:bCs/>
                <w:sz w:val="22"/>
                <w:szCs w:val="22"/>
              </w:rPr>
            </w:pPr>
            <w:r w:rsidRPr="00E0502A">
              <w:rPr>
                <w:rFonts w:ascii="Times New Roman" w:hAnsi="Times New Roman"/>
                <w:b/>
                <w:bCs/>
                <w:sz w:val="22"/>
                <w:szCs w:val="22"/>
              </w:rPr>
              <w:t>70</w:t>
            </w:r>
          </w:p>
        </w:tc>
        <w:tc>
          <w:tcPr>
            <w:tcW w:w="1980" w:type="dxa"/>
            <w:gridSpan w:val="3"/>
            <w:tcBorders>
              <w:top w:val="dotted" w:sz="4" w:space="0" w:color="auto"/>
              <w:left w:val="nil"/>
              <w:bottom w:val="single" w:sz="4" w:space="0" w:color="3366FF"/>
              <w:right w:val="single" w:sz="4" w:space="0" w:color="3366FF"/>
            </w:tcBorders>
            <w:vAlign w:val="center"/>
          </w:tcPr>
          <w:p w:rsidR="0070541F" w:rsidRPr="0070541F" w:rsidRDefault="0070541F" w:rsidP="0070541F">
            <w:pPr>
              <w:jc w:val="right"/>
              <w:rPr>
                <w:rFonts w:ascii="Times New Roman" w:hAnsi="Times New Roman"/>
                <w:b/>
                <w:bCs/>
                <w:sz w:val="22"/>
                <w:szCs w:val="22"/>
              </w:rPr>
            </w:pPr>
            <w:r w:rsidRPr="0070541F">
              <w:rPr>
                <w:rFonts w:ascii="Times New Roman" w:hAnsi="Times New Roman"/>
                <w:b/>
                <w:bCs/>
                <w:sz w:val="22"/>
                <w:szCs w:val="22"/>
              </w:rPr>
              <w:t xml:space="preserve">18.816.508.371  </w:t>
            </w:r>
          </w:p>
        </w:tc>
        <w:tc>
          <w:tcPr>
            <w:tcW w:w="1890" w:type="dxa"/>
            <w:tcBorders>
              <w:top w:val="dotted" w:sz="4" w:space="0" w:color="auto"/>
              <w:left w:val="nil"/>
              <w:bottom w:val="single" w:sz="4" w:space="0" w:color="3366FF"/>
              <w:right w:val="single" w:sz="4" w:space="0" w:color="3366FF"/>
            </w:tcBorders>
            <w:vAlign w:val="center"/>
          </w:tcPr>
          <w:p w:rsidR="0070541F" w:rsidRPr="00AA133A" w:rsidRDefault="0070541F" w:rsidP="0070541F">
            <w:pPr>
              <w:jc w:val="right"/>
              <w:rPr>
                <w:rFonts w:ascii="Times New Roman" w:hAnsi="Times New Roman"/>
                <w:b/>
                <w:bCs/>
                <w:sz w:val="22"/>
                <w:szCs w:val="22"/>
              </w:rPr>
            </w:pPr>
            <w:r w:rsidRPr="00AA133A">
              <w:rPr>
                <w:rFonts w:ascii="Times New Roman" w:hAnsi="Times New Roman"/>
                <w:b/>
                <w:bCs/>
                <w:sz w:val="22"/>
                <w:szCs w:val="22"/>
              </w:rPr>
              <w:t xml:space="preserve">9.266.463.037  </w:t>
            </w:r>
          </w:p>
        </w:tc>
      </w:tr>
    </w:tbl>
    <w:p w:rsidR="00FF117B" w:rsidRDefault="00FF117B"/>
    <w:tbl>
      <w:tblPr>
        <w:tblW w:w="9900" w:type="dxa"/>
        <w:tblInd w:w="108" w:type="dxa"/>
        <w:tblLook w:val="0000"/>
      </w:tblPr>
      <w:tblGrid>
        <w:gridCol w:w="3150"/>
        <w:gridCol w:w="3510"/>
        <w:gridCol w:w="3240"/>
      </w:tblGrid>
      <w:tr w:rsidR="00FF117B" w:rsidRPr="005905CD" w:rsidTr="00595BFE">
        <w:trPr>
          <w:trHeight w:val="300"/>
        </w:trPr>
        <w:tc>
          <w:tcPr>
            <w:tcW w:w="9900" w:type="dxa"/>
            <w:gridSpan w:val="3"/>
            <w:tcBorders>
              <w:top w:val="nil"/>
              <w:left w:val="nil"/>
              <w:bottom w:val="nil"/>
              <w:right w:val="nil"/>
            </w:tcBorders>
            <w:shd w:val="clear" w:color="auto" w:fill="FFFFFF"/>
            <w:vAlign w:val="bottom"/>
          </w:tcPr>
          <w:p w:rsidR="00FF117B" w:rsidRPr="005905CD" w:rsidRDefault="00FF117B" w:rsidP="00A3580D">
            <w:pPr>
              <w:jc w:val="right"/>
              <w:rPr>
                <w:rFonts w:ascii="Times New Roman" w:hAnsi="Times New Roman"/>
                <w:i/>
                <w:iCs/>
                <w:sz w:val="22"/>
                <w:szCs w:val="22"/>
              </w:rPr>
            </w:pPr>
            <w:r w:rsidRPr="005905CD">
              <w:rPr>
                <w:rFonts w:ascii="Times New Roman" w:hAnsi="Times New Roman"/>
                <w:i/>
                <w:iCs/>
                <w:sz w:val="22"/>
                <w:szCs w:val="22"/>
              </w:rPr>
              <w:t xml:space="preserve">Lập, ngày 09 tháng 08 năm </w:t>
            </w:r>
            <w:r w:rsidR="00CC4BF3">
              <w:rPr>
                <w:rFonts w:ascii="Times New Roman" w:hAnsi="Times New Roman"/>
                <w:i/>
                <w:iCs/>
                <w:sz w:val="22"/>
                <w:szCs w:val="22"/>
              </w:rPr>
              <w:t>2013</w:t>
            </w:r>
          </w:p>
        </w:tc>
      </w:tr>
      <w:tr w:rsidR="00FF117B" w:rsidRPr="005905CD" w:rsidTr="00595BFE">
        <w:trPr>
          <w:trHeight w:val="300"/>
        </w:trPr>
        <w:tc>
          <w:tcPr>
            <w:tcW w:w="3150" w:type="dxa"/>
            <w:tcBorders>
              <w:top w:val="nil"/>
              <w:left w:val="nil"/>
              <w:bottom w:val="nil"/>
              <w:right w:val="nil"/>
            </w:tcBorders>
            <w:shd w:val="clear" w:color="auto" w:fill="FFFFFF"/>
            <w:noWrap/>
            <w:vAlign w:val="bottom"/>
          </w:tcPr>
          <w:p w:rsidR="00FF117B" w:rsidRPr="005905CD" w:rsidRDefault="00FF117B" w:rsidP="00A3580D">
            <w:pPr>
              <w:rPr>
                <w:rFonts w:ascii="Times New Roman" w:hAnsi="Times New Roman"/>
                <w:b/>
                <w:bCs/>
                <w:sz w:val="22"/>
                <w:szCs w:val="22"/>
              </w:rPr>
            </w:pPr>
            <w:r w:rsidRPr="005905CD">
              <w:rPr>
                <w:rFonts w:ascii="Times New Roman" w:hAnsi="Times New Roman"/>
                <w:b/>
                <w:bCs/>
                <w:sz w:val="22"/>
                <w:szCs w:val="22"/>
              </w:rPr>
              <w:t>Ng</w:t>
            </w:r>
            <w:r w:rsidRPr="005905CD">
              <w:rPr>
                <w:rFonts w:ascii="Times New Roman" w:hAnsi="Times New Roman"/>
                <w:b/>
                <w:bCs/>
                <w:sz w:val="22"/>
                <w:szCs w:val="22"/>
              </w:rPr>
              <w:softHyphen/>
              <w:t>ười lập biểu</w:t>
            </w:r>
          </w:p>
        </w:tc>
        <w:tc>
          <w:tcPr>
            <w:tcW w:w="3510" w:type="dxa"/>
            <w:tcBorders>
              <w:top w:val="nil"/>
              <w:left w:val="nil"/>
              <w:bottom w:val="nil"/>
              <w:right w:val="nil"/>
            </w:tcBorders>
            <w:shd w:val="clear" w:color="auto" w:fill="FFFFFF"/>
            <w:noWrap/>
            <w:vAlign w:val="bottom"/>
          </w:tcPr>
          <w:p w:rsidR="00FF117B" w:rsidRPr="005905CD" w:rsidRDefault="00FF117B" w:rsidP="00A3580D">
            <w:pPr>
              <w:rPr>
                <w:rFonts w:ascii="Times New Roman" w:hAnsi="Times New Roman"/>
                <w:b/>
                <w:bCs/>
                <w:sz w:val="22"/>
                <w:szCs w:val="22"/>
              </w:rPr>
            </w:pPr>
            <w:r w:rsidRPr="005905CD">
              <w:rPr>
                <w:rFonts w:ascii="Times New Roman" w:hAnsi="Times New Roman"/>
                <w:b/>
                <w:bCs/>
                <w:sz w:val="22"/>
                <w:szCs w:val="22"/>
              </w:rPr>
              <w:t xml:space="preserve"> Kế toán trư</w:t>
            </w:r>
            <w:r w:rsidRPr="005905CD">
              <w:rPr>
                <w:rFonts w:ascii="Times New Roman" w:hAnsi="Times New Roman"/>
                <w:b/>
                <w:bCs/>
                <w:sz w:val="22"/>
                <w:szCs w:val="22"/>
              </w:rPr>
              <w:softHyphen/>
              <w:t>ởng</w:t>
            </w:r>
          </w:p>
        </w:tc>
        <w:tc>
          <w:tcPr>
            <w:tcW w:w="3240" w:type="dxa"/>
            <w:tcBorders>
              <w:top w:val="nil"/>
              <w:left w:val="nil"/>
              <w:bottom w:val="nil"/>
              <w:right w:val="nil"/>
            </w:tcBorders>
            <w:shd w:val="clear" w:color="auto" w:fill="FFFFFF"/>
            <w:noWrap/>
            <w:vAlign w:val="bottom"/>
          </w:tcPr>
          <w:p w:rsidR="00FF117B" w:rsidRPr="005905CD" w:rsidRDefault="00FF117B" w:rsidP="00A3580D">
            <w:pPr>
              <w:jc w:val="center"/>
              <w:rPr>
                <w:rFonts w:cs="Arial"/>
                <w:b/>
                <w:bCs/>
                <w:sz w:val="22"/>
                <w:szCs w:val="22"/>
              </w:rPr>
            </w:pPr>
            <w:r w:rsidRPr="005905CD">
              <w:rPr>
                <w:rFonts w:ascii="Times New Roman" w:hAnsi="Times New Roman"/>
                <w:b/>
                <w:sz w:val="22"/>
                <w:szCs w:val="22"/>
              </w:rPr>
              <w:t>Tổng Giám đốc</w:t>
            </w:r>
          </w:p>
        </w:tc>
      </w:tr>
      <w:tr w:rsidR="00FF117B" w:rsidRPr="005905CD" w:rsidTr="00595BFE">
        <w:trPr>
          <w:trHeight w:val="300"/>
        </w:trPr>
        <w:tc>
          <w:tcPr>
            <w:tcW w:w="3150" w:type="dxa"/>
            <w:tcBorders>
              <w:top w:val="nil"/>
              <w:left w:val="nil"/>
              <w:bottom w:val="nil"/>
              <w:right w:val="nil"/>
            </w:tcBorders>
            <w:shd w:val="clear" w:color="auto" w:fill="FFFFFF"/>
            <w:noWrap/>
            <w:vAlign w:val="bottom"/>
          </w:tcPr>
          <w:p w:rsidR="00FF117B" w:rsidRPr="005905CD" w:rsidRDefault="00FF117B" w:rsidP="00A3580D">
            <w:pPr>
              <w:rPr>
                <w:rFonts w:ascii="Times New Roman" w:hAnsi="Times New Roman"/>
                <w:b/>
                <w:bCs/>
                <w:sz w:val="22"/>
                <w:szCs w:val="22"/>
              </w:rPr>
            </w:pPr>
          </w:p>
        </w:tc>
        <w:tc>
          <w:tcPr>
            <w:tcW w:w="3510" w:type="dxa"/>
            <w:tcBorders>
              <w:top w:val="nil"/>
              <w:left w:val="nil"/>
              <w:bottom w:val="nil"/>
              <w:right w:val="nil"/>
            </w:tcBorders>
            <w:shd w:val="clear" w:color="auto" w:fill="FFFFFF"/>
            <w:noWrap/>
            <w:vAlign w:val="bottom"/>
          </w:tcPr>
          <w:p w:rsidR="00FF117B" w:rsidRPr="005905CD" w:rsidRDefault="00FF117B" w:rsidP="00A3580D">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FF117B" w:rsidRPr="005905CD" w:rsidRDefault="00FF117B" w:rsidP="00A3580D">
            <w:pPr>
              <w:jc w:val="center"/>
              <w:rPr>
                <w:rFonts w:ascii="Times New Roman" w:hAnsi="Times New Roman"/>
                <w:b/>
                <w:sz w:val="22"/>
                <w:szCs w:val="22"/>
              </w:rPr>
            </w:pPr>
          </w:p>
        </w:tc>
      </w:tr>
      <w:tr w:rsidR="00FF117B" w:rsidRPr="005905CD" w:rsidTr="00595BFE">
        <w:trPr>
          <w:trHeight w:val="300"/>
        </w:trPr>
        <w:tc>
          <w:tcPr>
            <w:tcW w:w="3150" w:type="dxa"/>
            <w:tcBorders>
              <w:top w:val="nil"/>
              <w:left w:val="nil"/>
              <w:bottom w:val="nil"/>
              <w:right w:val="nil"/>
            </w:tcBorders>
            <w:shd w:val="clear" w:color="auto" w:fill="FFFFFF"/>
            <w:noWrap/>
            <w:vAlign w:val="bottom"/>
          </w:tcPr>
          <w:p w:rsidR="00FF117B" w:rsidRPr="005905CD" w:rsidRDefault="00FF117B" w:rsidP="00A3580D">
            <w:pPr>
              <w:rPr>
                <w:rFonts w:ascii="Times New Roman" w:hAnsi="Times New Roman"/>
                <w:b/>
                <w:bCs/>
                <w:sz w:val="22"/>
                <w:szCs w:val="22"/>
              </w:rPr>
            </w:pPr>
          </w:p>
        </w:tc>
        <w:tc>
          <w:tcPr>
            <w:tcW w:w="3510" w:type="dxa"/>
            <w:tcBorders>
              <w:top w:val="nil"/>
              <w:left w:val="nil"/>
              <w:bottom w:val="nil"/>
              <w:right w:val="nil"/>
            </w:tcBorders>
            <w:shd w:val="clear" w:color="auto" w:fill="FFFFFF"/>
            <w:noWrap/>
            <w:vAlign w:val="bottom"/>
          </w:tcPr>
          <w:p w:rsidR="00FF117B" w:rsidRPr="005905CD" w:rsidRDefault="00FF117B" w:rsidP="00A3580D">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FF117B" w:rsidRPr="005905CD" w:rsidRDefault="00FF117B" w:rsidP="00A3580D">
            <w:pPr>
              <w:jc w:val="center"/>
              <w:rPr>
                <w:rFonts w:ascii="Times New Roman" w:hAnsi="Times New Roman"/>
                <w:b/>
                <w:sz w:val="22"/>
                <w:szCs w:val="22"/>
              </w:rPr>
            </w:pPr>
          </w:p>
        </w:tc>
      </w:tr>
      <w:tr w:rsidR="00595BFE" w:rsidRPr="005905CD" w:rsidTr="00595BFE">
        <w:trPr>
          <w:trHeight w:val="300"/>
        </w:trPr>
        <w:tc>
          <w:tcPr>
            <w:tcW w:w="3150" w:type="dxa"/>
            <w:tcBorders>
              <w:top w:val="nil"/>
              <w:left w:val="nil"/>
              <w:bottom w:val="nil"/>
              <w:right w:val="nil"/>
            </w:tcBorders>
            <w:shd w:val="clear" w:color="auto" w:fill="FFFFFF"/>
            <w:noWrap/>
            <w:vAlign w:val="bottom"/>
          </w:tcPr>
          <w:p w:rsidR="00595BFE" w:rsidRPr="005905CD" w:rsidRDefault="00595BFE" w:rsidP="00A3580D">
            <w:pPr>
              <w:rPr>
                <w:rFonts w:ascii="Times New Roman" w:hAnsi="Times New Roman"/>
                <w:b/>
                <w:bCs/>
                <w:sz w:val="22"/>
                <w:szCs w:val="22"/>
              </w:rPr>
            </w:pPr>
          </w:p>
        </w:tc>
        <w:tc>
          <w:tcPr>
            <w:tcW w:w="3510" w:type="dxa"/>
            <w:tcBorders>
              <w:top w:val="nil"/>
              <w:left w:val="nil"/>
              <w:bottom w:val="nil"/>
              <w:right w:val="nil"/>
            </w:tcBorders>
            <w:shd w:val="clear" w:color="auto" w:fill="FFFFFF"/>
            <w:noWrap/>
            <w:vAlign w:val="bottom"/>
          </w:tcPr>
          <w:p w:rsidR="00595BFE" w:rsidRPr="005905CD" w:rsidRDefault="00595BFE" w:rsidP="00A3580D">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595BFE" w:rsidRPr="005905CD" w:rsidRDefault="00595BFE" w:rsidP="00A3580D">
            <w:pPr>
              <w:jc w:val="center"/>
              <w:rPr>
                <w:rFonts w:ascii="Times New Roman" w:hAnsi="Times New Roman"/>
                <w:b/>
                <w:sz w:val="22"/>
                <w:szCs w:val="22"/>
              </w:rPr>
            </w:pPr>
          </w:p>
        </w:tc>
      </w:tr>
      <w:tr w:rsidR="00595BFE" w:rsidRPr="005905CD" w:rsidTr="00595BFE">
        <w:trPr>
          <w:trHeight w:val="300"/>
        </w:trPr>
        <w:tc>
          <w:tcPr>
            <w:tcW w:w="3150" w:type="dxa"/>
            <w:tcBorders>
              <w:top w:val="nil"/>
              <w:left w:val="nil"/>
              <w:bottom w:val="nil"/>
              <w:right w:val="nil"/>
            </w:tcBorders>
            <w:shd w:val="clear" w:color="auto" w:fill="FFFFFF"/>
            <w:noWrap/>
            <w:vAlign w:val="bottom"/>
          </w:tcPr>
          <w:p w:rsidR="00595BFE" w:rsidRPr="005905CD" w:rsidRDefault="00595BFE" w:rsidP="00A3580D">
            <w:pPr>
              <w:rPr>
                <w:rFonts w:ascii="Times New Roman" w:hAnsi="Times New Roman"/>
                <w:b/>
                <w:bCs/>
                <w:sz w:val="22"/>
                <w:szCs w:val="22"/>
              </w:rPr>
            </w:pPr>
          </w:p>
        </w:tc>
        <w:tc>
          <w:tcPr>
            <w:tcW w:w="3510" w:type="dxa"/>
            <w:tcBorders>
              <w:top w:val="nil"/>
              <w:left w:val="nil"/>
              <w:bottom w:val="nil"/>
              <w:right w:val="nil"/>
            </w:tcBorders>
            <w:shd w:val="clear" w:color="auto" w:fill="FFFFFF"/>
            <w:noWrap/>
            <w:vAlign w:val="bottom"/>
          </w:tcPr>
          <w:p w:rsidR="00595BFE" w:rsidRPr="005905CD" w:rsidRDefault="00595BFE" w:rsidP="00A3580D">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595BFE" w:rsidRPr="005905CD" w:rsidRDefault="00595BFE" w:rsidP="00A3580D">
            <w:pPr>
              <w:jc w:val="center"/>
              <w:rPr>
                <w:rFonts w:ascii="Times New Roman" w:hAnsi="Times New Roman"/>
                <w:b/>
                <w:sz w:val="22"/>
                <w:szCs w:val="22"/>
              </w:rPr>
            </w:pPr>
          </w:p>
        </w:tc>
      </w:tr>
      <w:tr w:rsidR="00595BFE" w:rsidRPr="005905CD" w:rsidTr="00595BFE">
        <w:trPr>
          <w:trHeight w:val="300"/>
        </w:trPr>
        <w:tc>
          <w:tcPr>
            <w:tcW w:w="3150" w:type="dxa"/>
            <w:tcBorders>
              <w:top w:val="nil"/>
              <w:left w:val="nil"/>
              <w:bottom w:val="nil"/>
              <w:right w:val="nil"/>
            </w:tcBorders>
            <w:shd w:val="clear" w:color="auto" w:fill="FFFFFF"/>
            <w:noWrap/>
            <w:vAlign w:val="bottom"/>
          </w:tcPr>
          <w:p w:rsidR="00595BFE" w:rsidRPr="005905CD" w:rsidRDefault="00595BFE" w:rsidP="00A3580D">
            <w:pPr>
              <w:rPr>
                <w:rFonts w:ascii="Times New Roman" w:hAnsi="Times New Roman"/>
                <w:b/>
                <w:bCs/>
                <w:sz w:val="22"/>
                <w:szCs w:val="22"/>
              </w:rPr>
            </w:pPr>
          </w:p>
        </w:tc>
        <w:tc>
          <w:tcPr>
            <w:tcW w:w="3510" w:type="dxa"/>
            <w:tcBorders>
              <w:top w:val="nil"/>
              <w:left w:val="nil"/>
              <w:bottom w:val="nil"/>
              <w:right w:val="nil"/>
            </w:tcBorders>
            <w:shd w:val="clear" w:color="auto" w:fill="FFFFFF"/>
            <w:noWrap/>
            <w:vAlign w:val="bottom"/>
          </w:tcPr>
          <w:p w:rsidR="00595BFE" w:rsidRPr="005905CD" w:rsidRDefault="00595BFE" w:rsidP="00A3580D">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595BFE" w:rsidRPr="005905CD" w:rsidRDefault="00595BFE" w:rsidP="00A3580D">
            <w:pPr>
              <w:jc w:val="center"/>
              <w:rPr>
                <w:rFonts w:ascii="Times New Roman" w:hAnsi="Times New Roman"/>
                <w:b/>
                <w:sz w:val="22"/>
                <w:szCs w:val="22"/>
              </w:rPr>
            </w:pPr>
          </w:p>
        </w:tc>
      </w:tr>
      <w:tr w:rsidR="00595BFE" w:rsidRPr="005905CD" w:rsidTr="00595BFE">
        <w:trPr>
          <w:trHeight w:val="300"/>
        </w:trPr>
        <w:tc>
          <w:tcPr>
            <w:tcW w:w="3150" w:type="dxa"/>
            <w:tcBorders>
              <w:top w:val="nil"/>
              <w:left w:val="nil"/>
              <w:bottom w:val="nil"/>
              <w:right w:val="nil"/>
            </w:tcBorders>
            <w:shd w:val="clear" w:color="auto" w:fill="FFFFFF"/>
            <w:noWrap/>
            <w:vAlign w:val="bottom"/>
          </w:tcPr>
          <w:p w:rsidR="00595BFE" w:rsidRPr="005905CD" w:rsidRDefault="00595BFE" w:rsidP="00A3580D">
            <w:pPr>
              <w:rPr>
                <w:rFonts w:ascii="Times New Roman" w:hAnsi="Times New Roman"/>
                <w:b/>
                <w:bCs/>
                <w:sz w:val="22"/>
                <w:szCs w:val="22"/>
              </w:rPr>
            </w:pPr>
          </w:p>
        </w:tc>
        <w:tc>
          <w:tcPr>
            <w:tcW w:w="3510" w:type="dxa"/>
            <w:tcBorders>
              <w:top w:val="nil"/>
              <w:left w:val="nil"/>
              <w:bottom w:val="nil"/>
              <w:right w:val="nil"/>
            </w:tcBorders>
            <w:shd w:val="clear" w:color="auto" w:fill="FFFFFF"/>
            <w:noWrap/>
            <w:vAlign w:val="bottom"/>
          </w:tcPr>
          <w:p w:rsidR="00595BFE" w:rsidRPr="005905CD" w:rsidRDefault="00595BFE" w:rsidP="00A3580D">
            <w:pPr>
              <w:rPr>
                <w:rFonts w:ascii="Times New Roman" w:hAnsi="Times New Roman"/>
                <w:b/>
                <w:bCs/>
                <w:sz w:val="22"/>
                <w:szCs w:val="22"/>
              </w:rPr>
            </w:pPr>
          </w:p>
        </w:tc>
        <w:tc>
          <w:tcPr>
            <w:tcW w:w="3240" w:type="dxa"/>
            <w:tcBorders>
              <w:top w:val="nil"/>
              <w:left w:val="nil"/>
              <w:bottom w:val="nil"/>
              <w:right w:val="nil"/>
            </w:tcBorders>
            <w:shd w:val="clear" w:color="auto" w:fill="FFFFFF"/>
            <w:noWrap/>
            <w:vAlign w:val="bottom"/>
          </w:tcPr>
          <w:p w:rsidR="00595BFE" w:rsidRPr="005905CD" w:rsidRDefault="00595BFE" w:rsidP="00A3580D">
            <w:pPr>
              <w:jc w:val="center"/>
              <w:rPr>
                <w:rFonts w:ascii="Times New Roman" w:hAnsi="Times New Roman"/>
                <w:b/>
                <w:sz w:val="22"/>
                <w:szCs w:val="22"/>
              </w:rPr>
            </w:pPr>
          </w:p>
        </w:tc>
      </w:tr>
      <w:tr w:rsidR="00FF117B" w:rsidRPr="005905CD" w:rsidTr="00595BFE">
        <w:trPr>
          <w:trHeight w:val="300"/>
        </w:trPr>
        <w:tc>
          <w:tcPr>
            <w:tcW w:w="3150" w:type="dxa"/>
            <w:tcBorders>
              <w:top w:val="nil"/>
              <w:left w:val="nil"/>
              <w:bottom w:val="nil"/>
              <w:right w:val="nil"/>
            </w:tcBorders>
            <w:shd w:val="clear" w:color="auto" w:fill="FFFFFF"/>
            <w:noWrap/>
            <w:vAlign w:val="bottom"/>
          </w:tcPr>
          <w:p w:rsidR="00FF117B" w:rsidRPr="005905CD" w:rsidRDefault="00FF117B" w:rsidP="00A3580D">
            <w:pPr>
              <w:rPr>
                <w:rFonts w:ascii="Times New Roman" w:hAnsi="Times New Roman"/>
                <w:b/>
                <w:bCs/>
                <w:sz w:val="22"/>
                <w:szCs w:val="22"/>
              </w:rPr>
            </w:pPr>
          </w:p>
        </w:tc>
        <w:tc>
          <w:tcPr>
            <w:tcW w:w="3510" w:type="dxa"/>
            <w:tcBorders>
              <w:top w:val="nil"/>
              <w:left w:val="nil"/>
              <w:bottom w:val="nil"/>
              <w:right w:val="nil"/>
            </w:tcBorders>
            <w:shd w:val="clear" w:color="auto" w:fill="FFFFFF"/>
            <w:noWrap/>
            <w:vAlign w:val="bottom"/>
          </w:tcPr>
          <w:p w:rsidR="00FF117B" w:rsidRPr="005905CD" w:rsidRDefault="00FF117B" w:rsidP="00A3580D">
            <w:pPr>
              <w:rPr>
                <w:rFonts w:ascii="Times New Roman" w:hAnsi="Times New Roman"/>
                <w:b/>
                <w:bCs/>
                <w:sz w:val="22"/>
                <w:szCs w:val="22"/>
              </w:rPr>
            </w:pPr>
            <w:r w:rsidRPr="005905CD">
              <w:rPr>
                <w:rFonts w:ascii="Times New Roman" w:hAnsi="Times New Roman"/>
                <w:b/>
                <w:bCs/>
                <w:sz w:val="22"/>
                <w:szCs w:val="22"/>
              </w:rPr>
              <w:t>Nguyễn Trọng Hà</w:t>
            </w:r>
          </w:p>
        </w:tc>
        <w:tc>
          <w:tcPr>
            <w:tcW w:w="3240" w:type="dxa"/>
            <w:tcBorders>
              <w:top w:val="nil"/>
              <w:left w:val="nil"/>
              <w:bottom w:val="nil"/>
              <w:right w:val="nil"/>
            </w:tcBorders>
            <w:shd w:val="clear" w:color="auto" w:fill="FFFFFF"/>
            <w:noWrap/>
            <w:vAlign w:val="bottom"/>
          </w:tcPr>
          <w:p w:rsidR="00FF117B" w:rsidRPr="005905CD" w:rsidRDefault="00FF117B" w:rsidP="00A3580D">
            <w:pPr>
              <w:jc w:val="center"/>
              <w:rPr>
                <w:rFonts w:ascii="Times New Roman" w:hAnsi="Times New Roman"/>
                <w:b/>
                <w:sz w:val="22"/>
                <w:szCs w:val="22"/>
              </w:rPr>
            </w:pPr>
            <w:r w:rsidRPr="005905CD">
              <w:rPr>
                <w:rFonts w:ascii="Times New Roman" w:hAnsi="Times New Roman"/>
                <w:b/>
                <w:sz w:val="22"/>
                <w:szCs w:val="22"/>
              </w:rPr>
              <w:t>Ngô Trọng Vinh</w:t>
            </w:r>
          </w:p>
        </w:tc>
      </w:tr>
    </w:tbl>
    <w:p w:rsidR="00595BFE" w:rsidRDefault="00595BFE" w:rsidP="00E0502A">
      <w:pPr>
        <w:rPr>
          <w:rFonts w:ascii="Times New Roman" w:hAnsi="Times New Roman"/>
          <w:b/>
          <w:sz w:val="28"/>
          <w:szCs w:val="28"/>
        </w:rPr>
        <w:sectPr w:rsidR="00595BFE" w:rsidSect="00595BFE">
          <w:headerReference w:type="default" r:id="rId19"/>
          <w:pgSz w:w="11907" w:h="16840" w:code="9"/>
          <w:pgMar w:top="864" w:right="1008" w:bottom="864" w:left="1008" w:header="274" w:footer="576" w:gutter="0"/>
          <w:pgNumType w:start="7"/>
          <w:cols w:space="720"/>
          <w:docGrid w:linePitch="326"/>
        </w:sectPr>
      </w:pPr>
    </w:p>
    <w:p w:rsidR="00E6112F" w:rsidRPr="00A175C3" w:rsidRDefault="00E6112F" w:rsidP="00304318">
      <w:pPr>
        <w:jc w:val="center"/>
        <w:rPr>
          <w:rFonts w:ascii="Times New Roman" w:hAnsi="Times New Roman"/>
          <w:b/>
          <w:sz w:val="28"/>
          <w:szCs w:val="28"/>
        </w:rPr>
      </w:pPr>
      <w:r w:rsidRPr="00A175C3">
        <w:rPr>
          <w:rFonts w:ascii="Times New Roman" w:hAnsi="Times New Roman"/>
          <w:b/>
          <w:sz w:val="28"/>
          <w:szCs w:val="28"/>
        </w:rPr>
        <w:lastRenderedPageBreak/>
        <w:t>B</w:t>
      </w:r>
      <w:r w:rsidR="008B6F25" w:rsidRPr="00A175C3">
        <w:rPr>
          <w:rFonts w:ascii="Times New Roman" w:hAnsi="Times New Roman"/>
          <w:b/>
          <w:sz w:val="28"/>
          <w:szCs w:val="28"/>
        </w:rPr>
        <w:t>ẢN THUYẾT MINH BÁO CÁO TÀI CHÍNH</w:t>
      </w:r>
      <w:r w:rsidR="00EC1966" w:rsidRPr="00A175C3">
        <w:rPr>
          <w:rFonts w:ascii="Times New Roman" w:hAnsi="Times New Roman"/>
          <w:b/>
          <w:sz w:val="28"/>
          <w:szCs w:val="28"/>
        </w:rPr>
        <w:t xml:space="preserve"> </w:t>
      </w:r>
      <w:r w:rsidR="00304318" w:rsidRPr="00A175C3">
        <w:rPr>
          <w:rFonts w:ascii="Times New Roman" w:hAnsi="Times New Roman"/>
          <w:b/>
          <w:sz w:val="28"/>
          <w:szCs w:val="28"/>
        </w:rPr>
        <w:t xml:space="preserve">GIỮA NIÊN ĐỘ </w:t>
      </w:r>
    </w:p>
    <w:p w:rsidR="00304318" w:rsidRPr="001303F5" w:rsidRDefault="00304318" w:rsidP="00304318">
      <w:pPr>
        <w:jc w:val="center"/>
        <w:rPr>
          <w:rFonts w:ascii="Times New Roman" w:hAnsi="Times New Roman"/>
          <w:b/>
          <w:i/>
          <w:sz w:val="24"/>
          <w:szCs w:val="28"/>
          <w:lang w:val="fr-FR"/>
        </w:rPr>
      </w:pPr>
      <w:r w:rsidRPr="001303F5">
        <w:rPr>
          <w:rFonts w:ascii="Times New Roman" w:hAnsi="Times New Roman"/>
          <w:b/>
          <w:i/>
          <w:sz w:val="24"/>
          <w:szCs w:val="28"/>
          <w:lang w:val="fr-FR"/>
        </w:rPr>
        <w:t xml:space="preserve">Quý 2 năm </w:t>
      </w:r>
      <w:r w:rsidR="00CC4BF3" w:rsidRPr="001303F5">
        <w:rPr>
          <w:rFonts w:ascii="Times New Roman" w:hAnsi="Times New Roman"/>
          <w:b/>
          <w:i/>
          <w:sz w:val="24"/>
          <w:szCs w:val="28"/>
          <w:lang w:val="fr-FR"/>
        </w:rPr>
        <w:t>2013</w:t>
      </w:r>
    </w:p>
    <w:p w:rsidR="001A1B30" w:rsidRPr="005833EB" w:rsidRDefault="001A1B30" w:rsidP="00D53E3D">
      <w:pPr>
        <w:ind w:left="709" w:hanging="709"/>
        <w:jc w:val="center"/>
        <w:rPr>
          <w:rFonts w:ascii="Times New Roman" w:hAnsi="Times New Roman"/>
          <w:i/>
          <w:iCs/>
          <w:sz w:val="22"/>
          <w:szCs w:val="22"/>
          <w:lang w:val="fr-FR"/>
        </w:rPr>
      </w:pPr>
    </w:p>
    <w:p w:rsidR="001A1B30" w:rsidRPr="005833EB" w:rsidRDefault="00293785" w:rsidP="001978DE">
      <w:pPr>
        <w:numPr>
          <w:ilvl w:val="0"/>
          <w:numId w:val="30"/>
        </w:numPr>
        <w:tabs>
          <w:tab w:val="clear" w:pos="1080"/>
          <w:tab w:val="num" w:pos="630"/>
        </w:tabs>
        <w:ind w:hanging="1002"/>
        <w:jc w:val="both"/>
        <w:rPr>
          <w:rFonts w:ascii="Times New Roman" w:hAnsi="Times New Roman"/>
          <w:b/>
          <w:sz w:val="22"/>
          <w:szCs w:val="22"/>
          <w:lang w:val="fr-FR"/>
        </w:rPr>
      </w:pPr>
      <w:r w:rsidRPr="005833EB">
        <w:rPr>
          <w:rFonts w:ascii="Times New Roman" w:hAnsi="Times New Roman"/>
          <w:b/>
          <w:sz w:val="22"/>
          <w:szCs w:val="22"/>
          <w:lang w:val="fr-FR"/>
        </w:rPr>
        <w:t>Đ</w:t>
      </w:r>
      <w:r w:rsidR="006D4248" w:rsidRPr="005833EB">
        <w:rPr>
          <w:rFonts w:ascii="Times New Roman" w:hAnsi="Times New Roman"/>
          <w:b/>
          <w:sz w:val="22"/>
          <w:szCs w:val="22"/>
          <w:lang w:val="fr-FR"/>
        </w:rPr>
        <w:t xml:space="preserve">ẶC </w:t>
      </w:r>
      <w:r w:rsidR="006D4248" w:rsidRPr="005833EB">
        <w:rPr>
          <w:rFonts w:ascii="Times New Roman" w:hAnsi="Times New Roman" w:hint="eastAsia"/>
          <w:b/>
          <w:sz w:val="22"/>
          <w:szCs w:val="22"/>
          <w:lang w:val="fr-FR"/>
        </w:rPr>
        <w:t>Đ</w:t>
      </w:r>
      <w:r w:rsidR="006D4248" w:rsidRPr="005833EB">
        <w:rPr>
          <w:rFonts w:ascii="Times New Roman" w:hAnsi="Times New Roman"/>
          <w:b/>
          <w:sz w:val="22"/>
          <w:szCs w:val="22"/>
          <w:lang w:val="fr-FR"/>
        </w:rPr>
        <w:t xml:space="preserve">IỂM HOẠT </w:t>
      </w:r>
      <w:r w:rsidR="006D4248" w:rsidRPr="005833EB">
        <w:rPr>
          <w:rFonts w:ascii="Times New Roman" w:hAnsi="Times New Roman" w:hint="eastAsia"/>
          <w:b/>
          <w:sz w:val="22"/>
          <w:szCs w:val="22"/>
          <w:lang w:val="fr-FR"/>
        </w:rPr>
        <w:t>Đ</w:t>
      </w:r>
      <w:r w:rsidR="006D4248" w:rsidRPr="005833EB">
        <w:rPr>
          <w:rFonts w:ascii="Times New Roman" w:hAnsi="Times New Roman"/>
          <w:b/>
          <w:sz w:val="22"/>
          <w:szCs w:val="22"/>
          <w:lang w:val="fr-FR"/>
        </w:rPr>
        <w:t>ỘNG DOANH NGHIỆP</w:t>
      </w:r>
    </w:p>
    <w:p w:rsidR="00C87577" w:rsidRPr="005833EB" w:rsidRDefault="00C87577" w:rsidP="00D53E3D">
      <w:pPr>
        <w:jc w:val="both"/>
        <w:rPr>
          <w:rFonts w:ascii="Times New Roman" w:hAnsi="Times New Roman"/>
          <w:b/>
          <w:bCs/>
          <w:i/>
          <w:iCs/>
          <w:sz w:val="22"/>
          <w:szCs w:val="22"/>
          <w:lang w:val="fr-FR"/>
        </w:rPr>
      </w:pPr>
    </w:p>
    <w:p w:rsidR="00D727E7" w:rsidRPr="00A175C3" w:rsidRDefault="00D057AC" w:rsidP="001978DE">
      <w:pPr>
        <w:ind w:left="720" w:hanging="90"/>
        <w:rPr>
          <w:rFonts w:ascii="Times New Roman" w:hAnsi="Times New Roman"/>
          <w:b/>
          <w:bCs/>
          <w:iCs/>
          <w:sz w:val="22"/>
          <w:szCs w:val="22"/>
          <w:lang w:val="fr-FR"/>
        </w:rPr>
      </w:pPr>
      <w:r w:rsidRPr="00A175C3">
        <w:rPr>
          <w:rFonts w:ascii="Times New Roman" w:hAnsi="Times New Roman"/>
          <w:b/>
          <w:bCs/>
          <w:iCs/>
          <w:sz w:val="22"/>
          <w:szCs w:val="22"/>
          <w:lang w:val="fr-FR"/>
        </w:rPr>
        <w:t>1.</w:t>
      </w:r>
      <w:r w:rsidR="00293785" w:rsidRPr="00A175C3">
        <w:rPr>
          <w:rFonts w:ascii="Times New Roman" w:hAnsi="Times New Roman"/>
          <w:b/>
          <w:bCs/>
          <w:iCs/>
          <w:sz w:val="22"/>
          <w:szCs w:val="22"/>
          <w:lang w:val="fr-FR"/>
        </w:rPr>
        <w:t>Hình</w:t>
      </w:r>
      <w:r w:rsidR="001A1B30" w:rsidRPr="00A175C3">
        <w:rPr>
          <w:rFonts w:ascii="Times New Roman" w:hAnsi="Times New Roman"/>
          <w:b/>
          <w:bCs/>
          <w:iCs/>
          <w:sz w:val="22"/>
          <w:szCs w:val="22"/>
          <w:lang w:val="fr-FR"/>
        </w:rPr>
        <w:t xml:space="preserve"> </w:t>
      </w:r>
      <w:r w:rsidR="00293785" w:rsidRPr="00A175C3">
        <w:rPr>
          <w:rFonts w:ascii="Times New Roman" w:hAnsi="Times New Roman"/>
          <w:b/>
          <w:bCs/>
          <w:iCs/>
          <w:sz w:val="22"/>
          <w:szCs w:val="22"/>
          <w:lang w:val="fr-FR"/>
        </w:rPr>
        <w:t>thức</w:t>
      </w:r>
      <w:r w:rsidR="001A1B30" w:rsidRPr="00A175C3">
        <w:rPr>
          <w:rFonts w:ascii="Times New Roman" w:hAnsi="Times New Roman"/>
          <w:b/>
          <w:bCs/>
          <w:iCs/>
          <w:sz w:val="22"/>
          <w:szCs w:val="22"/>
          <w:lang w:val="fr-FR"/>
        </w:rPr>
        <w:t xml:space="preserve"> </w:t>
      </w:r>
      <w:r w:rsidR="00293785" w:rsidRPr="00A175C3">
        <w:rPr>
          <w:rFonts w:ascii="Times New Roman" w:hAnsi="Times New Roman"/>
          <w:b/>
          <w:bCs/>
          <w:iCs/>
          <w:sz w:val="22"/>
          <w:szCs w:val="22"/>
          <w:lang w:val="fr-FR"/>
        </w:rPr>
        <w:t>sở</w:t>
      </w:r>
      <w:r w:rsidR="001A1B30" w:rsidRPr="00A175C3">
        <w:rPr>
          <w:rFonts w:ascii="Times New Roman" w:hAnsi="Times New Roman"/>
          <w:b/>
          <w:bCs/>
          <w:iCs/>
          <w:sz w:val="22"/>
          <w:szCs w:val="22"/>
          <w:lang w:val="fr-FR"/>
        </w:rPr>
        <w:t xml:space="preserve"> </w:t>
      </w:r>
      <w:r w:rsidR="00293785" w:rsidRPr="00A175C3">
        <w:rPr>
          <w:rFonts w:ascii="Times New Roman" w:hAnsi="Times New Roman"/>
          <w:b/>
          <w:bCs/>
          <w:iCs/>
          <w:sz w:val="22"/>
          <w:szCs w:val="22"/>
          <w:lang w:val="fr-FR"/>
        </w:rPr>
        <w:t>hữu</w:t>
      </w:r>
      <w:r w:rsidR="001A1B30" w:rsidRPr="00A175C3">
        <w:rPr>
          <w:rFonts w:ascii="Times New Roman" w:hAnsi="Times New Roman"/>
          <w:b/>
          <w:bCs/>
          <w:iCs/>
          <w:sz w:val="22"/>
          <w:szCs w:val="22"/>
          <w:lang w:val="fr-FR"/>
        </w:rPr>
        <w:t xml:space="preserve"> </w:t>
      </w:r>
      <w:r w:rsidR="00293785" w:rsidRPr="00A175C3">
        <w:rPr>
          <w:rFonts w:ascii="Times New Roman" w:hAnsi="Times New Roman"/>
          <w:b/>
          <w:bCs/>
          <w:iCs/>
          <w:sz w:val="22"/>
          <w:szCs w:val="22"/>
          <w:lang w:val="fr-FR"/>
        </w:rPr>
        <w:t>vốn</w:t>
      </w:r>
    </w:p>
    <w:p w:rsidR="0067384F" w:rsidRPr="005176EB" w:rsidRDefault="0067384F" w:rsidP="0067384F">
      <w:pPr>
        <w:rPr>
          <w:rFonts w:ascii="Times New Roman" w:hAnsi="Times New Roman"/>
          <w:b/>
          <w:bCs/>
          <w:iCs/>
          <w:sz w:val="22"/>
          <w:szCs w:val="22"/>
          <w:highlight w:val="yellow"/>
          <w:lang w:val="fr-FR"/>
        </w:rPr>
      </w:pPr>
    </w:p>
    <w:p w:rsidR="00D026CB" w:rsidRDefault="00D026CB" w:rsidP="00D026CB">
      <w:pPr>
        <w:spacing w:line="360" w:lineRule="auto"/>
        <w:ind w:left="630"/>
        <w:jc w:val="both"/>
        <w:rPr>
          <w:rFonts w:ascii="Times New Roman" w:hAnsi="Times New Roman"/>
          <w:sz w:val="22"/>
          <w:szCs w:val="22"/>
          <w:lang w:val="es-MX"/>
        </w:rPr>
      </w:pPr>
      <w:r w:rsidRPr="007A2B19">
        <w:rPr>
          <w:rFonts w:ascii="Times New Roman" w:hAnsi="Times New Roman"/>
          <w:sz w:val="22"/>
          <w:szCs w:val="22"/>
          <w:lang w:val="es-MX"/>
        </w:rPr>
        <w:t>Công ty Cổ phần Đầu tư CMC (</w:t>
      </w:r>
      <w:r>
        <w:rPr>
          <w:rFonts w:ascii="Times New Roman" w:hAnsi="Times New Roman"/>
          <w:sz w:val="22"/>
          <w:szCs w:val="22"/>
          <w:lang w:val="es-MX"/>
        </w:rPr>
        <w:t xml:space="preserve"> sau đây</w:t>
      </w:r>
      <w:r w:rsidRPr="007A2B19">
        <w:rPr>
          <w:rFonts w:ascii="Times New Roman" w:hAnsi="Times New Roman"/>
          <w:sz w:val="22"/>
          <w:szCs w:val="22"/>
          <w:lang w:val="es-MX"/>
        </w:rPr>
        <w:t xml:space="preserve"> </w:t>
      </w:r>
      <w:r>
        <w:rPr>
          <w:rFonts w:ascii="Times New Roman" w:hAnsi="Times New Roman"/>
          <w:sz w:val="22"/>
          <w:szCs w:val="22"/>
          <w:lang w:val="es-MX"/>
        </w:rPr>
        <w:t>viết</w:t>
      </w:r>
      <w:r w:rsidRPr="007A2B19">
        <w:rPr>
          <w:rFonts w:ascii="Times New Roman" w:hAnsi="Times New Roman"/>
          <w:sz w:val="22"/>
          <w:szCs w:val="22"/>
          <w:lang w:val="es-MX"/>
        </w:rPr>
        <w:t xml:space="preserve"> tắt là Công ty)</w:t>
      </w:r>
      <w:r>
        <w:rPr>
          <w:rFonts w:ascii="Times New Roman" w:hAnsi="Times New Roman"/>
          <w:sz w:val="22"/>
          <w:szCs w:val="22"/>
          <w:lang w:val="es-MX"/>
        </w:rPr>
        <w:t>, tiền thân là Công ty Cổ phần Xây dựng và Cơ khí Số 1,</w:t>
      </w:r>
      <w:r w:rsidRPr="007A2B19">
        <w:rPr>
          <w:rFonts w:ascii="Times New Roman" w:hAnsi="Times New Roman"/>
          <w:sz w:val="22"/>
          <w:szCs w:val="22"/>
          <w:lang w:val="es-MX"/>
        </w:rPr>
        <w:t xml:space="preserve"> được chuyển đổi từ Doanh nghiệp Nhà nước theo Quyết định số 3854/QĐ-BGTVT ngày 09/12/2004 của Bộ trưởng Bộ Giao Thông Vận Tải. Công ty hoạt động theo Giấy chứng nhận đăng ký kinh doanh số 0103009571 đăng ký lần đầu ngày 14/10/2005 do Sở kế hoạch và Đầu tư </w:t>
      </w:r>
      <w:r>
        <w:rPr>
          <w:rFonts w:ascii="Times New Roman" w:hAnsi="Times New Roman"/>
          <w:sz w:val="22"/>
          <w:szCs w:val="22"/>
          <w:lang w:val="es-MX"/>
        </w:rPr>
        <w:t xml:space="preserve">thành phố </w:t>
      </w:r>
      <w:r w:rsidRPr="007A2B19">
        <w:rPr>
          <w:rFonts w:ascii="Times New Roman" w:hAnsi="Times New Roman"/>
          <w:sz w:val="22"/>
          <w:szCs w:val="22"/>
          <w:lang w:val="es-MX"/>
        </w:rPr>
        <w:t xml:space="preserve">Hà Nội cấp. Ngày 16/04/2008, Công ty Cổ Phần Xây Dựng và Cơ Khí số 1 đổi tên thành Công ty Cổ phần Đầu Tư CMC. Công ty thay đổi đăng ký kinh doanh lần </w:t>
      </w:r>
      <w:r>
        <w:rPr>
          <w:rFonts w:ascii="Times New Roman" w:hAnsi="Times New Roman"/>
          <w:sz w:val="22"/>
          <w:szCs w:val="22"/>
          <w:lang w:val="es-MX"/>
        </w:rPr>
        <w:t xml:space="preserve">6 </w:t>
      </w:r>
      <w:r w:rsidRPr="007A2B19">
        <w:rPr>
          <w:rFonts w:ascii="Times New Roman" w:hAnsi="Times New Roman"/>
          <w:sz w:val="22"/>
          <w:szCs w:val="22"/>
          <w:lang w:val="es-MX"/>
        </w:rPr>
        <w:t xml:space="preserve">vào ngày </w:t>
      </w:r>
      <w:r>
        <w:rPr>
          <w:rFonts w:ascii="Times New Roman" w:hAnsi="Times New Roman"/>
          <w:sz w:val="22"/>
          <w:szCs w:val="22"/>
          <w:lang w:val="es-MX"/>
        </w:rPr>
        <w:t>20</w:t>
      </w:r>
      <w:r w:rsidRPr="007A2B19">
        <w:rPr>
          <w:rFonts w:ascii="Times New Roman" w:hAnsi="Times New Roman"/>
          <w:sz w:val="22"/>
          <w:szCs w:val="22"/>
          <w:lang w:val="es-MX"/>
        </w:rPr>
        <w:t>/</w:t>
      </w:r>
      <w:r>
        <w:rPr>
          <w:rFonts w:ascii="Times New Roman" w:hAnsi="Times New Roman"/>
          <w:sz w:val="22"/>
          <w:szCs w:val="22"/>
          <w:lang w:val="es-MX"/>
        </w:rPr>
        <w:t>12</w:t>
      </w:r>
      <w:r w:rsidRPr="007A2B19">
        <w:rPr>
          <w:rFonts w:ascii="Times New Roman" w:hAnsi="Times New Roman"/>
          <w:sz w:val="22"/>
          <w:szCs w:val="22"/>
          <w:lang w:val="es-MX"/>
        </w:rPr>
        <w:t>/20</w:t>
      </w:r>
      <w:r>
        <w:rPr>
          <w:rFonts w:ascii="Times New Roman" w:hAnsi="Times New Roman"/>
          <w:sz w:val="22"/>
          <w:szCs w:val="22"/>
          <w:lang w:val="es-MX"/>
        </w:rPr>
        <w:t>11</w:t>
      </w:r>
      <w:r w:rsidRPr="007A2B19">
        <w:rPr>
          <w:rFonts w:ascii="Times New Roman" w:hAnsi="Times New Roman"/>
          <w:sz w:val="22"/>
          <w:szCs w:val="22"/>
          <w:lang w:val="es-MX"/>
        </w:rPr>
        <w:t>.</w:t>
      </w:r>
      <w:r>
        <w:rPr>
          <w:rFonts w:ascii="Times New Roman" w:hAnsi="Times New Roman"/>
          <w:sz w:val="22"/>
          <w:szCs w:val="22"/>
          <w:lang w:val="es-MX"/>
        </w:rPr>
        <w:t xml:space="preserve"> </w:t>
      </w:r>
    </w:p>
    <w:p w:rsidR="0067384F" w:rsidRPr="005176EB" w:rsidRDefault="0067384F" w:rsidP="009D6C96">
      <w:pPr>
        <w:ind w:left="780" w:hanging="780"/>
        <w:jc w:val="both"/>
        <w:rPr>
          <w:rFonts w:ascii="Times New Roman" w:hAnsi="Times New Roman"/>
          <w:bCs/>
          <w:sz w:val="22"/>
          <w:szCs w:val="22"/>
          <w:highlight w:val="yellow"/>
          <w:lang w:val="es-MX"/>
        </w:rPr>
      </w:pPr>
    </w:p>
    <w:p w:rsidR="00A175C3" w:rsidRPr="00A175C3" w:rsidRDefault="00304318" w:rsidP="00A175C3">
      <w:pPr>
        <w:spacing w:line="360" w:lineRule="auto"/>
        <w:ind w:left="630"/>
        <w:jc w:val="both"/>
        <w:rPr>
          <w:rFonts w:ascii="Times New Roman" w:hAnsi="Times New Roman"/>
          <w:bCs/>
          <w:sz w:val="22"/>
          <w:szCs w:val="22"/>
          <w:lang w:val="es-MX"/>
        </w:rPr>
      </w:pPr>
      <w:r w:rsidRPr="00A175C3">
        <w:rPr>
          <w:rFonts w:ascii="Times New Roman" w:hAnsi="Times New Roman"/>
          <w:sz w:val="22"/>
          <w:szCs w:val="22"/>
          <w:lang w:val="es-MX"/>
        </w:rPr>
        <w:t xml:space="preserve">Vốn điều lệ của Công ty là: </w:t>
      </w:r>
      <w:r w:rsidR="00A175C3" w:rsidRPr="00A175C3">
        <w:rPr>
          <w:rFonts w:ascii="Times New Roman" w:hAnsi="Times New Roman"/>
          <w:bCs/>
          <w:sz w:val="22"/>
          <w:szCs w:val="22"/>
          <w:lang w:val="es-MX"/>
        </w:rPr>
        <w:t xml:space="preserve">45.610.500.000 VND ( Bốn mươi </w:t>
      </w:r>
      <w:r w:rsidR="006A3411">
        <w:rPr>
          <w:rFonts w:ascii="Times New Roman" w:hAnsi="Times New Roman"/>
          <w:bCs/>
          <w:sz w:val="22"/>
          <w:szCs w:val="22"/>
          <w:lang w:val="es-MX"/>
        </w:rPr>
        <w:t>lăm</w:t>
      </w:r>
      <w:r w:rsidR="00A175C3" w:rsidRPr="00A175C3">
        <w:rPr>
          <w:rFonts w:ascii="Times New Roman" w:hAnsi="Times New Roman"/>
          <w:bCs/>
          <w:sz w:val="22"/>
          <w:szCs w:val="22"/>
          <w:lang w:val="es-MX"/>
        </w:rPr>
        <w:t xml:space="preserve"> tỷ</w:t>
      </w:r>
      <w:r w:rsidR="00D026CB">
        <w:rPr>
          <w:rFonts w:ascii="Times New Roman" w:hAnsi="Times New Roman"/>
          <w:bCs/>
          <w:sz w:val="22"/>
          <w:szCs w:val="22"/>
          <w:lang w:val="es-MX"/>
        </w:rPr>
        <w:t>,</w:t>
      </w:r>
      <w:r w:rsidR="00A175C3" w:rsidRPr="00A175C3">
        <w:rPr>
          <w:rFonts w:ascii="Times New Roman" w:hAnsi="Times New Roman"/>
          <w:bCs/>
          <w:sz w:val="22"/>
          <w:szCs w:val="22"/>
          <w:lang w:val="es-MX"/>
        </w:rPr>
        <w:t xml:space="preserve"> sáu trăm mười triệu, năm trăm nghìn đồng chẵn).</w:t>
      </w:r>
    </w:p>
    <w:p w:rsidR="00F439AF" w:rsidRDefault="00A175C3" w:rsidP="00A175C3">
      <w:pPr>
        <w:spacing w:line="360" w:lineRule="auto"/>
        <w:jc w:val="both"/>
        <w:rPr>
          <w:rFonts w:ascii="Times New Roman" w:hAnsi="Times New Roman"/>
          <w:sz w:val="22"/>
          <w:szCs w:val="22"/>
          <w:lang w:val="es-MX"/>
        </w:rPr>
      </w:pPr>
      <w:r>
        <w:rPr>
          <w:rFonts w:ascii="Times New Roman" w:hAnsi="Times New Roman"/>
          <w:sz w:val="22"/>
          <w:szCs w:val="22"/>
          <w:lang w:val="es-MX"/>
        </w:rPr>
        <w:t xml:space="preserve">          </w:t>
      </w:r>
      <w:r w:rsidR="00F439AF" w:rsidRPr="00A175C3">
        <w:rPr>
          <w:rFonts w:ascii="Times New Roman" w:hAnsi="Times New Roman"/>
          <w:sz w:val="22"/>
          <w:szCs w:val="22"/>
          <w:lang w:val="es-MX"/>
        </w:rPr>
        <w:t>Cơ cấu vốn điều lệ:</w:t>
      </w:r>
    </w:p>
    <w:tbl>
      <w:tblPr>
        <w:tblW w:w="0" w:type="auto"/>
        <w:tblInd w:w="689" w:type="dxa"/>
        <w:tblLook w:val="01E0"/>
      </w:tblPr>
      <w:tblGrid>
        <w:gridCol w:w="648"/>
        <w:gridCol w:w="3449"/>
        <w:gridCol w:w="2184"/>
        <w:gridCol w:w="1958"/>
      </w:tblGrid>
      <w:tr w:rsidR="00F77301" w:rsidRPr="00DB3C18" w:rsidTr="00944E5A">
        <w:trPr>
          <w:trHeight w:val="360"/>
        </w:trPr>
        <w:tc>
          <w:tcPr>
            <w:tcW w:w="648" w:type="dxa"/>
            <w:tcBorders>
              <w:bottom w:val="single" w:sz="4" w:space="0" w:color="auto"/>
            </w:tcBorders>
            <w:vAlign w:val="center"/>
          </w:tcPr>
          <w:p w:rsidR="00F77301" w:rsidRPr="00DB3C18" w:rsidRDefault="00F77301" w:rsidP="00944E5A">
            <w:pPr>
              <w:spacing w:before="60" w:after="60" w:line="300" w:lineRule="exact"/>
              <w:jc w:val="center"/>
              <w:rPr>
                <w:rFonts w:ascii="Times New Roman" w:hAnsi="Times New Roman"/>
                <w:b/>
                <w:sz w:val="22"/>
                <w:szCs w:val="22"/>
              </w:rPr>
            </w:pPr>
            <w:r w:rsidRPr="00DB3C18">
              <w:rPr>
                <w:rFonts w:ascii="Times New Roman" w:hAnsi="Times New Roman"/>
                <w:b/>
                <w:sz w:val="22"/>
                <w:szCs w:val="22"/>
              </w:rPr>
              <w:t>Stt</w:t>
            </w:r>
          </w:p>
        </w:tc>
        <w:tc>
          <w:tcPr>
            <w:tcW w:w="3449" w:type="dxa"/>
            <w:tcBorders>
              <w:bottom w:val="single" w:sz="4" w:space="0" w:color="auto"/>
            </w:tcBorders>
            <w:vAlign w:val="center"/>
          </w:tcPr>
          <w:p w:rsidR="00F77301" w:rsidRPr="00DB3C18" w:rsidRDefault="00F77301" w:rsidP="009F61ED">
            <w:pPr>
              <w:spacing w:before="60" w:after="60" w:line="300" w:lineRule="exact"/>
              <w:rPr>
                <w:rFonts w:ascii="Times New Roman" w:hAnsi="Times New Roman"/>
                <w:b/>
                <w:sz w:val="22"/>
                <w:szCs w:val="22"/>
              </w:rPr>
            </w:pPr>
            <w:r w:rsidRPr="00DB3C18">
              <w:rPr>
                <w:rFonts w:ascii="Times New Roman" w:hAnsi="Times New Roman"/>
                <w:b/>
                <w:sz w:val="22"/>
                <w:szCs w:val="22"/>
              </w:rPr>
              <w:t xml:space="preserve">Tên cổ </w:t>
            </w:r>
            <w:r w:rsidRPr="00DB3C18">
              <w:rPr>
                <w:rFonts w:ascii="Times New Roman" w:hAnsi="Times New Roman" w:hint="eastAsia"/>
                <w:b/>
                <w:sz w:val="22"/>
                <w:szCs w:val="22"/>
              </w:rPr>
              <w:t>đ</w:t>
            </w:r>
            <w:r w:rsidRPr="00DB3C18">
              <w:rPr>
                <w:rFonts w:ascii="Times New Roman" w:hAnsi="Times New Roman"/>
                <w:b/>
                <w:sz w:val="22"/>
                <w:szCs w:val="22"/>
              </w:rPr>
              <w:t>ông</w:t>
            </w:r>
          </w:p>
        </w:tc>
        <w:tc>
          <w:tcPr>
            <w:tcW w:w="2184" w:type="dxa"/>
            <w:tcBorders>
              <w:bottom w:val="single" w:sz="4" w:space="0" w:color="auto"/>
            </w:tcBorders>
            <w:vAlign w:val="center"/>
          </w:tcPr>
          <w:p w:rsidR="00F77301" w:rsidRPr="00DB3C18" w:rsidRDefault="00F77301" w:rsidP="009F61ED">
            <w:pPr>
              <w:spacing w:before="60" w:after="60" w:line="300" w:lineRule="exact"/>
              <w:jc w:val="right"/>
              <w:rPr>
                <w:rFonts w:ascii="Times New Roman" w:hAnsi="Times New Roman"/>
                <w:b/>
                <w:sz w:val="22"/>
                <w:szCs w:val="22"/>
              </w:rPr>
            </w:pPr>
            <w:r w:rsidRPr="00DB3C18">
              <w:rPr>
                <w:rFonts w:ascii="Times New Roman" w:hAnsi="Times New Roman"/>
                <w:b/>
                <w:sz w:val="22"/>
                <w:szCs w:val="22"/>
              </w:rPr>
              <w:t>Giá trị cổ phần</w:t>
            </w:r>
          </w:p>
        </w:tc>
        <w:tc>
          <w:tcPr>
            <w:tcW w:w="1958" w:type="dxa"/>
            <w:tcBorders>
              <w:bottom w:val="single" w:sz="4" w:space="0" w:color="auto"/>
            </w:tcBorders>
            <w:vAlign w:val="center"/>
          </w:tcPr>
          <w:p w:rsidR="00F77301" w:rsidRPr="00DB3C18" w:rsidRDefault="00F77301" w:rsidP="00944E5A">
            <w:pPr>
              <w:spacing w:before="60" w:after="60" w:line="300" w:lineRule="exact"/>
              <w:jc w:val="center"/>
              <w:rPr>
                <w:rFonts w:ascii="Times New Roman" w:hAnsi="Times New Roman"/>
                <w:b/>
                <w:sz w:val="22"/>
                <w:szCs w:val="22"/>
              </w:rPr>
            </w:pPr>
            <w:r w:rsidRPr="00DB3C18">
              <w:rPr>
                <w:rFonts w:ascii="Times New Roman" w:hAnsi="Times New Roman"/>
                <w:b/>
                <w:sz w:val="22"/>
                <w:szCs w:val="22"/>
              </w:rPr>
              <w:t>Tỷ lệ (%)</w:t>
            </w:r>
          </w:p>
        </w:tc>
      </w:tr>
      <w:tr w:rsidR="00F77301" w:rsidRPr="00DB3C18" w:rsidTr="00F77301">
        <w:trPr>
          <w:trHeight w:val="360"/>
        </w:trPr>
        <w:tc>
          <w:tcPr>
            <w:tcW w:w="648" w:type="dxa"/>
            <w:tcBorders>
              <w:top w:val="single" w:sz="4" w:space="0" w:color="auto"/>
            </w:tcBorders>
            <w:vAlign w:val="center"/>
          </w:tcPr>
          <w:p w:rsidR="00F77301" w:rsidRPr="00DB3C18" w:rsidRDefault="00F77301" w:rsidP="00944E5A">
            <w:pPr>
              <w:spacing w:before="60" w:after="60" w:line="300" w:lineRule="exact"/>
              <w:jc w:val="center"/>
              <w:rPr>
                <w:rFonts w:ascii="Times New Roman" w:hAnsi="Times New Roman"/>
                <w:sz w:val="22"/>
                <w:szCs w:val="22"/>
              </w:rPr>
            </w:pPr>
            <w:r w:rsidRPr="00DB3C18">
              <w:rPr>
                <w:rFonts w:ascii="Times New Roman" w:hAnsi="Times New Roman"/>
                <w:sz w:val="22"/>
                <w:szCs w:val="22"/>
              </w:rPr>
              <w:t>1</w:t>
            </w:r>
          </w:p>
        </w:tc>
        <w:tc>
          <w:tcPr>
            <w:tcW w:w="3449" w:type="dxa"/>
            <w:tcBorders>
              <w:top w:val="single" w:sz="4" w:space="0" w:color="auto"/>
            </w:tcBorders>
            <w:vAlign w:val="center"/>
          </w:tcPr>
          <w:p w:rsidR="00F77301" w:rsidRPr="00DB3C18" w:rsidRDefault="00F77301" w:rsidP="00944E5A">
            <w:pPr>
              <w:spacing w:before="60" w:after="60" w:line="300" w:lineRule="exact"/>
              <w:rPr>
                <w:rFonts w:ascii="Times New Roman" w:hAnsi="Times New Roman"/>
                <w:sz w:val="22"/>
                <w:szCs w:val="22"/>
              </w:rPr>
            </w:pPr>
            <w:r>
              <w:rPr>
                <w:rFonts w:ascii="Times New Roman" w:hAnsi="Times New Roman"/>
                <w:sz w:val="22"/>
                <w:szCs w:val="22"/>
              </w:rPr>
              <w:t>Vốn góp của Nhà nước</w:t>
            </w:r>
          </w:p>
        </w:tc>
        <w:tc>
          <w:tcPr>
            <w:tcW w:w="2184" w:type="dxa"/>
            <w:tcBorders>
              <w:top w:val="single" w:sz="4" w:space="0" w:color="auto"/>
            </w:tcBorders>
          </w:tcPr>
          <w:p w:rsidR="00F77301" w:rsidRPr="00DB3C18" w:rsidRDefault="00F77301" w:rsidP="00944E5A">
            <w:pPr>
              <w:spacing w:before="60" w:after="60" w:line="300" w:lineRule="exact"/>
              <w:jc w:val="right"/>
              <w:rPr>
                <w:rFonts w:ascii="Times New Roman" w:hAnsi="Times New Roman"/>
                <w:sz w:val="22"/>
                <w:szCs w:val="22"/>
              </w:rPr>
            </w:pPr>
            <w:r>
              <w:rPr>
                <w:rFonts w:ascii="Times New Roman" w:hAnsi="Times New Roman"/>
                <w:sz w:val="22"/>
                <w:szCs w:val="22"/>
                <w:lang w:val="es-MX"/>
              </w:rPr>
              <w:t>3</w:t>
            </w:r>
            <w:r w:rsidRPr="00A175C3">
              <w:rPr>
                <w:rFonts w:ascii="Times New Roman" w:hAnsi="Times New Roman"/>
                <w:sz w:val="22"/>
                <w:szCs w:val="22"/>
                <w:lang w:val="es-MX"/>
              </w:rPr>
              <w:t>.</w:t>
            </w:r>
            <w:r>
              <w:rPr>
                <w:rFonts w:ascii="Times New Roman" w:hAnsi="Times New Roman"/>
                <w:sz w:val="22"/>
                <w:szCs w:val="22"/>
                <w:lang w:val="es-MX"/>
              </w:rPr>
              <w:t>825</w:t>
            </w:r>
            <w:r w:rsidRPr="00A175C3">
              <w:rPr>
                <w:rFonts w:ascii="Times New Roman" w:hAnsi="Times New Roman"/>
                <w:sz w:val="22"/>
                <w:szCs w:val="22"/>
                <w:lang w:val="es-MX"/>
              </w:rPr>
              <w:t>.000.000</w:t>
            </w:r>
          </w:p>
        </w:tc>
        <w:tc>
          <w:tcPr>
            <w:tcW w:w="1958" w:type="dxa"/>
            <w:tcBorders>
              <w:top w:val="single" w:sz="4" w:space="0" w:color="auto"/>
            </w:tcBorders>
            <w:vAlign w:val="center"/>
          </w:tcPr>
          <w:p w:rsidR="00F77301" w:rsidRPr="00F77301" w:rsidRDefault="00A53C13" w:rsidP="00F77301">
            <w:pPr>
              <w:jc w:val="center"/>
              <w:rPr>
                <w:rFonts w:ascii="Times New Roman" w:hAnsi="Times New Roman"/>
                <w:bCs/>
                <w:sz w:val="22"/>
              </w:rPr>
            </w:pPr>
            <w:r>
              <w:rPr>
                <w:rFonts w:ascii="Times New Roman" w:hAnsi="Times New Roman"/>
                <w:bCs/>
                <w:sz w:val="22"/>
              </w:rPr>
              <w:t xml:space="preserve"> </w:t>
            </w:r>
            <w:r w:rsidR="00F77301" w:rsidRPr="00F77301">
              <w:rPr>
                <w:rFonts w:ascii="Times New Roman" w:hAnsi="Times New Roman"/>
                <w:bCs/>
                <w:sz w:val="22"/>
              </w:rPr>
              <w:t>8,39</w:t>
            </w:r>
          </w:p>
        </w:tc>
      </w:tr>
      <w:tr w:rsidR="00F77301" w:rsidRPr="00DB3C18" w:rsidTr="00F77301">
        <w:trPr>
          <w:trHeight w:val="360"/>
        </w:trPr>
        <w:tc>
          <w:tcPr>
            <w:tcW w:w="648" w:type="dxa"/>
            <w:vAlign w:val="center"/>
          </w:tcPr>
          <w:p w:rsidR="00F77301" w:rsidRPr="00DB3C18" w:rsidRDefault="00F77301" w:rsidP="00944E5A">
            <w:pPr>
              <w:spacing w:before="60" w:after="60" w:line="300" w:lineRule="exact"/>
              <w:jc w:val="center"/>
              <w:rPr>
                <w:rFonts w:ascii="Times New Roman" w:hAnsi="Times New Roman"/>
                <w:sz w:val="22"/>
                <w:szCs w:val="22"/>
              </w:rPr>
            </w:pPr>
            <w:r w:rsidRPr="00DB3C18">
              <w:rPr>
                <w:rFonts w:ascii="Times New Roman" w:hAnsi="Times New Roman"/>
                <w:sz w:val="22"/>
                <w:szCs w:val="22"/>
              </w:rPr>
              <w:t>2</w:t>
            </w:r>
          </w:p>
        </w:tc>
        <w:tc>
          <w:tcPr>
            <w:tcW w:w="3449" w:type="dxa"/>
            <w:vAlign w:val="center"/>
          </w:tcPr>
          <w:p w:rsidR="00F77301" w:rsidRPr="00DB3C18" w:rsidRDefault="00F77301" w:rsidP="00944E5A">
            <w:pPr>
              <w:spacing w:before="60" w:after="60" w:line="300" w:lineRule="exact"/>
              <w:rPr>
                <w:rFonts w:ascii="Times New Roman" w:hAnsi="Times New Roman"/>
                <w:sz w:val="22"/>
                <w:szCs w:val="22"/>
              </w:rPr>
            </w:pPr>
            <w:r>
              <w:rPr>
                <w:rFonts w:ascii="Times New Roman" w:hAnsi="Times New Roman"/>
                <w:sz w:val="22"/>
                <w:szCs w:val="22"/>
              </w:rPr>
              <w:t>Các cổ đông khác</w:t>
            </w:r>
          </w:p>
        </w:tc>
        <w:tc>
          <w:tcPr>
            <w:tcW w:w="2184" w:type="dxa"/>
          </w:tcPr>
          <w:p w:rsidR="00F77301" w:rsidRPr="00DB3C18" w:rsidRDefault="00F77301" w:rsidP="00944E5A">
            <w:pPr>
              <w:spacing w:before="60" w:after="60" w:line="300" w:lineRule="exact"/>
              <w:jc w:val="right"/>
              <w:rPr>
                <w:rFonts w:ascii="Times New Roman" w:hAnsi="Times New Roman"/>
                <w:sz w:val="22"/>
                <w:szCs w:val="22"/>
              </w:rPr>
            </w:pPr>
            <w:r>
              <w:rPr>
                <w:rFonts w:ascii="Times New Roman" w:hAnsi="Times New Roman"/>
                <w:sz w:val="22"/>
                <w:szCs w:val="22"/>
                <w:lang w:val="es-MX"/>
              </w:rPr>
              <w:t>41</w:t>
            </w:r>
            <w:r w:rsidRPr="00A175C3">
              <w:rPr>
                <w:rFonts w:ascii="Times New Roman" w:hAnsi="Times New Roman"/>
                <w:sz w:val="22"/>
                <w:szCs w:val="22"/>
                <w:lang w:val="es-MX"/>
              </w:rPr>
              <w:t>.</w:t>
            </w:r>
            <w:r>
              <w:rPr>
                <w:rFonts w:ascii="Times New Roman" w:hAnsi="Times New Roman"/>
                <w:sz w:val="22"/>
                <w:szCs w:val="22"/>
                <w:lang w:val="es-MX"/>
              </w:rPr>
              <w:t>785</w:t>
            </w:r>
            <w:r w:rsidRPr="00A175C3">
              <w:rPr>
                <w:rFonts w:ascii="Times New Roman" w:hAnsi="Times New Roman"/>
                <w:sz w:val="22"/>
                <w:szCs w:val="22"/>
                <w:lang w:val="es-MX"/>
              </w:rPr>
              <w:t>.</w:t>
            </w:r>
            <w:r>
              <w:rPr>
                <w:rFonts w:ascii="Times New Roman" w:hAnsi="Times New Roman"/>
                <w:sz w:val="22"/>
                <w:szCs w:val="22"/>
                <w:lang w:val="es-MX"/>
              </w:rPr>
              <w:t>5</w:t>
            </w:r>
            <w:r w:rsidRPr="00A175C3">
              <w:rPr>
                <w:rFonts w:ascii="Times New Roman" w:hAnsi="Times New Roman"/>
                <w:sz w:val="22"/>
                <w:szCs w:val="22"/>
                <w:lang w:val="es-MX"/>
              </w:rPr>
              <w:t>00.000</w:t>
            </w:r>
          </w:p>
        </w:tc>
        <w:tc>
          <w:tcPr>
            <w:tcW w:w="1958" w:type="dxa"/>
            <w:vAlign w:val="center"/>
          </w:tcPr>
          <w:p w:rsidR="00F77301" w:rsidRPr="00F77301" w:rsidRDefault="00F77301" w:rsidP="00F77301">
            <w:pPr>
              <w:jc w:val="center"/>
              <w:rPr>
                <w:rFonts w:ascii="Times New Roman" w:hAnsi="Times New Roman"/>
                <w:bCs/>
                <w:sz w:val="22"/>
              </w:rPr>
            </w:pPr>
            <w:r w:rsidRPr="00F77301">
              <w:rPr>
                <w:rFonts w:ascii="Times New Roman" w:hAnsi="Times New Roman"/>
                <w:bCs/>
                <w:sz w:val="22"/>
              </w:rPr>
              <w:t>91,61</w:t>
            </w:r>
          </w:p>
        </w:tc>
      </w:tr>
      <w:tr w:rsidR="00F77301" w:rsidRPr="00DB3C18" w:rsidTr="00944E5A">
        <w:trPr>
          <w:trHeight w:val="360"/>
        </w:trPr>
        <w:tc>
          <w:tcPr>
            <w:tcW w:w="648" w:type="dxa"/>
            <w:tcBorders>
              <w:top w:val="single" w:sz="4" w:space="0" w:color="auto"/>
              <w:bottom w:val="single" w:sz="4" w:space="0" w:color="auto"/>
            </w:tcBorders>
          </w:tcPr>
          <w:p w:rsidR="00F77301" w:rsidRPr="00DB3C18" w:rsidRDefault="00F77301" w:rsidP="00944E5A">
            <w:pPr>
              <w:spacing w:before="60" w:after="60" w:line="300" w:lineRule="exact"/>
              <w:jc w:val="both"/>
              <w:rPr>
                <w:rFonts w:ascii="Times New Roman" w:hAnsi="Times New Roman"/>
                <w:sz w:val="22"/>
                <w:szCs w:val="22"/>
              </w:rPr>
            </w:pPr>
          </w:p>
        </w:tc>
        <w:tc>
          <w:tcPr>
            <w:tcW w:w="3449" w:type="dxa"/>
            <w:tcBorders>
              <w:top w:val="single" w:sz="4" w:space="0" w:color="auto"/>
              <w:bottom w:val="single" w:sz="4" w:space="0" w:color="auto"/>
            </w:tcBorders>
          </w:tcPr>
          <w:p w:rsidR="00F77301" w:rsidRPr="00DB3C18" w:rsidRDefault="00F77301" w:rsidP="00944E5A">
            <w:pPr>
              <w:spacing w:before="60" w:after="60" w:line="300" w:lineRule="exact"/>
              <w:jc w:val="both"/>
              <w:rPr>
                <w:rFonts w:ascii="Times New Roman" w:hAnsi="Times New Roman"/>
                <w:b/>
                <w:sz w:val="22"/>
                <w:szCs w:val="22"/>
              </w:rPr>
            </w:pPr>
            <w:r w:rsidRPr="00DB3C18">
              <w:rPr>
                <w:rFonts w:ascii="Times New Roman" w:hAnsi="Times New Roman"/>
                <w:b/>
                <w:sz w:val="22"/>
                <w:szCs w:val="22"/>
              </w:rPr>
              <w:t>Tổng cộng</w:t>
            </w:r>
          </w:p>
        </w:tc>
        <w:tc>
          <w:tcPr>
            <w:tcW w:w="2184" w:type="dxa"/>
            <w:tcBorders>
              <w:top w:val="single" w:sz="4" w:space="0" w:color="auto"/>
              <w:bottom w:val="single" w:sz="4" w:space="0" w:color="auto"/>
            </w:tcBorders>
            <w:vAlign w:val="center"/>
          </w:tcPr>
          <w:p w:rsidR="00F77301" w:rsidRPr="00F77301" w:rsidRDefault="00F77301" w:rsidP="00944E5A">
            <w:pPr>
              <w:jc w:val="right"/>
              <w:rPr>
                <w:rFonts w:ascii="Times New Roman" w:hAnsi="Times New Roman"/>
                <w:b/>
                <w:sz w:val="22"/>
                <w:szCs w:val="22"/>
              </w:rPr>
            </w:pPr>
            <w:r w:rsidRPr="00F77301">
              <w:rPr>
                <w:rFonts w:ascii="Times New Roman" w:hAnsi="Times New Roman"/>
                <w:b/>
                <w:sz w:val="22"/>
                <w:szCs w:val="22"/>
              </w:rPr>
              <w:t>45.610.500.000</w:t>
            </w:r>
          </w:p>
        </w:tc>
        <w:tc>
          <w:tcPr>
            <w:tcW w:w="1958" w:type="dxa"/>
            <w:tcBorders>
              <w:top w:val="single" w:sz="4" w:space="0" w:color="auto"/>
              <w:bottom w:val="single" w:sz="4" w:space="0" w:color="auto"/>
            </w:tcBorders>
          </w:tcPr>
          <w:p w:rsidR="00F77301" w:rsidRPr="00DB3C18" w:rsidRDefault="00F77301" w:rsidP="00944E5A">
            <w:pPr>
              <w:spacing w:before="60" w:after="60" w:line="300" w:lineRule="exact"/>
              <w:jc w:val="center"/>
              <w:rPr>
                <w:rFonts w:ascii="Times New Roman" w:hAnsi="Times New Roman"/>
                <w:b/>
                <w:sz w:val="22"/>
                <w:szCs w:val="22"/>
              </w:rPr>
            </w:pPr>
            <w:r w:rsidRPr="00DB3C18">
              <w:rPr>
                <w:rFonts w:ascii="Times New Roman" w:hAnsi="Times New Roman"/>
                <w:b/>
                <w:sz w:val="22"/>
                <w:szCs w:val="22"/>
              </w:rPr>
              <w:t>100</w:t>
            </w:r>
          </w:p>
        </w:tc>
      </w:tr>
    </w:tbl>
    <w:p w:rsidR="00F77301" w:rsidRPr="00A175C3" w:rsidRDefault="00F77301" w:rsidP="00A175C3">
      <w:pPr>
        <w:spacing w:line="360" w:lineRule="auto"/>
        <w:jc w:val="both"/>
        <w:rPr>
          <w:rFonts w:ascii="Times New Roman" w:hAnsi="Times New Roman"/>
          <w:sz w:val="22"/>
          <w:szCs w:val="22"/>
          <w:lang w:val="es-MX"/>
        </w:rPr>
      </w:pPr>
    </w:p>
    <w:p w:rsidR="008653D8" w:rsidRPr="00444158" w:rsidRDefault="008653D8" w:rsidP="00944497">
      <w:pPr>
        <w:ind w:left="702" w:hanging="72"/>
        <w:jc w:val="both"/>
        <w:rPr>
          <w:rFonts w:ascii="Times New Roman" w:hAnsi="Times New Roman"/>
          <w:b/>
          <w:sz w:val="22"/>
          <w:szCs w:val="22"/>
          <w:lang w:val="es-MX"/>
        </w:rPr>
      </w:pPr>
      <w:r w:rsidRPr="00444158">
        <w:rPr>
          <w:rFonts w:ascii="Times New Roman" w:hAnsi="Times New Roman"/>
          <w:b/>
          <w:sz w:val="22"/>
          <w:szCs w:val="22"/>
          <w:lang w:val="es-MX"/>
        </w:rPr>
        <w:t>2. Lĩnh vực kinh doanh</w:t>
      </w:r>
    </w:p>
    <w:p w:rsidR="00C27CD0" w:rsidRPr="00444158" w:rsidRDefault="00C27CD0" w:rsidP="00C27CD0">
      <w:pPr>
        <w:ind w:left="702"/>
        <w:jc w:val="both"/>
        <w:rPr>
          <w:rFonts w:ascii="Times New Roman" w:hAnsi="Times New Roman"/>
          <w:sz w:val="22"/>
          <w:szCs w:val="22"/>
          <w:lang w:val="es-MX"/>
        </w:rPr>
      </w:pPr>
    </w:p>
    <w:p w:rsidR="000B096A" w:rsidRPr="00444158" w:rsidRDefault="000B096A" w:rsidP="00C27CD0">
      <w:pPr>
        <w:ind w:left="702"/>
        <w:jc w:val="both"/>
        <w:rPr>
          <w:rFonts w:ascii="Times New Roman" w:hAnsi="Times New Roman"/>
          <w:sz w:val="22"/>
          <w:szCs w:val="22"/>
          <w:lang w:val="es-MX"/>
        </w:rPr>
      </w:pPr>
      <w:r w:rsidRPr="00444158">
        <w:rPr>
          <w:rFonts w:ascii="Times New Roman" w:hAnsi="Times New Roman"/>
          <w:sz w:val="22"/>
          <w:szCs w:val="22"/>
          <w:lang w:val="es-MX"/>
        </w:rPr>
        <w:t xml:space="preserve">Lĩnh vực kinh doanh  của Công ty là </w:t>
      </w:r>
      <w:r w:rsidR="00563DE1">
        <w:rPr>
          <w:rFonts w:ascii="Times New Roman" w:hAnsi="Times New Roman"/>
          <w:sz w:val="22"/>
          <w:szCs w:val="22"/>
          <w:lang w:val="es-MX"/>
        </w:rPr>
        <w:t>sản xuất,  xây lắp và t</w:t>
      </w:r>
      <w:r w:rsidR="000F38C7" w:rsidRPr="00444158">
        <w:rPr>
          <w:rFonts w:ascii="Times New Roman" w:hAnsi="Times New Roman"/>
          <w:sz w:val="22"/>
          <w:szCs w:val="22"/>
          <w:lang w:val="es-MX"/>
        </w:rPr>
        <w:t>hương mại</w:t>
      </w:r>
      <w:r w:rsidRPr="00444158">
        <w:rPr>
          <w:rFonts w:ascii="Times New Roman" w:hAnsi="Times New Roman"/>
          <w:sz w:val="22"/>
          <w:szCs w:val="22"/>
          <w:lang w:val="es-MX"/>
        </w:rPr>
        <w:t xml:space="preserve"> </w:t>
      </w:r>
      <w:r w:rsidR="00563DE1">
        <w:rPr>
          <w:rFonts w:ascii="Times New Roman" w:hAnsi="Times New Roman"/>
          <w:sz w:val="22"/>
          <w:szCs w:val="22"/>
          <w:lang w:val="es-MX"/>
        </w:rPr>
        <w:t>.</w:t>
      </w:r>
    </w:p>
    <w:p w:rsidR="000B096A" w:rsidRPr="00444158" w:rsidRDefault="000B096A" w:rsidP="00C27CD0">
      <w:pPr>
        <w:ind w:left="702"/>
        <w:jc w:val="both"/>
        <w:rPr>
          <w:rFonts w:ascii="Times New Roman" w:hAnsi="Times New Roman"/>
          <w:sz w:val="22"/>
          <w:szCs w:val="22"/>
          <w:lang w:val="es-MX"/>
        </w:rPr>
      </w:pPr>
    </w:p>
    <w:p w:rsidR="000B096A" w:rsidRPr="00444158" w:rsidRDefault="000B096A" w:rsidP="00944497">
      <w:pPr>
        <w:ind w:left="702" w:hanging="72"/>
        <w:jc w:val="both"/>
        <w:rPr>
          <w:rFonts w:ascii="Times New Roman" w:hAnsi="Times New Roman"/>
          <w:b/>
          <w:sz w:val="22"/>
          <w:szCs w:val="22"/>
          <w:lang w:val="es-MX"/>
        </w:rPr>
      </w:pPr>
      <w:r w:rsidRPr="00444158">
        <w:rPr>
          <w:rFonts w:ascii="Times New Roman" w:hAnsi="Times New Roman"/>
          <w:b/>
          <w:sz w:val="22"/>
          <w:szCs w:val="22"/>
          <w:lang w:val="es-MX"/>
        </w:rPr>
        <w:t>3. Ngành nghề kinh doanh</w:t>
      </w:r>
    </w:p>
    <w:p w:rsidR="00A009BC" w:rsidRPr="00583337"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X</w:t>
      </w:r>
      <w:r w:rsidR="00A009BC" w:rsidRPr="00BD64D3">
        <w:rPr>
          <w:rFonts w:ascii="Times New Roman" w:hAnsi="Times New Roman"/>
          <w:sz w:val="22"/>
          <w:szCs w:val="22"/>
          <w:lang w:val="es-MX"/>
        </w:rPr>
        <w:t>â</w:t>
      </w:r>
      <w:r w:rsidR="00A009BC">
        <w:rPr>
          <w:rFonts w:ascii="Times New Roman" w:hAnsi="Times New Roman"/>
          <w:sz w:val="22"/>
          <w:szCs w:val="22"/>
          <w:lang w:val="es-MX"/>
        </w:rPr>
        <w:t>y d</w:t>
      </w:r>
      <w:r w:rsidR="00A009BC" w:rsidRPr="00BD64D3">
        <w:rPr>
          <w:rFonts w:ascii="Times New Roman" w:hAnsi="Times New Roman"/>
          <w:sz w:val="22"/>
          <w:szCs w:val="22"/>
          <w:lang w:val="es-MX"/>
        </w:rPr>
        <w:t>ựng</w:t>
      </w:r>
      <w:r w:rsidR="00A009BC">
        <w:rPr>
          <w:rFonts w:ascii="Times New Roman" w:hAnsi="Times New Roman"/>
          <w:sz w:val="22"/>
          <w:szCs w:val="22"/>
          <w:lang w:val="es-MX"/>
        </w:rPr>
        <w:t xml:space="preserve"> c</w:t>
      </w:r>
      <w:r w:rsidR="00A009BC" w:rsidRPr="00BD64D3">
        <w:rPr>
          <w:rFonts w:ascii="Times New Roman" w:hAnsi="Times New Roman"/>
          <w:sz w:val="22"/>
          <w:szCs w:val="22"/>
          <w:lang w:val="es-MX"/>
        </w:rPr>
        <w:t>ác</w:t>
      </w:r>
      <w:r w:rsidR="00A009BC">
        <w:rPr>
          <w:rFonts w:ascii="Times New Roman" w:hAnsi="Times New Roman"/>
          <w:sz w:val="22"/>
          <w:szCs w:val="22"/>
          <w:lang w:val="es-MX"/>
        </w:rPr>
        <w:t xml:space="preserve"> c</w:t>
      </w:r>
      <w:r w:rsidR="00A009BC" w:rsidRPr="00BD64D3">
        <w:rPr>
          <w:rFonts w:ascii="Times New Roman" w:hAnsi="Times New Roman"/>
          <w:sz w:val="22"/>
          <w:szCs w:val="22"/>
          <w:lang w:val="es-MX"/>
        </w:rPr>
        <w:t>ô</w:t>
      </w:r>
      <w:r w:rsidR="00A009BC">
        <w:rPr>
          <w:rFonts w:ascii="Times New Roman" w:hAnsi="Times New Roman"/>
          <w:sz w:val="22"/>
          <w:szCs w:val="22"/>
          <w:lang w:val="es-MX"/>
        </w:rPr>
        <w:t>ng tr</w:t>
      </w:r>
      <w:r w:rsidR="00A009BC" w:rsidRPr="00BD64D3">
        <w:rPr>
          <w:rFonts w:ascii="Times New Roman" w:hAnsi="Times New Roman"/>
          <w:sz w:val="22"/>
          <w:szCs w:val="22"/>
          <w:lang w:val="es-MX"/>
        </w:rPr>
        <w:t>ình</w:t>
      </w:r>
      <w:r w:rsidR="00A009BC">
        <w:rPr>
          <w:rFonts w:ascii="Times New Roman" w:hAnsi="Times New Roman"/>
          <w:sz w:val="22"/>
          <w:szCs w:val="22"/>
          <w:lang w:val="es-MX"/>
        </w:rPr>
        <w:t xml:space="preserve"> giao th</w:t>
      </w:r>
      <w:r w:rsidR="00A009BC" w:rsidRPr="00BD64D3">
        <w:rPr>
          <w:rFonts w:ascii="Times New Roman" w:hAnsi="Times New Roman"/>
          <w:sz w:val="22"/>
          <w:szCs w:val="22"/>
          <w:lang w:val="es-MX"/>
        </w:rPr>
        <w:t>ô</w:t>
      </w:r>
      <w:r w:rsidR="00A009BC">
        <w:rPr>
          <w:rFonts w:ascii="Times New Roman" w:hAnsi="Times New Roman"/>
          <w:sz w:val="22"/>
          <w:szCs w:val="22"/>
          <w:lang w:val="es-MX"/>
        </w:rPr>
        <w:t>ng, c</w:t>
      </w:r>
      <w:r w:rsidR="00A009BC" w:rsidRPr="000E7CCF">
        <w:rPr>
          <w:rFonts w:ascii="Times New Roman" w:hAnsi="Times New Roman"/>
          <w:sz w:val="22"/>
          <w:szCs w:val="22"/>
          <w:lang w:val="es-MX"/>
        </w:rPr>
        <w:t>ô</w:t>
      </w:r>
      <w:r w:rsidR="00A009BC">
        <w:rPr>
          <w:rFonts w:ascii="Times New Roman" w:hAnsi="Times New Roman"/>
          <w:sz w:val="22"/>
          <w:szCs w:val="22"/>
          <w:lang w:val="es-MX"/>
        </w:rPr>
        <w:t>ng nghi</w:t>
      </w:r>
      <w:r w:rsidR="00A009BC" w:rsidRPr="000E7CCF">
        <w:rPr>
          <w:rFonts w:ascii="Times New Roman" w:hAnsi="Times New Roman"/>
          <w:sz w:val="22"/>
          <w:szCs w:val="22"/>
          <w:lang w:val="es-MX"/>
        </w:rPr>
        <w:t>ệp</w:t>
      </w:r>
      <w:r w:rsidR="00A009BC">
        <w:rPr>
          <w:rFonts w:ascii="Times New Roman" w:hAnsi="Times New Roman"/>
          <w:sz w:val="22"/>
          <w:szCs w:val="22"/>
          <w:lang w:val="es-MX"/>
        </w:rPr>
        <w:t>, d</w:t>
      </w:r>
      <w:r w:rsidR="00A009BC" w:rsidRPr="000E7CCF">
        <w:rPr>
          <w:rFonts w:ascii="Times New Roman" w:hAnsi="Times New Roman"/>
          <w:sz w:val="22"/>
          <w:szCs w:val="22"/>
          <w:lang w:val="es-MX"/>
        </w:rPr>
        <w:t>â</w:t>
      </w:r>
      <w:r w:rsidR="00A009BC">
        <w:rPr>
          <w:rFonts w:ascii="Times New Roman" w:hAnsi="Times New Roman"/>
          <w:sz w:val="22"/>
          <w:szCs w:val="22"/>
          <w:lang w:val="es-MX"/>
        </w:rPr>
        <w:t>n d</w:t>
      </w:r>
      <w:r w:rsidR="00A009BC" w:rsidRPr="000E7CCF">
        <w:rPr>
          <w:rFonts w:ascii="Times New Roman" w:hAnsi="Times New Roman"/>
          <w:sz w:val="22"/>
          <w:szCs w:val="22"/>
          <w:lang w:val="es-MX"/>
        </w:rPr>
        <w:t>ụng</w:t>
      </w:r>
      <w:r w:rsidR="00A009BC">
        <w:rPr>
          <w:rFonts w:ascii="Times New Roman" w:hAnsi="Times New Roman"/>
          <w:sz w:val="22"/>
          <w:szCs w:val="22"/>
          <w:lang w:val="es-MX"/>
        </w:rPr>
        <w:t>, thu</w:t>
      </w:r>
      <w:r w:rsidR="00A009BC" w:rsidRPr="000E7CCF">
        <w:rPr>
          <w:rFonts w:ascii="Times New Roman" w:hAnsi="Times New Roman"/>
          <w:sz w:val="22"/>
          <w:szCs w:val="22"/>
          <w:lang w:val="es-MX"/>
        </w:rPr>
        <w:t>ỷ</w:t>
      </w:r>
      <w:r w:rsidR="00A009BC">
        <w:rPr>
          <w:rFonts w:ascii="Times New Roman" w:hAnsi="Times New Roman"/>
          <w:sz w:val="22"/>
          <w:szCs w:val="22"/>
          <w:lang w:val="es-MX"/>
        </w:rPr>
        <w:t xml:space="preserve"> l</w:t>
      </w:r>
      <w:r w:rsidR="00A009BC" w:rsidRPr="000E7CCF">
        <w:rPr>
          <w:rFonts w:ascii="Times New Roman" w:hAnsi="Times New Roman"/>
          <w:sz w:val="22"/>
          <w:szCs w:val="22"/>
          <w:lang w:val="es-MX"/>
        </w:rPr>
        <w:t>ợi</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à</w:t>
      </w:r>
      <w:r w:rsidR="00A009BC">
        <w:rPr>
          <w:rFonts w:ascii="Times New Roman" w:hAnsi="Times New Roman"/>
          <w:sz w:val="22"/>
          <w:szCs w:val="22"/>
          <w:lang w:val="es-MX"/>
        </w:rPr>
        <w:t xml:space="preserve"> k</w:t>
      </w:r>
      <w:r w:rsidR="00A009BC" w:rsidRPr="000E7CCF">
        <w:rPr>
          <w:rFonts w:ascii="Times New Roman" w:hAnsi="Times New Roman"/>
          <w:sz w:val="22"/>
          <w:szCs w:val="22"/>
          <w:lang w:val="es-MX"/>
        </w:rPr>
        <w:t>ết</w:t>
      </w:r>
      <w:r w:rsidR="00A009BC">
        <w:rPr>
          <w:rFonts w:ascii="Times New Roman" w:hAnsi="Times New Roman"/>
          <w:sz w:val="22"/>
          <w:szCs w:val="22"/>
          <w:lang w:val="es-MX"/>
        </w:rPr>
        <w:t xml:space="preserve"> c</w:t>
      </w:r>
      <w:r w:rsidR="00A009BC" w:rsidRPr="000E7CCF">
        <w:rPr>
          <w:rFonts w:ascii="Times New Roman" w:hAnsi="Times New Roman"/>
          <w:sz w:val="22"/>
          <w:szCs w:val="22"/>
          <w:lang w:val="es-MX"/>
        </w:rPr>
        <w:t>ấu</w:t>
      </w:r>
      <w:r w:rsidR="00A009BC">
        <w:rPr>
          <w:rFonts w:ascii="Times New Roman" w:hAnsi="Times New Roman"/>
          <w:sz w:val="22"/>
          <w:szCs w:val="22"/>
          <w:lang w:val="es-MX"/>
        </w:rPr>
        <w:t xml:space="preserve"> h</w:t>
      </w:r>
      <w:r w:rsidR="00A009BC" w:rsidRPr="000E7CCF">
        <w:rPr>
          <w:rFonts w:ascii="Times New Roman" w:hAnsi="Times New Roman"/>
          <w:sz w:val="22"/>
          <w:szCs w:val="22"/>
          <w:lang w:val="es-MX"/>
        </w:rPr>
        <w:t>ạ</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ầng</w:t>
      </w:r>
      <w:r w:rsidR="00A009BC">
        <w:rPr>
          <w:rFonts w:ascii="Times New Roman" w:hAnsi="Times New Roman"/>
          <w:sz w:val="22"/>
          <w:szCs w:val="22"/>
          <w:lang w:val="es-MX"/>
        </w:rPr>
        <w:t>, cụm d</w:t>
      </w:r>
      <w:r w:rsidR="00A009BC" w:rsidRPr="000E7CCF">
        <w:rPr>
          <w:rFonts w:ascii="Times New Roman" w:hAnsi="Times New Roman"/>
          <w:sz w:val="22"/>
          <w:szCs w:val="22"/>
          <w:lang w:val="es-MX"/>
        </w:rPr>
        <w:t>â</w:t>
      </w:r>
      <w:r w:rsidR="00A009BC">
        <w:rPr>
          <w:rFonts w:ascii="Times New Roman" w:hAnsi="Times New Roman"/>
          <w:sz w:val="22"/>
          <w:szCs w:val="22"/>
          <w:lang w:val="es-MX"/>
        </w:rPr>
        <w:t>n c</w:t>
      </w:r>
      <w:r w:rsidR="00A009BC" w:rsidRPr="000E7CCF">
        <w:rPr>
          <w:rFonts w:ascii="Times New Roman" w:hAnsi="Times New Roman" w:hint="eastAsia"/>
          <w:sz w:val="22"/>
          <w:szCs w:val="22"/>
          <w:lang w:val="es-MX"/>
        </w:rPr>
        <w:t>ư</w:t>
      </w:r>
      <w:r w:rsidR="00A009BC">
        <w:rPr>
          <w:rFonts w:ascii="Times New Roman" w:hAnsi="Times New Roman"/>
          <w:sz w:val="22"/>
          <w:szCs w:val="22"/>
          <w:lang w:val="es-MX"/>
        </w:rPr>
        <w:t xml:space="preserve">, khu </w:t>
      </w:r>
      <w:r w:rsidR="00A009BC" w:rsidRPr="000E7CCF">
        <w:rPr>
          <w:rFonts w:ascii="Times New Roman" w:hAnsi="Times New Roman" w:hint="eastAsia"/>
          <w:sz w:val="22"/>
          <w:szCs w:val="22"/>
          <w:lang w:val="es-MX"/>
        </w:rPr>
        <w:t>đ</w:t>
      </w:r>
      <w:r w:rsidR="00A009BC" w:rsidRPr="000E7CCF">
        <w:rPr>
          <w:rFonts w:ascii="Times New Roman" w:hAnsi="Times New Roman"/>
          <w:sz w:val="22"/>
          <w:szCs w:val="22"/>
          <w:lang w:val="es-MX"/>
        </w:rPr>
        <w:t>ô</w:t>
      </w:r>
      <w:r w:rsidR="00A009BC">
        <w:rPr>
          <w:rFonts w:ascii="Times New Roman" w:hAnsi="Times New Roman"/>
          <w:sz w:val="22"/>
          <w:szCs w:val="22"/>
          <w:lang w:val="es-MX"/>
        </w:rPr>
        <w:t xml:space="preserve"> th</w:t>
      </w:r>
      <w:r w:rsidR="00A009BC" w:rsidRPr="000E7CCF">
        <w:rPr>
          <w:rFonts w:ascii="Times New Roman" w:hAnsi="Times New Roman"/>
          <w:sz w:val="22"/>
          <w:szCs w:val="22"/>
          <w:lang w:val="es-MX"/>
        </w:rPr>
        <w:t>ị</w:t>
      </w:r>
      <w:r w:rsidR="00A009BC">
        <w:rPr>
          <w:rFonts w:ascii="Times New Roman" w:hAnsi="Times New Roman"/>
          <w:sz w:val="22"/>
          <w:szCs w:val="22"/>
          <w:lang w:val="es-MX"/>
        </w:rPr>
        <w:t xml:space="preserve"> m</w:t>
      </w:r>
      <w:r w:rsidR="00A009BC" w:rsidRPr="000E7CCF">
        <w:rPr>
          <w:rFonts w:ascii="Times New Roman" w:hAnsi="Times New Roman"/>
          <w:sz w:val="22"/>
          <w:szCs w:val="22"/>
          <w:lang w:val="es-MX"/>
        </w:rPr>
        <w:t>ới</w:t>
      </w:r>
      <w:r w:rsidR="00A009BC">
        <w:rPr>
          <w:rFonts w:ascii="Times New Roman" w:hAnsi="Times New Roman"/>
          <w:sz w:val="22"/>
          <w:szCs w:val="22"/>
          <w:lang w:val="es-MX"/>
        </w:rPr>
        <w:t>, khu c</w:t>
      </w:r>
      <w:r w:rsidR="00A009BC" w:rsidRPr="000E7CCF">
        <w:rPr>
          <w:rFonts w:ascii="Times New Roman" w:hAnsi="Times New Roman"/>
          <w:sz w:val="22"/>
          <w:szCs w:val="22"/>
          <w:lang w:val="es-MX"/>
        </w:rPr>
        <w:t>ô</w:t>
      </w:r>
      <w:r w:rsidR="00A009BC">
        <w:rPr>
          <w:rFonts w:ascii="Times New Roman" w:hAnsi="Times New Roman"/>
          <w:sz w:val="22"/>
          <w:szCs w:val="22"/>
          <w:lang w:val="es-MX"/>
        </w:rPr>
        <w:t>ng nghi</w:t>
      </w:r>
      <w:r w:rsidR="00A009BC" w:rsidRPr="000E7CCF">
        <w:rPr>
          <w:rFonts w:ascii="Times New Roman" w:hAnsi="Times New Roman"/>
          <w:sz w:val="22"/>
          <w:szCs w:val="22"/>
          <w:lang w:val="es-MX"/>
        </w:rPr>
        <w:t>ệp</w:t>
      </w:r>
      <w:r w:rsidR="00A009BC">
        <w:rPr>
          <w:rFonts w:ascii="Times New Roman" w:hAnsi="Times New Roman"/>
          <w:sz w:val="22"/>
          <w:szCs w:val="22"/>
          <w:lang w:val="es-MX"/>
        </w:rPr>
        <w:t>, x</w:t>
      </w:r>
      <w:r w:rsidR="00A009BC" w:rsidRPr="000E7CCF">
        <w:rPr>
          <w:rFonts w:ascii="Times New Roman" w:hAnsi="Times New Roman"/>
          <w:sz w:val="22"/>
          <w:szCs w:val="22"/>
          <w:lang w:val="es-MX"/>
        </w:rPr>
        <w:t>â</w:t>
      </w:r>
      <w:r w:rsidR="00A009BC">
        <w:rPr>
          <w:rFonts w:ascii="Times New Roman" w:hAnsi="Times New Roman"/>
          <w:sz w:val="22"/>
          <w:szCs w:val="22"/>
          <w:lang w:val="es-MX"/>
        </w:rPr>
        <w:t>y d</w:t>
      </w:r>
      <w:r w:rsidR="00A009BC" w:rsidRPr="000E7CCF">
        <w:rPr>
          <w:rFonts w:ascii="Times New Roman" w:hAnsi="Times New Roman"/>
          <w:sz w:val="22"/>
          <w:szCs w:val="22"/>
          <w:lang w:val="es-MX"/>
        </w:rPr>
        <w:t>ựng</w:t>
      </w:r>
      <w:r w:rsidR="00A009BC">
        <w:rPr>
          <w:rFonts w:ascii="Times New Roman" w:hAnsi="Times New Roman"/>
          <w:sz w:val="22"/>
          <w:szCs w:val="22"/>
          <w:lang w:val="es-MX"/>
        </w:rPr>
        <w:t xml:space="preserve"> </w:t>
      </w:r>
      <w:r w:rsidR="00A009BC" w:rsidRPr="000E7CCF">
        <w:rPr>
          <w:rFonts w:ascii="Times New Roman" w:hAnsi="Times New Roman" w:hint="eastAsia"/>
          <w:sz w:val="22"/>
          <w:szCs w:val="22"/>
          <w:lang w:val="es-MX"/>
        </w:rPr>
        <w:t>đ</w:t>
      </w:r>
      <w:r w:rsidR="00A009BC">
        <w:rPr>
          <w:rFonts w:ascii="Times New Roman" w:hAnsi="Times New Roman"/>
          <w:sz w:val="22"/>
          <w:szCs w:val="22"/>
          <w:lang w:val="es-MX"/>
        </w:rPr>
        <w:t>u</w:t>
      </w:r>
      <w:r w:rsidR="00A009BC" w:rsidRPr="000E7CCF">
        <w:rPr>
          <w:rFonts w:ascii="Times New Roman" w:hAnsi="Times New Roman"/>
          <w:sz w:val="22"/>
          <w:szCs w:val="22"/>
          <w:lang w:val="es-MX"/>
        </w:rPr>
        <w:t>ờng</w:t>
      </w:r>
      <w:r w:rsidR="00A009BC">
        <w:rPr>
          <w:rFonts w:ascii="Times New Roman" w:hAnsi="Times New Roman"/>
          <w:sz w:val="22"/>
          <w:szCs w:val="22"/>
          <w:lang w:val="es-MX"/>
        </w:rPr>
        <w:t xml:space="preserve"> </w:t>
      </w:r>
      <w:r w:rsidR="00A009BC">
        <w:rPr>
          <w:rFonts w:ascii="Times New Roman" w:hAnsi="Times New Roman" w:hint="eastAsia"/>
          <w:sz w:val="22"/>
          <w:szCs w:val="22"/>
          <w:lang w:val="es-MX"/>
        </w:rPr>
        <w:t>d</w:t>
      </w:r>
      <w:r w:rsidR="00A009BC" w:rsidRPr="000E7CCF">
        <w:rPr>
          <w:rFonts w:ascii="Times New Roman" w:hAnsi="Times New Roman"/>
          <w:sz w:val="22"/>
          <w:szCs w:val="22"/>
          <w:lang w:val="es-MX"/>
        </w:rPr>
        <w:t>â</w:t>
      </w:r>
      <w:r w:rsidR="00A009BC">
        <w:rPr>
          <w:rFonts w:ascii="Times New Roman" w:hAnsi="Times New Roman"/>
          <w:sz w:val="22"/>
          <w:szCs w:val="22"/>
          <w:lang w:val="es-MX"/>
        </w:rPr>
        <w:t>y v</w:t>
      </w:r>
      <w:r w:rsidR="00A009BC" w:rsidRPr="000E7CCF">
        <w:rPr>
          <w:rFonts w:ascii="Times New Roman" w:hAnsi="Times New Roman"/>
          <w:sz w:val="22"/>
          <w:szCs w:val="22"/>
          <w:lang w:val="es-MX"/>
        </w:rPr>
        <w:t>à</w:t>
      </w:r>
      <w:r w:rsidR="00A009BC">
        <w:rPr>
          <w:rFonts w:ascii="Times New Roman" w:hAnsi="Times New Roman"/>
          <w:sz w:val="22"/>
          <w:szCs w:val="22"/>
          <w:lang w:val="es-MX"/>
        </w:rPr>
        <w:t xml:space="preserve"> tr</w:t>
      </w:r>
      <w:r w:rsidR="00A009BC" w:rsidRPr="000E7CCF">
        <w:rPr>
          <w:rFonts w:ascii="Times New Roman" w:hAnsi="Times New Roman"/>
          <w:sz w:val="22"/>
          <w:szCs w:val="22"/>
          <w:lang w:val="es-MX"/>
        </w:rPr>
        <w:t>ạm</w:t>
      </w:r>
      <w:r w:rsidR="00A009BC">
        <w:rPr>
          <w:rFonts w:ascii="Times New Roman" w:hAnsi="Times New Roman"/>
          <w:sz w:val="22"/>
          <w:szCs w:val="22"/>
          <w:lang w:val="es-MX"/>
        </w:rPr>
        <w:t xml:space="preserve"> bi</w:t>
      </w:r>
      <w:r w:rsidR="00A009BC" w:rsidRPr="000E7CCF">
        <w:rPr>
          <w:rFonts w:ascii="Times New Roman" w:hAnsi="Times New Roman"/>
          <w:sz w:val="22"/>
          <w:szCs w:val="22"/>
          <w:lang w:val="es-MX"/>
        </w:rPr>
        <w:t>ến</w:t>
      </w:r>
      <w:r w:rsidR="00A009BC">
        <w:rPr>
          <w:rFonts w:ascii="Times New Roman" w:hAnsi="Times New Roman"/>
          <w:sz w:val="22"/>
          <w:szCs w:val="22"/>
          <w:lang w:val="es-MX"/>
        </w:rPr>
        <w:t xml:space="preserve"> </w:t>
      </w:r>
      <w:r w:rsidR="00A009BC" w:rsidRPr="000E7CCF">
        <w:rPr>
          <w:rFonts w:ascii="Times New Roman" w:hAnsi="Times New Roman"/>
          <w:sz w:val="22"/>
          <w:szCs w:val="22"/>
          <w:lang w:val="es-MX"/>
        </w:rPr>
        <w:t>áp</w:t>
      </w:r>
      <w:r w:rsidR="00A009BC">
        <w:rPr>
          <w:rFonts w:ascii="Times New Roman" w:hAnsi="Times New Roman"/>
          <w:sz w:val="22"/>
          <w:szCs w:val="22"/>
          <w:lang w:val="es-MX"/>
        </w:rPr>
        <w:t xml:space="preserve"> </w:t>
      </w:r>
      <w:r w:rsidR="00A009BC" w:rsidRPr="000E7CCF">
        <w:rPr>
          <w:rFonts w:ascii="Times New Roman" w:hAnsi="Times New Roman" w:hint="eastAsia"/>
          <w:sz w:val="22"/>
          <w:szCs w:val="22"/>
          <w:lang w:val="es-MX"/>
        </w:rPr>
        <w:t>đ</w:t>
      </w:r>
      <w:r w:rsidR="00A009BC" w:rsidRPr="000E7CCF">
        <w:rPr>
          <w:rFonts w:ascii="Times New Roman" w:hAnsi="Times New Roman"/>
          <w:sz w:val="22"/>
          <w:szCs w:val="22"/>
          <w:lang w:val="es-MX"/>
        </w:rPr>
        <w:t>ến</w:t>
      </w:r>
      <w:r w:rsidR="00A009BC">
        <w:rPr>
          <w:rFonts w:ascii="Times New Roman" w:hAnsi="Times New Roman"/>
          <w:sz w:val="22"/>
          <w:szCs w:val="22"/>
          <w:lang w:val="es-MX"/>
        </w:rPr>
        <w:t xml:space="preserve"> 35 KV;</w:t>
      </w:r>
    </w:p>
    <w:p w:rsidR="00A009BC" w:rsidRPr="00583337"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S</w:t>
      </w:r>
      <w:r w:rsidR="00A009BC" w:rsidRPr="000E7CCF">
        <w:rPr>
          <w:rFonts w:ascii="Times New Roman" w:hAnsi="Times New Roman"/>
          <w:sz w:val="22"/>
          <w:szCs w:val="22"/>
          <w:lang w:val="es-MX"/>
        </w:rPr>
        <w:t>ản</w:t>
      </w:r>
      <w:r w:rsidR="00A009BC">
        <w:rPr>
          <w:rFonts w:ascii="Times New Roman" w:hAnsi="Times New Roman"/>
          <w:sz w:val="22"/>
          <w:szCs w:val="22"/>
          <w:lang w:val="es-MX"/>
        </w:rPr>
        <w:t xml:space="preserve"> xu</w:t>
      </w:r>
      <w:r w:rsidR="00A009BC" w:rsidRPr="000E7CCF">
        <w:rPr>
          <w:rFonts w:ascii="Times New Roman" w:hAnsi="Times New Roman"/>
          <w:sz w:val="22"/>
          <w:szCs w:val="22"/>
          <w:lang w:val="es-MX"/>
        </w:rPr>
        <w:t>ất</w:t>
      </w:r>
      <w:r w:rsidR="00A009BC">
        <w:rPr>
          <w:rFonts w:ascii="Times New Roman" w:hAnsi="Times New Roman"/>
          <w:sz w:val="22"/>
          <w:szCs w:val="22"/>
          <w:lang w:val="es-MX"/>
        </w:rPr>
        <w:t xml:space="preserve"> </w:t>
      </w:r>
      <w:r w:rsidR="00A009BC" w:rsidRPr="000E7CCF">
        <w:rPr>
          <w:rFonts w:ascii="Times New Roman" w:hAnsi="Times New Roman"/>
          <w:sz w:val="22"/>
          <w:szCs w:val="22"/>
          <w:lang w:val="es-MX"/>
        </w:rPr>
        <w:t>ô</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ô</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à</w:t>
      </w:r>
      <w:r w:rsidR="00A009BC">
        <w:rPr>
          <w:rFonts w:ascii="Times New Roman" w:hAnsi="Times New Roman"/>
          <w:sz w:val="22"/>
          <w:szCs w:val="22"/>
          <w:lang w:val="es-MX"/>
        </w:rPr>
        <w:t xml:space="preserve"> ph</w:t>
      </w:r>
      <w:r w:rsidR="00A009BC" w:rsidRPr="000E7CCF">
        <w:rPr>
          <w:rFonts w:ascii="Times New Roman" w:hAnsi="Times New Roman"/>
          <w:sz w:val="22"/>
          <w:szCs w:val="22"/>
          <w:lang w:val="es-MX"/>
        </w:rPr>
        <w:t>ụ</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ùng</w:t>
      </w:r>
      <w:r w:rsidR="00A009BC">
        <w:rPr>
          <w:rFonts w:ascii="Times New Roman" w:hAnsi="Times New Roman"/>
          <w:sz w:val="22"/>
          <w:szCs w:val="22"/>
          <w:lang w:val="es-MX"/>
        </w:rPr>
        <w:t xml:space="preserve"> </w:t>
      </w:r>
      <w:r w:rsidR="00A009BC" w:rsidRPr="000E7CCF">
        <w:rPr>
          <w:rFonts w:ascii="Times New Roman" w:hAnsi="Times New Roman"/>
          <w:sz w:val="22"/>
          <w:szCs w:val="22"/>
          <w:lang w:val="es-MX"/>
        </w:rPr>
        <w:t>ô</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ô</w:t>
      </w:r>
      <w:r w:rsidR="00A009BC">
        <w:rPr>
          <w:rFonts w:ascii="Times New Roman" w:hAnsi="Times New Roman"/>
          <w:sz w:val="22"/>
          <w:szCs w:val="22"/>
          <w:lang w:val="es-MX"/>
        </w:rPr>
        <w:t xml:space="preserve"> c</w:t>
      </w:r>
      <w:r w:rsidR="00A009BC" w:rsidRPr="000E7CCF">
        <w:rPr>
          <w:rFonts w:ascii="Times New Roman" w:hAnsi="Times New Roman"/>
          <w:sz w:val="22"/>
          <w:szCs w:val="22"/>
          <w:lang w:val="es-MX"/>
        </w:rPr>
        <w:t>ác</w:t>
      </w:r>
      <w:r w:rsidR="00A009BC">
        <w:rPr>
          <w:rFonts w:ascii="Times New Roman" w:hAnsi="Times New Roman"/>
          <w:sz w:val="22"/>
          <w:szCs w:val="22"/>
          <w:lang w:val="es-MX"/>
        </w:rPr>
        <w:t xml:space="preserve"> lo</w:t>
      </w:r>
      <w:r w:rsidR="00A009BC" w:rsidRPr="000E7CCF">
        <w:rPr>
          <w:rFonts w:ascii="Times New Roman" w:hAnsi="Times New Roman"/>
          <w:sz w:val="22"/>
          <w:szCs w:val="22"/>
          <w:lang w:val="es-MX"/>
        </w:rPr>
        <w:t>ại</w:t>
      </w:r>
      <w:r w:rsidR="00A009BC">
        <w:rPr>
          <w:rFonts w:ascii="Times New Roman" w:hAnsi="Times New Roman"/>
          <w:sz w:val="22"/>
          <w:szCs w:val="22"/>
          <w:lang w:val="es-MX"/>
        </w:rPr>
        <w:t>, c</w:t>
      </w:r>
      <w:r w:rsidR="00A009BC" w:rsidRPr="000E7CCF">
        <w:rPr>
          <w:rFonts w:ascii="Times New Roman" w:hAnsi="Times New Roman"/>
          <w:sz w:val="22"/>
          <w:szCs w:val="22"/>
          <w:lang w:val="es-MX"/>
        </w:rPr>
        <w:t>ác</w:t>
      </w:r>
      <w:r w:rsidR="00A009BC">
        <w:rPr>
          <w:rFonts w:ascii="Times New Roman" w:hAnsi="Times New Roman"/>
          <w:sz w:val="22"/>
          <w:szCs w:val="22"/>
          <w:lang w:val="es-MX"/>
        </w:rPr>
        <w:t xml:space="preserve"> s</w:t>
      </w:r>
      <w:r w:rsidR="00A009BC" w:rsidRPr="000E7CCF">
        <w:rPr>
          <w:rFonts w:ascii="Times New Roman" w:hAnsi="Times New Roman"/>
          <w:sz w:val="22"/>
          <w:szCs w:val="22"/>
          <w:lang w:val="es-MX"/>
        </w:rPr>
        <w:t>ản</w:t>
      </w:r>
      <w:r w:rsidR="00A009BC">
        <w:rPr>
          <w:rFonts w:ascii="Times New Roman" w:hAnsi="Times New Roman"/>
          <w:sz w:val="22"/>
          <w:szCs w:val="22"/>
          <w:lang w:val="es-MX"/>
        </w:rPr>
        <w:t xml:space="preserve"> ph</w:t>
      </w:r>
      <w:r w:rsidR="00A009BC" w:rsidRPr="000E7CCF">
        <w:rPr>
          <w:rFonts w:ascii="Times New Roman" w:hAnsi="Times New Roman"/>
          <w:sz w:val="22"/>
          <w:szCs w:val="22"/>
          <w:lang w:val="es-MX"/>
        </w:rPr>
        <w:t>ẩm</w:t>
      </w:r>
      <w:r w:rsidR="00A009BC">
        <w:rPr>
          <w:rFonts w:ascii="Times New Roman" w:hAnsi="Times New Roman"/>
          <w:sz w:val="22"/>
          <w:szCs w:val="22"/>
          <w:lang w:val="es-MX"/>
        </w:rPr>
        <w:t xml:space="preserve"> c</w:t>
      </w:r>
      <w:r w:rsidR="00A009BC" w:rsidRPr="000E7CCF">
        <w:rPr>
          <w:rFonts w:ascii="Times New Roman" w:hAnsi="Times New Roman" w:hint="eastAsia"/>
          <w:sz w:val="22"/>
          <w:szCs w:val="22"/>
          <w:lang w:val="es-MX"/>
        </w:rPr>
        <w:t>ơ</w:t>
      </w:r>
      <w:r w:rsidR="00A009BC">
        <w:rPr>
          <w:rFonts w:ascii="Times New Roman" w:hAnsi="Times New Roman"/>
          <w:sz w:val="22"/>
          <w:szCs w:val="22"/>
          <w:lang w:val="es-MX"/>
        </w:rPr>
        <w:t xml:space="preserve"> kh</w:t>
      </w:r>
      <w:r w:rsidR="00A009BC" w:rsidRPr="000E7CCF">
        <w:rPr>
          <w:rFonts w:ascii="Times New Roman" w:hAnsi="Times New Roman"/>
          <w:sz w:val="22"/>
          <w:szCs w:val="22"/>
          <w:lang w:val="es-MX"/>
        </w:rPr>
        <w:t>í</w:t>
      </w:r>
      <w:r w:rsidR="00A009BC">
        <w:rPr>
          <w:rFonts w:ascii="Times New Roman" w:hAnsi="Times New Roman"/>
          <w:sz w:val="22"/>
          <w:szCs w:val="22"/>
          <w:lang w:val="es-MX"/>
        </w:rPr>
        <w:t>, c</w:t>
      </w:r>
      <w:r w:rsidR="00A009BC" w:rsidRPr="000E7CCF">
        <w:rPr>
          <w:rFonts w:ascii="Times New Roman" w:hAnsi="Times New Roman"/>
          <w:sz w:val="22"/>
          <w:szCs w:val="22"/>
          <w:lang w:val="es-MX"/>
        </w:rPr>
        <w:t>ô</w:t>
      </w:r>
      <w:r w:rsidR="00A009BC">
        <w:rPr>
          <w:rFonts w:ascii="Times New Roman" w:hAnsi="Times New Roman"/>
          <w:sz w:val="22"/>
          <w:szCs w:val="22"/>
          <w:lang w:val="es-MX"/>
        </w:rPr>
        <w:t>ng nghi</w:t>
      </w:r>
      <w:r w:rsidR="00A009BC" w:rsidRPr="000E7CCF">
        <w:rPr>
          <w:rFonts w:ascii="Times New Roman" w:hAnsi="Times New Roman"/>
          <w:sz w:val="22"/>
          <w:szCs w:val="22"/>
          <w:lang w:val="es-MX"/>
        </w:rPr>
        <w:t>ệp</w:t>
      </w:r>
      <w:r w:rsidR="00A009BC">
        <w:rPr>
          <w:rFonts w:ascii="Times New Roman" w:hAnsi="Times New Roman"/>
          <w:sz w:val="22"/>
          <w:szCs w:val="22"/>
          <w:lang w:val="es-MX"/>
        </w:rPr>
        <w:t>, s</w:t>
      </w:r>
      <w:r w:rsidR="00A009BC" w:rsidRPr="000E7CCF">
        <w:rPr>
          <w:rFonts w:ascii="Times New Roman" w:hAnsi="Times New Roman"/>
          <w:sz w:val="22"/>
          <w:szCs w:val="22"/>
          <w:lang w:val="es-MX"/>
        </w:rPr>
        <w:t>ửa</w:t>
      </w:r>
      <w:r w:rsidR="00A009BC">
        <w:rPr>
          <w:rFonts w:ascii="Times New Roman" w:hAnsi="Times New Roman"/>
          <w:sz w:val="22"/>
          <w:szCs w:val="22"/>
          <w:lang w:val="es-MX"/>
        </w:rPr>
        <w:t xml:space="preserve"> ch</w:t>
      </w:r>
      <w:r w:rsidR="00A009BC" w:rsidRPr="000E7CCF">
        <w:rPr>
          <w:rFonts w:ascii="Times New Roman" w:hAnsi="Times New Roman"/>
          <w:sz w:val="22"/>
          <w:szCs w:val="22"/>
          <w:lang w:val="es-MX"/>
        </w:rPr>
        <w:t>ữa</w:t>
      </w:r>
      <w:r w:rsidR="00A009BC">
        <w:rPr>
          <w:rFonts w:ascii="Times New Roman" w:hAnsi="Times New Roman"/>
          <w:sz w:val="22"/>
          <w:szCs w:val="22"/>
          <w:lang w:val="es-MX"/>
        </w:rPr>
        <w:t>, l</w:t>
      </w:r>
      <w:r w:rsidR="00A009BC" w:rsidRPr="000E7CCF">
        <w:rPr>
          <w:rFonts w:ascii="Times New Roman" w:hAnsi="Times New Roman"/>
          <w:sz w:val="22"/>
          <w:szCs w:val="22"/>
          <w:lang w:val="es-MX"/>
        </w:rPr>
        <w:t>ắp</w:t>
      </w:r>
      <w:r w:rsidR="00A009BC">
        <w:rPr>
          <w:rFonts w:ascii="Times New Roman" w:hAnsi="Times New Roman"/>
          <w:sz w:val="22"/>
          <w:szCs w:val="22"/>
          <w:lang w:val="es-MX"/>
        </w:rPr>
        <w:t xml:space="preserve"> r</w:t>
      </w:r>
      <w:r w:rsidR="00A009BC" w:rsidRPr="000E7CCF">
        <w:rPr>
          <w:rFonts w:ascii="Times New Roman" w:hAnsi="Times New Roman"/>
          <w:sz w:val="22"/>
          <w:szCs w:val="22"/>
          <w:lang w:val="es-MX"/>
        </w:rPr>
        <w:t>áp</w:t>
      </w:r>
      <w:r w:rsidR="00A009BC">
        <w:rPr>
          <w:rFonts w:ascii="Times New Roman" w:hAnsi="Times New Roman"/>
          <w:sz w:val="22"/>
          <w:szCs w:val="22"/>
          <w:lang w:val="es-MX"/>
        </w:rPr>
        <w:t>, t</w:t>
      </w:r>
      <w:r w:rsidR="00A009BC" w:rsidRPr="000E7CCF">
        <w:rPr>
          <w:rFonts w:ascii="Times New Roman" w:hAnsi="Times New Roman"/>
          <w:sz w:val="22"/>
          <w:szCs w:val="22"/>
          <w:lang w:val="es-MX"/>
        </w:rPr>
        <w:t>â</w:t>
      </w:r>
      <w:r w:rsidR="00A009BC">
        <w:rPr>
          <w:rFonts w:ascii="Times New Roman" w:hAnsi="Times New Roman"/>
          <w:sz w:val="22"/>
          <w:szCs w:val="22"/>
          <w:lang w:val="es-MX"/>
        </w:rPr>
        <w:t>n trang, ho</w:t>
      </w:r>
      <w:r w:rsidR="00A009BC" w:rsidRPr="000E7CCF">
        <w:rPr>
          <w:rFonts w:ascii="Times New Roman" w:hAnsi="Times New Roman"/>
          <w:sz w:val="22"/>
          <w:szCs w:val="22"/>
          <w:lang w:val="es-MX"/>
        </w:rPr>
        <w:t>án</w:t>
      </w:r>
      <w:r w:rsidR="00A009BC">
        <w:rPr>
          <w:rFonts w:ascii="Times New Roman" w:hAnsi="Times New Roman"/>
          <w:sz w:val="22"/>
          <w:szCs w:val="22"/>
          <w:lang w:val="es-MX"/>
        </w:rPr>
        <w:t xml:space="preserve"> c</w:t>
      </w:r>
      <w:r w:rsidR="00A009BC" w:rsidRPr="000E7CCF">
        <w:rPr>
          <w:rFonts w:ascii="Times New Roman" w:hAnsi="Times New Roman"/>
          <w:sz w:val="22"/>
          <w:szCs w:val="22"/>
          <w:lang w:val="es-MX"/>
        </w:rPr>
        <w:t>ải</w:t>
      </w:r>
      <w:r w:rsidR="00A009BC">
        <w:rPr>
          <w:rFonts w:ascii="Times New Roman" w:hAnsi="Times New Roman"/>
          <w:sz w:val="22"/>
          <w:szCs w:val="22"/>
          <w:lang w:val="es-MX"/>
        </w:rPr>
        <w:t>, ph</w:t>
      </w:r>
      <w:r w:rsidR="00A009BC" w:rsidRPr="000E7CCF">
        <w:rPr>
          <w:rFonts w:ascii="Times New Roman" w:hAnsi="Times New Roman"/>
          <w:sz w:val="22"/>
          <w:szCs w:val="22"/>
          <w:lang w:val="es-MX"/>
        </w:rPr>
        <w:t>ục</w:t>
      </w:r>
      <w:r w:rsidR="00A009BC">
        <w:rPr>
          <w:rFonts w:ascii="Times New Roman" w:hAnsi="Times New Roman"/>
          <w:sz w:val="22"/>
          <w:szCs w:val="22"/>
          <w:lang w:val="es-MX"/>
        </w:rPr>
        <w:t xml:space="preserve"> h</w:t>
      </w:r>
      <w:r w:rsidR="00A009BC" w:rsidRPr="000E7CCF">
        <w:rPr>
          <w:rFonts w:ascii="Times New Roman" w:hAnsi="Times New Roman"/>
          <w:sz w:val="22"/>
          <w:szCs w:val="22"/>
          <w:lang w:val="es-MX"/>
        </w:rPr>
        <w:t>ồi</w:t>
      </w:r>
      <w:r w:rsidR="00A009BC">
        <w:rPr>
          <w:rFonts w:ascii="Times New Roman" w:hAnsi="Times New Roman"/>
          <w:sz w:val="22"/>
          <w:szCs w:val="22"/>
          <w:lang w:val="es-MX"/>
        </w:rPr>
        <w:t xml:space="preserve"> thi</w:t>
      </w:r>
      <w:r w:rsidR="00A009BC" w:rsidRPr="000E7CCF">
        <w:rPr>
          <w:rFonts w:ascii="Times New Roman" w:hAnsi="Times New Roman"/>
          <w:sz w:val="22"/>
          <w:szCs w:val="22"/>
          <w:lang w:val="es-MX"/>
        </w:rPr>
        <w:t>ết</w:t>
      </w:r>
      <w:r w:rsidR="00A009BC">
        <w:rPr>
          <w:rFonts w:ascii="Times New Roman" w:hAnsi="Times New Roman"/>
          <w:sz w:val="22"/>
          <w:szCs w:val="22"/>
          <w:lang w:val="es-MX"/>
        </w:rPr>
        <w:t xml:space="preserve"> b</w:t>
      </w:r>
      <w:r w:rsidR="00A009BC" w:rsidRPr="000E7CCF">
        <w:rPr>
          <w:rFonts w:ascii="Times New Roman" w:hAnsi="Times New Roman"/>
          <w:sz w:val="22"/>
          <w:szCs w:val="22"/>
          <w:lang w:val="es-MX"/>
        </w:rPr>
        <w:t>ị</w:t>
      </w:r>
      <w:r w:rsidR="00A009BC">
        <w:rPr>
          <w:rFonts w:ascii="Times New Roman" w:hAnsi="Times New Roman"/>
          <w:sz w:val="22"/>
          <w:szCs w:val="22"/>
          <w:lang w:val="es-MX"/>
        </w:rPr>
        <w:t xml:space="preserve"> x</w:t>
      </w:r>
      <w:r w:rsidR="00A009BC" w:rsidRPr="000E7CCF">
        <w:rPr>
          <w:rFonts w:ascii="Times New Roman" w:hAnsi="Times New Roman"/>
          <w:sz w:val="22"/>
          <w:szCs w:val="22"/>
          <w:lang w:val="es-MX"/>
        </w:rPr>
        <w:t>â</w:t>
      </w:r>
      <w:r w:rsidR="00A009BC">
        <w:rPr>
          <w:rFonts w:ascii="Times New Roman" w:hAnsi="Times New Roman"/>
          <w:sz w:val="22"/>
          <w:szCs w:val="22"/>
          <w:lang w:val="es-MX"/>
        </w:rPr>
        <w:t>y d</w:t>
      </w:r>
      <w:r w:rsidR="00A009BC" w:rsidRPr="000E7CCF">
        <w:rPr>
          <w:rFonts w:ascii="Times New Roman" w:hAnsi="Times New Roman"/>
          <w:sz w:val="22"/>
          <w:szCs w:val="22"/>
          <w:lang w:val="es-MX"/>
        </w:rPr>
        <w:t>ựng</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à</w:t>
      </w:r>
      <w:r w:rsidR="00A009BC">
        <w:rPr>
          <w:rFonts w:ascii="Times New Roman" w:hAnsi="Times New Roman"/>
          <w:sz w:val="22"/>
          <w:szCs w:val="22"/>
          <w:lang w:val="es-MX"/>
        </w:rPr>
        <w:t xml:space="preserve"> phu</w:t>
      </w:r>
      <w:r w:rsidR="00A009BC" w:rsidRPr="000E7CCF">
        <w:rPr>
          <w:rFonts w:ascii="Times New Roman" w:hAnsi="Times New Roman" w:hint="eastAsia"/>
          <w:sz w:val="22"/>
          <w:szCs w:val="22"/>
          <w:lang w:val="es-MX"/>
        </w:rPr>
        <w:t>ơ</w:t>
      </w:r>
      <w:r w:rsidR="00A009BC">
        <w:rPr>
          <w:rFonts w:ascii="Times New Roman" w:hAnsi="Times New Roman"/>
          <w:sz w:val="22"/>
          <w:szCs w:val="22"/>
          <w:lang w:val="es-MX"/>
        </w:rPr>
        <w:t>ng ti</w:t>
      </w:r>
      <w:r w:rsidR="00A009BC" w:rsidRPr="000E7CCF">
        <w:rPr>
          <w:rFonts w:ascii="Times New Roman" w:hAnsi="Times New Roman"/>
          <w:sz w:val="22"/>
          <w:szCs w:val="22"/>
          <w:lang w:val="es-MX"/>
        </w:rPr>
        <w:t>ện</w:t>
      </w:r>
      <w:r w:rsidR="00A009BC">
        <w:rPr>
          <w:rFonts w:ascii="Times New Roman" w:hAnsi="Times New Roman"/>
          <w:sz w:val="22"/>
          <w:szCs w:val="22"/>
          <w:lang w:val="es-MX"/>
        </w:rPr>
        <w:t xml:space="preserve"> giao th</w:t>
      </w:r>
      <w:r w:rsidR="00A009BC" w:rsidRPr="000E7CCF">
        <w:rPr>
          <w:rFonts w:ascii="Times New Roman" w:hAnsi="Times New Roman"/>
          <w:sz w:val="22"/>
          <w:szCs w:val="22"/>
          <w:lang w:val="es-MX"/>
        </w:rPr>
        <w:t>ô</w:t>
      </w:r>
      <w:r w:rsidR="00A009BC">
        <w:rPr>
          <w:rFonts w:ascii="Times New Roman" w:hAnsi="Times New Roman"/>
          <w:sz w:val="22"/>
          <w:szCs w:val="22"/>
          <w:lang w:val="es-MX"/>
        </w:rPr>
        <w:t>ng v</w:t>
      </w:r>
      <w:r w:rsidR="00A009BC" w:rsidRPr="000E7CCF">
        <w:rPr>
          <w:rFonts w:ascii="Times New Roman" w:hAnsi="Times New Roman"/>
          <w:sz w:val="22"/>
          <w:szCs w:val="22"/>
          <w:lang w:val="es-MX"/>
        </w:rPr>
        <w:t>ận</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ải</w:t>
      </w:r>
      <w:r w:rsidR="00A009BC">
        <w:rPr>
          <w:rFonts w:ascii="Times New Roman" w:hAnsi="Times New Roman"/>
          <w:sz w:val="22"/>
          <w:szCs w:val="22"/>
          <w:lang w:val="es-MX"/>
        </w:rPr>
        <w:t>, gia c</w:t>
      </w:r>
      <w:r w:rsidR="00A009BC" w:rsidRPr="000E7CCF">
        <w:rPr>
          <w:rFonts w:ascii="Times New Roman" w:hAnsi="Times New Roman"/>
          <w:sz w:val="22"/>
          <w:szCs w:val="22"/>
          <w:lang w:val="es-MX"/>
        </w:rPr>
        <w:t>ô</w:t>
      </w:r>
      <w:r w:rsidR="00A009BC">
        <w:rPr>
          <w:rFonts w:ascii="Times New Roman" w:hAnsi="Times New Roman"/>
          <w:sz w:val="22"/>
          <w:szCs w:val="22"/>
          <w:lang w:val="es-MX"/>
        </w:rPr>
        <w:t>ng ch</w:t>
      </w:r>
      <w:r w:rsidR="00A009BC" w:rsidRPr="000E7CCF">
        <w:rPr>
          <w:rFonts w:ascii="Times New Roman" w:hAnsi="Times New Roman"/>
          <w:sz w:val="22"/>
          <w:szCs w:val="22"/>
          <w:lang w:val="es-MX"/>
        </w:rPr>
        <w:t>ế</w:t>
      </w:r>
      <w:r w:rsidR="00A009BC">
        <w:rPr>
          <w:rFonts w:ascii="Times New Roman" w:hAnsi="Times New Roman"/>
          <w:sz w:val="22"/>
          <w:szCs w:val="22"/>
          <w:lang w:val="es-MX"/>
        </w:rPr>
        <w:t xml:space="preserve"> bi</w:t>
      </w:r>
      <w:r w:rsidR="00A009BC" w:rsidRPr="000E7CCF">
        <w:rPr>
          <w:rFonts w:ascii="Times New Roman" w:hAnsi="Times New Roman"/>
          <w:sz w:val="22"/>
          <w:szCs w:val="22"/>
          <w:lang w:val="es-MX"/>
        </w:rPr>
        <w:t>ến</w:t>
      </w:r>
      <w:r w:rsidR="00A009BC">
        <w:rPr>
          <w:rFonts w:ascii="Times New Roman" w:hAnsi="Times New Roman"/>
          <w:sz w:val="22"/>
          <w:szCs w:val="22"/>
          <w:lang w:val="es-MX"/>
        </w:rPr>
        <w:t xml:space="preserve"> h</w:t>
      </w:r>
      <w:r w:rsidR="00A009BC" w:rsidRPr="000E7CCF">
        <w:rPr>
          <w:rFonts w:ascii="Times New Roman" w:hAnsi="Times New Roman"/>
          <w:sz w:val="22"/>
          <w:szCs w:val="22"/>
          <w:lang w:val="es-MX"/>
        </w:rPr>
        <w:t>àng</w:t>
      </w:r>
      <w:r w:rsidR="00A009BC">
        <w:rPr>
          <w:rFonts w:ascii="Times New Roman" w:hAnsi="Times New Roman"/>
          <w:sz w:val="22"/>
          <w:szCs w:val="22"/>
          <w:lang w:val="es-MX"/>
        </w:rPr>
        <w:t xml:space="preserve"> xu</w:t>
      </w:r>
      <w:r w:rsidR="00A009BC" w:rsidRPr="000E7CCF">
        <w:rPr>
          <w:rFonts w:ascii="Times New Roman" w:hAnsi="Times New Roman"/>
          <w:sz w:val="22"/>
          <w:szCs w:val="22"/>
          <w:lang w:val="es-MX"/>
        </w:rPr>
        <w:t>ất</w:t>
      </w:r>
      <w:r w:rsidR="00A009BC">
        <w:rPr>
          <w:rFonts w:ascii="Times New Roman" w:hAnsi="Times New Roman"/>
          <w:sz w:val="22"/>
          <w:szCs w:val="22"/>
          <w:lang w:val="es-MX"/>
        </w:rPr>
        <w:t xml:space="preserve"> nh</w:t>
      </w:r>
      <w:r w:rsidR="00A009BC" w:rsidRPr="000E7CCF">
        <w:rPr>
          <w:rFonts w:ascii="Times New Roman" w:hAnsi="Times New Roman"/>
          <w:sz w:val="22"/>
          <w:szCs w:val="22"/>
          <w:lang w:val="es-MX"/>
        </w:rPr>
        <w:t>ập</w:t>
      </w:r>
      <w:r w:rsidR="00A009BC">
        <w:rPr>
          <w:rFonts w:ascii="Times New Roman" w:hAnsi="Times New Roman"/>
          <w:sz w:val="22"/>
          <w:szCs w:val="22"/>
          <w:lang w:val="es-MX"/>
        </w:rPr>
        <w:t xml:space="preserve"> kh</w:t>
      </w:r>
      <w:r w:rsidR="00A009BC" w:rsidRPr="000E7CCF">
        <w:rPr>
          <w:rFonts w:ascii="Times New Roman" w:hAnsi="Times New Roman"/>
          <w:sz w:val="22"/>
          <w:szCs w:val="22"/>
          <w:lang w:val="es-MX"/>
        </w:rPr>
        <w:t>ẩu</w:t>
      </w:r>
      <w:r w:rsidR="00A009BC" w:rsidRPr="00583337">
        <w:rPr>
          <w:rFonts w:ascii="Times New Roman" w:hAnsi="Times New Roman"/>
          <w:sz w:val="22"/>
          <w:szCs w:val="22"/>
          <w:lang w:val="es-MX"/>
        </w:rPr>
        <w:t>;</w:t>
      </w:r>
    </w:p>
    <w:p w:rsidR="00A009BC" w:rsidRPr="000E7CCF"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S</w:t>
      </w:r>
      <w:r w:rsidR="00A009BC" w:rsidRPr="000E7CCF">
        <w:rPr>
          <w:rFonts w:ascii="Times New Roman" w:hAnsi="Times New Roman"/>
          <w:sz w:val="22"/>
          <w:szCs w:val="22"/>
          <w:lang w:val="es-MX"/>
        </w:rPr>
        <w:t>ửa</w:t>
      </w:r>
      <w:r w:rsidR="00A009BC">
        <w:rPr>
          <w:rFonts w:ascii="Times New Roman" w:hAnsi="Times New Roman"/>
          <w:sz w:val="22"/>
          <w:szCs w:val="22"/>
          <w:lang w:val="es-MX"/>
        </w:rPr>
        <w:t xml:space="preserve"> ch</w:t>
      </w:r>
      <w:r w:rsidR="00A009BC" w:rsidRPr="000E7CCF">
        <w:rPr>
          <w:rFonts w:ascii="Times New Roman" w:hAnsi="Times New Roman"/>
          <w:sz w:val="22"/>
          <w:szCs w:val="22"/>
          <w:lang w:val="es-MX"/>
        </w:rPr>
        <w:t>ữa</w:t>
      </w:r>
      <w:r w:rsidR="00A009BC">
        <w:rPr>
          <w:rFonts w:ascii="Times New Roman" w:hAnsi="Times New Roman"/>
          <w:sz w:val="22"/>
          <w:szCs w:val="22"/>
          <w:lang w:val="es-MX"/>
        </w:rPr>
        <w:t>, l</w:t>
      </w:r>
      <w:r w:rsidR="00A009BC" w:rsidRPr="000E7CCF">
        <w:rPr>
          <w:rFonts w:ascii="Times New Roman" w:hAnsi="Times New Roman"/>
          <w:sz w:val="22"/>
          <w:szCs w:val="22"/>
          <w:lang w:val="es-MX"/>
        </w:rPr>
        <w:t>ắp</w:t>
      </w:r>
      <w:r w:rsidR="00A009BC">
        <w:rPr>
          <w:rFonts w:ascii="Times New Roman" w:hAnsi="Times New Roman"/>
          <w:sz w:val="22"/>
          <w:szCs w:val="22"/>
          <w:lang w:val="es-MX"/>
        </w:rPr>
        <w:t xml:space="preserve"> r</w:t>
      </w:r>
      <w:r w:rsidR="00A009BC" w:rsidRPr="000E7CCF">
        <w:rPr>
          <w:rFonts w:ascii="Times New Roman" w:hAnsi="Times New Roman"/>
          <w:sz w:val="22"/>
          <w:szCs w:val="22"/>
          <w:lang w:val="es-MX"/>
        </w:rPr>
        <w:t>áp</w:t>
      </w:r>
      <w:r w:rsidR="00A009BC">
        <w:rPr>
          <w:rFonts w:ascii="Times New Roman" w:hAnsi="Times New Roman"/>
          <w:sz w:val="22"/>
          <w:szCs w:val="22"/>
          <w:lang w:val="es-MX"/>
        </w:rPr>
        <w:t xml:space="preserve"> </w:t>
      </w:r>
      <w:r w:rsidR="00A009BC" w:rsidRPr="000E7CCF">
        <w:rPr>
          <w:rFonts w:ascii="Times New Roman" w:hAnsi="Times New Roman"/>
          <w:sz w:val="22"/>
          <w:szCs w:val="22"/>
          <w:lang w:val="es-MX"/>
        </w:rPr>
        <w:t>ô</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ô</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S</w:t>
      </w:r>
      <w:r w:rsidR="00A009BC" w:rsidRPr="000E7CCF">
        <w:rPr>
          <w:rFonts w:ascii="Times New Roman" w:hAnsi="Times New Roman"/>
          <w:sz w:val="22"/>
          <w:szCs w:val="22"/>
          <w:lang w:val="es-MX"/>
        </w:rPr>
        <w:t>ản</w:t>
      </w:r>
      <w:r w:rsidR="00A009BC">
        <w:rPr>
          <w:rFonts w:ascii="Times New Roman" w:hAnsi="Times New Roman"/>
          <w:sz w:val="22"/>
          <w:szCs w:val="22"/>
          <w:lang w:val="es-MX"/>
        </w:rPr>
        <w:t xml:space="preserve"> xu</w:t>
      </w:r>
      <w:r w:rsidR="00A009BC" w:rsidRPr="000E7CCF">
        <w:rPr>
          <w:rFonts w:ascii="Times New Roman" w:hAnsi="Times New Roman"/>
          <w:sz w:val="22"/>
          <w:szCs w:val="22"/>
          <w:lang w:val="es-MX"/>
        </w:rPr>
        <w:t>ất</w:t>
      </w:r>
      <w:r w:rsidR="00A009BC">
        <w:rPr>
          <w:rFonts w:ascii="Times New Roman" w:hAnsi="Times New Roman"/>
          <w:sz w:val="22"/>
          <w:szCs w:val="22"/>
          <w:lang w:val="es-MX"/>
        </w:rPr>
        <w:t xml:space="preserve"> s</w:t>
      </w:r>
      <w:r w:rsidR="00A009BC" w:rsidRPr="000E7CCF">
        <w:rPr>
          <w:rFonts w:ascii="Times New Roman" w:hAnsi="Times New Roman"/>
          <w:sz w:val="22"/>
          <w:szCs w:val="22"/>
          <w:lang w:val="es-MX"/>
        </w:rPr>
        <w:t>ản</w:t>
      </w:r>
      <w:r w:rsidR="00A009BC">
        <w:rPr>
          <w:rFonts w:ascii="Times New Roman" w:hAnsi="Times New Roman"/>
          <w:sz w:val="22"/>
          <w:szCs w:val="22"/>
          <w:lang w:val="es-MX"/>
        </w:rPr>
        <w:t xml:space="preserve"> ph</w:t>
      </w:r>
      <w:r w:rsidR="00A009BC" w:rsidRPr="000E7CCF">
        <w:rPr>
          <w:rFonts w:ascii="Times New Roman" w:hAnsi="Times New Roman"/>
          <w:sz w:val="22"/>
          <w:szCs w:val="22"/>
          <w:lang w:val="es-MX"/>
        </w:rPr>
        <w:t>ẩm</w:t>
      </w:r>
      <w:r w:rsidR="00A009BC">
        <w:rPr>
          <w:rFonts w:ascii="Times New Roman" w:hAnsi="Times New Roman"/>
          <w:sz w:val="22"/>
          <w:szCs w:val="22"/>
          <w:lang w:val="es-MX"/>
        </w:rPr>
        <w:t xml:space="preserve"> c</w:t>
      </w:r>
      <w:r w:rsidR="00A009BC" w:rsidRPr="000E7CCF">
        <w:rPr>
          <w:rFonts w:ascii="Times New Roman" w:hAnsi="Times New Roman"/>
          <w:sz w:val="22"/>
          <w:szCs w:val="22"/>
          <w:lang w:val="es-MX"/>
        </w:rPr>
        <w:t>ô</w:t>
      </w:r>
      <w:r w:rsidR="00A009BC">
        <w:rPr>
          <w:rFonts w:ascii="Times New Roman" w:hAnsi="Times New Roman"/>
          <w:sz w:val="22"/>
          <w:szCs w:val="22"/>
          <w:lang w:val="es-MX"/>
        </w:rPr>
        <w:t>ng nghi</w:t>
      </w:r>
      <w:r w:rsidR="00A009BC" w:rsidRPr="000E7CCF">
        <w:rPr>
          <w:rFonts w:ascii="Times New Roman" w:hAnsi="Times New Roman"/>
          <w:sz w:val="22"/>
          <w:szCs w:val="22"/>
          <w:lang w:val="es-MX"/>
        </w:rPr>
        <w:t>ệp</w:t>
      </w:r>
      <w:r w:rsidR="00A009BC">
        <w:rPr>
          <w:rFonts w:ascii="Times New Roman" w:hAnsi="Times New Roman"/>
          <w:sz w:val="22"/>
          <w:szCs w:val="22"/>
          <w:lang w:val="es-MX"/>
        </w:rPr>
        <w:t xml:space="preserve"> kh</w:t>
      </w:r>
      <w:r w:rsidR="00A009BC" w:rsidRPr="000E7CCF">
        <w:rPr>
          <w:rFonts w:ascii="Times New Roman" w:hAnsi="Times New Roman"/>
          <w:sz w:val="22"/>
          <w:szCs w:val="22"/>
          <w:lang w:val="es-MX"/>
        </w:rPr>
        <w:t>ác</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Kinh doanh nh</w:t>
      </w:r>
      <w:r w:rsidR="00A009BC" w:rsidRPr="000E7CCF">
        <w:rPr>
          <w:rFonts w:ascii="Times New Roman" w:hAnsi="Times New Roman"/>
          <w:sz w:val="22"/>
          <w:szCs w:val="22"/>
          <w:lang w:val="es-MX"/>
        </w:rPr>
        <w:t>à</w:t>
      </w:r>
      <w:r w:rsidR="00A009BC">
        <w:rPr>
          <w:rFonts w:ascii="Times New Roman" w:hAnsi="Times New Roman"/>
          <w:sz w:val="22"/>
          <w:szCs w:val="22"/>
          <w:lang w:val="es-MX"/>
        </w:rPr>
        <w:t>, h</w:t>
      </w:r>
      <w:r w:rsidR="00A009BC" w:rsidRPr="000E7CCF">
        <w:rPr>
          <w:rFonts w:ascii="Times New Roman" w:hAnsi="Times New Roman"/>
          <w:sz w:val="22"/>
          <w:szCs w:val="22"/>
          <w:lang w:val="es-MX"/>
        </w:rPr>
        <w:t>ạ</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ầng</w:t>
      </w:r>
      <w:r w:rsidR="00A009BC">
        <w:rPr>
          <w:rFonts w:ascii="Times New Roman" w:hAnsi="Times New Roman"/>
          <w:sz w:val="22"/>
          <w:szCs w:val="22"/>
          <w:lang w:val="es-MX"/>
        </w:rPr>
        <w:t xml:space="preserve"> khu </w:t>
      </w:r>
      <w:r w:rsidR="00A009BC" w:rsidRPr="000E7CCF">
        <w:rPr>
          <w:rFonts w:ascii="Times New Roman" w:hAnsi="Times New Roman" w:hint="eastAsia"/>
          <w:sz w:val="22"/>
          <w:szCs w:val="22"/>
          <w:lang w:val="es-MX"/>
        </w:rPr>
        <w:t>đ</w:t>
      </w:r>
      <w:r w:rsidR="00A009BC" w:rsidRPr="000E7CCF">
        <w:rPr>
          <w:rFonts w:ascii="Times New Roman" w:hAnsi="Times New Roman"/>
          <w:sz w:val="22"/>
          <w:szCs w:val="22"/>
          <w:lang w:val="es-MX"/>
        </w:rPr>
        <w:t>ô</w:t>
      </w:r>
      <w:r w:rsidR="00A009BC">
        <w:rPr>
          <w:rFonts w:ascii="Times New Roman" w:hAnsi="Times New Roman"/>
          <w:sz w:val="22"/>
          <w:szCs w:val="22"/>
          <w:lang w:val="es-MX"/>
        </w:rPr>
        <w:t xml:space="preserve"> th</w:t>
      </w:r>
      <w:r w:rsidR="00A009BC" w:rsidRPr="000E7CCF">
        <w:rPr>
          <w:rFonts w:ascii="Times New Roman" w:hAnsi="Times New Roman"/>
          <w:sz w:val="22"/>
          <w:szCs w:val="22"/>
          <w:lang w:val="es-MX"/>
        </w:rPr>
        <w:t>ị</w:t>
      </w:r>
      <w:r w:rsidR="00A009BC">
        <w:rPr>
          <w:rFonts w:ascii="Times New Roman" w:hAnsi="Times New Roman"/>
          <w:sz w:val="22"/>
          <w:szCs w:val="22"/>
          <w:lang w:val="es-MX"/>
        </w:rPr>
        <w:t xml:space="preserve"> m</w:t>
      </w:r>
      <w:r w:rsidR="00A009BC" w:rsidRPr="000E7CCF">
        <w:rPr>
          <w:rFonts w:ascii="Times New Roman" w:hAnsi="Times New Roman"/>
          <w:sz w:val="22"/>
          <w:szCs w:val="22"/>
          <w:lang w:val="es-MX"/>
        </w:rPr>
        <w:t>ới</w:t>
      </w:r>
      <w:r w:rsidR="00A009BC">
        <w:rPr>
          <w:rFonts w:ascii="Times New Roman" w:hAnsi="Times New Roman"/>
          <w:sz w:val="22"/>
          <w:szCs w:val="22"/>
          <w:lang w:val="es-MX"/>
        </w:rPr>
        <w:t>, khu d</w:t>
      </w:r>
      <w:r w:rsidR="00A009BC" w:rsidRPr="000E7CCF">
        <w:rPr>
          <w:rFonts w:ascii="Times New Roman" w:hAnsi="Times New Roman"/>
          <w:sz w:val="22"/>
          <w:szCs w:val="22"/>
          <w:lang w:val="es-MX"/>
        </w:rPr>
        <w:t>â</w:t>
      </w:r>
      <w:r w:rsidR="00A009BC">
        <w:rPr>
          <w:rFonts w:ascii="Times New Roman" w:hAnsi="Times New Roman"/>
          <w:sz w:val="22"/>
          <w:szCs w:val="22"/>
          <w:lang w:val="es-MX"/>
        </w:rPr>
        <w:t>n c</w:t>
      </w:r>
      <w:r w:rsidR="00A009BC" w:rsidRPr="000E7CCF">
        <w:rPr>
          <w:rFonts w:ascii="Times New Roman" w:hAnsi="Times New Roman" w:hint="eastAsia"/>
          <w:sz w:val="22"/>
          <w:szCs w:val="22"/>
          <w:lang w:val="es-MX"/>
        </w:rPr>
        <w:t>ư</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ập</w:t>
      </w:r>
      <w:r w:rsidR="00A009BC">
        <w:rPr>
          <w:rFonts w:ascii="Times New Roman" w:hAnsi="Times New Roman"/>
          <w:sz w:val="22"/>
          <w:szCs w:val="22"/>
          <w:lang w:val="es-MX"/>
        </w:rPr>
        <w:t xml:space="preserve"> trung;</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Xu</w:t>
      </w:r>
      <w:r w:rsidR="00A009BC" w:rsidRPr="000E7CCF">
        <w:rPr>
          <w:rFonts w:ascii="Times New Roman" w:hAnsi="Times New Roman"/>
          <w:sz w:val="22"/>
          <w:szCs w:val="22"/>
          <w:lang w:val="es-MX"/>
        </w:rPr>
        <w:t>ất</w:t>
      </w:r>
      <w:r w:rsidR="00A009BC">
        <w:rPr>
          <w:rFonts w:ascii="Times New Roman" w:hAnsi="Times New Roman"/>
          <w:sz w:val="22"/>
          <w:szCs w:val="22"/>
          <w:lang w:val="es-MX"/>
        </w:rPr>
        <w:t xml:space="preserve"> nh</w:t>
      </w:r>
      <w:r w:rsidR="00A009BC" w:rsidRPr="000E7CCF">
        <w:rPr>
          <w:rFonts w:ascii="Times New Roman" w:hAnsi="Times New Roman"/>
          <w:sz w:val="22"/>
          <w:szCs w:val="22"/>
          <w:lang w:val="es-MX"/>
        </w:rPr>
        <w:t>ập</w:t>
      </w:r>
      <w:r w:rsidR="00A009BC">
        <w:rPr>
          <w:rFonts w:ascii="Times New Roman" w:hAnsi="Times New Roman"/>
          <w:sz w:val="22"/>
          <w:szCs w:val="22"/>
          <w:lang w:val="es-MX"/>
        </w:rPr>
        <w:t xml:space="preserve"> kh</w:t>
      </w:r>
      <w:r w:rsidR="00A009BC" w:rsidRPr="000E7CCF">
        <w:rPr>
          <w:rFonts w:ascii="Times New Roman" w:hAnsi="Times New Roman"/>
          <w:sz w:val="22"/>
          <w:szCs w:val="22"/>
          <w:lang w:val="es-MX"/>
        </w:rPr>
        <w:t>ẩu</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à</w:t>
      </w:r>
      <w:r w:rsidR="00A009BC">
        <w:rPr>
          <w:rFonts w:ascii="Times New Roman" w:hAnsi="Times New Roman"/>
          <w:sz w:val="22"/>
          <w:szCs w:val="22"/>
          <w:lang w:val="es-MX"/>
        </w:rPr>
        <w:t xml:space="preserve"> kinh doanh v</w:t>
      </w:r>
      <w:r w:rsidR="00A009BC" w:rsidRPr="000E7CCF">
        <w:rPr>
          <w:rFonts w:ascii="Times New Roman" w:hAnsi="Times New Roman"/>
          <w:sz w:val="22"/>
          <w:szCs w:val="22"/>
          <w:lang w:val="es-MX"/>
        </w:rPr>
        <w:t>ật</w:t>
      </w:r>
      <w:r w:rsidR="00A009BC">
        <w:rPr>
          <w:rFonts w:ascii="Times New Roman" w:hAnsi="Times New Roman"/>
          <w:sz w:val="22"/>
          <w:szCs w:val="22"/>
          <w:lang w:val="es-MX"/>
        </w:rPr>
        <w:t xml:space="preserve"> t</w:t>
      </w:r>
      <w:r w:rsidR="00A009BC" w:rsidRPr="000E7CCF">
        <w:rPr>
          <w:rFonts w:ascii="Times New Roman" w:hAnsi="Times New Roman" w:hint="eastAsia"/>
          <w:sz w:val="22"/>
          <w:szCs w:val="22"/>
          <w:lang w:val="es-MX"/>
        </w:rPr>
        <w:t>ư</w:t>
      </w:r>
      <w:r w:rsidR="00A009BC">
        <w:rPr>
          <w:rFonts w:ascii="Times New Roman" w:hAnsi="Times New Roman"/>
          <w:sz w:val="22"/>
          <w:szCs w:val="22"/>
          <w:lang w:val="es-MX"/>
        </w:rPr>
        <w:t>, nguy</w:t>
      </w:r>
      <w:r w:rsidR="00A009BC" w:rsidRPr="000E7CCF">
        <w:rPr>
          <w:rFonts w:ascii="Times New Roman" w:hAnsi="Times New Roman"/>
          <w:sz w:val="22"/>
          <w:szCs w:val="22"/>
          <w:lang w:val="es-MX"/>
        </w:rPr>
        <w:t>ê</w:t>
      </w:r>
      <w:r w:rsidR="00A009BC">
        <w:rPr>
          <w:rFonts w:ascii="Times New Roman" w:hAnsi="Times New Roman"/>
          <w:sz w:val="22"/>
          <w:szCs w:val="22"/>
          <w:lang w:val="es-MX"/>
        </w:rPr>
        <w:t>n li</w:t>
      </w:r>
      <w:r w:rsidR="00A009BC" w:rsidRPr="000E7CCF">
        <w:rPr>
          <w:rFonts w:ascii="Times New Roman" w:hAnsi="Times New Roman"/>
          <w:sz w:val="22"/>
          <w:szCs w:val="22"/>
          <w:lang w:val="es-MX"/>
        </w:rPr>
        <w:t>ệu</w:t>
      </w:r>
      <w:r w:rsidR="00A009BC">
        <w:rPr>
          <w:rFonts w:ascii="Times New Roman" w:hAnsi="Times New Roman"/>
          <w:sz w:val="22"/>
          <w:szCs w:val="22"/>
          <w:lang w:val="es-MX"/>
        </w:rPr>
        <w:t xml:space="preserve">, </w:t>
      </w:r>
      <w:r w:rsidR="00A009BC" w:rsidRPr="000E7CCF">
        <w:rPr>
          <w:rFonts w:ascii="Times New Roman" w:hAnsi="Times New Roman" w:hint="eastAsia"/>
          <w:sz w:val="22"/>
          <w:szCs w:val="22"/>
          <w:lang w:val="es-MX"/>
        </w:rPr>
        <w:t>đ</w:t>
      </w:r>
      <w:r w:rsidR="00A009BC" w:rsidRPr="000E7CCF">
        <w:rPr>
          <w:rFonts w:ascii="Times New Roman" w:hAnsi="Times New Roman"/>
          <w:sz w:val="22"/>
          <w:szCs w:val="22"/>
          <w:lang w:val="es-MX"/>
        </w:rPr>
        <w:t>ại</w:t>
      </w:r>
      <w:r w:rsidR="00A009BC">
        <w:rPr>
          <w:rFonts w:ascii="Times New Roman" w:hAnsi="Times New Roman"/>
          <w:sz w:val="22"/>
          <w:szCs w:val="22"/>
          <w:lang w:val="es-MX"/>
        </w:rPr>
        <w:t xml:space="preserve"> l</w:t>
      </w:r>
      <w:r w:rsidR="00A009BC" w:rsidRPr="000E7CCF">
        <w:rPr>
          <w:rFonts w:ascii="Times New Roman" w:hAnsi="Times New Roman"/>
          <w:sz w:val="22"/>
          <w:szCs w:val="22"/>
          <w:lang w:val="es-MX"/>
        </w:rPr>
        <w:t>ý</w:t>
      </w:r>
      <w:r w:rsidR="00A009BC">
        <w:rPr>
          <w:rFonts w:ascii="Times New Roman" w:hAnsi="Times New Roman"/>
          <w:sz w:val="22"/>
          <w:szCs w:val="22"/>
          <w:lang w:val="es-MX"/>
        </w:rPr>
        <w:t xml:space="preserve"> x</w:t>
      </w:r>
      <w:r w:rsidR="00A009BC" w:rsidRPr="000E7CCF">
        <w:rPr>
          <w:rFonts w:ascii="Times New Roman" w:hAnsi="Times New Roman" w:hint="eastAsia"/>
          <w:sz w:val="22"/>
          <w:szCs w:val="22"/>
          <w:lang w:val="es-MX"/>
        </w:rPr>
        <w:t>ă</w:t>
      </w:r>
      <w:r w:rsidR="00A009BC">
        <w:rPr>
          <w:rFonts w:ascii="Times New Roman" w:hAnsi="Times New Roman"/>
          <w:sz w:val="22"/>
          <w:szCs w:val="22"/>
          <w:lang w:val="es-MX"/>
        </w:rPr>
        <w:t>ng d</w:t>
      </w:r>
      <w:r w:rsidR="00A009BC" w:rsidRPr="000E7CCF">
        <w:rPr>
          <w:rFonts w:ascii="Times New Roman" w:hAnsi="Times New Roman"/>
          <w:sz w:val="22"/>
          <w:szCs w:val="22"/>
          <w:lang w:val="es-MX"/>
        </w:rPr>
        <w:t>ầu</w:t>
      </w:r>
      <w:r w:rsidR="00A009BC">
        <w:rPr>
          <w:rFonts w:ascii="Times New Roman" w:hAnsi="Times New Roman"/>
          <w:sz w:val="22"/>
          <w:szCs w:val="22"/>
          <w:lang w:val="es-MX"/>
        </w:rPr>
        <w:t>, phu</w:t>
      </w:r>
      <w:r w:rsidR="00A009BC" w:rsidRPr="000E7CCF">
        <w:rPr>
          <w:rFonts w:ascii="Times New Roman" w:hAnsi="Times New Roman" w:hint="eastAsia"/>
          <w:sz w:val="22"/>
          <w:szCs w:val="22"/>
          <w:lang w:val="es-MX"/>
        </w:rPr>
        <w:t>ơ</w:t>
      </w:r>
      <w:r w:rsidR="00A009BC">
        <w:rPr>
          <w:rFonts w:ascii="Times New Roman" w:hAnsi="Times New Roman"/>
          <w:sz w:val="22"/>
          <w:szCs w:val="22"/>
          <w:lang w:val="es-MX"/>
        </w:rPr>
        <w:t>ng ti</w:t>
      </w:r>
      <w:r w:rsidR="00A009BC" w:rsidRPr="000E7CCF">
        <w:rPr>
          <w:rFonts w:ascii="Times New Roman" w:hAnsi="Times New Roman"/>
          <w:sz w:val="22"/>
          <w:szCs w:val="22"/>
          <w:lang w:val="es-MX"/>
        </w:rPr>
        <w:t>ện</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ận</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ải</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à</w:t>
      </w:r>
      <w:r w:rsidR="00A009BC">
        <w:rPr>
          <w:rFonts w:ascii="Times New Roman" w:hAnsi="Times New Roman"/>
          <w:sz w:val="22"/>
          <w:szCs w:val="22"/>
          <w:lang w:val="es-MX"/>
        </w:rPr>
        <w:t xml:space="preserve"> ph</w:t>
      </w:r>
      <w:r w:rsidR="00A009BC" w:rsidRPr="000E7CCF">
        <w:rPr>
          <w:rFonts w:ascii="Times New Roman" w:hAnsi="Times New Roman"/>
          <w:sz w:val="22"/>
          <w:szCs w:val="22"/>
          <w:lang w:val="es-MX"/>
        </w:rPr>
        <w:t>ụ</w:t>
      </w:r>
      <w:r w:rsidR="00A009BC">
        <w:rPr>
          <w:rFonts w:ascii="Times New Roman" w:hAnsi="Times New Roman"/>
          <w:sz w:val="22"/>
          <w:szCs w:val="22"/>
          <w:lang w:val="es-MX"/>
        </w:rPr>
        <w:t xml:space="preserve"> t</w:t>
      </w:r>
      <w:r w:rsidR="00A009BC" w:rsidRPr="000E7CCF">
        <w:rPr>
          <w:rFonts w:ascii="Times New Roman" w:hAnsi="Times New Roman"/>
          <w:sz w:val="22"/>
          <w:szCs w:val="22"/>
          <w:lang w:val="es-MX"/>
        </w:rPr>
        <w:t>ùng</w:t>
      </w:r>
      <w:r w:rsidR="00A009BC">
        <w:rPr>
          <w:rFonts w:ascii="Times New Roman" w:hAnsi="Times New Roman"/>
          <w:sz w:val="22"/>
          <w:szCs w:val="22"/>
          <w:lang w:val="es-MX"/>
        </w:rPr>
        <w:t>, thi</w:t>
      </w:r>
      <w:r w:rsidR="00A009BC" w:rsidRPr="000E7CCF">
        <w:rPr>
          <w:rFonts w:ascii="Times New Roman" w:hAnsi="Times New Roman"/>
          <w:sz w:val="22"/>
          <w:szCs w:val="22"/>
          <w:lang w:val="es-MX"/>
        </w:rPr>
        <w:t>ết</w:t>
      </w:r>
      <w:r w:rsidR="00A009BC">
        <w:rPr>
          <w:rFonts w:ascii="Times New Roman" w:hAnsi="Times New Roman"/>
          <w:sz w:val="22"/>
          <w:szCs w:val="22"/>
          <w:lang w:val="es-MX"/>
        </w:rPr>
        <w:t xml:space="preserve"> b</w:t>
      </w:r>
      <w:r w:rsidR="00A009BC" w:rsidRPr="000E7CCF">
        <w:rPr>
          <w:rFonts w:ascii="Times New Roman" w:hAnsi="Times New Roman"/>
          <w:sz w:val="22"/>
          <w:szCs w:val="22"/>
          <w:lang w:val="es-MX"/>
        </w:rPr>
        <w:t>ị</w:t>
      </w:r>
      <w:r w:rsidR="00A009BC">
        <w:rPr>
          <w:rFonts w:ascii="Times New Roman" w:hAnsi="Times New Roman"/>
          <w:sz w:val="22"/>
          <w:szCs w:val="22"/>
          <w:lang w:val="es-MX"/>
        </w:rPr>
        <w:t>, m</w:t>
      </w:r>
      <w:r w:rsidR="00A009BC" w:rsidRPr="000E7CCF">
        <w:rPr>
          <w:rFonts w:ascii="Times New Roman" w:hAnsi="Times New Roman"/>
          <w:sz w:val="22"/>
          <w:szCs w:val="22"/>
          <w:lang w:val="es-MX"/>
        </w:rPr>
        <w:t>áy</w:t>
      </w:r>
      <w:r w:rsidR="00A009BC">
        <w:rPr>
          <w:rFonts w:ascii="Times New Roman" w:hAnsi="Times New Roman"/>
          <w:sz w:val="22"/>
          <w:szCs w:val="22"/>
          <w:lang w:val="es-MX"/>
        </w:rPr>
        <w:t xml:space="preserve"> m</w:t>
      </w:r>
      <w:r w:rsidR="00A009BC" w:rsidRPr="000E7CCF">
        <w:rPr>
          <w:rFonts w:ascii="Times New Roman" w:hAnsi="Times New Roman"/>
          <w:sz w:val="22"/>
          <w:szCs w:val="22"/>
          <w:lang w:val="es-MX"/>
        </w:rPr>
        <w:t>óc</w:t>
      </w:r>
      <w:r w:rsidR="00A009BC">
        <w:rPr>
          <w:rFonts w:ascii="Times New Roman" w:hAnsi="Times New Roman"/>
          <w:sz w:val="22"/>
          <w:szCs w:val="22"/>
          <w:lang w:val="es-MX"/>
        </w:rPr>
        <w:t xml:space="preserve"> c</w:t>
      </w:r>
      <w:r w:rsidR="00A009BC" w:rsidRPr="000E7CCF">
        <w:rPr>
          <w:rFonts w:ascii="Times New Roman" w:hAnsi="Times New Roman"/>
          <w:sz w:val="22"/>
          <w:szCs w:val="22"/>
          <w:lang w:val="es-MX"/>
        </w:rPr>
        <w:t>ác</w:t>
      </w:r>
      <w:r w:rsidR="00A009BC">
        <w:rPr>
          <w:rFonts w:ascii="Times New Roman" w:hAnsi="Times New Roman"/>
          <w:sz w:val="22"/>
          <w:szCs w:val="22"/>
          <w:lang w:val="es-MX"/>
        </w:rPr>
        <w:t xml:space="preserve"> lo</w:t>
      </w:r>
      <w:r w:rsidR="00A009BC" w:rsidRPr="000E7CCF">
        <w:rPr>
          <w:rFonts w:ascii="Times New Roman" w:hAnsi="Times New Roman"/>
          <w:sz w:val="22"/>
          <w:szCs w:val="22"/>
          <w:lang w:val="es-MX"/>
        </w:rPr>
        <w:t>ại</w:t>
      </w:r>
      <w:r w:rsidR="00A009BC">
        <w:rPr>
          <w:rFonts w:ascii="Times New Roman" w:hAnsi="Times New Roman"/>
          <w:sz w:val="22"/>
          <w:szCs w:val="22"/>
          <w:lang w:val="es-MX"/>
        </w:rPr>
        <w:t>, h</w:t>
      </w:r>
      <w:r w:rsidR="00A009BC" w:rsidRPr="000E7CCF">
        <w:rPr>
          <w:rFonts w:ascii="Times New Roman" w:hAnsi="Times New Roman"/>
          <w:sz w:val="22"/>
          <w:szCs w:val="22"/>
          <w:lang w:val="es-MX"/>
        </w:rPr>
        <w:t>àng</w:t>
      </w:r>
      <w:r w:rsidR="00A009BC">
        <w:rPr>
          <w:rFonts w:ascii="Times New Roman" w:hAnsi="Times New Roman"/>
          <w:sz w:val="22"/>
          <w:szCs w:val="22"/>
          <w:lang w:val="es-MX"/>
        </w:rPr>
        <w:t xml:space="preserve"> ti</w:t>
      </w:r>
      <w:r w:rsidR="00A009BC" w:rsidRPr="000E7CCF">
        <w:rPr>
          <w:rFonts w:ascii="Times New Roman" w:hAnsi="Times New Roman"/>
          <w:sz w:val="22"/>
          <w:szCs w:val="22"/>
          <w:lang w:val="es-MX"/>
        </w:rPr>
        <w:t>ê</w:t>
      </w:r>
      <w:r w:rsidR="00A009BC">
        <w:rPr>
          <w:rFonts w:ascii="Times New Roman" w:hAnsi="Times New Roman"/>
          <w:sz w:val="22"/>
          <w:szCs w:val="22"/>
          <w:lang w:val="es-MX"/>
        </w:rPr>
        <w:t>u d</w:t>
      </w:r>
      <w:r w:rsidR="00A009BC" w:rsidRPr="000E7CCF">
        <w:rPr>
          <w:rFonts w:ascii="Times New Roman" w:hAnsi="Times New Roman"/>
          <w:sz w:val="22"/>
          <w:szCs w:val="22"/>
          <w:lang w:val="es-MX"/>
        </w:rPr>
        <w:t>ùng</w:t>
      </w:r>
      <w:r w:rsidR="00A009BC">
        <w:rPr>
          <w:rFonts w:ascii="Times New Roman" w:hAnsi="Times New Roman"/>
          <w:sz w:val="22"/>
          <w:szCs w:val="22"/>
          <w:lang w:val="es-MX"/>
        </w:rPr>
        <w:t xml:space="preserve">, </w:t>
      </w:r>
      <w:r w:rsidR="00A009BC" w:rsidRPr="000E7CCF">
        <w:rPr>
          <w:rFonts w:ascii="Times New Roman" w:hAnsi="Times New Roman" w:hint="eastAsia"/>
          <w:sz w:val="22"/>
          <w:szCs w:val="22"/>
          <w:lang w:val="es-MX"/>
        </w:rPr>
        <w:t>đ</w:t>
      </w:r>
      <w:r w:rsidR="00A009BC" w:rsidRPr="000E7CCF">
        <w:rPr>
          <w:rFonts w:ascii="Times New Roman" w:hAnsi="Times New Roman"/>
          <w:sz w:val="22"/>
          <w:szCs w:val="22"/>
          <w:lang w:val="es-MX"/>
        </w:rPr>
        <w:t>ại</w:t>
      </w:r>
      <w:r w:rsidR="00A009BC">
        <w:rPr>
          <w:rFonts w:ascii="Times New Roman" w:hAnsi="Times New Roman"/>
          <w:sz w:val="22"/>
          <w:szCs w:val="22"/>
          <w:lang w:val="es-MX"/>
        </w:rPr>
        <w:t xml:space="preserve"> l</w:t>
      </w:r>
      <w:r w:rsidR="00A009BC" w:rsidRPr="000E7CCF">
        <w:rPr>
          <w:rFonts w:ascii="Times New Roman" w:hAnsi="Times New Roman"/>
          <w:sz w:val="22"/>
          <w:szCs w:val="22"/>
          <w:lang w:val="es-MX"/>
        </w:rPr>
        <w:t>ú</w:t>
      </w:r>
      <w:r w:rsidR="00A009BC">
        <w:rPr>
          <w:rFonts w:ascii="Times New Roman" w:hAnsi="Times New Roman"/>
          <w:sz w:val="22"/>
          <w:szCs w:val="22"/>
          <w:lang w:val="es-MX"/>
        </w:rPr>
        <w:t xml:space="preserve"> mua b</w:t>
      </w:r>
      <w:r w:rsidR="00A009BC" w:rsidRPr="000E7CCF">
        <w:rPr>
          <w:rFonts w:ascii="Times New Roman" w:hAnsi="Times New Roman"/>
          <w:sz w:val="22"/>
          <w:szCs w:val="22"/>
          <w:lang w:val="es-MX"/>
        </w:rPr>
        <w:t>án</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à</w:t>
      </w:r>
      <w:r w:rsidR="00A009BC">
        <w:rPr>
          <w:rFonts w:ascii="Times New Roman" w:hAnsi="Times New Roman"/>
          <w:sz w:val="22"/>
          <w:szCs w:val="22"/>
          <w:lang w:val="es-MX"/>
        </w:rPr>
        <w:t xml:space="preserve"> cho thu</w:t>
      </w:r>
      <w:r w:rsidR="00A009BC" w:rsidRPr="000E7CCF">
        <w:rPr>
          <w:rFonts w:ascii="Times New Roman" w:hAnsi="Times New Roman"/>
          <w:sz w:val="22"/>
          <w:szCs w:val="22"/>
          <w:lang w:val="es-MX"/>
        </w:rPr>
        <w:t>ê</w:t>
      </w:r>
      <w:r w:rsidR="00A009BC">
        <w:rPr>
          <w:rFonts w:ascii="Times New Roman" w:hAnsi="Times New Roman"/>
          <w:sz w:val="22"/>
          <w:szCs w:val="22"/>
          <w:lang w:val="es-MX"/>
        </w:rPr>
        <w:t xml:space="preserve"> m</w:t>
      </w:r>
      <w:r w:rsidR="00A009BC" w:rsidRPr="000E7CCF">
        <w:rPr>
          <w:rFonts w:ascii="Times New Roman" w:hAnsi="Times New Roman"/>
          <w:sz w:val="22"/>
          <w:szCs w:val="22"/>
          <w:lang w:val="es-MX"/>
        </w:rPr>
        <w:t>áy</w:t>
      </w:r>
      <w:r w:rsidR="00A009BC">
        <w:rPr>
          <w:rFonts w:ascii="Times New Roman" w:hAnsi="Times New Roman"/>
          <w:sz w:val="22"/>
          <w:szCs w:val="22"/>
          <w:lang w:val="es-MX"/>
        </w:rPr>
        <w:t xml:space="preserve"> m</w:t>
      </w:r>
      <w:r w:rsidR="00A009BC" w:rsidRPr="000E7CCF">
        <w:rPr>
          <w:rFonts w:ascii="Times New Roman" w:hAnsi="Times New Roman"/>
          <w:sz w:val="22"/>
          <w:szCs w:val="22"/>
          <w:lang w:val="es-MX"/>
        </w:rPr>
        <w:t>ó</w:t>
      </w:r>
      <w:r w:rsidR="00A009BC">
        <w:rPr>
          <w:rFonts w:ascii="Times New Roman" w:hAnsi="Times New Roman"/>
          <w:sz w:val="22"/>
          <w:szCs w:val="22"/>
          <w:lang w:val="es-MX"/>
        </w:rPr>
        <w:t>c thi</w:t>
      </w:r>
      <w:r w:rsidR="00A009BC" w:rsidRPr="000E7CCF">
        <w:rPr>
          <w:rFonts w:ascii="Times New Roman" w:hAnsi="Times New Roman"/>
          <w:sz w:val="22"/>
          <w:szCs w:val="22"/>
          <w:lang w:val="es-MX"/>
        </w:rPr>
        <w:t>ết</w:t>
      </w:r>
      <w:r w:rsidR="00A009BC">
        <w:rPr>
          <w:rFonts w:ascii="Times New Roman" w:hAnsi="Times New Roman"/>
          <w:sz w:val="22"/>
          <w:szCs w:val="22"/>
          <w:lang w:val="es-MX"/>
        </w:rPr>
        <w:t xml:space="preserve"> b</w:t>
      </w:r>
      <w:r w:rsidR="00A009BC" w:rsidRPr="000E7CCF">
        <w:rPr>
          <w:rFonts w:ascii="Times New Roman" w:hAnsi="Times New Roman"/>
          <w:sz w:val="22"/>
          <w:szCs w:val="22"/>
          <w:lang w:val="es-MX"/>
        </w:rPr>
        <w:t>ị</w:t>
      </w:r>
      <w:r w:rsidR="00A009BC">
        <w:rPr>
          <w:rFonts w:ascii="Times New Roman" w:hAnsi="Times New Roman"/>
          <w:sz w:val="22"/>
          <w:szCs w:val="22"/>
          <w:lang w:val="es-MX"/>
        </w:rPr>
        <w:t xml:space="preserve"> x</w:t>
      </w:r>
      <w:r w:rsidR="00A009BC" w:rsidRPr="000E7CCF">
        <w:rPr>
          <w:rFonts w:ascii="Times New Roman" w:hAnsi="Times New Roman"/>
          <w:sz w:val="22"/>
          <w:szCs w:val="22"/>
          <w:lang w:val="es-MX"/>
        </w:rPr>
        <w:t>â</w:t>
      </w:r>
      <w:r w:rsidR="00A009BC">
        <w:rPr>
          <w:rFonts w:ascii="Times New Roman" w:hAnsi="Times New Roman"/>
          <w:sz w:val="22"/>
          <w:szCs w:val="22"/>
          <w:lang w:val="es-MX"/>
        </w:rPr>
        <w:t>y d</w:t>
      </w:r>
      <w:r w:rsidR="00A009BC" w:rsidRPr="000E7CCF">
        <w:rPr>
          <w:rFonts w:ascii="Times New Roman" w:hAnsi="Times New Roman"/>
          <w:sz w:val="22"/>
          <w:szCs w:val="22"/>
          <w:lang w:val="es-MX"/>
        </w:rPr>
        <w:t>ựng</w:t>
      </w:r>
      <w:r w:rsidR="00A009BC">
        <w:rPr>
          <w:rFonts w:ascii="Times New Roman" w:hAnsi="Times New Roman"/>
          <w:sz w:val="22"/>
          <w:szCs w:val="22"/>
          <w:lang w:val="es-MX"/>
        </w:rPr>
        <w:t xml:space="preserve">; </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S</w:t>
      </w:r>
      <w:r w:rsidR="00A009BC" w:rsidRPr="000E7CCF">
        <w:rPr>
          <w:rFonts w:ascii="Times New Roman" w:hAnsi="Times New Roman"/>
          <w:sz w:val="22"/>
          <w:szCs w:val="22"/>
          <w:lang w:val="es-MX"/>
        </w:rPr>
        <w:t>ản</w:t>
      </w:r>
      <w:r w:rsidR="00A009BC">
        <w:rPr>
          <w:rFonts w:ascii="Times New Roman" w:hAnsi="Times New Roman"/>
          <w:sz w:val="22"/>
          <w:szCs w:val="22"/>
          <w:lang w:val="es-MX"/>
        </w:rPr>
        <w:t xml:space="preserve"> xu</w:t>
      </w:r>
      <w:r w:rsidR="00A009BC" w:rsidRPr="000E7CCF">
        <w:rPr>
          <w:rFonts w:ascii="Times New Roman" w:hAnsi="Times New Roman"/>
          <w:sz w:val="22"/>
          <w:szCs w:val="22"/>
          <w:lang w:val="es-MX"/>
        </w:rPr>
        <w:t>ất</w:t>
      </w:r>
      <w:r w:rsidR="00A009BC">
        <w:rPr>
          <w:rFonts w:ascii="Times New Roman" w:hAnsi="Times New Roman"/>
          <w:sz w:val="22"/>
          <w:szCs w:val="22"/>
          <w:lang w:val="es-MX"/>
        </w:rPr>
        <w:t xml:space="preserve"> kinh doanh v</w:t>
      </w:r>
      <w:r w:rsidR="00A009BC" w:rsidRPr="000E7CCF">
        <w:rPr>
          <w:rFonts w:ascii="Times New Roman" w:hAnsi="Times New Roman"/>
          <w:sz w:val="22"/>
          <w:szCs w:val="22"/>
          <w:lang w:val="es-MX"/>
        </w:rPr>
        <w:t>ật</w:t>
      </w:r>
      <w:r w:rsidR="00A009BC">
        <w:rPr>
          <w:rFonts w:ascii="Times New Roman" w:hAnsi="Times New Roman"/>
          <w:sz w:val="22"/>
          <w:szCs w:val="22"/>
          <w:lang w:val="es-MX"/>
        </w:rPr>
        <w:t xml:space="preserve"> li</w:t>
      </w:r>
      <w:r w:rsidR="00A009BC" w:rsidRPr="000E7CCF">
        <w:rPr>
          <w:rFonts w:ascii="Times New Roman" w:hAnsi="Times New Roman"/>
          <w:sz w:val="22"/>
          <w:szCs w:val="22"/>
          <w:lang w:val="es-MX"/>
        </w:rPr>
        <w:t>ệu</w:t>
      </w:r>
      <w:r w:rsidR="00A009BC">
        <w:rPr>
          <w:rFonts w:ascii="Times New Roman" w:hAnsi="Times New Roman"/>
          <w:sz w:val="22"/>
          <w:szCs w:val="22"/>
          <w:lang w:val="es-MX"/>
        </w:rPr>
        <w:t xml:space="preserve"> x</w:t>
      </w:r>
      <w:r w:rsidR="00A009BC" w:rsidRPr="000E7CCF">
        <w:rPr>
          <w:rFonts w:ascii="Times New Roman" w:hAnsi="Times New Roman"/>
          <w:sz w:val="22"/>
          <w:szCs w:val="22"/>
          <w:lang w:val="es-MX"/>
        </w:rPr>
        <w:t>â</w:t>
      </w:r>
      <w:r w:rsidR="00A009BC">
        <w:rPr>
          <w:rFonts w:ascii="Times New Roman" w:hAnsi="Times New Roman"/>
          <w:sz w:val="22"/>
          <w:szCs w:val="22"/>
          <w:lang w:val="es-MX"/>
        </w:rPr>
        <w:t>y d</w:t>
      </w:r>
      <w:r w:rsidR="00A009BC" w:rsidRPr="000E7CCF">
        <w:rPr>
          <w:rFonts w:ascii="Times New Roman" w:hAnsi="Times New Roman"/>
          <w:sz w:val="22"/>
          <w:szCs w:val="22"/>
          <w:lang w:val="es-MX"/>
        </w:rPr>
        <w:t>ựng</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à</w:t>
      </w:r>
      <w:r w:rsidR="00A009BC">
        <w:rPr>
          <w:rFonts w:ascii="Times New Roman" w:hAnsi="Times New Roman"/>
          <w:sz w:val="22"/>
          <w:szCs w:val="22"/>
          <w:lang w:val="es-MX"/>
        </w:rPr>
        <w:t xml:space="preserve"> c</w:t>
      </w:r>
      <w:r w:rsidR="00A009BC" w:rsidRPr="000E7CCF">
        <w:rPr>
          <w:rFonts w:ascii="Times New Roman" w:hAnsi="Times New Roman"/>
          <w:sz w:val="22"/>
          <w:szCs w:val="22"/>
          <w:lang w:val="es-MX"/>
        </w:rPr>
        <w:t>á</w:t>
      </w:r>
      <w:r w:rsidR="00A009BC">
        <w:rPr>
          <w:rFonts w:ascii="Times New Roman" w:hAnsi="Times New Roman"/>
          <w:sz w:val="22"/>
          <w:szCs w:val="22"/>
          <w:lang w:val="es-MX"/>
        </w:rPr>
        <w:t>c c</w:t>
      </w:r>
      <w:r w:rsidR="00A009BC" w:rsidRPr="000E7CCF">
        <w:rPr>
          <w:rFonts w:ascii="Times New Roman" w:hAnsi="Times New Roman"/>
          <w:sz w:val="22"/>
          <w:szCs w:val="22"/>
          <w:lang w:val="es-MX"/>
        </w:rPr>
        <w:t>ấu</w:t>
      </w:r>
      <w:r w:rsidR="00A009BC">
        <w:rPr>
          <w:rFonts w:ascii="Times New Roman" w:hAnsi="Times New Roman"/>
          <w:sz w:val="22"/>
          <w:szCs w:val="22"/>
          <w:lang w:val="es-MX"/>
        </w:rPr>
        <w:t xml:space="preserve"> ki</w:t>
      </w:r>
      <w:r w:rsidR="00A009BC" w:rsidRPr="000E7CCF">
        <w:rPr>
          <w:rFonts w:ascii="Times New Roman" w:hAnsi="Times New Roman"/>
          <w:sz w:val="22"/>
          <w:szCs w:val="22"/>
          <w:lang w:val="es-MX"/>
        </w:rPr>
        <w:t>ện</w:t>
      </w:r>
      <w:r w:rsidR="00A009BC">
        <w:rPr>
          <w:rFonts w:ascii="Times New Roman" w:hAnsi="Times New Roman"/>
          <w:sz w:val="22"/>
          <w:szCs w:val="22"/>
          <w:lang w:val="es-MX"/>
        </w:rPr>
        <w:t xml:space="preserve"> v</w:t>
      </w:r>
      <w:r w:rsidR="00A009BC" w:rsidRPr="000E7CCF">
        <w:rPr>
          <w:rFonts w:ascii="Times New Roman" w:hAnsi="Times New Roman"/>
          <w:sz w:val="22"/>
          <w:szCs w:val="22"/>
          <w:lang w:val="es-MX"/>
        </w:rPr>
        <w:t>ật</w:t>
      </w:r>
      <w:r w:rsidR="00A009BC">
        <w:rPr>
          <w:rFonts w:ascii="Times New Roman" w:hAnsi="Times New Roman"/>
          <w:sz w:val="22"/>
          <w:szCs w:val="22"/>
          <w:lang w:val="es-MX"/>
        </w:rPr>
        <w:t xml:space="preserve"> li</w:t>
      </w:r>
      <w:r w:rsidR="00A009BC" w:rsidRPr="000E7CCF">
        <w:rPr>
          <w:rFonts w:ascii="Times New Roman" w:hAnsi="Times New Roman"/>
          <w:sz w:val="22"/>
          <w:szCs w:val="22"/>
          <w:lang w:val="es-MX"/>
        </w:rPr>
        <w:t>ệu</w:t>
      </w:r>
      <w:r w:rsidR="00A009BC">
        <w:rPr>
          <w:rFonts w:ascii="Times New Roman" w:hAnsi="Times New Roman"/>
          <w:sz w:val="22"/>
          <w:szCs w:val="22"/>
          <w:lang w:val="es-MX"/>
        </w:rPr>
        <w:t xml:space="preserve"> </w:t>
      </w:r>
      <w:r w:rsidR="00A009BC" w:rsidRPr="000E7CCF">
        <w:rPr>
          <w:rFonts w:ascii="Times New Roman" w:hAnsi="Times New Roman" w:hint="eastAsia"/>
          <w:sz w:val="22"/>
          <w:szCs w:val="22"/>
          <w:lang w:val="es-MX"/>
        </w:rPr>
        <w:t>đ</w:t>
      </w:r>
      <w:r w:rsidR="00A009BC" w:rsidRPr="000E7CCF">
        <w:rPr>
          <w:rFonts w:ascii="Times New Roman" w:hAnsi="Times New Roman"/>
          <w:sz w:val="22"/>
          <w:szCs w:val="22"/>
          <w:lang w:val="es-MX"/>
        </w:rPr>
        <w:t>ú</w:t>
      </w:r>
      <w:r w:rsidR="00A009BC">
        <w:rPr>
          <w:rFonts w:ascii="Times New Roman" w:hAnsi="Times New Roman"/>
          <w:sz w:val="22"/>
          <w:szCs w:val="22"/>
          <w:lang w:val="es-MX"/>
        </w:rPr>
        <w:t>c s</w:t>
      </w:r>
      <w:r w:rsidR="00A009BC" w:rsidRPr="000E7CCF">
        <w:rPr>
          <w:rFonts w:ascii="Times New Roman" w:hAnsi="Times New Roman"/>
          <w:sz w:val="22"/>
          <w:szCs w:val="22"/>
          <w:lang w:val="es-MX"/>
        </w:rPr>
        <w:t>ẵn</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Mua b</w:t>
      </w:r>
      <w:r w:rsidR="00A009BC" w:rsidRPr="00872F60">
        <w:rPr>
          <w:rFonts w:ascii="Times New Roman" w:hAnsi="Times New Roman"/>
          <w:sz w:val="22"/>
          <w:szCs w:val="22"/>
          <w:lang w:val="es-MX"/>
        </w:rPr>
        <w:t>án</w:t>
      </w:r>
      <w:r w:rsidR="00A009BC">
        <w:rPr>
          <w:rFonts w:ascii="Times New Roman" w:hAnsi="Times New Roman"/>
          <w:sz w:val="22"/>
          <w:szCs w:val="22"/>
          <w:lang w:val="es-MX"/>
        </w:rPr>
        <w:t xml:space="preserve"> x</w:t>
      </w:r>
      <w:r w:rsidR="00A009BC" w:rsidRPr="00872F60">
        <w:rPr>
          <w:rFonts w:ascii="Times New Roman" w:hAnsi="Times New Roman" w:hint="eastAsia"/>
          <w:sz w:val="22"/>
          <w:szCs w:val="22"/>
          <w:lang w:val="es-MX"/>
        </w:rPr>
        <w:t>ă</w:t>
      </w:r>
      <w:r w:rsidR="00A009BC">
        <w:rPr>
          <w:rFonts w:ascii="Times New Roman" w:hAnsi="Times New Roman"/>
          <w:sz w:val="22"/>
          <w:szCs w:val="22"/>
          <w:lang w:val="es-MX"/>
        </w:rPr>
        <w:t>ng d</w:t>
      </w:r>
      <w:r w:rsidR="00A009BC" w:rsidRPr="00872F60">
        <w:rPr>
          <w:rFonts w:ascii="Times New Roman" w:hAnsi="Times New Roman"/>
          <w:sz w:val="22"/>
          <w:szCs w:val="22"/>
          <w:lang w:val="es-MX"/>
        </w:rPr>
        <w:t>ầu</w:t>
      </w:r>
      <w:r w:rsidR="00A009BC">
        <w:rPr>
          <w:rFonts w:ascii="Times New Roman" w:hAnsi="Times New Roman"/>
          <w:sz w:val="22"/>
          <w:szCs w:val="22"/>
          <w:lang w:val="es-MX"/>
        </w:rPr>
        <w:t xml:space="preserve"> v</w:t>
      </w:r>
      <w:r w:rsidR="00A009BC" w:rsidRPr="00872F60">
        <w:rPr>
          <w:rFonts w:ascii="Times New Roman" w:hAnsi="Times New Roman"/>
          <w:sz w:val="22"/>
          <w:szCs w:val="22"/>
          <w:lang w:val="es-MX"/>
        </w:rPr>
        <w:t>à</w:t>
      </w:r>
      <w:r w:rsidR="00A009BC">
        <w:rPr>
          <w:rFonts w:ascii="Times New Roman" w:hAnsi="Times New Roman"/>
          <w:sz w:val="22"/>
          <w:szCs w:val="22"/>
          <w:lang w:val="es-MX"/>
        </w:rPr>
        <w:t xml:space="preserve"> c</w:t>
      </w:r>
      <w:r w:rsidR="00A009BC" w:rsidRPr="00872F60">
        <w:rPr>
          <w:rFonts w:ascii="Times New Roman" w:hAnsi="Times New Roman"/>
          <w:sz w:val="22"/>
          <w:szCs w:val="22"/>
          <w:lang w:val="es-MX"/>
        </w:rPr>
        <w:t>á</w:t>
      </w:r>
      <w:r w:rsidR="00A009BC">
        <w:rPr>
          <w:rFonts w:ascii="Times New Roman" w:hAnsi="Times New Roman"/>
          <w:sz w:val="22"/>
          <w:szCs w:val="22"/>
          <w:lang w:val="es-MX"/>
        </w:rPr>
        <w:t>c s</w:t>
      </w:r>
      <w:r w:rsidR="00A009BC" w:rsidRPr="00872F60">
        <w:rPr>
          <w:rFonts w:ascii="Times New Roman" w:hAnsi="Times New Roman"/>
          <w:sz w:val="22"/>
          <w:szCs w:val="22"/>
          <w:lang w:val="es-MX"/>
        </w:rPr>
        <w:t>ản</w:t>
      </w:r>
      <w:r w:rsidR="00A009BC">
        <w:rPr>
          <w:rFonts w:ascii="Times New Roman" w:hAnsi="Times New Roman"/>
          <w:sz w:val="22"/>
          <w:szCs w:val="22"/>
          <w:lang w:val="es-MX"/>
        </w:rPr>
        <w:t xml:space="preserve"> ph</w:t>
      </w:r>
      <w:r w:rsidR="00A009BC" w:rsidRPr="00872F60">
        <w:rPr>
          <w:rFonts w:ascii="Times New Roman" w:hAnsi="Times New Roman"/>
          <w:sz w:val="22"/>
          <w:szCs w:val="22"/>
          <w:lang w:val="es-MX"/>
        </w:rPr>
        <w:t>ẩm</w:t>
      </w:r>
      <w:r w:rsidR="00A009BC">
        <w:rPr>
          <w:rFonts w:ascii="Times New Roman" w:hAnsi="Times New Roman"/>
          <w:sz w:val="22"/>
          <w:szCs w:val="22"/>
          <w:lang w:val="es-MX"/>
        </w:rPr>
        <w:t xml:space="preserve"> c</w:t>
      </w:r>
      <w:r w:rsidR="00A009BC" w:rsidRPr="00872F60">
        <w:rPr>
          <w:rFonts w:ascii="Times New Roman" w:hAnsi="Times New Roman"/>
          <w:sz w:val="22"/>
          <w:szCs w:val="22"/>
          <w:lang w:val="es-MX"/>
        </w:rPr>
        <w:t>ủa</w:t>
      </w:r>
      <w:r w:rsidR="00A009BC">
        <w:rPr>
          <w:rFonts w:ascii="Times New Roman" w:hAnsi="Times New Roman"/>
          <w:sz w:val="22"/>
          <w:szCs w:val="22"/>
          <w:lang w:val="es-MX"/>
        </w:rPr>
        <w:t xml:space="preserve"> ch</w:t>
      </w:r>
      <w:r w:rsidR="00A009BC" w:rsidRPr="00872F60">
        <w:rPr>
          <w:rFonts w:ascii="Times New Roman" w:hAnsi="Times New Roman"/>
          <w:sz w:val="22"/>
          <w:szCs w:val="22"/>
          <w:lang w:val="es-MX"/>
        </w:rPr>
        <w:t>úng</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lastRenderedPageBreak/>
        <w:t xml:space="preserve">- </w:t>
      </w:r>
      <w:r w:rsidR="00A009BC">
        <w:rPr>
          <w:rFonts w:ascii="Times New Roman" w:hAnsi="Times New Roman"/>
          <w:sz w:val="22"/>
          <w:szCs w:val="22"/>
          <w:lang w:val="es-MX"/>
        </w:rPr>
        <w:t>Kinh doanh v</w:t>
      </w:r>
      <w:r w:rsidR="00A009BC" w:rsidRPr="00872F60">
        <w:rPr>
          <w:rFonts w:ascii="Times New Roman" w:hAnsi="Times New Roman"/>
          <w:sz w:val="22"/>
          <w:szCs w:val="22"/>
          <w:lang w:val="es-MX"/>
        </w:rPr>
        <w:t>ận</w:t>
      </w:r>
      <w:r w:rsidR="00A009BC">
        <w:rPr>
          <w:rFonts w:ascii="Times New Roman" w:hAnsi="Times New Roman"/>
          <w:sz w:val="22"/>
          <w:szCs w:val="22"/>
          <w:lang w:val="es-MX"/>
        </w:rPr>
        <w:t xml:space="preserve"> t</w:t>
      </w:r>
      <w:r w:rsidR="00A009BC" w:rsidRPr="00872F60">
        <w:rPr>
          <w:rFonts w:ascii="Times New Roman" w:hAnsi="Times New Roman"/>
          <w:sz w:val="22"/>
          <w:szCs w:val="22"/>
          <w:lang w:val="es-MX"/>
        </w:rPr>
        <w:t>ải</w:t>
      </w:r>
      <w:r w:rsidR="00A009BC">
        <w:rPr>
          <w:rFonts w:ascii="Times New Roman" w:hAnsi="Times New Roman"/>
          <w:sz w:val="22"/>
          <w:szCs w:val="22"/>
          <w:lang w:val="es-MX"/>
        </w:rPr>
        <w:t xml:space="preserve"> </w:t>
      </w:r>
      <w:r w:rsidR="00A009BC" w:rsidRPr="00872F60">
        <w:rPr>
          <w:rFonts w:ascii="Times New Roman" w:hAnsi="Times New Roman"/>
          <w:sz w:val="22"/>
          <w:szCs w:val="22"/>
          <w:lang w:val="es-MX"/>
        </w:rPr>
        <w:t>ô</w:t>
      </w:r>
      <w:r w:rsidR="00A009BC">
        <w:rPr>
          <w:rFonts w:ascii="Times New Roman" w:hAnsi="Times New Roman"/>
          <w:sz w:val="22"/>
          <w:szCs w:val="22"/>
          <w:lang w:val="es-MX"/>
        </w:rPr>
        <w:t xml:space="preserve"> t</w:t>
      </w:r>
      <w:r w:rsidR="00A009BC" w:rsidRPr="00872F60">
        <w:rPr>
          <w:rFonts w:ascii="Times New Roman" w:hAnsi="Times New Roman"/>
          <w:sz w:val="22"/>
          <w:szCs w:val="22"/>
          <w:lang w:val="es-MX"/>
        </w:rPr>
        <w:t>ô</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Kh</w:t>
      </w:r>
      <w:r w:rsidR="00A009BC" w:rsidRPr="00872F60">
        <w:rPr>
          <w:rFonts w:ascii="Times New Roman" w:hAnsi="Times New Roman"/>
          <w:sz w:val="22"/>
          <w:szCs w:val="22"/>
          <w:lang w:val="es-MX"/>
        </w:rPr>
        <w:t>ảo</w:t>
      </w:r>
      <w:r w:rsidR="00A009BC">
        <w:rPr>
          <w:rFonts w:ascii="Times New Roman" w:hAnsi="Times New Roman"/>
          <w:sz w:val="22"/>
          <w:szCs w:val="22"/>
          <w:lang w:val="es-MX"/>
        </w:rPr>
        <w:t xml:space="preserve"> s</w:t>
      </w:r>
      <w:r w:rsidR="00A009BC" w:rsidRPr="00872F60">
        <w:rPr>
          <w:rFonts w:ascii="Times New Roman" w:hAnsi="Times New Roman"/>
          <w:sz w:val="22"/>
          <w:szCs w:val="22"/>
          <w:lang w:val="es-MX"/>
        </w:rPr>
        <w:t>át</w:t>
      </w:r>
      <w:r w:rsidR="00A009BC">
        <w:rPr>
          <w:rFonts w:ascii="Times New Roman" w:hAnsi="Times New Roman"/>
          <w:sz w:val="22"/>
          <w:szCs w:val="22"/>
          <w:lang w:val="es-MX"/>
        </w:rPr>
        <w:t xml:space="preserve">  x</w:t>
      </w:r>
      <w:r w:rsidR="00A009BC" w:rsidRPr="00872F60">
        <w:rPr>
          <w:rFonts w:ascii="Times New Roman" w:hAnsi="Times New Roman"/>
          <w:sz w:val="22"/>
          <w:szCs w:val="22"/>
          <w:lang w:val="es-MX"/>
        </w:rPr>
        <w:t>â</w:t>
      </w:r>
      <w:r w:rsidR="00A009BC">
        <w:rPr>
          <w:rFonts w:ascii="Times New Roman" w:hAnsi="Times New Roman"/>
          <w:sz w:val="22"/>
          <w:szCs w:val="22"/>
          <w:lang w:val="es-MX"/>
        </w:rPr>
        <w:t>y d</w:t>
      </w:r>
      <w:r w:rsidR="00A009BC" w:rsidRPr="00872F60">
        <w:rPr>
          <w:rFonts w:ascii="Times New Roman" w:hAnsi="Times New Roman"/>
          <w:sz w:val="22"/>
          <w:szCs w:val="22"/>
          <w:lang w:val="es-MX"/>
        </w:rPr>
        <w:t>ựng</w:t>
      </w:r>
      <w:r w:rsidR="00A009BC">
        <w:rPr>
          <w:rFonts w:ascii="Times New Roman" w:hAnsi="Times New Roman"/>
          <w:sz w:val="22"/>
          <w:szCs w:val="22"/>
          <w:lang w:val="es-MX"/>
        </w:rPr>
        <w:t xml:space="preserve"> c</w:t>
      </w:r>
      <w:r w:rsidR="00A009BC" w:rsidRPr="00872F60">
        <w:rPr>
          <w:rFonts w:ascii="Times New Roman" w:hAnsi="Times New Roman"/>
          <w:sz w:val="22"/>
          <w:szCs w:val="22"/>
          <w:lang w:val="es-MX"/>
        </w:rPr>
        <w:t>ác</w:t>
      </w:r>
      <w:r w:rsidR="00A009BC">
        <w:rPr>
          <w:rFonts w:ascii="Times New Roman" w:hAnsi="Times New Roman"/>
          <w:sz w:val="22"/>
          <w:szCs w:val="22"/>
          <w:lang w:val="es-MX"/>
        </w:rPr>
        <w:t xml:space="preserve"> c</w:t>
      </w:r>
      <w:r w:rsidR="00A009BC" w:rsidRPr="00872F60">
        <w:rPr>
          <w:rFonts w:ascii="Times New Roman" w:hAnsi="Times New Roman"/>
          <w:sz w:val="22"/>
          <w:szCs w:val="22"/>
          <w:lang w:val="es-MX"/>
        </w:rPr>
        <w:t>ô</w:t>
      </w:r>
      <w:r w:rsidR="00A009BC">
        <w:rPr>
          <w:rFonts w:ascii="Times New Roman" w:hAnsi="Times New Roman"/>
          <w:sz w:val="22"/>
          <w:szCs w:val="22"/>
          <w:lang w:val="es-MX"/>
        </w:rPr>
        <w:t>ng tr</w:t>
      </w:r>
      <w:r w:rsidR="00A009BC" w:rsidRPr="00872F60">
        <w:rPr>
          <w:rFonts w:ascii="Times New Roman" w:hAnsi="Times New Roman"/>
          <w:sz w:val="22"/>
          <w:szCs w:val="22"/>
          <w:lang w:val="es-MX"/>
        </w:rPr>
        <w:t>ình</w:t>
      </w:r>
      <w:r w:rsidR="00A009BC">
        <w:rPr>
          <w:rFonts w:ascii="Times New Roman" w:hAnsi="Times New Roman"/>
          <w:sz w:val="22"/>
          <w:szCs w:val="22"/>
          <w:lang w:val="es-MX"/>
        </w:rPr>
        <w:t xml:space="preserve"> giao th</w:t>
      </w:r>
      <w:r w:rsidR="00A009BC" w:rsidRPr="00872F60">
        <w:rPr>
          <w:rFonts w:ascii="Times New Roman" w:hAnsi="Times New Roman"/>
          <w:sz w:val="22"/>
          <w:szCs w:val="22"/>
          <w:lang w:val="es-MX"/>
        </w:rPr>
        <w:t>ô</w:t>
      </w:r>
      <w:r w:rsidR="00A009BC">
        <w:rPr>
          <w:rFonts w:ascii="Times New Roman" w:hAnsi="Times New Roman"/>
          <w:sz w:val="22"/>
          <w:szCs w:val="22"/>
          <w:lang w:val="es-MX"/>
        </w:rPr>
        <w:t>ng, thu</w:t>
      </w:r>
      <w:r w:rsidR="00A009BC" w:rsidRPr="00872F60">
        <w:rPr>
          <w:rFonts w:ascii="Times New Roman" w:hAnsi="Times New Roman"/>
          <w:sz w:val="22"/>
          <w:szCs w:val="22"/>
          <w:lang w:val="es-MX"/>
        </w:rPr>
        <w:t>ỷ</w:t>
      </w:r>
      <w:r w:rsidR="00A009BC">
        <w:rPr>
          <w:rFonts w:ascii="Times New Roman" w:hAnsi="Times New Roman"/>
          <w:sz w:val="22"/>
          <w:szCs w:val="22"/>
          <w:lang w:val="es-MX"/>
        </w:rPr>
        <w:t xml:space="preserve"> l</w:t>
      </w:r>
      <w:r w:rsidR="00A009BC" w:rsidRPr="00872F60">
        <w:rPr>
          <w:rFonts w:ascii="Times New Roman" w:hAnsi="Times New Roman"/>
          <w:sz w:val="22"/>
          <w:szCs w:val="22"/>
          <w:lang w:val="es-MX"/>
        </w:rPr>
        <w:t>ợi</w:t>
      </w:r>
      <w:r w:rsidR="00A009BC">
        <w:rPr>
          <w:rFonts w:ascii="Times New Roman" w:hAnsi="Times New Roman"/>
          <w:sz w:val="22"/>
          <w:szCs w:val="22"/>
          <w:lang w:val="es-MX"/>
        </w:rPr>
        <w:t>, d</w:t>
      </w:r>
      <w:r w:rsidR="00A009BC" w:rsidRPr="00872F60">
        <w:rPr>
          <w:rFonts w:ascii="Times New Roman" w:hAnsi="Times New Roman"/>
          <w:sz w:val="22"/>
          <w:szCs w:val="22"/>
          <w:lang w:val="es-MX"/>
        </w:rPr>
        <w:t>â</w:t>
      </w:r>
      <w:r w:rsidR="00A009BC">
        <w:rPr>
          <w:rFonts w:ascii="Times New Roman" w:hAnsi="Times New Roman"/>
          <w:sz w:val="22"/>
          <w:szCs w:val="22"/>
          <w:lang w:val="es-MX"/>
        </w:rPr>
        <w:t>n d</w:t>
      </w:r>
      <w:r w:rsidR="00A009BC" w:rsidRPr="00872F60">
        <w:rPr>
          <w:rFonts w:ascii="Times New Roman" w:hAnsi="Times New Roman"/>
          <w:sz w:val="22"/>
          <w:szCs w:val="22"/>
          <w:lang w:val="es-MX"/>
        </w:rPr>
        <w:t>ụng</w:t>
      </w:r>
      <w:r w:rsidR="00A009BC">
        <w:rPr>
          <w:rFonts w:ascii="Times New Roman" w:hAnsi="Times New Roman"/>
          <w:sz w:val="22"/>
          <w:szCs w:val="22"/>
          <w:lang w:val="es-MX"/>
        </w:rPr>
        <w:t>, c</w:t>
      </w:r>
      <w:r w:rsidR="00A009BC" w:rsidRPr="00872F60">
        <w:rPr>
          <w:rFonts w:ascii="Times New Roman" w:hAnsi="Times New Roman"/>
          <w:sz w:val="22"/>
          <w:szCs w:val="22"/>
          <w:lang w:val="es-MX"/>
        </w:rPr>
        <w:t>ô</w:t>
      </w:r>
      <w:r w:rsidR="00A009BC">
        <w:rPr>
          <w:rFonts w:ascii="Times New Roman" w:hAnsi="Times New Roman"/>
          <w:sz w:val="22"/>
          <w:szCs w:val="22"/>
          <w:lang w:val="es-MX"/>
        </w:rPr>
        <w:t>ng nghi</w:t>
      </w:r>
      <w:r w:rsidR="00A009BC" w:rsidRPr="00872F60">
        <w:rPr>
          <w:rFonts w:ascii="Times New Roman" w:hAnsi="Times New Roman"/>
          <w:sz w:val="22"/>
          <w:szCs w:val="22"/>
          <w:lang w:val="es-MX"/>
        </w:rPr>
        <w:t>ệp</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sidRPr="00872F60">
        <w:rPr>
          <w:rFonts w:ascii="Times New Roman" w:hAnsi="Times New Roman" w:hint="eastAsia"/>
          <w:sz w:val="22"/>
          <w:szCs w:val="22"/>
          <w:lang w:val="es-MX"/>
        </w:rPr>
        <w:t>Đ</w:t>
      </w:r>
      <w:r w:rsidR="00A009BC" w:rsidRPr="00872F60">
        <w:rPr>
          <w:rFonts w:ascii="Times New Roman" w:hAnsi="Times New Roman"/>
          <w:sz w:val="22"/>
          <w:szCs w:val="22"/>
          <w:lang w:val="es-MX"/>
        </w:rPr>
        <w:t>ầu</w:t>
      </w:r>
      <w:r w:rsidR="00A009BC">
        <w:rPr>
          <w:rFonts w:ascii="Times New Roman" w:hAnsi="Times New Roman"/>
          <w:sz w:val="22"/>
          <w:szCs w:val="22"/>
          <w:lang w:val="es-MX"/>
        </w:rPr>
        <w:t xml:space="preserve"> t</w:t>
      </w:r>
      <w:r w:rsidR="00A009BC" w:rsidRPr="00872F60">
        <w:rPr>
          <w:rFonts w:ascii="Times New Roman" w:hAnsi="Times New Roman" w:hint="eastAsia"/>
          <w:sz w:val="22"/>
          <w:szCs w:val="22"/>
          <w:lang w:val="es-MX"/>
        </w:rPr>
        <w:t>ư</w:t>
      </w:r>
      <w:r w:rsidR="00A009BC">
        <w:rPr>
          <w:rFonts w:ascii="Times New Roman" w:hAnsi="Times New Roman"/>
          <w:sz w:val="22"/>
          <w:szCs w:val="22"/>
          <w:lang w:val="es-MX"/>
        </w:rPr>
        <w:t xml:space="preserve"> x</w:t>
      </w:r>
      <w:r w:rsidR="00A009BC" w:rsidRPr="00872F60">
        <w:rPr>
          <w:rFonts w:ascii="Times New Roman" w:hAnsi="Times New Roman"/>
          <w:sz w:val="22"/>
          <w:szCs w:val="22"/>
          <w:lang w:val="es-MX"/>
        </w:rPr>
        <w:t>â</w:t>
      </w:r>
      <w:r w:rsidR="00A009BC">
        <w:rPr>
          <w:rFonts w:ascii="Times New Roman" w:hAnsi="Times New Roman"/>
          <w:sz w:val="22"/>
          <w:szCs w:val="22"/>
          <w:lang w:val="es-MX"/>
        </w:rPr>
        <w:t>y d</w:t>
      </w:r>
      <w:r w:rsidR="00A009BC" w:rsidRPr="00872F60">
        <w:rPr>
          <w:rFonts w:ascii="Times New Roman" w:hAnsi="Times New Roman"/>
          <w:sz w:val="22"/>
          <w:szCs w:val="22"/>
          <w:lang w:val="es-MX"/>
        </w:rPr>
        <w:t>ựng</w:t>
      </w:r>
      <w:r w:rsidR="00A009BC">
        <w:rPr>
          <w:rFonts w:ascii="Times New Roman" w:hAnsi="Times New Roman"/>
          <w:sz w:val="22"/>
          <w:szCs w:val="22"/>
          <w:lang w:val="es-MX"/>
        </w:rPr>
        <w:t xml:space="preserve"> nh</w:t>
      </w:r>
      <w:r w:rsidR="00A009BC" w:rsidRPr="00872F60">
        <w:rPr>
          <w:rFonts w:ascii="Times New Roman" w:hAnsi="Times New Roman"/>
          <w:sz w:val="22"/>
          <w:szCs w:val="22"/>
          <w:lang w:val="es-MX"/>
        </w:rPr>
        <w:t>à</w:t>
      </w:r>
      <w:r w:rsidR="00A009BC">
        <w:rPr>
          <w:rFonts w:ascii="Times New Roman" w:hAnsi="Times New Roman"/>
          <w:sz w:val="22"/>
          <w:szCs w:val="22"/>
          <w:lang w:val="es-MX"/>
        </w:rPr>
        <w:t xml:space="preserve"> tr</w:t>
      </w:r>
      <w:r w:rsidR="00A009BC" w:rsidRPr="00872F60">
        <w:rPr>
          <w:rFonts w:ascii="Times New Roman" w:hAnsi="Times New Roman"/>
          <w:sz w:val="22"/>
          <w:szCs w:val="22"/>
          <w:lang w:val="es-MX"/>
        </w:rPr>
        <w:t>ẻ</w:t>
      </w:r>
      <w:r w:rsidR="00A009BC">
        <w:rPr>
          <w:rFonts w:ascii="Times New Roman" w:hAnsi="Times New Roman"/>
          <w:sz w:val="22"/>
          <w:szCs w:val="22"/>
          <w:lang w:val="es-MX"/>
        </w:rPr>
        <w:t>, tru</w:t>
      </w:r>
      <w:r w:rsidR="00A009BC" w:rsidRPr="00872F60">
        <w:rPr>
          <w:rFonts w:ascii="Times New Roman" w:hAnsi="Times New Roman"/>
          <w:sz w:val="22"/>
          <w:szCs w:val="22"/>
          <w:lang w:val="es-MX"/>
        </w:rPr>
        <w:t>ờng</w:t>
      </w:r>
      <w:r w:rsidR="00A009BC">
        <w:rPr>
          <w:rFonts w:ascii="Times New Roman" w:hAnsi="Times New Roman"/>
          <w:sz w:val="22"/>
          <w:szCs w:val="22"/>
          <w:lang w:val="es-MX"/>
        </w:rPr>
        <w:t xml:space="preserve"> m</w:t>
      </w:r>
      <w:r w:rsidR="00A009BC" w:rsidRPr="00872F60">
        <w:rPr>
          <w:rFonts w:ascii="Times New Roman" w:hAnsi="Times New Roman"/>
          <w:sz w:val="22"/>
          <w:szCs w:val="22"/>
          <w:lang w:val="es-MX"/>
        </w:rPr>
        <w:t>ầm</w:t>
      </w:r>
      <w:r w:rsidR="00A009BC">
        <w:rPr>
          <w:rFonts w:ascii="Times New Roman" w:hAnsi="Times New Roman"/>
          <w:sz w:val="22"/>
          <w:szCs w:val="22"/>
          <w:lang w:val="es-MX"/>
        </w:rPr>
        <w:t xml:space="preserve"> non t</w:t>
      </w:r>
      <w:r w:rsidR="00A009BC" w:rsidRPr="00872F60">
        <w:rPr>
          <w:rFonts w:ascii="Times New Roman" w:hAnsi="Times New Roman" w:hint="eastAsia"/>
          <w:sz w:val="22"/>
          <w:szCs w:val="22"/>
          <w:lang w:val="es-MX"/>
        </w:rPr>
        <w:t>ư</w:t>
      </w:r>
      <w:r w:rsidR="00A009BC">
        <w:rPr>
          <w:rFonts w:ascii="Times New Roman" w:hAnsi="Times New Roman"/>
          <w:sz w:val="22"/>
          <w:szCs w:val="22"/>
          <w:lang w:val="es-MX"/>
        </w:rPr>
        <w:t xml:space="preserve"> th</w:t>
      </w:r>
      <w:r w:rsidR="00A009BC" w:rsidRPr="00872F60">
        <w:rPr>
          <w:rFonts w:ascii="Times New Roman" w:hAnsi="Times New Roman"/>
          <w:sz w:val="22"/>
          <w:szCs w:val="22"/>
          <w:lang w:val="es-MX"/>
        </w:rPr>
        <w:t>ục</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Kinh doanh b</w:t>
      </w:r>
      <w:r w:rsidR="00A009BC" w:rsidRPr="00872F60">
        <w:rPr>
          <w:rFonts w:ascii="Times New Roman" w:hAnsi="Times New Roman"/>
          <w:sz w:val="22"/>
          <w:szCs w:val="22"/>
          <w:lang w:val="es-MX"/>
        </w:rPr>
        <w:t>ãi</w:t>
      </w:r>
      <w:r w:rsidR="00A009BC">
        <w:rPr>
          <w:rFonts w:ascii="Times New Roman" w:hAnsi="Times New Roman"/>
          <w:sz w:val="22"/>
          <w:szCs w:val="22"/>
          <w:lang w:val="es-MX"/>
        </w:rPr>
        <w:t xml:space="preserve"> </w:t>
      </w:r>
      <w:r w:rsidR="00A009BC" w:rsidRPr="00872F60">
        <w:rPr>
          <w:rFonts w:ascii="Times New Roman" w:hAnsi="Times New Roman" w:hint="eastAsia"/>
          <w:sz w:val="22"/>
          <w:szCs w:val="22"/>
          <w:lang w:val="es-MX"/>
        </w:rPr>
        <w:t>đ</w:t>
      </w:r>
      <w:r w:rsidR="00A009BC" w:rsidRPr="00872F60">
        <w:rPr>
          <w:rFonts w:ascii="Times New Roman" w:hAnsi="Times New Roman"/>
          <w:sz w:val="22"/>
          <w:szCs w:val="22"/>
          <w:lang w:val="es-MX"/>
        </w:rPr>
        <w:t>ỗ</w:t>
      </w:r>
      <w:r w:rsidR="00A009BC">
        <w:rPr>
          <w:rFonts w:ascii="Times New Roman" w:hAnsi="Times New Roman"/>
          <w:sz w:val="22"/>
          <w:szCs w:val="22"/>
          <w:lang w:val="es-MX"/>
        </w:rPr>
        <w:t xml:space="preserve"> xe c</w:t>
      </w:r>
      <w:r w:rsidR="00A009BC" w:rsidRPr="00872F60">
        <w:rPr>
          <w:rFonts w:ascii="Times New Roman" w:hAnsi="Times New Roman"/>
          <w:sz w:val="22"/>
          <w:szCs w:val="22"/>
          <w:lang w:val="es-MX"/>
        </w:rPr>
        <w:t>á</w:t>
      </w:r>
      <w:r w:rsidR="00A009BC">
        <w:rPr>
          <w:rFonts w:ascii="Times New Roman" w:hAnsi="Times New Roman"/>
          <w:sz w:val="22"/>
          <w:szCs w:val="22"/>
          <w:lang w:val="es-MX"/>
        </w:rPr>
        <w:t>c lo</w:t>
      </w:r>
      <w:r w:rsidR="00A009BC" w:rsidRPr="00872F60">
        <w:rPr>
          <w:rFonts w:ascii="Times New Roman" w:hAnsi="Times New Roman"/>
          <w:sz w:val="22"/>
          <w:szCs w:val="22"/>
          <w:lang w:val="es-MX"/>
        </w:rPr>
        <w:t>ại</w:t>
      </w:r>
      <w:r w:rsidR="00A009BC">
        <w:rPr>
          <w:rFonts w:ascii="Times New Roman" w:hAnsi="Times New Roman"/>
          <w:sz w:val="22"/>
          <w:szCs w:val="22"/>
          <w:lang w:val="es-MX"/>
        </w:rPr>
        <w:t>, cho thu</w:t>
      </w:r>
      <w:r w:rsidR="00A009BC" w:rsidRPr="00872F60">
        <w:rPr>
          <w:rFonts w:ascii="Times New Roman" w:hAnsi="Times New Roman"/>
          <w:sz w:val="22"/>
          <w:szCs w:val="22"/>
          <w:lang w:val="es-MX"/>
        </w:rPr>
        <w:t>ê</w:t>
      </w:r>
      <w:r w:rsidR="00A009BC">
        <w:rPr>
          <w:rFonts w:ascii="Times New Roman" w:hAnsi="Times New Roman"/>
          <w:sz w:val="22"/>
          <w:szCs w:val="22"/>
          <w:lang w:val="es-MX"/>
        </w:rPr>
        <w:t xml:space="preserve"> v</w:t>
      </w:r>
      <w:r w:rsidR="00A009BC" w:rsidRPr="00872F60">
        <w:rPr>
          <w:rFonts w:ascii="Times New Roman" w:hAnsi="Times New Roman" w:hint="eastAsia"/>
          <w:sz w:val="22"/>
          <w:szCs w:val="22"/>
          <w:lang w:val="es-MX"/>
        </w:rPr>
        <w:t>ă</w:t>
      </w:r>
      <w:r w:rsidR="00A009BC">
        <w:rPr>
          <w:rFonts w:ascii="Times New Roman" w:hAnsi="Times New Roman"/>
          <w:sz w:val="22"/>
          <w:szCs w:val="22"/>
          <w:lang w:val="es-MX"/>
        </w:rPr>
        <w:t>n ph</w:t>
      </w:r>
      <w:r w:rsidR="00A009BC" w:rsidRPr="00872F60">
        <w:rPr>
          <w:rFonts w:ascii="Times New Roman" w:hAnsi="Times New Roman"/>
          <w:sz w:val="22"/>
          <w:szCs w:val="22"/>
          <w:lang w:val="es-MX"/>
        </w:rPr>
        <w:t>òng</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Pr>
          <w:rFonts w:ascii="Times New Roman" w:hAnsi="Times New Roman"/>
          <w:sz w:val="22"/>
          <w:szCs w:val="22"/>
          <w:lang w:val="es-MX"/>
        </w:rPr>
        <w:t>Kinh doanh b</w:t>
      </w:r>
      <w:r w:rsidR="00A009BC" w:rsidRPr="00872F60">
        <w:rPr>
          <w:rFonts w:ascii="Times New Roman" w:hAnsi="Times New Roman"/>
          <w:sz w:val="22"/>
          <w:szCs w:val="22"/>
          <w:lang w:val="es-MX"/>
        </w:rPr>
        <w:t>ất</w:t>
      </w:r>
      <w:r w:rsidR="00A009BC">
        <w:rPr>
          <w:rFonts w:ascii="Times New Roman" w:hAnsi="Times New Roman"/>
          <w:sz w:val="22"/>
          <w:szCs w:val="22"/>
          <w:lang w:val="es-MX"/>
        </w:rPr>
        <w:t xml:space="preserve"> </w:t>
      </w:r>
      <w:r w:rsidR="00A009BC" w:rsidRPr="00872F60">
        <w:rPr>
          <w:rFonts w:ascii="Times New Roman" w:hAnsi="Times New Roman" w:hint="eastAsia"/>
          <w:sz w:val="22"/>
          <w:szCs w:val="22"/>
          <w:lang w:val="es-MX"/>
        </w:rPr>
        <w:t>đ</w:t>
      </w:r>
      <w:r w:rsidR="00A009BC" w:rsidRPr="00872F60">
        <w:rPr>
          <w:rFonts w:ascii="Times New Roman" w:hAnsi="Times New Roman"/>
          <w:sz w:val="22"/>
          <w:szCs w:val="22"/>
          <w:lang w:val="es-MX"/>
        </w:rPr>
        <w:t>ộng</w:t>
      </w:r>
      <w:r w:rsidR="00A009BC">
        <w:rPr>
          <w:rFonts w:ascii="Times New Roman" w:hAnsi="Times New Roman"/>
          <w:sz w:val="22"/>
          <w:szCs w:val="22"/>
          <w:lang w:val="es-MX"/>
        </w:rPr>
        <w:t xml:space="preserve"> s</w:t>
      </w:r>
      <w:r w:rsidR="00A009BC" w:rsidRPr="00872F60">
        <w:rPr>
          <w:rFonts w:ascii="Times New Roman" w:hAnsi="Times New Roman"/>
          <w:sz w:val="22"/>
          <w:szCs w:val="22"/>
          <w:lang w:val="es-MX"/>
        </w:rPr>
        <w:t>ản</w:t>
      </w:r>
      <w:r w:rsidR="00A009BC">
        <w:rPr>
          <w:rFonts w:ascii="Times New Roman" w:hAnsi="Times New Roman"/>
          <w:sz w:val="22"/>
          <w:szCs w:val="22"/>
          <w:lang w:val="es-MX"/>
        </w:rPr>
        <w:t>;</w:t>
      </w:r>
    </w:p>
    <w:p w:rsidR="00A009BC" w:rsidRDefault="008B652C" w:rsidP="008B652C">
      <w:pPr>
        <w:spacing w:line="340" w:lineRule="exact"/>
        <w:ind w:left="702"/>
        <w:jc w:val="both"/>
        <w:rPr>
          <w:rFonts w:ascii="Times New Roman" w:hAnsi="Times New Roman"/>
          <w:sz w:val="22"/>
          <w:szCs w:val="22"/>
          <w:lang w:val="es-MX"/>
        </w:rPr>
      </w:pPr>
      <w:r>
        <w:rPr>
          <w:rFonts w:ascii="Times New Roman" w:hAnsi="Times New Roman"/>
          <w:sz w:val="22"/>
          <w:szCs w:val="22"/>
          <w:lang w:val="es-MX"/>
        </w:rPr>
        <w:t xml:space="preserve">- </w:t>
      </w:r>
      <w:r w:rsidR="00A009BC" w:rsidRPr="00872F60">
        <w:rPr>
          <w:rFonts w:ascii="Times New Roman" w:hAnsi="Times New Roman" w:hint="eastAsia"/>
          <w:sz w:val="22"/>
          <w:szCs w:val="22"/>
          <w:lang w:val="es-MX"/>
        </w:rPr>
        <w:t>Đ</w:t>
      </w:r>
      <w:r w:rsidR="00A009BC" w:rsidRPr="00872F60">
        <w:rPr>
          <w:rFonts w:ascii="Times New Roman" w:hAnsi="Times New Roman"/>
          <w:sz w:val="22"/>
          <w:szCs w:val="22"/>
          <w:lang w:val="es-MX"/>
        </w:rPr>
        <w:t>ầu</w:t>
      </w:r>
      <w:r w:rsidR="00A009BC">
        <w:rPr>
          <w:rFonts w:ascii="Times New Roman" w:hAnsi="Times New Roman"/>
          <w:sz w:val="22"/>
          <w:szCs w:val="22"/>
          <w:lang w:val="es-MX"/>
        </w:rPr>
        <w:t xml:space="preserve"> t</w:t>
      </w:r>
      <w:r w:rsidR="00A009BC" w:rsidRPr="00872F60">
        <w:rPr>
          <w:rFonts w:ascii="Times New Roman" w:hAnsi="Times New Roman" w:hint="eastAsia"/>
          <w:sz w:val="22"/>
          <w:szCs w:val="22"/>
          <w:lang w:val="es-MX"/>
        </w:rPr>
        <w:t>ư</w:t>
      </w:r>
      <w:r w:rsidR="00A009BC">
        <w:rPr>
          <w:rFonts w:ascii="Times New Roman" w:hAnsi="Times New Roman"/>
          <w:sz w:val="22"/>
          <w:szCs w:val="22"/>
          <w:lang w:val="es-MX"/>
        </w:rPr>
        <w:t xml:space="preserve"> x</w:t>
      </w:r>
      <w:r w:rsidR="00A009BC" w:rsidRPr="00872F60">
        <w:rPr>
          <w:rFonts w:ascii="Times New Roman" w:hAnsi="Times New Roman"/>
          <w:sz w:val="22"/>
          <w:szCs w:val="22"/>
          <w:lang w:val="es-MX"/>
        </w:rPr>
        <w:t>â</w:t>
      </w:r>
      <w:r w:rsidR="00A009BC">
        <w:rPr>
          <w:rFonts w:ascii="Times New Roman" w:hAnsi="Times New Roman"/>
          <w:sz w:val="22"/>
          <w:szCs w:val="22"/>
          <w:lang w:val="es-MX"/>
        </w:rPr>
        <w:t>y d</w:t>
      </w:r>
      <w:r w:rsidR="00A009BC" w:rsidRPr="00872F60">
        <w:rPr>
          <w:rFonts w:ascii="Times New Roman" w:hAnsi="Times New Roman"/>
          <w:sz w:val="22"/>
          <w:szCs w:val="22"/>
          <w:lang w:val="es-MX"/>
        </w:rPr>
        <w:t>ựng</w:t>
      </w:r>
      <w:r w:rsidR="00A009BC">
        <w:rPr>
          <w:rFonts w:ascii="Times New Roman" w:hAnsi="Times New Roman"/>
          <w:sz w:val="22"/>
          <w:szCs w:val="22"/>
          <w:lang w:val="es-MX"/>
        </w:rPr>
        <w:t xml:space="preserve"> c</w:t>
      </w:r>
      <w:r w:rsidR="00A009BC" w:rsidRPr="00872F60">
        <w:rPr>
          <w:rFonts w:ascii="Times New Roman" w:hAnsi="Times New Roman"/>
          <w:sz w:val="22"/>
          <w:szCs w:val="22"/>
          <w:lang w:val="es-MX"/>
        </w:rPr>
        <w:t>á</w:t>
      </w:r>
      <w:r w:rsidR="00A009BC">
        <w:rPr>
          <w:rFonts w:ascii="Times New Roman" w:hAnsi="Times New Roman"/>
          <w:sz w:val="22"/>
          <w:szCs w:val="22"/>
          <w:lang w:val="es-MX"/>
        </w:rPr>
        <w:t>c c</w:t>
      </w:r>
      <w:r w:rsidR="00A009BC" w:rsidRPr="00872F60">
        <w:rPr>
          <w:rFonts w:ascii="Times New Roman" w:hAnsi="Times New Roman"/>
          <w:sz w:val="22"/>
          <w:szCs w:val="22"/>
          <w:lang w:val="es-MX"/>
        </w:rPr>
        <w:t>ô</w:t>
      </w:r>
      <w:r w:rsidR="00A009BC">
        <w:rPr>
          <w:rFonts w:ascii="Times New Roman" w:hAnsi="Times New Roman"/>
          <w:sz w:val="22"/>
          <w:szCs w:val="22"/>
          <w:lang w:val="es-MX"/>
        </w:rPr>
        <w:t>ng tr</w:t>
      </w:r>
      <w:r w:rsidR="00A009BC" w:rsidRPr="00872F60">
        <w:rPr>
          <w:rFonts w:ascii="Times New Roman" w:hAnsi="Times New Roman"/>
          <w:sz w:val="22"/>
          <w:szCs w:val="22"/>
          <w:lang w:val="es-MX"/>
        </w:rPr>
        <w:t>ình</w:t>
      </w:r>
      <w:r w:rsidR="00A009BC">
        <w:rPr>
          <w:rFonts w:ascii="Times New Roman" w:hAnsi="Times New Roman"/>
          <w:sz w:val="22"/>
          <w:szCs w:val="22"/>
          <w:lang w:val="es-MX"/>
        </w:rPr>
        <w:t xml:space="preserve"> ng</w:t>
      </w:r>
      <w:r w:rsidR="00A009BC" w:rsidRPr="00872F60">
        <w:rPr>
          <w:rFonts w:ascii="Times New Roman" w:hAnsi="Times New Roman"/>
          <w:sz w:val="22"/>
          <w:szCs w:val="22"/>
          <w:lang w:val="es-MX"/>
        </w:rPr>
        <w:t>ành</w:t>
      </w:r>
      <w:r w:rsidR="00A009BC">
        <w:rPr>
          <w:rFonts w:ascii="Times New Roman" w:hAnsi="Times New Roman"/>
          <w:sz w:val="22"/>
          <w:szCs w:val="22"/>
          <w:lang w:val="es-MX"/>
        </w:rPr>
        <w:t xml:space="preserve"> vi</w:t>
      </w:r>
      <w:r w:rsidR="00A009BC" w:rsidRPr="00872F60">
        <w:rPr>
          <w:rFonts w:ascii="Times New Roman" w:hAnsi="Times New Roman"/>
          <w:sz w:val="22"/>
          <w:szCs w:val="22"/>
          <w:lang w:val="es-MX"/>
        </w:rPr>
        <w:t>ễn</w:t>
      </w:r>
      <w:r w:rsidR="00A009BC">
        <w:rPr>
          <w:rFonts w:ascii="Times New Roman" w:hAnsi="Times New Roman"/>
          <w:sz w:val="22"/>
          <w:szCs w:val="22"/>
          <w:lang w:val="es-MX"/>
        </w:rPr>
        <w:t xml:space="preserve"> th</w:t>
      </w:r>
      <w:r w:rsidR="00A009BC" w:rsidRPr="00872F60">
        <w:rPr>
          <w:rFonts w:ascii="Times New Roman" w:hAnsi="Times New Roman"/>
          <w:sz w:val="22"/>
          <w:szCs w:val="22"/>
          <w:lang w:val="es-MX"/>
        </w:rPr>
        <w:t>ô</w:t>
      </w:r>
      <w:r w:rsidR="00A009BC">
        <w:rPr>
          <w:rFonts w:ascii="Times New Roman" w:hAnsi="Times New Roman"/>
          <w:sz w:val="22"/>
          <w:szCs w:val="22"/>
          <w:lang w:val="es-MX"/>
        </w:rPr>
        <w:t>ng;</w:t>
      </w:r>
    </w:p>
    <w:p w:rsidR="00A009BC" w:rsidRPr="008B652C" w:rsidRDefault="00A009BC" w:rsidP="00396BAB">
      <w:pPr>
        <w:jc w:val="both"/>
        <w:rPr>
          <w:rFonts w:ascii="Times New Roman" w:hAnsi="Times New Roman"/>
          <w:sz w:val="22"/>
          <w:szCs w:val="22"/>
          <w:lang w:val="es-MX"/>
        </w:rPr>
      </w:pPr>
    </w:p>
    <w:p w:rsidR="003C6ED6" w:rsidRPr="003A7051" w:rsidRDefault="008A570F" w:rsidP="008A570F">
      <w:pPr>
        <w:jc w:val="both"/>
        <w:rPr>
          <w:rFonts w:ascii="Times New Roman" w:hAnsi="Times New Roman"/>
          <w:b/>
          <w:sz w:val="22"/>
          <w:szCs w:val="22"/>
          <w:lang w:val="es-MX"/>
        </w:rPr>
      </w:pPr>
      <w:r w:rsidRPr="00675541">
        <w:rPr>
          <w:rFonts w:ascii="Times New Roman" w:hAnsi="Times New Roman"/>
          <w:b/>
          <w:sz w:val="22"/>
          <w:szCs w:val="22"/>
          <w:lang w:val="es-MX"/>
        </w:rPr>
        <w:t>II</w:t>
      </w:r>
      <w:r w:rsidR="00675541">
        <w:rPr>
          <w:rFonts w:ascii="Times New Roman" w:hAnsi="Times New Roman"/>
          <w:color w:val="0000FF"/>
          <w:sz w:val="22"/>
          <w:szCs w:val="22"/>
          <w:lang w:val="es-MX"/>
        </w:rPr>
        <w:t>.</w:t>
      </w:r>
      <w:r w:rsidRPr="003A7051">
        <w:rPr>
          <w:rFonts w:ascii="Times New Roman" w:hAnsi="Times New Roman"/>
          <w:color w:val="0000FF"/>
          <w:sz w:val="22"/>
          <w:szCs w:val="22"/>
          <w:lang w:val="es-MX"/>
        </w:rPr>
        <w:tab/>
      </w:r>
      <w:r w:rsidR="004A2140" w:rsidRPr="003A7051">
        <w:rPr>
          <w:rFonts w:ascii="Times New Roman" w:hAnsi="Times New Roman"/>
          <w:b/>
          <w:sz w:val="22"/>
          <w:szCs w:val="22"/>
          <w:lang w:val="es-MX"/>
        </w:rPr>
        <w:t xml:space="preserve"> </w:t>
      </w:r>
      <w:r w:rsidR="00E8654C">
        <w:rPr>
          <w:rFonts w:ascii="Times New Roman" w:hAnsi="Times New Roman"/>
          <w:b/>
          <w:sz w:val="22"/>
          <w:szCs w:val="22"/>
          <w:lang w:val="es-MX"/>
        </w:rPr>
        <w:t>K</w:t>
      </w:r>
      <w:r w:rsidR="00E8654C" w:rsidRPr="00E8654C">
        <w:rPr>
          <w:rFonts w:ascii="Times New Roman" w:hAnsi="Times New Roman"/>
          <w:b/>
          <w:sz w:val="22"/>
          <w:szCs w:val="22"/>
          <w:lang w:val="es-MX"/>
        </w:rPr>
        <w:t>Ỳ</w:t>
      </w:r>
      <w:r w:rsidR="0029700A" w:rsidRPr="003A7051">
        <w:rPr>
          <w:rFonts w:ascii="Times New Roman" w:hAnsi="Times New Roman"/>
          <w:b/>
          <w:sz w:val="22"/>
          <w:szCs w:val="22"/>
          <w:lang w:val="es-MX"/>
        </w:rPr>
        <w:t xml:space="preserve"> KẾ TOÁN, ĐƠN VỊ TIỀN TỆ SỬ DỤNG TRONG KẾ TOÁN</w:t>
      </w:r>
    </w:p>
    <w:p w:rsidR="003C6ED6" w:rsidRPr="003A7051" w:rsidRDefault="003C6ED6" w:rsidP="00D53E3D">
      <w:pPr>
        <w:ind w:right="-23"/>
        <w:jc w:val="both"/>
        <w:rPr>
          <w:rFonts w:ascii="Times New Roman" w:hAnsi="Times New Roman"/>
          <w:b/>
          <w:iCs/>
          <w:sz w:val="22"/>
          <w:szCs w:val="22"/>
          <w:lang w:val="es-MX"/>
        </w:rPr>
      </w:pPr>
      <w:r w:rsidRPr="003A7051">
        <w:rPr>
          <w:rFonts w:ascii="Times New Roman" w:hAnsi="Times New Roman"/>
          <w:b/>
          <w:iCs/>
          <w:sz w:val="22"/>
          <w:szCs w:val="22"/>
          <w:lang w:val="es-MX"/>
        </w:rPr>
        <w:tab/>
      </w:r>
    </w:p>
    <w:p w:rsidR="008D7CF0" w:rsidRDefault="000F38C7" w:rsidP="00D53E3D">
      <w:pPr>
        <w:ind w:left="720" w:right="-23"/>
        <w:jc w:val="both"/>
        <w:rPr>
          <w:rFonts w:ascii="Times New Roman" w:hAnsi="Times New Roman"/>
          <w:sz w:val="22"/>
          <w:szCs w:val="22"/>
          <w:lang w:val="es-MX"/>
        </w:rPr>
      </w:pPr>
      <w:r w:rsidRPr="00444158">
        <w:rPr>
          <w:rFonts w:ascii="Times New Roman" w:hAnsi="Times New Roman"/>
          <w:sz w:val="22"/>
          <w:szCs w:val="22"/>
          <w:lang w:val="es-MX"/>
        </w:rPr>
        <w:t xml:space="preserve">- </w:t>
      </w:r>
      <w:r w:rsidR="008D7CF0" w:rsidRPr="00444158">
        <w:rPr>
          <w:rFonts w:ascii="Times New Roman" w:hAnsi="Times New Roman"/>
          <w:sz w:val="22"/>
          <w:szCs w:val="22"/>
          <w:lang w:val="es-MX"/>
        </w:rPr>
        <w:t xml:space="preserve">Kỳ </w:t>
      </w:r>
      <w:r w:rsidR="00293785" w:rsidRPr="00444158">
        <w:rPr>
          <w:rFonts w:ascii="Times New Roman" w:hAnsi="Times New Roman"/>
          <w:sz w:val="22"/>
          <w:szCs w:val="22"/>
          <w:lang w:val="es-MX"/>
        </w:rPr>
        <w:t>kế</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toán</w:t>
      </w:r>
      <w:r w:rsidR="008D7CF0" w:rsidRPr="00444158">
        <w:rPr>
          <w:rFonts w:ascii="Times New Roman" w:hAnsi="Times New Roman"/>
          <w:sz w:val="22"/>
          <w:szCs w:val="22"/>
          <w:lang w:val="es-MX"/>
        </w:rPr>
        <w:t xml:space="preserve"> n</w:t>
      </w:r>
      <w:r w:rsidR="008D7CF0" w:rsidRPr="00444158">
        <w:rPr>
          <w:rFonts w:ascii="Times New Roman" w:hAnsi="Times New Roman" w:hint="eastAsia"/>
          <w:sz w:val="22"/>
          <w:szCs w:val="22"/>
          <w:lang w:val="es-MX"/>
        </w:rPr>
        <w:t>ă</w:t>
      </w:r>
      <w:r w:rsidR="008D7CF0" w:rsidRPr="00444158">
        <w:rPr>
          <w:rFonts w:ascii="Times New Roman" w:hAnsi="Times New Roman"/>
          <w:sz w:val="22"/>
          <w:szCs w:val="22"/>
          <w:lang w:val="es-MX"/>
        </w:rPr>
        <w:t>m</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của</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Công</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ty</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bắt</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đầu</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từ</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ngày</w:t>
      </w:r>
      <w:r w:rsidR="008169BA" w:rsidRPr="00444158">
        <w:rPr>
          <w:rFonts w:ascii="Times New Roman" w:hAnsi="Times New Roman"/>
          <w:sz w:val="22"/>
          <w:szCs w:val="22"/>
          <w:lang w:val="es-MX"/>
        </w:rPr>
        <w:t xml:space="preserve"> 01/01 </w:t>
      </w:r>
      <w:r w:rsidR="00293785" w:rsidRPr="00444158">
        <w:rPr>
          <w:rFonts w:ascii="Times New Roman" w:hAnsi="Times New Roman"/>
          <w:sz w:val="22"/>
          <w:szCs w:val="22"/>
          <w:lang w:val="es-MX"/>
        </w:rPr>
        <w:t>và</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kết</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thúc</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vào</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ngày</w:t>
      </w:r>
      <w:r w:rsidR="008169BA" w:rsidRPr="00444158">
        <w:rPr>
          <w:rFonts w:ascii="Times New Roman" w:hAnsi="Times New Roman"/>
          <w:sz w:val="22"/>
          <w:szCs w:val="22"/>
          <w:lang w:val="es-MX"/>
        </w:rPr>
        <w:t xml:space="preserve"> 31/12 </w:t>
      </w:r>
      <w:r w:rsidR="00293785" w:rsidRPr="00444158">
        <w:rPr>
          <w:rFonts w:ascii="Times New Roman" w:hAnsi="Times New Roman"/>
          <w:sz w:val="22"/>
          <w:szCs w:val="22"/>
          <w:lang w:val="es-MX"/>
        </w:rPr>
        <w:t>hàng</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năm</w:t>
      </w:r>
      <w:r w:rsidR="008169BA" w:rsidRPr="00444158">
        <w:rPr>
          <w:rFonts w:ascii="Times New Roman" w:hAnsi="Times New Roman"/>
          <w:sz w:val="22"/>
          <w:szCs w:val="22"/>
          <w:lang w:val="es-MX"/>
        </w:rPr>
        <w:t>.</w:t>
      </w:r>
    </w:p>
    <w:p w:rsidR="000F38C7" w:rsidRPr="00444158" w:rsidRDefault="00653C6C" w:rsidP="00653C6C">
      <w:pPr>
        <w:ind w:left="720" w:right="-23"/>
        <w:jc w:val="both"/>
        <w:rPr>
          <w:rFonts w:ascii="Times New Roman" w:hAnsi="Times New Roman"/>
          <w:sz w:val="22"/>
          <w:szCs w:val="22"/>
          <w:lang w:val="es-MX"/>
        </w:rPr>
      </w:pPr>
      <w:r>
        <w:rPr>
          <w:rFonts w:ascii="Times New Roman" w:hAnsi="Times New Roman"/>
          <w:sz w:val="22"/>
          <w:szCs w:val="22"/>
          <w:lang w:val="es-MX"/>
        </w:rPr>
        <w:t>- Kỳ này từ ngày 01/01/</w:t>
      </w:r>
      <w:r w:rsidR="00CC4BF3">
        <w:rPr>
          <w:rFonts w:ascii="Times New Roman" w:hAnsi="Times New Roman"/>
          <w:sz w:val="22"/>
          <w:szCs w:val="22"/>
          <w:lang w:val="es-MX"/>
        </w:rPr>
        <w:t>2013</w:t>
      </w:r>
      <w:r>
        <w:rPr>
          <w:rFonts w:ascii="Times New Roman" w:hAnsi="Times New Roman"/>
          <w:sz w:val="22"/>
          <w:szCs w:val="22"/>
          <w:lang w:val="es-MX"/>
        </w:rPr>
        <w:t xml:space="preserve"> đến 30/06/</w:t>
      </w:r>
      <w:r w:rsidR="00CC4BF3">
        <w:rPr>
          <w:rFonts w:ascii="Times New Roman" w:hAnsi="Times New Roman"/>
          <w:sz w:val="22"/>
          <w:szCs w:val="22"/>
          <w:lang w:val="es-MX"/>
        </w:rPr>
        <w:t>2013</w:t>
      </w:r>
      <w:r>
        <w:rPr>
          <w:rFonts w:ascii="Times New Roman" w:hAnsi="Times New Roman"/>
          <w:sz w:val="22"/>
          <w:szCs w:val="22"/>
          <w:lang w:val="es-MX"/>
        </w:rPr>
        <w:t>.</w:t>
      </w:r>
    </w:p>
    <w:p w:rsidR="008D7CF0" w:rsidRPr="00444158" w:rsidRDefault="000F38C7" w:rsidP="00D53E3D">
      <w:pPr>
        <w:ind w:left="720"/>
        <w:jc w:val="both"/>
        <w:rPr>
          <w:rFonts w:ascii="Times New Roman" w:hAnsi="Times New Roman"/>
          <w:sz w:val="22"/>
          <w:szCs w:val="22"/>
          <w:lang w:val="es-MX"/>
        </w:rPr>
      </w:pPr>
      <w:r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Đơn</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vị</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tiền</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tệ</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sử</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dụng</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trong</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ghi</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chép</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kế</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toán</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là</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đồng</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Việt</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Nam</w:t>
      </w:r>
      <w:r w:rsidR="008169BA"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VND</w:t>
      </w:r>
      <w:r w:rsidR="008169BA" w:rsidRPr="00444158">
        <w:rPr>
          <w:rFonts w:ascii="Times New Roman" w:hAnsi="Times New Roman"/>
          <w:sz w:val="22"/>
          <w:szCs w:val="22"/>
          <w:lang w:val="es-MX"/>
        </w:rPr>
        <w:t>)</w:t>
      </w:r>
      <w:r w:rsidR="005176EB">
        <w:rPr>
          <w:rFonts w:ascii="Times New Roman" w:hAnsi="Times New Roman"/>
          <w:sz w:val="22"/>
          <w:szCs w:val="22"/>
          <w:lang w:val="es-MX"/>
        </w:rPr>
        <w:t>.</w:t>
      </w:r>
    </w:p>
    <w:p w:rsidR="001A1B30" w:rsidRPr="00444158" w:rsidRDefault="009918A3" w:rsidP="009918A3">
      <w:pPr>
        <w:ind w:right="-23"/>
        <w:jc w:val="both"/>
        <w:rPr>
          <w:rFonts w:ascii="Times New Roman" w:hAnsi="Times New Roman"/>
          <w:b/>
          <w:iCs/>
          <w:sz w:val="22"/>
          <w:szCs w:val="22"/>
          <w:lang w:val="es-MX"/>
        </w:rPr>
      </w:pPr>
      <w:r w:rsidRPr="00444158">
        <w:rPr>
          <w:rFonts w:ascii="Times New Roman" w:hAnsi="Times New Roman"/>
          <w:b/>
          <w:iCs/>
          <w:sz w:val="22"/>
          <w:szCs w:val="22"/>
          <w:lang w:val="es-MX"/>
        </w:rPr>
        <w:t>III.        CHUẨN MỰC VÀ CHẾ ĐỘ KẾ TOÁN ÁP DỤNG</w:t>
      </w:r>
    </w:p>
    <w:p w:rsidR="008D7CF0" w:rsidRPr="00444158" w:rsidRDefault="008D7CF0" w:rsidP="00D53E3D">
      <w:pPr>
        <w:ind w:left="720" w:right="-24"/>
        <w:jc w:val="both"/>
        <w:rPr>
          <w:rFonts w:ascii="Times New Roman" w:hAnsi="Times New Roman"/>
          <w:b/>
          <w:i/>
          <w:sz w:val="22"/>
          <w:szCs w:val="22"/>
          <w:lang w:val="es-MX"/>
        </w:rPr>
      </w:pPr>
    </w:p>
    <w:p w:rsidR="00675541" w:rsidRPr="00255D7F" w:rsidRDefault="00675541" w:rsidP="00675541">
      <w:pPr>
        <w:ind w:right="-24"/>
        <w:jc w:val="both"/>
        <w:rPr>
          <w:rFonts w:ascii="Times New Roman" w:hAnsi="Times New Roman"/>
          <w:b/>
          <w:color w:val="0000FF"/>
          <w:sz w:val="22"/>
          <w:szCs w:val="22"/>
          <w:lang w:val="es-MX"/>
        </w:rPr>
      </w:pPr>
      <w:r>
        <w:rPr>
          <w:rFonts w:ascii="Times New Roman" w:hAnsi="Times New Roman"/>
          <w:b/>
          <w:sz w:val="22"/>
          <w:szCs w:val="22"/>
          <w:lang w:val="es-MX"/>
        </w:rPr>
        <w:tab/>
        <w:t xml:space="preserve">1. </w:t>
      </w:r>
      <w:r w:rsidRPr="00255D7F">
        <w:rPr>
          <w:rFonts w:ascii="Times New Roman" w:hAnsi="Times New Roman"/>
          <w:b/>
          <w:sz w:val="22"/>
          <w:szCs w:val="22"/>
          <w:lang w:val="es-MX"/>
        </w:rPr>
        <w:t>Chế độ kế toán áp dụng</w:t>
      </w:r>
    </w:p>
    <w:p w:rsidR="00675541" w:rsidRPr="00445E61" w:rsidRDefault="00675541" w:rsidP="00675541">
      <w:pPr>
        <w:ind w:left="720" w:right="-23"/>
        <w:jc w:val="both"/>
        <w:rPr>
          <w:rFonts w:ascii="Times New Roman" w:hAnsi="Times New Roman"/>
          <w:color w:val="0000FF"/>
          <w:sz w:val="8"/>
          <w:szCs w:val="22"/>
          <w:lang w:val="es-MX"/>
        </w:rPr>
      </w:pPr>
    </w:p>
    <w:p w:rsidR="00675541" w:rsidRPr="00D55E2A" w:rsidRDefault="00675541" w:rsidP="00675541">
      <w:pPr>
        <w:spacing w:line="280" w:lineRule="exact"/>
        <w:ind w:left="720"/>
        <w:jc w:val="both"/>
        <w:rPr>
          <w:rFonts w:ascii="Times New Roman" w:hAnsi="Times New Roman"/>
          <w:sz w:val="22"/>
          <w:szCs w:val="22"/>
          <w:lang w:val="pt-BR"/>
        </w:rPr>
      </w:pPr>
      <w:r w:rsidRPr="00DE044D">
        <w:rPr>
          <w:rFonts w:ascii="Times New Roman" w:hAnsi="Times New Roman"/>
          <w:sz w:val="22"/>
          <w:szCs w:val="22"/>
          <w:lang w:val="es-MX"/>
        </w:rPr>
        <w:t xml:space="preserve">Công ty áp dụng Chế độ kế toán doanh nghiệp </w:t>
      </w:r>
      <w:r>
        <w:rPr>
          <w:rFonts w:ascii="Times New Roman" w:hAnsi="Times New Roman"/>
          <w:sz w:val="22"/>
          <w:szCs w:val="22"/>
          <w:lang w:val="es-MX"/>
        </w:rPr>
        <w:t>ban hành theo Quyết định số 15/</w:t>
      </w:r>
      <w:r w:rsidRPr="00DE044D">
        <w:rPr>
          <w:rFonts w:ascii="Times New Roman" w:hAnsi="Times New Roman"/>
          <w:sz w:val="22"/>
          <w:szCs w:val="22"/>
          <w:lang w:val="es-MX"/>
        </w:rPr>
        <w:t xml:space="preserve">2006/QĐ-BTC ngày 20/03/2006, </w:t>
      </w:r>
      <w:r w:rsidRPr="00D55E2A">
        <w:rPr>
          <w:rFonts w:ascii="Times New Roman" w:hAnsi="Times New Roman"/>
          <w:sz w:val="22"/>
          <w:szCs w:val="22"/>
          <w:lang w:val="pt-BR"/>
        </w:rPr>
        <w:t>Thông tư số 244/2009/TT-BTC ngày 31/12/2009 về việc hướng dẫn, sửa đổi, bổ sung Chế độ kế toán doanh nghiệp</w:t>
      </w:r>
      <w:r w:rsidRPr="00DE044D">
        <w:rPr>
          <w:rFonts w:ascii="Times New Roman" w:hAnsi="Times New Roman"/>
          <w:sz w:val="22"/>
          <w:szCs w:val="22"/>
          <w:lang w:val="es-MX"/>
        </w:rPr>
        <w:t xml:space="preserve"> </w:t>
      </w:r>
      <w:r w:rsidRPr="00D55E2A">
        <w:rPr>
          <w:rFonts w:ascii="Times New Roman" w:hAnsi="Times New Roman"/>
          <w:sz w:val="22"/>
          <w:szCs w:val="22"/>
          <w:lang w:val="pt-BR"/>
        </w:rPr>
        <w:t>và các Quyết định ban hành chuẩn mực kế toán Việt Nam, các Thông tư hướng dẫn, sửa đổi, bổ sung chuẩn mực kế toán Việt Nam  do Bộ Tài chính ban hành có hiệu lực đến thời điểm kết thúc niên độ kế toán lập báo cáo tài chính năm.</w:t>
      </w:r>
    </w:p>
    <w:p w:rsidR="00675541" w:rsidRPr="008C3F0E" w:rsidRDefault="00675541" w:rsidP="00675541">
      <w:pPr>
        <w:tabs>
          <w:tab w:val="left" w:pos="720"/>
        </w:tabs>
        <w:spacing w:before="120" w:after="120" w:line="280" w:lineRule="exact"/>
        <w:ind w:right="-29"/>
        <w:jc w:val="both"/>
        <w:rPr>
          <w:rFonts w:ascii="Times New Roman" w:hAnsi="Times New Roman"/>
          <w:b/>
          <w:sz w:val="22"/>
          <w:szCs w:val="22"/>
          <w:lang w:val="pt-BR"/>
        </w:rPr>
      </w:pPr>
      <w:r>
        <w:rPr>
          <w:rFonts w:ascii="Times New Roman" w:hAnsi="Times New Roman"/>
          <w:b/>
          <w:sz w:val="22"/>
          <w:szCs w:val="22"/>
          <w:lang w:val="pt-BR"/>
        </w:rPr>
        <w:tab/>
      </w:r>
      <w:r w:rsidRPr="008C3F0E">
        <w:rPr>
          <w:rFonts w:ascii="Times New Roman" w:hAnsi="Times New Roman"/>
          <w:b/>
          <w:sz w:val="22"/>
          <w:szCs w:val="22"/>
          <w:lang w:val="pt-BR"/>
        </w:rPr>
        <w:t>2. Thay đổi trong chính sách kế toán, cam kết tuân thủ Chuẩn mực và Chế độ kế toán</w:t>
      </w:r>
    </w:p>
    <w:p w:rsidR="00675541" w:rsidRDefault="00675541" w:rsidP="00675541">
      <w:pPr>
        <w:tabs>
          <w:tab w:val="left" w:pos="6360"/>
        </w:tabs>
        <w:spacing w:line="280" w:lineRule="exact"/>
        <w:ind w:left="720" w:right="-24"/>
        <w:jc w:val="both"/>
        <w:rPr>
          <w:rFonts w:ascii="Times New Roman" w:hAnsi="Times New Roman"/>
          <w:iCs/>
          <w:sz w:val="22"/>
          <w:szCs w:val="22"/>
          <w:lang w:val="pt-BR"/>
        </w:rPr>
      </w:pPr>
      <w:r>
        <w:rPr>
          <w:rFonts w:ascii="Times New Roman" w:hAnsi="Times New Roman"/>
          <w:iCs/>
          <w:sz w:val="22"/>
          <w:szCs w:val="22"/>
          <w:lang w:val="pt-BR"/>
        </w:rPr>
        <w:t>Ngày 06/01/2009 Bộ Tài chính đã ban hành Thông tư số 210/2009/TT-BTC hướng dẫn áp dụng chuẩn mực kế toán quốc tế về trình bày báo cáo tài chính và thuyết minh thông tin đối với công cụ tài chính ( áp dụng từ năm tài chính 2011).</w:t>
      </w:r>
    </w:p>
    <w:p w:rsidR="00675541" w:rsidRDefault="00675541" w:rsidP="00675541">
      <w:pPr>
        <w:tabs>
          <w:tab w:val="left" w:pos="6360"/>
        </w:tabs>
        <w:spacing w:line="280" w:lineRule="exact"/>
        <w:ind w:left="720" w:right="-24"/>
        <w:jc w:val="both"/>
        <w:rPr>
          <w:rFonts w:ascii="Times New Roman" w:hAnsi="Times New Roman"/>
          <w:iCs/>
          <w:sz w:val="22"/>
          <w:szCs w:val="22"/>
          <w:lang w:val="pt-BR"/>
        </w:rPr>
      </w:pPr>
      <w:r>
        <w:rPr>
          <w:rFonts w:ascii="Times New Roman" w:hAnsi="Times New Roman"/>
          <w:iCs/>
          <w:sz w:val="22"/>
          <w:szCs w:val="22"/>
          <w:lang w:val="pt-BR"/>
        </w:rPr>
        <w:t>Theo yêu cầu của Thông tư này, Ban Giám đốc Công ty đã xem xét và đánh giá các ảnh hưởng của các quy định mới đối với việc lập và trình bày báo cáo tài chính và quyết định chưa áp dụng các quy định này trong việc lập và trình bày báo cáo tài chính giữa niên độ kết thúc ngày 30/06/2013. Với các lý do sau:</w:t>
      </w:r>
    </w:p>
    <w:p w:rsidR="00675541" w:rsidRDefault="00675541" w:rsidP="00675541">
      <w:pPr>
        <w:numPr>
          <w:ilvl w:val="0"/>
          <w:numId w:val="37"/>
        </w:numPr>
        <w:tabs>
          <w:tab w:val="left" w:pos="1440"/>
        </w:tabs>
        <w:spacing w:line="280" w:lineRule="exact"/>
        <w:ind w:right="-24"/>
        <w:jc w:val="both"/>
        <w:rPr>
          <w:rFonts w:ascii="Times New Roman" w:hAnsi="Times New Roman"/>
          <w:iCs/>
          <w:sz w:val="22"/>
          <w:szCs w:val="22"/>
          <w:lang w:val="pt-BR"/>
        </w:rPr>
      </w:pPr>
      <w:r>
        <w:rPr>
          <w:rFonts w:ascii="Times New Roman" w:hAnsi="Times New Roman"/>
          <w:iCs/>
          <w:sz w:val="22"/>
          <w:szCs w:val="22"/>
          <w:lang w:val="pt-BR"/>
        </w:rPr>
        <w:t>Thông tư này không ảnh hưởng đến tình hình tài chính và kết quả hoạt động kinh doanh của Công ty do Công ty chưa phát sinh các công cụ tài chính phức hợp;</w:t>
      </w:r>
    </w:p>
    <w:p w:rsidR="00675541" w:rsidRDefault="00675541" w:rsidP="00675541">
      <w:pPr>
        <w:numPr>
          <w:ilvl w:val="0"/>
          <w:numId w:val="37"/>
        </w:numPr>
        <w:tabs>
          <w:tab w:val="left" w:pos="1440"/>
        </w:tabs>
        <w:spacing w:line="280" w:lineRule="exact"/>
        <w:ind w:right="-24"/>
        <w:jc w:val="both"/>
        <w:rPr>
          <w:rFonts w:ascii="Times New Roman" w:hAnsi="Times New Roman"/>
          <w:iCs/>
          <w:sz w:val="22"/>
          <w:szCs w:val="22"/>
          <w:lang w:val="pt-BR"/>
        </w:rPr>
      </w:pPr>
      <w:r>
        <w:rPr>
          <w:rFonts w:ascii="Times New Roman" w:hAnsi="Times New Roman"/>
          <w:iCs/>
          <w:sz w:val="22"/>
          <w:szCs w:val="22"/>
          <w:lang w:val="pt-BR"/>
        </w:rPr>
        <w:t>Chưa có hướng dẫn chi tiết trong việc xác định giá trị hợp lý của tài sản tài chính và nợ phải trả tài chính cũng như việc ghi nhận trên báo cáo tài chính;</w:t>
      </w:r>
    </w:p>
    <w:p w:rsidR="00675541" w:rsidRDefault="00675541" w:rsidP="00675541">
      <w:pPr>
        <w:numPr>
          <w:ilvl w:val="0"/>
          <w:numId w:val="37"/>
        </w:numPr>
        <w:tabs>
          <w:tab w:val="left" w:pos="1440"/>
        </w:tabs>
        <w:spacing w:line="280" w:lineRule="exact"/>
        <w:ind w:right="-24"/>
        <w:jc w:val="both"/>
        <w:rPr>
          <w:rFonts w:ascii="Times New Roman" w:hAnsi="Times New Roman"/>
          <w:iCs/>
          <w:sz w:val="22"/>
          <w:szCs w:val="22"/>
          <w:lang w:val="pt-BR"/>
        </w:rPr>
      </w:pPr>
      <w:r>
        <w:rPr>
          <w:rFonts w:ascii="Times New Roman" w:hAnsi="Times New Roman"/>
          <w:iCs/>
          <w:sz w:val="22"/>
          <w:szCs w:val="22"/>
          <w:lang w:val="pt-BR"/>
        </w:rPr>
        <w:t>Chưa có cơ sở để đánh giá và xác định mức độ rủi ro cụ thể đối với thị trường của rui ro tín dụng, rủi ro lãi suất và rủi ro thanh toán cũng như hướng dẫn phương thức ghi nhận trên báo cáo tài chính.</w:t>
      </w:r>
    </w:p>
    <w:p w:rsidR="00675541" w:rsidRPr="00E60003" w:rsidRDefault="00675541" w:rsidP="00675541">
      <w:pPr>
        <w:tabs>
          <w:tab w:val="left" w:pos="1440"/>
        </w:tabs>
        <w:spacing w:line="280" w:lineRule="exact"/>
        <w:ind w:left="720" w:right="-24"/>
        <w:jc w:val="both"/>
        <w:rPr>
          <w:rFonts w:ascii="Times New Roman" w:hAnsi="Times New Roman"/>
          <w:iCs/>
          <w:sz w:val="22"/>
          <w:szCs w:val="22"/>
          <w:lang w:val="pt-BR"/>
        </w:rPr>
      </w:pPr>
      <w:r>
        <w:rPr>
          <w:rFonts w:ascii="Times New Roman" w:hAnsi="Times New Roman"/>
          <w:iCs/>
          <w:sz w:val="22"/>
          <w:szCs w:val="22"/>
          <w:lang w:val="pt-BR"/>
        </w:rPr>
        <w:t>Ban Giám đốc Công ty đảm bảo đã tuân thủ yêu cầu của Chế độ kế toán, các Chuẩn mực kế toán Việt Nam và các văn bản hướng dẫn chế độ, chuẩn mực kế toán do Bộ Tài chính ban hành trong việc lập báo cáo tài chính.</w:t>
      </w:r>
    </w:p>
    <w:p w:rsidR="00675541" w:rsidRPr="00830B08" w:rsidRDefault="00675541" w:rsidP="00675541">
      <w:pPr>
        <w:ind w:left="720" w:right="-23"/>
        <w:jc w:val="both"/>
        <w:rPr>
          <w:rFonts w:ascii="Times New Roman" w:hAnsi="Times New Roman"/>
          <w:b/>
          <w:i/>
          <w:sz w:val="22"/>
          <w:szCs w:val="22"/>
          <w:lang w:val="pt-BR"/>
        </w:rPr>
      </w:pPr>
    </w:p>
    <w:p w:rsidR="00675541" w:rsidRPr="00255D7F" w:rsidRDefault="00675541" w:rsidP="00675541">
      <w:pPr>
        <w:ind w:right="-23"/>
        <w:jc w:val="both"/>
        <w:rPr>
          <w:rFonts w:ascii="Times New Roman" w:hAnsi="Times New Roman"/>
          <w:b/>
          <w:sz w:val="22"/>
          <w:szCs w:val="22"/>
          <w:lang w:val="es-MX"/>
        </w:rPr>
      </w:pPr>
      <w:r>
        <w:rPr>
          <w:rFonts w:ascii="Times New Roman" w:hAnsi="Times New Roman"/>
          <w:b/>
          <w:sz w:val="22"/>
          <w:szCs w:val="22"/>
          <w:lang w:val="pt-BR"/>
        </w:rPr>
        <w:tab/>
      </w:r>
      <w:r w:rsidRPr="00255D7F">
        <w:rPr>
          <w:rFonts w:ascii="Times New Roman" w:hAnsi="Times New Roman"/>
          <w:b/>
          <w:sz w:val="22"/>
          <w:szCs w:val="22"/>
          <w:lang w:val="es-MX"/>
        </w:rPr>
        <w:t>3.</w:t>
      </w:r>
      <w:r>
        <w:rPr>
          <w:rFonts w:ascii="Times New Roman" w:hAnsi="Times New Roman"/>
          <w:b/>
          <w:sz w:val="22"/>
          <w:szCs w:val="22"/>
          <w:lang w:val="es-MX"/>
        </w:rPr>
        <w:t xml:space="preserve"> </w:t>
      </w:r>
      <w:r w:rsidRPr="00255D7F">
        <w:rPr>
          <w:rFonts w:ascii="Times New Roman" w:hAnsi="Times New Roman"/>
          <w:b/>
          <w:sz w:val="22"/>
          <w:szCs w:val="22"/>
          <w:lang w:val="es-MX"/>
        </w:rPr>
        <w:t>Hình thức sổ kế toán áp dụng</w:t>
      </w:r>
    </w:p>
    <w:p w:rsidR="00675541" w:rsidRPr="00444158" w:rsidRDefault="00675541" w:rsidP="00675541">
      <w:pPr>
        <w:ind w:left="720" w:right="-23"/>
        <w:jc w:val="both"/>
        <w:rPr>
          <w:rFonts w:ascii="Times New Roman" w:hAnsi="Times New Roman"/>
          <w:b/>
          <w:sz w:val="22"/>
          <w:szCs w:val="22"/>
          <w:lang w:val="es-MX"/>
        </w:rPr>
      </w:pPr>
    </w:p>
    <w:p w:rsidR="00675541" w:rsidRPr="00444158" w:rsidRDefault="00675541" w:rsidP="00675541">
      <w:pPr>
        <w:ind w:left="720" w:right="-23"/>
        <w:jc w:val="both"/>
        <w:rPr>
          <w:rFonts w:ascii="Times New Roman" w:hAnsi="Times New Roman"/>
          <w:sz w:val="22"/>
          <w:szCs w:val="22"/>
          <w:lang w:val="es-MX"/>
        </w:rPr>
      </w:pPr>
      <w:r w:rsidRPr="00444158">
        <w:rPr>
          <w:rFonts w:ascii="Times New Roman" w:hAnsi="Times New Roman"/>
          <w:sz w:val="22"/>
          <w:szCs w:val="22"/>
          <w:lang w:val="es-MX"/>
        </w:rPr>
        <w:t>Công ty áp dụng hình thức kế toán: Trên máy vi tính.</w:t>
      </w:r>
    </w:p>
    <w:p w:rsidR="00607792" w:rsidRPr="00444158" w:rsidRDefault="00607792" w:rsidP="00D53E3D">
      <w:pPr>
        <w:ind w:left="720" w:right="-23"/>
        <w:jc w:val="both"/>
        <w:rPr>
          <w:rFonts w:ascii="Times New Roman" w:hAnsi="Times New Roman"/>
          <w:sz w:val="22"/>
          <w:szCs w:val="22"/>
          <w:lang w:val="es-MX"/>
        </w:rPr>
      </w:pPr>
    </w:p>
    <w:p w:rsidR="006E746C" w:rsidRDefault="006E746C" w:rsidP="00675541">
      <w:pPr>
        <w:ind w:left="702" w:right="-23" w:hanging="702"/>
        <w:jc w:val="both"/>
        <w:rPr>
          <w:rFonts w:ascii="Times New Roman" w:hAnsi="Times New Roman"/>
          <w:b/>
          <w:sz w:val="22"/>
          <w:szCs w:val="22"/>
          <w:lang w:val="es-MX"/>
        </w:rPr>
      </w:pPr>
    </w:p>
    <w:p w:rsidR="006E746C" w:rsidRDefault="006E746C" w:rsidP="00675541">
      <w:pPr>
        <w:ind w:left="702" w:right="-23" w:hanging="702"/>
        <w:jc w:val="both"/>
        <w:rPr>
          <w:rFonts w:ascii="Times New Roman" w:hAnsi="Times New Roman"/>
          <w:b/>
          <w:sz w:val="22"/>
          <w:szCs w:val="22"/>
          <w:lang w:val="es-MX"/>
        </w:rPr>
      </w:pPr>
    </w:p>
    <w:p w:rsidR="006E746C" w:rsidRDefault="006E746C" w:rsidP="00675541">
      <w:pPr>
        <w:ind w:left="702" w:right="-23" w:hanging="702"/>
        <w:jc w:val="both"/>
        <w:rPr>
          <w:rFonts w:ascii="Times New Roman" w:hAnsi="Times New Roman"/>
          <w:b/>
          <w:sz w:val="22"/>
          <w:szCs w:val="22"/>
          <w:lang w:val="es-MX"/>
        </w:rPr>
      </w:pPr>
    </w:p>
    <w:p w:rsidR="006E746C" w:rsidRDefault="006E746C" w:rsidP="00675541">
      <w:pPr>
        <w:ind w:left="702" w:right="-23" w:hanging="702"/>
        <w:jc w:val="both"/>
        <w:rPr>
          <w:rFonts w:ascii="Times New Roman" w:hAnsi="Times New Roman"/>
          <w:b/>
          <w:sz w:val="22"/>
          <w:szCs w:val="22"/>
          <w:lang w:val="es-MX"/>
        </w:rPr>
      </w:pPr>
    </w:p>
    <w:p w:rsidR="006E746C" w:rsidRDefault="006E746C" w:rsidP="00675541">
      <w:pPr>
        <w:ind w:left="702" w:right="-23" w:hanging="702"/>
        <w:jc w:val="both"/>
        <w:rPr>
          <w:rFonts w:ascii="Times New Roman" w:hAnsi="Times New Roman"/>
          <w:b/>
          <w:sz w:val="22"/>
          <w:szCs w:val="22"/>
          <w:lang w:val="es-MX"/>
        </w:rPr>
      </w:pPr>
    </w:p>
    <w:p w:rsidR="00607792" w:rsidRPr="00444158" w:rsidRDefault="00607792" w:rsidP="00675541">
      <w:pPr>
        <w:ind w:left="702" w:right="-23" w:hanging="702"/>
        <w:jc w:val="both"/>
        <w:rPr>
          <w:rFonts w:ascii="Times New Roman" w:hAnsi="Times New Roman"/>
          <w:b/>
          <w:sz w:val="22"/>
          <w:szCs w:val="22"/>
          <w:lang w:val="es-MX"/>
        </w:rPr>
      </w:pPr>
      <w:r w:rsidRPr="00444158">
        <w:rPr>
          <w:rFonts w:ascii="Times New Roman" w:hAnsi="Times New Roman"/>
          <w:b/>
          <w:sz w:val="22"/>
          <w:szCs w:val="22"/>
          <w:lang w:val="es-MX"/>
        </w:rPr>
        <w:lastRenderedPageBreak/>
        <w:t>IV.      CÁC CHÍNH SÁCH KẾ TOÁN ÁP DỤNG</w:t>
      </w:r>
    </w:p>
    <w:p w:rsidR="00774511" w:rsidRPr="00444158" w:rsidRDefault="00774511" w:rsidP="00D53E3D">
      <w:pPr>
        <w:ind w:left="720" w:right="-23"/>
        <w:jc w:val="both"/>
        <w:rPr>
          <w:rFonts w:ascii="Times New Roman" w:hAnsi="Times New Roman"/>
          <w:b/>
          <w:sz w:val="22"/>
          <w:szCs w:val="22"/>
          <w:lang w:val="es-MX"/>
        </w:rPr>
      </w:pPr>
    </w:p>
    <w:p w:rsidR="00114F28" w:rsidRDefault="00114F28" w:rsidP="00114F28">
      <w:pPr>
        <w:ind w:left="720" w:right="-23"/>
        <w:jc w:val="both"/>
        <w:rPr>
          <w:rFonts w:ascii="Times New Roman" w:hAnsi="Times New Roman"/>
          <w:b/>
          <w:sz w:val="22"/>
          <w:szCs w:val="22"/>
          <w:lang w:val="es-MX"/>
        </w:rPr>
      </w:pPr>
      <w:r>
        <w:rPr>
          <w:rFonts w:ascii="Times New Roman" w:hAnsi="Times New Roman"/>
          <w:b/>
          <w:sz w:val="22"/>
          <w:szCs w:val="22"/>
          <w:lang w:val="es-MX"/>
        </w:rPr>
        <w:t>1. Cơ sở lập báo cáo tài chính</w:t>
      </w:r>
    </w:p>
    <w:p w:rsidR="00114F28" w:rsidRDefault="00114F28" w:rsidP="00114F28">
      <w:pPr>
        <w:ind w:left="720" w:right="-23"/>
        <w:jc w:val="both"/>
        <w:rPr>
          <w:rFonts w:ascii="Times New Roman" w:hAnsi="Times New Roman"/>
          <w:b/>
          <w:sz w:val="22"/>
          <w:szCs w:val="22"/>
          <w:lang w:val="es-MX"/>
        </w:rPr>
      </w:pPr>
    </w:p>
    <w:p w:rsidR="00114F28" w:rsidRPr="00283D13" w:rsidRDefault="00114F28" w:rsidP="00114F28">
      <w:pPr>
        <w:ind w:left="720" w:right="-23"/>
        <w:jc w:val="both"/>
        <w:rPr>
          <w:rFonts w:ascii="Times New Roman" w:hAnsi="Times New Roman"/>
          <w:sz w:val="22"/>
          <w:szCs w:val="22"/>
          <w:lang w:val="es-MX"/>
        </w:rPr>
      </w:pPr>
      <w:r>
        <w:rPr>
          <w:rFonts w:ascii="Times New Roman" w:hAnsi="Times New Roman"/>
          <w:sz w:val="22"/>
          <w:szCs w:val="22"/>
          <w:lang w:val="es-MX"/>
        </w:rPr>
        <w:t>Báo cáo tài chính được lập và trình bày dựa trên các nguyên tắc và phương pháp kế toán cơ bản: cơ sở dồn tích, hoạt động liên tục, giá gốc, phù hợp, thận trọng, trọng yếu, bù trừ và có thể so sánh. Báo cáo tài chính kèm theo không nhằm phản ánh tình hình tài chính, kết quả hoạt động kinh doanh và tình hình lưu chuyển tiền tệ theo các chế độ kế toán, chuẩn mực kế toán hay các nguyên tắc và thông lệ kế toán được chấp nhận chung tại các người khác ngoài Việt Nam.</w:t>
      </w:r>
    </w:p>
    <w:p w:rsidR="00114F28" w:rsidRPr="00444158" w:rsidRDefault="00114F28" w:rsidP="00114F28">
      <w:pPr>
        <w:ind w:left="720" w:right="-23"/>
        <w:jc w:val="both"/>
        <w:rPr>
          <w:rFonts w:ascii="Times New Roman" w:hAnsi="Times New Roman"/>
          <w:b/>
          <w:sz w:val="22"/>
          <w:szCs w:val="22"/>
          <w:lang w:val="es-MX"/>
        </w:rPr>
      </w:pPr>
    </w:p>
    <w:p w:rsidR="00114F28" w:rsidRPr="00A61BD2" w:rsidRDefault="00114F28" w:rsidP="00114F28">
      <w:pPr>
        <w:ind w:right="-23"/>
        <w:jc w:val="both"/>
        <w:rPr>
          <w:rFonts w:ascii="Times New Roman" w:hAnsi="Times New Roman"/>
          <w:b/>
          <w:sz w:val="22"/>
          <w:szCs w:val="22"/>
          <w:lang w:val="es-MX"/>
        </w:rPr>
      </w:pPr>
      <w:r>
        <w:rPr>
          <w:rFonts w:ascii="Times New Roman" w:hAnsi="Times New Roman"/>
          <w:b/>
          <w:sz w:val="22"/>
          <w:szCs w:val="22"/>
          <w:lang w:val="es-MX"/>
        </w:rPr>
        <w:tab/>
        <w:t xml:space="preserve">2. </w:t>
      </w:r>
      <w:r w:rsidRPr="00444158">
        <w:rPr>
          <w:rFonts w:ascii="Times New Roman" w:hAnsi="Times New Roman"/>
          <w:b/>
          <w:sz w:val="22"/>
          <w:szCs w:val="22"/>
          <w:lang w:val="es-MX"/>
        </w:rPr>
        <w:t>Nguyên tắc ghi nhận các khoản tiền và các khoản t</w:t>
      </w:r>
      <w:r w:rsidRPr="00444158">
        <w:rPr>
          <w:rFonts w:ascii="Times New Roman" w:hAnsi="Times New Roman" w:hint="eastAsia"/>
          <w:b/>
          <w:sz w:val="22"/>
          <w:szCs w:val="22"/>
          <w:lang w:val="es-MX"/>
        </w:rPr>
        <w:t>ươ</w:t>
      </w:r>
      <w:r w:rsidRPr="00444158">
        <w:rPr>
          <w:rFonts w:ascii="Times New Roman" w:hAnsi="Times New Roman"/>
          <w:b/>
          <w:sz w:val="22"/>
          <w:szCs w:val="22"/>
          <w:lang w:val="es-MX"/>
        </w:rPr>
        <w:t xml:space="preserve">ng </w:t>
      </w:r>
      <w:r w:rsidRPr="00444158">
        <w:rPr>
          <w:rFonts w:ascii="Times New Roman" w:hAnsi="Times New Roman" w:hint="eastAsia"/>
          <w:b/>
          <w:sz w:val="22"/>
          <w:szCs w:val="22"/>
          <w:lang w:val="es-MX"/>
        </w:rPr>
        <w:t>đươ</w:t>
      </w:r>
      <w:r w:rsidRPr="00444158">
        <w:rPr>
          <w:rFonts w:ascii="Times New Roman" w:hAnsi="Times New Roman"/>
          <w:b/>
          <w:sz w:val="22"/>
          <w:szCs w:val="22"/>
          <w:lang w:val="es-MX"/>
        </w:rPr>
        <w:t xml:space="preserve">ng tiền </w:t>
      </w:r>
    </w:p>
    <w:p w:rsidR="00114F28" w:rsidRPr="00444158" w:rsidRDefault="00114F28" w:rsidP="00114F28">
      <w:pPr>
        <w:ind w:left="720" w:right="-24"/>
        <w:jc w:val="both"/>
        <w:rPr>
          <w:rFonts w:ascii="Times New Roman" w:hAnsi="Times New Roman"/>
          <w:sz w:val="22"/>
          <w:szCs w:val="22"/>
          <w:lang w:val="es-MX"/>
        </w:rPr>
      </w:pPr>
    </w:p>
    <w:p w:rsidR="00114F28" w:rsidRPr="00444158" w:rsidRDefault="00114F28" w:rsidP="00114F28">
      <w:pPr>
        <w:ind w:left="720" w:right="-24"/>
        <w:jc w:val="both"/>
        <w:rPr>
          <w:rFonts w:ascii="Times New Roman" w:hAnsi="Times New Roman"/>
          <w:sz w:val="22"/>
          <w:szCs w:val="22"/>
          <w:lang w:val="es-MX"/>
        </w:rPr>
      </w:pPr>
      <w:r>
        <w:rPr>
          <w:rFonts w:ascii="Times New Roman" w:hAnsi="Times New Roman"/>
          <w:sz w:val="22"/>
          <w:szCs w:val="22"/>
          <w:lang w:val="es-MX"/>
        </w:rPr>
        <w:t>Tiền và các khoản tương đương tiền gồm: tiền mặt, tiền gửi ngân hàng, tiền đang chuyển và các khoản đầu tư ngắn hạn không quá 03 tháng có khả năng chuyển đổi dễ dàng thành tiền và không có nhiều rủi ro trong chuyển đổi thành tiền kể từ ngày mua khoản đầu tư đó tại thời điểm báo cáo.</w:t>
      </w:r>
    </w:p>
    <w:p w:rsidR="00114F28" w:rsidRPr="00444158" w:rsidRDefault="00114F28" w:rsidP="00114F28">
      <w:pPr>
        <w:ind w:left="720" w:right="-24"/>
        <w:jc w:val="both"/>
        <w:rPr>
          <w:rFonts w:ascii="Times New Roman" w:hAnsi="Times New Roman"/>
          <w:sz w:val="22"/>
          <w:szCs w:val="22"/>
          <w:lang w:val="es-MX"/>
        </w:rPr>
      </w:pPr>
    </w:p>
    <w:p w:rsidR="00114F28" w:rsidRPr="00444158" w:rsidRDefault="00114F28" w:rsidP="00114F28">
      <w:pPr>
        <w:ind w:right="-24"/>
        <w:jc w:val="both"/>
        <w:rPr>
          <w:rFonts w:ascii="Times New Roman" w:hAnsi="Times New Roman"/>
          <w:b/>
          <w:sz w:val="22"/>
          <w:szCs w:val="22"/>
          <w:lang w:val="es-MX"/>
        </w:rPr>
      </w:pPr>
      <w:r>
        <w:rPr>
          <w:rFonts w:ascii="Times New Roman" w:hAnsi="Times New Roman"/>
          <w:b/>
          <w:sz w:val="22"/>
          <w:szCs w:val="22"/>
          <w:lang w:val="es-MX"/>
        </w:rPr>
        <w:tab/>
        <w:t xml:space="preserve">3. </w:t>
      </w:r>
      <w:r w:rsidRPr="00444158">
        <w:rPr>
          <w:rFonts w:ascii="Times New Roman" w:hAnsi="Times New Roman"/>
          <w:b/>
          <w:sz w:val="22"/>
          <w:szCs w:val="22"/>
          <w:lang w:val="es-MX"/>
        </w:rPr>
        <w:t xml:space="preserve">Nguyên tắc nghi nhận các khoản </w:t>
      </w:r>
      <w:r>
        <w:rPr>
          <w:rFonts w:ascii="Times New Roman" w:hAnsi="Times New Roman"/>
          <w:b/>
          <w:sz w:val="22"/>
          <w:szCs w:val="22"/>
          <w:lang w:val="es-MX"/>
        </w:rPr>
        <w:t>chênh lệch tỷ giá hối đoái</w:t>
      </w:r>
    </w:p>
    <w:p w:rsidR="00114F28" w:rsidRPr="00444158" w:rsidRDefault="00114F28" w:rsidP="00114F28">
      <w:pPr>
        <w:ind w:left="720" w:right="-24"/>
        <w:jc w:val="both"/>
        <w:rPr>
          <w:rFonts w:ascii="Times New Roman" w:hAnsi="Times New Roman"/>
          <w:b/>
          <w:sz w:val="22"/>
          <w:szCs w:val="22"/>
          <w:lang w:val="es-MX"/>
        </w:rPr>
      </w:pPr>
    </w:p>
    <w:p w:rsidR="00114F28" w:rsidRDefault="00114F28" w:rsidP="00114F28">
      <w:pPr>
        <w:ind w:left="720" w:right="-24"/>
        <w:jc w:val="both"/>
        <w:rPr>
          <w:rFonts w:ascii="Times New Roman" w:hAnsi="Times New Roman"/>
          <w:sz w:val="22"/>
          <w:szCs w:val="22"/>
          <w:lang w:val="es-MX"/>
        </w:rPr>
      </w:pPr>
      <w:r>
        <w:rPr>
          <w:rFonts w:ascii="Times New Roman" w:hAnsi="Times New Roman"/>
          <w:sz w:val="22"/>
          <w:szCs w:val="22"/>
          <w:lang w:val="es-MX"/>
        </w:rPr>
        <w:t>Các nghiệp vụ kinh tế phát sinh bằng ngoại tệ được qui đổi ra VND theo tỷ giá thực tế của ngân hàng giao dịch tại thời điểm phát sinh nghiệp vụ. Toàn bộ chênh lệch tỷ giá hối đoái phát sinh trong kỳ của hoạt động sản xuất kinh doanh, kể cả hoạt động đầu tư xây dựng cơ bản được ghi nhận ngay vào chi phí tài chính hoặc doanh thu hoạt động tài chính trong kỳ.</w:t>
      </w:r>
    </w:p>
    <w:p w:rsidR="00114F28" w:rsidRDefault="00114F28" w:rsidP="00114F28">
      <w:pPr>
        <w:ind w:left="720" w:right="-24"/>
        <w:jc w:val="both"/>
        <w:rPr>
          <w:rFonts w:ascii="Times New Roman" w:hAnsi="Times New Roman"/>
          <w:sz w:val="22"/>
          <w:szCs w:val="22"/>
          <w:lang w:val="es-MX"/>
        </w:rPr>
      </w:pPr>
    </w:p>
    <w:p w:rsidR="00114F28" w:rsidRDefault="00114F28" w:rsidP="00114F28">
      <w:pPr>
        <w:ind w:left="720" w:right="-24"/>
        <w:jc w:val="both"/>
        <w:rPr>
          <w:rFonts w:ascii="Times New Roman" w:hAnsi="Times New Roman"/>
          <w:sz w:val="22"/>
          <w:szCs w:val="22"/>
          <w:lang w:val="es-MX"/>
        </w:rPr>
      </w:pPr>
      <w:r>
        <w:rPr>
          <w:rFonts w:ascii="Times New Roman" w:hAnsi="Times New Roman"/>
          <w:sz w:val="22"/>
          <w:szCs w:val="22"/>
          <w:lang w:val="es-MX"/>
        </w:rPr>
        <w:t>Chênh lệch tỷ giá do đánh giá lại số dư cuối năm của các khoản tiền và tương đương tiền, nợ phải trả, phải thu có gốc ngoại tệ tại thời điểm lập báo cáo tài chính, sau khi bù trừ chênh lệch tăng và chênh lệch giảm được ghi nhận vào chi phí tài chính hoặc thu nhập hoạt động tài chính.</w:t>
      </w:r>
    </w:p>
    <w:p w:rsidR="001A1B30" w:rsidRPr="00444158" w:rsidRDefault="00C33C7A" w:rsidP="0072539E">
      <w:pPr>
        <w:ind w:left="720" w:right="-24"/>
        <w:jc w:val="both"/>
        <w:rPr>
          <w:rFonts w:ascii="Times New Roman" w:hAnsi="Times New Roman"/>
          <w:sz w:val="22"/>
          <w:szCs w:val="22"/>
          <w:lang w:val="es-MX"/>
        </w:rPr>
      </w:pPr>
      <w:r w:rsidRPr="00444158">
        <w:rPr>
          <w:rFonts w:ascii="Times New Roman" w:hAnsi="Times New Roman"/>
          <w:sz w:val="22"/>
          <w:szCs w:val="22"/>
          <w:lang w:val="es-MX"/>
        </w:rPr>
        <w:t xml:space="preserve"> </w:t>
      </w:r>
    </w:p>
    <w:p w:rsidR="001450D8" w:rsidRPr="00444158" w:rsidRDefault="00CD35BC" w:rsidP="0072539E">
      <w:pPr>
        <w:ind w:left="720"/>
        <w:jc w:val="both"/>
        <w:rPr>
          <w:rFonts w:ascii="Times New Roman" w:hAnsi="Times New Roman"/>
          <w:b/>
          <w:sz w:val="22"/>
          <w:szCs w:val="22"/>
          <w:lang w:val="es-MX"/>
        </w:rPr>
      </w:pPr>
      <w:r>
        <w:rPr>
          <w:rFonts w:ascii="Times New Roman" w:hAnsi="Times New Roman"/>
          <w:b/>
          <w:sz w:val="22"/>
          <w:szCs w:val="22"/>
          <w:lang w:val="es-MX"/>
        </w:rPr>
        <w:t>4</w:t>
      </w:r>
      <w:r w:rsidR="002E6BE4" w:rsidRPr="00444158">
        <w:rPr>
          <w:rFonts w:ascii="Times New Roman" w:hAnsi="Times New Roman"/>
          <w:b/>
          <w:sz w:val="22"/>
          <w:szCs w:val="22"/>
          <w:lang w:val="es-MX"/>
        </w:rPr>
        <w:t xml:space="preserve">. </w:t>
      </w:r>
      <w:r w:rsidR="00BD7FF8" w:rsidRPr="00444158">
        <w:rPr>
          <w:rFonts w:ascii="Times New Roman" w:hAnsi="Times New Roman"/>
          <w:b/>
          <w:sz w:val="22"/>
          <w:szCs w:val="22"/>
          <w:lang w:val="es-MX"/>
        </w:rPr>
        <w:t>Nguyên tắc ghi nhận</w:t>
      </w:r>
      <w:r w:rsidR="001450D8"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hàng</w:t>
      </w:r>
      <w:r w:rsidR="001450D8"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tồn</w:t>
      </w:r>
      <w:r w:rsidR="001450D8"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kho</w:t>
      </w:r>
    </w:p>
    <w:p w:rsidR="0072539E" w:rsidRPr="00444158" w:rsidRDefault="0072539E" w:rsidP="0072539E">
      <w:pPr>
        <w:ind w:left="720"/>
        <w:jc w:val="both"/>
        <w:rPr>
          <w:rFonts w:ascii="Times New Roman" w:hAnsi="Times New Roman"/>
          <w:b/>
          <w:sz w:val="22"/>
          <w:szCs w:val="22"/>
          <w:lang w:val="es-MX"/>
        </w:rPr>
      </w:pPr>
    </w:p>
    <w:p w:rsidR="0072539E" w:rsidRPr="00444158" w:rsidRDefault="00CD35BC" w:rsidP="0072539E">
      <w:pPr>
        <w:ind w:left="720"/>
        <w:jc w:val="both"/>
        <w:rPr>
          <w:rFonts w:ascii="Times New Roman" w:hAnsi="Times New Roman"/>
          <w:b/>
          <w:sz w:val="22"/>
          <w:szCs w:val="22"/>
          <w:lang w:val="es-MX"/>
        </w:rPr>
      </w:pPr>
      <w:r>
        <w:rPr>
          <w:rFonts w:ascii="Times New Roman" w:hAnsi="Times New Roman"/>
          <w:b/>
          <w:sz w:val="22"/>
          <w:szCs w:val="22"/>
          <w:lang w:val="es-MX"/>
        </w:rPr>
        <w:t>4</w:t>
      </w:r>
      <w:r w:rsidR="0072539E" w:rsidRPr="00444158">
        <w:rPr>
          <w:rFonts w:ascii="Times New Roman" w:hAnsi="Times New Roman"/>
          <w:b/>
          <w:sz w:val="22"/>
          <w:szCs w:val="22"/>
          <w:lang w:val="es-MX"/>
        </w:rPr>
        <w:t xml:space="preserve">.1. Nguyên tắc </w:t>
      </w:r>
      <w:r w:rsidR="0072539E" w:rsidRPr="00444158">
        <w:rPr>
          <w:rFonts w:ascii="Times New Roman" w:hAnsi="Times New Roman" w:hint="eastAsia"/>
          <w:b/>
          <w:sz w:val="22"/>
          <w:szCs w:val="22"/>
          <w:lang w:val="es-MX"/>
        </w:rPr>
        <w:t>đ</w:t>
      </w:r>
      <w:r w:rsidR="0072539E" w:rsidRPr="00444158">
        <w:rPr>
          <w:rFonts w:ascii="Times New Roman" w:hAnsi="Times New Roman"/>
          <w:b/>
          <w:sz w:val="22"/>
          <w:szCs w:val="22"/>
          <w:lang w:val="es-MX"/>
        </w:rPr>
        <w:t xml:space="preserve">ánh giá hang tồn kho: </w:t>
      </w:r>
    </w:p>
    <w:p w:rsidR="005D32F6" w:rsidRPr="00444158" w:rsidRDefault="005D32F6" w:rsidP="0072539E">
      <w:pPr>
        <w:pStyle w:val="BodyText2"/>
        <w:numPr>
          <w:ilvl w:val="12"/>
          <w:numId w:val="0"/>
        </w:numPr>
        <w:spacing w:before="0" w:after="0"/>
        <w:ind w:left="720"/>
        <w:rPr>
          <w:rFonts w:ascii="Times New Roman" w:eastAsia="Times New Roman" w:hAnsi="Times New Roman"/>
          <w:b/>
          <w:i/>
          <w:szCs w:val="22"/>
          <w:lang w:val="es-MX"/>
        </w:rPr>
      </w:pPr>
    </w:p>
    <w:p w:rsidR="001450D8" w:rsidRPr="00444158" w:rsidRDefault="00293785" w:rsidP="0072539E">
      <w:pPr>
        <w:pStyle w:val="BodyText2"/>
        <w:numPr>
          <w:ilvl w:val="12"/>
          <w:numId w:val="0"/>
        </w:numPr>
        <w:spacing w:before="0" w:after="0"/>
        <w:ind w:left="720"/>
        <w:rPr>
          <w:rFonts w:ascii="Times New Roman" w:eastAsia="Times New Roman" w:hAnsi="Times New Roman"/>
          <w:szCs w:val="22"/>
          <w:lang w:val="es-MX"/>
        </w:rPr>
      </w:pPr>
      <w:r w:rsidRPr="00444158">
        <w:rPr>
          <w:rFonts w:ascii="Times New Roman" w:eastAsia="Times New Roman" w:hAnsi="Times New Roman"/>
          <w:szCs w:val="22"/>
          <w:lang w:val="es-MX"/>
        </w:rPr>
        <w:t>Hàng</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tồn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kho</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được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tính</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theo</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giá</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gốc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Trường</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hợp</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giá</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trị</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thuần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có</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thể</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thực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hiện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được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thấp</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hơn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giá</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gốc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thì</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phải</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tính</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theo</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giá</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trị</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thuần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có</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thể</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thực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hiện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được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Giá</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gốc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hàng</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tồn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kho</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bao</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gồm</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chi</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phí</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mua</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chi</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phí</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chế</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biến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và</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các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chi</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phí</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liên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quan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trực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tiếp</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khác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phát</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sinh</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để</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có</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được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hàng</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tồn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kho</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ở</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địa</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điểm</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và</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trạng</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thái</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hiện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tại</w:t>
      </w:r>
      <w:r w:rsidR="001450D8" w:rsidRPr="00444158">
        <w:rPr>
          <w:rFonts w:ascii="Times New Roman" w:eastAsia="Times New Roman" w:hAnsi="Times New Roman"/>
          <w:szCs w:val="22"/>
          <w:lang w:val="es-MX"/>
        </w:rPr>
        <w:t>.</w:t>
      </w:r>
    </w:p>
    <w:p w:rsidR="00DA3DE2" w:rsidRPr="00444158" w:rsidRDefault="00DA3DE2" w:rsidP="0072539E">
      <w:pPr>
        <w:pStyle w:val="BodyText2"/>
        <w:numPr>
          <w:ilvl w:val="12"/>
          <w:numId w:val="0"/>
        </w:numPr>
        <w:spacing w:before="0" w:after="0"/>
        <w:ind w:left="720"/>
        <w:rPr>
          <w:rFonts w:ascii="Times New Roman" w:eastAsia="Times New Roman" w:hAnsi="Times New Roman"/>
          <w:szCs w:val="22"/>
          <w:lang w:val="es-MX"/>
        </w:rPr>
      </w:pPr>
    </w:p>
    <w:p w:rsidR="00DA3DE2" w:rsidRPr="00444158" w:rsidRDefault="00DA3DE2" w:rsidP="0072539E">
      <w:pPr>
        <w:pStyle w:val="BodyText2"/>
        <w:numPr>
          <w:ilvl w:val="12"/>
          <w:numId w:val="0"/>
        </w:numPr>
        <w:spacing w:before="0" w:after="0"/>
        <w:ind w:left="720"/>
        <w:rPr>
          <w:rFonts w:ascii="Times New Roman" w:eastAsia="Times New Roman" w:hAnsi="Times New Roman"/>
          <w:szCs w:val="22"/>
          <w:lang w:val="es-MX"/>
        </w:rPr>
      </w:pPr>
      <w:r w:rsidRPr="00444158">
        <w:rPr>
          <w:rFonts w:ascii="Times New Roman" w:eastAsia="Times New Roman" w:hAnsi="Times New Roman"/>
          <w:szCs w:val="22"/>
          <w:lang w:val="es-MX"/>
        </w:rPr>
        <w:t>Giá gốc hàng tồn kho mua ngoài bao gồm giá mua, các loại thuế không được hoàn lại, chi phí vận chuyển, bốc xếp, bảo quản trong quá trình mua hang và các chi phí khác có lien quan trực tiếp đến việc mua hang tồn kho.</w:t>
      </w:r>
    </w:p>
    <w:p w:rsidR="0072539E" w:rsidRPr="00444158" w:rsidRDefault="0072539E" w:rsidP="0072539E">
      <w:pPr>
        <w:pStyle w:val="BodyText2"/>
        <w:numPr>
          <w:ilvl w:val="12"/>
          <w:numId w:val="0"/>
        </w:numPr>
        <w:spacing w:before="0" w:after="0"/>
        <w:ind w:left="720"/>
        <w:rPr>
          <w:rFonts w:ascii="Times New Roman" w:eastAsia="Times New Roman" w:hAnsi="Times New Roman"/>
          <w:szCs w:val="22"/>
          <w:lang w:val="es-MX"/>
        </w:rPr>
      </w:pPr>
    </w:p>
    <w:p w:rsidR="007732D5" w:rsidRPr="00444158" w:rsidRDefault="00CD35BC" w:rsidP="0072539E">
      <w:pPr>
        <w:pStyle w:val="BodyText2"/>
        <w:numPr>
          <w:ilvl w:val="12"/>
          <w:numId w:val="0"/>
        </w:numPr>
        <w:spacing w:before="0" w:after="0"/>
        <w:ind w:left="720"/>
        <w:rPr>
          <w:rFonts w:ascii="Times New Roman" w:eastAsia="Times New Roman" w:hAnsi="Times New Roman"/>
          <w:b/>
          <w:szCs w:val="22"/>
          <w:lang w:val="es-MX"/>
        </w:rPr>
      </w:pPr>
      <w:r>
        <w:rPr>
          <w:rFonts w:ascii="Times New Roman" w:eastAsia="Times New Roman" w:hAnsi="Times New Roman"/>
          <w:b/>
          <w:szCs w:val="22"/>
          <w:lang w:val="es-MX"/>
        </w:rPr>
        <w:t>4</w:t>
      </w:r>
      <w:r w:rsidR="0072539E" w:rsidRPr="00444158">
        <w:rPr>
          <w:rFonts w:ascii="Times New Roman" w:eastAsia="Times New Roman" w:hAnsi="Times New Roman"/>
          <w:b/>
          <w:szCs w:val="22"/>
          <w:lang w:val="es-MX"/>
        </w:rPr>
        <w:t>.2. Ph</w:t>
      </w:r>
      <w:r w:rsidR="0072539E" w:rsidRPr="00444158">
        <w:rPr>
          <w:rFonts w:ascii="Times New Roman" w:eastAsia="Times New Roman" w:hAnsi="Times New Roman" w:hint="eastAsia"/>
          <w:b/>
          <w:szCs w:val="22"/>
          <w:lang w:val="es-MX"/>
        </w:rPr>
        <w:t>ươ</w:t>
      </w:r>
      <w:r w:rsidR="0072539E" w:rsidRPr="00444158">
        <w:rPr>
          <w:rFonts w:ascii="Times New Roman" w:eastAsia="Times New Roman" w:hAnsi="Times New Roman"/>
          <w:b/>
          <w:szCs w:val="22"/>
          <w:lang w:val="es-MX"/>
        </w:rPr>
        <w:t xml:space="preserve">ng pháp xác </w:t>
      </w:r>
      <w:r w:rsidR="0072539E" w:rsidRPr="00444158">
        <w:rPr>
          <w:rFonts w:ascii="Times New Roman" w:eastAsia="Times New Roman" w:hAnsi="Times New Roman" w:hint="eastAsia"/>
          <w:b/>
          <w:szCs w:val="22"/>
          <w:lang w:val="es-MX"/>
        </w:rPr>
        <w:t>đ</w:t>
      </w:r>
      <w:r w:rsidR="0072539E" w:rsidRPr="00444158">
        <w:rPr>
          <w:rFonts w:ascii="Times New Roman" w:eastAsia="Times New Roman" w:hAnsi="Times New Roman"/>
          <w:b/>
          <w:szCs w:val="22"/>
          <w:lang w:val="es-MX"/>
        </w:rPr>
        <w:t>ịnh giá trị hang tồn kho:</w:t>
      </w:r>
    </w:p>
    <w:p w:rsidR="0072539E" w:rsidRPr="00444158" w:rsidRDefault="0072539E" w:rsidP="0072539E">
      <w:pPr>
        <w:pStyle w:val="BodyText2"/>
        <w:numPr>
          <w:ilvl w:val="12"/>
          <w:numId w:val="0"/>
        </w:numPr>
        <w:spacing w:before="0" w:after="0"/>
        <w:ind w:left="720"/>
        <w:rPr>
          <w:rFonts w:ascii="Times New Roman" w:eastAsia="Times New Roman" w:hAnsi="Times New Roman"/>
          <w:szCs w:val="22"/>
          <w:lang w:val="es-MX"/>
        </w:rPr>
      </w:pPr>
    </w:p>
    <w:p w:rsidR="00BE09C3" w:rsidRPr="00444158" w:rsidRDefault="00293785" w:rsidP="0072539E">
      <w:pPr>
        <w:pStyle w:val="BodyText2"/>
        <w:numPr>
          <w:ilvl w:val="12"/>
          <w:numId w:val="0"/>
        </w:numPr>
        <w:spacing w:before="0" w:after="0"/>
        <w:ind w:left="720"/>
        <w:rPr>
          <w:rFonts w:ascii="Times New Roman" w:eastAsia="Times New Roman" w:hAnsi="Times New Roman"/>
          <w:szCs w:val="22"/>
          <w:lang w:val="es-MX"/>
        </w:rPr>
      </w:pPr>
      <w:r w:rsidRPr="00444158">
        <w:rPr>
          <w:rFonts w:ascii="Times New Roman" w:eastAsia="Times New Roman" w:hAnsi="Times New Roman"/>
          <w:szCs w:val="22"/>
          <w:lang w:val="es-MX"/>
        </w:rPr>
        <w:t>Giá</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trị</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hàng</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tồn</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kho</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được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xác</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định</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theo</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phương</w:t>
      </w:r>
      <w:r w:rsidR="001450D8" w:rsidRPr="00444158">
        <w:rPr>
          <w:rFonts w:ascii="Times New Roman" w:eastAsia="Times New Roman" w:hAnsi="Times New Roman"/>
          <w:szCs w:val="22"/>
          <w:lang w:val="es-MX"/>
        </w:rPr>
        <w:t xml:space="preserve"> </w:t>
      </w:r>
      <w:r w:rsidRPr="00444158">
        <w:rPr>
          <w:rFonts w:ascii="Times New Roman" w:eastAsia="Times New Roman" w:hAnsi="Times New Roman"/>
          <w:szCs w:val="22"/>
          <w:lang w:val="es-MX"/>
        </w:rPr>
        <w:t>pháp</w:t>
      </w:r>
      <w:r w:rsidR="001450D8" w:rsidRPr="00444158">
        <w:rPr>
          <w:rFonts w:ascii="Times New Roman" w:eastAsia="Times New Roman" w:hAnsi="Times New Roman"/>
          <w:szCs w:val="22"/>
          <w:lang w:val="es-MX"/>
        </w:rPr>
        <w:t xml:space="preserve"> </w:t>
      </w:r>
      <w:r w:rsidR="00A009BC" w:rsidRPr="00444158">
        <w:rPr>
          <w:rFonts w:ascii="Times New Roman" w:eastAsia="Times New Roman" w:hAnsi="Times New Roman" w:hint="eastAsia"/>
          <w:szCs w:val="22"/>
          <w:lang w:val="es-MX"/>
        </w:rPr>
        <w:t>đ</w:t>
      </w:r>
      <w:r w:rsidR="00A009BC" w:rsidRPr="00444158">
        <w:rPr>
          <w:rFonts w:ascii="Times New Roman" w:eastAsia="Times New Roman" w:hAnsi="Times New Roman"/>
          <w:szCs w:val="22"/>
          <w:lang w:val="es-MX"/>
        </w:rPr>
        <w:t>ích danh</w:t>
      </w:r>
      <w:r w:rsidR="00774511" w:rsidRPr="00444158">
        <w:rPr>
          <w:rFonts w:ascii="Times New Roman" w:eastAsia="Times New Roman" w:hAnsi="Times New Roman"/>
          <w:szCs w:val="22"/>
          <w:lang w:val="es-MX"/>
        </w:rPr>
        <w:t>.</w:t>
      </w:r>
    </w:p>
    <w:p w:rsidR="0072539E" w:rsidRPr="00444158" w:rsidRDefault="0072539E" w:rsidP="0072539E">
      <w:pPr>
        <w:pStyle w:val="BodyText2"/>
        <w:numPr>
          <w:ilvl w:val="12"/>
          <w:numId w:val="0"/>
        </w:numPr>
        <w:spacing w:before="0" w:after="0"/>
        <w:ind w:left="720"/>
        <w:rPr>
          <w:rFonts w:ascii="Times New Roman" w:eastAsia="Times New Roman" w:hAnsi="Times New Roman"/>
          <w:szCs w:val="22"/>
          <w:lang w:val="es-MX"/>
        </w:rPr>
      </w:pPr>
    </w:p>
    <w:p w:rsidR="0072539E" w:rsidRPr="00444158" w:rsidRDefault="00CD35BC" w:rsidP="0072539E">
      <w:pPr>
        <w:pStyle w:val="BodyText2"/>
        <w:numPr>
          <w:ilvl w:val="12"/>
          <w:numId w:val="0"/>
        </w:numPr>
        <w:spacing w:before="0" w:after="0"/>
        <w:ind w:left="720"/>
        <w:rPr>
          <w:rFonts w:ascii="Times New Roman" w:eastAsia="Times New Roman" w:hAnsi="Times New Roman"/>
          <w:b/>
          <w:szCs w:val="22"/>
          <w:lang w:val="es-MX"/>
        </w:rPr>
      </w:pPr>
      <w:r>
        <w:rPr>
          <w:rFonts w:ascii="Times New Roman" w:eastAsia="Times New Roman" w:hAnsi="Times New Roman"/>
          <w:b/>
          <w:szCs w:val="22"/>
          <w:lang w:val="es-MX"/>
        </w:rPr>
        <w:t>4</w:t>
      </w:r>
      <w:r w:rsidR="0072539E" w:rsidRPr="00444158">
        <w:rPr>
          <w:rFonts w:ascii="Times New Roman" w:eastAsia="Times New Roman" w:hAnsi="Times New Roman"/>
          <w:b/>
          <w:szCs w:val="22"/>
          <w:lang w:val="es-MX"/>
        </w:rPr>
        <w:t>.3. Ph</w:t>
      </w:r>
      <w:r w:rsidR="0072539E" w:rsidRPr="00444158">
        <w:rPr>
          <w:rFonts w:ascii="Times New Roman" w:eastAsia="Times New Roman" w:hAnsi="Times New Roman" w:hint="eastAsia"/>
          <w:b/>
          <w:szCs w:val="22"/>
          <w:lang w:val="es-MX"/>
        </w:rPr>
        <w:t>ươ</w:t>
      </w:r>
      <w:r w:rsidR="0072539E" w:rsidRPr="00444158">
        <w:rPr>
          <w:rFonts w:ascii="Times New Roman" w:eastAsia="Times New Roman" w:hAnsi="Times New Roman"/>
          <w:b/>
          <w:szCs w:val="22"/>
          <w:lang w:val="es-MX"/>
        </w:rPr>
        <w:t>ng pháp hạch toán hang tồn kho:</w:t>
      </w:r>
    </w:p>
    <w:p w:rsidR="00621C06" w:rsidRPr="00444158" w:rsidRDefault="00621C06" w:rsidP="0072539E">
      <w:pPr>
        <w:pStyle w:val="BodyText2"/>
        <w:numPr>
          <w:ilvl w:val="12"/>
          <w:numId w:val="0"/>
        </w:numPr>
        <w:spacing w:before="0" w:after="0"/>
        <w:ind w:left="720"/>
        <w:rPr>
          <w:rFonts w:ascii="Times New Roman" w:eastAsia="Times New Roman" w:hAnsi="Times New Roman"/>
          <w:szCs w:val="22"/>
          <w:lang w:val="es-MX"/>
        </w:rPr>
      </w:pPr>
    </w:p>
    <w:p w:rsidR="001450D8" w:rsidRPr="00444158" w:rsidRDefault="00DA3DE2" w:rsidP="0072539E">
      <w:pPr>
        <w:pStyle w:val="BodyText2"/>
        <w:numPr>
          <w:ilvl w:val="12"/>
          <w:numId w:val="0"/>
        </w:numPr>
        <w:spacing w:before="0" w:after="0"/>
        <w:ind w:left="720"/>
        <w:rPr>
          <w:rFonts w:ascii="Times New Roman" w:eastAsia="Times New Roman" w:hAnsi="Times New Roman"/>
          <w:szCs w:val="22"/>
          <w:lang w:val="es-MX"/>
        </w:rPr>
      </w:pPr>
      <w:r w:rsidRPr="00444158">
        <w:rPr>
          <w:rFonts w:ascii="Times New Roman" w:eastAsia="Times New Roman" w:hAnsi="Times New Roman"/>
          <w:szCs w:val="22"/>
          <w:lang w:val="es-MX"/>
        </w:rPr>
        <w:t>Công ty áp dụng phương pháp</w:t>
      </w:r>
      <w:r w:rsidR="001450D8" w:rsidRPr="00444158">
        <w:rPr>
          <w:rFonts w:ascii="Times New Roman" w:eastAsia="Times New Roman" w:hAnsi="Times New Roman"/>
          <w:szCs w:val="22"/>
          <w:lang w:val="es-MX"/>
        </w:rPr>
        <w:t xml:space="preserve"> </w:t>
      </w:r>
      <w:r w:rsidR="00E319A4" w:rsidRPr="00444158">
        <w:rPr>
          <w:rFonts w:ascii="Times New Roman" w:eastAsia="Times New Roman" w:hAnsi="Times New Roman"/>
          <w:szCs w:val="22"/>
          <w:lang w:val="es-MX"/>
        </w:rPr>
        <w:t>k</w:t>
      </w:r>
      <w:r w:rsidR="00EF64D1" w:rsidRPr="00444158">
        <w:rPr>
          <w:rFonts w:ascii="Times New Roman" w:eastAsia="Times New Roman" w:hAnsi="Times New Roman"/>
          <w:szCs w:val="22"/>
          <w:lang w:val="es-MX"/>
        </w:rPr>
        <w:t>ê khai thường xuyên</w:t>
      </w:r>
      <w:r w:rsidRPr="00444158">
        <w:rPr>
          <w:rFonts w:ascii="Times New Roman" w:eastAsia="Times New Roman" w:hAnsi="Times New Roman"/>
          <w:szCs w:val="22"/>
          <w:lang w:val="es-MX"/>
        </w:rPr>
        <w:t xml:space="preserve"> để hạch toán hàng tồn kho</w:t>
      </w:r>
      <w:r w:rsidR="001450D8" w:rsidRPr="00444158">
        <w:rPr>
          <w:rFonts w:ascii="Times New Roman" w:eastAsia="Times New Roman" w:hAnsi="Times New Roman"/>
          <w:szCs w:val="22"/>
          <w:lang w:val="es-MX"/>
        </w:rPr>
        <w:t xml:space="preserve"> </w:t>
      </w:r>
    </w:p>
    <w:p w:rsidR="0072539E" w:rsidRPr="00444158" w:rsidRDefault="0072539E" w:rsidP="0072539E">
      <w:pPr>
        <w:pStyle w:val="BodyText2"/>
        <w:numPr>
          <w:ilvl w:val="12"/>
          <w:numId w:val="0"/>
        </w:numPr>
        <w:spacing w:before="0" w:after="0"/>
        <w:ind w:left="720"/>
        <w:rPr>
          <w:rFonts w:ascii="Times New Roman" w:eastAsia="Times New Roman" w:hAnsi="Times New Roman"/>
          <w:szCs w:val="22"/>
          <w:lang w:val="es-MX"/>
        </w:rPr>
      </w:pPr>
    </w:p>
    <w:p w:rsidR="0072539E" w:rsidRPr="00444158" w:rsidRDefault="00CD35BC" w:rsidP="0072539E">
      <w:pPr>
        <w:pStyle w:val="BodyText2"/>
        <w:numPr>
          <w:ilvl w:val="12"/>
          <w:numId w:val="0"/>
        </w:numPr>
        <w:spacing w:before="0" w:after="0"/>
        <w:ind w:left="720"/>
        <w:rPr>
          <w:rFonts w:ascii="Times New Roman" w:eastAsia="Times New Roman" w:hAnsi="Times New Roman"/>
          <w:b/>
          <w:szCs w:val="22"/>
          <w:lang w:val="es-MX"/>
        </w:rPr>
      </w:pPr>
      <w:r>
        <w:rPr>
          <w:rFonts w:ascii="Times New Roman" w:eastAsia="Times New Roman" w:hAnsi="Times New Roman"/>
          <w:b/>
          <w:szCs w:val="22"/>
          <w:lang w:val="es-MX"/>
        </w:rPr>
        <w:t>4</w:t>
      </w:r>
      <w:r w:rsidR="0072539E" w:rsidRPr="00444158">
        <w:rPr>
          <w:rFonts w:ascii="Times New Roman" w:eastAsia="Times New Roman" w:hAnsi="Times New Roman"/>
          <w:b/>
          <w:szCs w:val="22"/>
          <w:lang w:val="es-MX"/>
        </w:rPr>
        <w:t>.4. Lập dự phòng giảm giá hang tồn kho:</w:t>
      </w:r>
    </w:p>
    <w:p w:rsidR="001450D8" w:rsidRPr="00444158" w:rsidRDefault="001450D8" w:rsidP="0072539E">
      <w:pPr>
        <w:ind w:left="720" w:right="-24"/>
        <w:jc w:val="both"/>
        <w:rPr>
          <w:rFonts w:ascii="Times New Roman" w:hAnsi="Times New Roman"/>
          <w:sz w:val="22"/>
          <w:szCs w:val="22"/>
          <w:lang w:val="es-MX"/>
        </w:rPr>
      </w:pPr>
    </w:p>
    <w:p w:rsidR="001450D8" w:rsidRPr="00444158" w:rsidRDefault="00293785" w:rsidP="0072539E">
      <w:pPr>
        <w:ind w:left="720"/>
        <w:jc w:val="both"/>
        <w:rPr>
          <w:rFonts w:ascii="Times New Roman" w:hAnsi="Times New Roman"/>
          <w:sz w:val="22"/>
          <w:szCs w:val="22"/>
          <w:lang w:val="es-MX"/>
        </w:rPr>
      </w:pPr>
      <w:r w:rsidRPr="00444158">
        <w:rPr>
          <w:rFonts w:ascii="Times New Roman" w:hAnsi="Times New Roman"/>
          <w:sz w:val="22"/>
          <w:szCs w:val="22"/>
          <w:lang w:val="es-MX"/>
        </w:rPr>
        <w:t>Dự</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phòng</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giảm</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giá</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hàng</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tồn</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kho</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được</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lập</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vào</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thời</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điểm</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cuối</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năm</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là</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số</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chênh</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lệch</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giữa</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giá</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gốc</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của</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hàng</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tồn</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kho</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lớn</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hơn</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giá</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trị</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thuần</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có</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thể</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thực</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hiện</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được</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của</w:t>
      </w:r>
      <w:r w:rsidR="001450D8" w:rsidRPr="00444158">
        <w:rPr>
          <w:rFonts w:ascii="Times New Roman" w:hAnsi="Times New Roman"/>
          <w:sz w:val="22"/>
          <w:szCs w:val="22"/>
          <w:lang w:val="es-MX"/>
        </w:rPr>
        <w:t xml:space="preserve"> </w:t>
      </w:r>
      <w:r w:rsidRPr="00444158">
        <w:rPr>
          <w:rFonts w:ascii="Times New Roman" w:hAnsi="Times New Roman"/>
          <w:sz w:val="22"/>
          <w:szCs w:val="22"/>
          <w:lang w:val="es-MX"/>
        </w:rPr>
        <w:t>chúng</w:t>
      </w:r>
      <w:r w:rsidR="001450D8" w:rsidRPr="00444158">
        <w:rPr>
          <w:rFonts w:ascii="Times New Roman" w:hAnsi="Times New Roman"/>
          <w:sz w:val="22"/>
          <w:szCs w:val="22"/>
          <w:lang w:val="es-MX"/>
        </w:rPr>
        <w:t>.</w:t>
      </w:r>
      <w:r w:rsidR="00DA3DE2" w:rsidRPr="00444158">
        <w:rPr>
          <w:rFonts w:ascii="Times New Roman" w:hAnsi="Times New Roman"/>
          <w:sz w:val="22"/>
          <w:szCs w:val="22"/>
          <w:lang w:val="es-MX"/>
        </w:rPr>
        <w:t xml:space="preserve"> Phương pháp lập dự phòng giảm giá hàng tồn kho là lập theo sổ chênh lệch giữa số dự phòng phải lập năm nay với số dự phòng đã lập năm trước chưa sử dụng hết dẫn đến năm nay phải lập thêm hay hoàn nhập.</w:t>
      </w:r>
    </w:p>
    <w:p w:rsidR="003A5368" w:rsidRPr="00444158" w:rsidRDefault="00CD35BC" w:rsidP="00D53E3D">
      <w:pPr>
        <w:ind w:left="720" w:right="-24"/>
        <w:jc w:val="both"/>
        <w:rPr>
          <w:rFonts w:ascii="Times New Roman" w:hAnsi="Times New Roman"/>
          <w:b/>
          <w:sz w:val="22"/>
          <w:szCs w:val="22"/>
          <w:lang w:val="es-MX"/>
        </w:rPr>
      </w:pPr>
      <w:r>
        <w:rPr>
          <w:rFonts w:ascii="Times New Roman" w:hAnsi="Times New Roman"/>
          <w:b/>
          <w:sz w:val="22"/>
          <w:szCs w:val="22"/>
          <w:lang w:val="es-MX"/>
        </w:rPr>
        <w:lastRenderedPageBreak/>
        <w:t>5</w:t>
      </w:r>
      <w:r w:rsidR="003A5368" w:rsidRPr="00444158">
        <w:rPr>
          <w:rFonts w:ascii="Times New Roman" w:hAnsi="Times New Roman"/>
          <w:b/>
          <w:sz w:val="22"/>
          <w:szCs w:val="22"/>
          <w:lang w:val="es-MX"/>
        </w:rPr>
        <w:t>. Nguyên tắc ghi nhận các khoản phải thu thương mại và phải thu khác:</w:t>
      </w:r>
    </w:p>
    <w:p w:rsidR="003A5368" w:rsidRPr="00444158" w:rsidRDefault="003A5368" w:rsidP="00D53E3D">
      <w:pPr>
        <w:ind w:left="720" w:right="-24"/>
        <w:jc w:val="both"/>
        <w:rPr>
          <w:rFonts w:ascii="Times New Roman" w:hAnsi="Times New Roman"/>
          <w:b/>
          <w:sz w:val="22"/>
          <w:szCs w:val="22"/>
          <w:lang w:val="es-MX"/>
        </w:rPr>
      </w:pPr>
    </w:p>
    <w:p w:rsidR="003A5368" w:rsidRPr="00444158" w:rsidRDefault="00CD35BC" w:rsidP="00D53E3D">
      <w:pPr>
        <w:ind w:left="720" w:right="-24"/>
        <w:jc w:val="both"/>
        <w:rPr>
          <w:rFonts w:ascii="Times New Roman" w:hAnsi="Times New Roman"/>
          <w:b/>
          <w:sz w:val="22"/>
          <w:szCs w:val="22"/>
          <w:lang w:val="es-MX"/>
        </w:rPr>
      </w:pPr>
      <w:r>
        <w:rPr>
          <w:rFonts w:ascii="Times New Roman" w:hAnsi="Times New Roman"/>
          <w:b/>
          <w:sz w:val="22"/>
          <w:szCs w:val="22"/>
          <w:lang w:val="es-MX"/>
        </w:rPr>
        <w:t>5</w:t>
      </w:r>
      <w:r w:rsidR="003A5368" w:rsidRPr="00444158">
        <w:rPr>
          <w:rFonts w:ascii="Times New Roman" w:hAnsi="Times New Roman"/>
          <w:b/>
          <w:sz w:val="22"/>
          <w:szCs w:val="22"/>
          <w:lang w:val="es-MX"/>
        </w:rPr>
        <w:t>.1. Nguyên tắc ghi nhận:</w:t>
      </w:r>
    </w:p>
    <w:p w:rsidR="003A5368" w:rsidRPr="00444158" w:rsidRDefault="003A5368" w:rsidP="00D53E3D">
      <w:pPr>
        <w:ind w:left="720" w:right="-24"/>
        <w:jc w:val="both"/>
        <w:rPr>
          <w:rFonts w:ascii="Times New Roman" w:hAnsi="Times New Roman"/>
          <w:b/>
          <w:sz w:val="22"/>
          <w:szCs w:val="22"/>
          <w:lang w:val="es-MX"/>
        </w:rPr>
      </w:pPr>
    </w:p>
    <w:p w:rsidR="003A5368" w:rsidRPr="00444158" w:rsidRDefault="003A5368" w:rsidP="00D53E3D">
      <w:pPr>
        <w:ind w:left="720" w:right="-24"/>
        <w:jc w:val="both"/>
        <w:rPr>
          <w:rFonts w:ascii="Times New Roman" w:hAnsi="Times New Roman"/>
          <w:sz w:val="22"/>
          <w:szCs w:val="22"/>
          <w:lang w:val="es-MX"/>
        </w:rPr>
      </w:pPr>
      <w:r w:rsidRPr="00444158">
        <w:rPr>
          <w:rFonts w:ascii="Times New Roman" w:hAnsi="Times New Roman"/>
          <w:sz w:val="22"/>
          <w:szCs w:val="22"/>
          <w:lang w:val="es-MX"/>
        </w:rPr>
        <w:t>Các khoản phải thu của khách hàng, khoản trả trước cho người bán, phải thu nội bộ, phải thu theo tiến độ hợp đồng xây dựng (nếu có) và các khoản phải thu khác tại thời điểm báo cáo, nếu:</w:t>
      </w:r>
    </w:p>
    <w:p w:rsidR="003A5368" w:rsidRPr="00444158" w:rsidRDefault="003A5368" w:rsidP="003A5368">
      <w:pPr>
        <w:ind w:left="360" w:right="-24" w:firstLine="360"/>
        <w:jc w:val="both"/>
        <w:rPr>
          <w:rFonts w:ascii="Times New Roman" w:hAnsi="Times New Roman"/>
          <w:sz w:val="22"/>
          <w:szCs w:val="22"/>
          <w:lang w:val="es-MX"/>
        </w:rPr>
      </w:pPr>
      <w:r w:rsidRPr="00444158">
        <w:rPr>
          <w:rFonts w:ascii="Times New Roman" w:hAnsi="Times New Roman"/>
          <w:sz w:val="22"/>
          <w:szCs w:val="22"/>
          <w:lang w:val="es-MX"/>
        </w:rPr>
        <w:t>- Có thời hạn thu hồi hoặc thanh toán dưới 1 năm được phân loại là Tài sản ngắn hạn.</w:t>
      </w:r>
    </w:p>
    <w:p w:rsidR="003A5368" w:rsidRPr="00444158" w:rsidRDefault="003A5368" w:rsidP="003A5368">
      <w:pPr>
        <w:ind w:left="360" w:right="-24"/>
        <w:jc w:val="both"/>
        <w:rPr>
          <w:rFonts w:ascii="Times New Roman" w:hAnsi="Times New Roman"/>
          <w:sz w:val="22"/>
          <w:szCs w:val="22"/>
          <w:lang w:val="es-MX"/>
        </w:rPr>
      </w:pPr>
      <w:r w:rsidRPr="00444158">
        <w:rPr>
          <w:rFonts w:ascii="Times New Roman" w:hAnsi="Times New Roman"/>
          <w:sz w:val="22"/>
          <w:szCs w:val="22"/>
          <w:lang w:val="es-MX"/>
        </w:rPr>
        <w:tab/>
        <w:t>- Có thời hạn thu hồi hoặc thanh toán trên 1 năm được phân loại là Tài sản dài hạn.</w:t>
      </w:r>
    </w:p>
    <w:p w:rsidR="00C52190" w:rsidRPr="00444158" w:rsidRDefault="00C52190" w:rsidP="003A5368">
      <w:pPr>
        <w:ind w:left="360" w:right="-24"/>
        <w:jc w:val="both"/>
        <w:rPr>
          <w:rFonts w:ascii="Times New Roman" w:hAnsi="Times New Roman"/>
          <w:sz w:val="22"/>
          <w:szCs w:val="22"/>
          <w:lang w:val="es-MX"/>
        </w:rPr>
      </w:pPr>
    </w:p>
    <w:p w:rsidR="003A5368" w:rsidRPr="00444158" w:rsidRDefault="003A5368" w:rsidP="003A5368">
      <w:pPr>
        <w:ind w:left="360" w:right="-24"/>
        <w:jc w:val="both"/>
        <w:rPr>
          <w:rFonts w:ascii="Times New Roman" w:hAnsi="Times New Roman"/>
          <w:b/>
          <w:sz w:val="22"/>
          <w:szCs w:val="22"/>
          <w:lang w:val="es-MX"/>
        </w:rPr>
      </w:pPr>
      <w:r w:rsidRPr="00444158">
        <w:rPr>
          <w:rFonts w:ascii="Times New Roman" w:hAnsi="Times New Roman"/>
          <w:b/>
          <w:sz w:val="22"/>
          <w:szCs w:val="22"/>
          <w:lang w:val="es-MX"/>
        </w:rPr>
        <w:tab/>
      </w:r>
      <w:r w:rsidR="00CD35BC">
        <w:rPr>
          <w:rFonts w:ascii="Times New Roman" w:hAnsi="Times New Roman"/>
          <w:b/>
          <w:sz w:val="22"/>
          <w:szCs w:val="22"/>
          <w:lang w:val="es-MX"/>
        </w:rPr>
        <w:t>5</w:t>
      </w:r>
      <w:r w:rsidRPr="00444158">
        <w:rPr>
          <w:rFonts w:ascii="Times New Roman" w:hAnsi="Times New Roman"/>
          <w:b/>
          <w:sz w:val="22"/>
          <w:szCs w:val="22"/>
          <w:lang w:val="es-MX"/>
        </w:rPr>
        <w:t xml:space="preserve">.2. Lập dự  </w:t>
      </w:r>
      <w:r w:rsidR="00C52190" w:rsidRPr="00444158">
        <w:rPr>
          <w:rFonts w:ascii="Times New Roman" w:hAnsi="Times New Roman"/>
          <w:b/>
          <w:sz w:val="22"/>
          <w:szCs w:val="22"/>
          <w:lang w:val="es-MX"/>
        </w:rPr>
        <w:t>phòng phải thu khó đòi:</w:t>
      </w:r>
    </w:p>
    <w:p w:rsidR="00C52190" w:rsidRPr="00444158" w:rsidRDefault="00C52190" w:rsidP="003A5368">
      <w:pPr>
        <w:ind w:left="360" w:right="-24"/>
        <w:jc w:val="both"/>
        <w:rPr>
          <w:rFonts w:ascii="Times New Roman" w:hAnsi="Times New Roman"/>
          <w:b/>
          <w:sz w:val="22"/>
          <w:szCs w:val="22"/>
          <w:lang w:val="es-MX"/>
        </w:rPr>
      </w:pPr>
    </w:p>
    <w:p w:rsidR="00C52190" w:rsidRPr="00444158" w:rsidRDefault="00C52190" w:rsidP="00C52190">
      <w:pPr>
        <w:ind w:left="720" w:right="-24"/>
        <w:jc w:val="both"/>
        <w:rPr>
          <w:rFonts w:ascii="Times New Roman" w:hAnsi="Times New Roman"/>
          <w:sz w:val="22"/>
          <w:szCs w:val="22"/>
          <w:lang w:val="es-MX"/>
        </w:rPr>
      </w:pPr>
      <w:r w:rsidRPr="00444158">
        <w:rPr>
          <w:rFonts w:ascii="Times New Roman" w:hAnsi="Times New Roman"/>
          <w:sz w:val="22"/>
          <w:szCs w:val="22"/>
          <w:lang w:val="es-MX"/>
        </w:rPr>
        <w:t>Dự phòng nợ phải thu khó đòi thể hiện phần giá trị dự kiến bị tổn thất do các khoản nợ phải thu có khả năng không được khách hàng thanh toán đối với các khoản phải thu tại thời điểm báo cáo tài chính.</w:t>
      </w:r>
    </w:p>
    <w:p w:rsidR="00C52190" w:rsidRPr="00444158" w:rsidRDefault="00C52190" w:rsidP="00C52190">
      <w:pPr>
        <w:ind w:left="720" w:right="-24"/>
        <w:jc w:val="both"/>
        <w:rPr>
          <w:rFonts w:ascii="Times New Roman" w:hAnsi="Times New Roman"/>
          <w:sz w:val="22"/>
          <w:szCs w:val="22"/>
          <w:lang w:val="es-MX"/>
        </w:rPr>
      </w:pPr>
      <w:r w:rsidRPr="00444158">
        <w:rPr>
          <w:rFonts w:ascii="Times New Roman" w:hAnsi="Times New Roman"/>
          <w:sz w:val="22"/>
          <w:szCs w:val="22"/>
          <w:lang w:val="es-MX"/>
        </w:rPr>
        <w:t>Dự phòng phải thu khó đòi được lập cho từng khoản nợ phải thu khó đòi căn cứ vào tuổi nợ quá hạn của các khoản nợ hoặc dự kiến mức tổn thất có thể xảy ra cụ thể như sau:</w:t>
      </w:r>
    </w:p>
    <w:p w:rsidR="00C52190" w:rsidRPr="00444158" w:rsidRDefault="00C52190" w:rsidP="00C52190">
      <w:pPr>
        <w:ind w:left="720" w:right="-24"/>
        <w:jc w:val="both"/>
        <w:rPr>
          <w:rFonts w:ascii="Times New Roman" w:hAnsi="Times New Roman"/>
          <w:sz w:val="22"/>
          <w:szCs w:val="22"/>
          <w:lang w:val="es-MX"/>
        </w:rPr>
      </w:pPr>
      <w:r w:rsidRPr="00444158">
        <w:rPr>
          <w:rFonts w:ascii="Times New Roman" w:hAnsi="Times New Roman"/>
          <w:sz w:val="22"/>
          <w:szCs w:val="22"/>
          <w:lang w:val="es-MX"/>
        </w:rPr>
        <w:t>+ 30% giá trị đối với khoản nợ phải thu quá hạn từ 6 tháng đến dưới 1 năm</w:t>
      </w:r>
    </w:p>
    <w:p w:rsidR="00C52190" w:rsidRPr="00444158" w:rsidRDefault="00C52190" w:rsidP="00C52190">
      <w:pPr>
        <w:ind w:left="720" w:right="-24"/>
        <w:jc w:val="both"/>
        <w:rPr>
          <w:rFonts w:ascii="Times New Roman" w:hAnsi="Times New Roman"/>
          <w:sz w:val="22"/>
          <w:szCs w:val="22"/>
          <w:lang w:val="es-MX"/>
        </w:rPr>
      </w:pPr>
      <w:r w:rsidRPr="00444158">
        <w:rPr>
          <w:rFonts w:ascii="Times New Roman" w:hAnsi="Times New Roman"/>
          <w:sz w:val="22"/>
          <w:szCs w:val="22"/>
          <w:lang w:val="es-MX"/>
        </w:rPr>
        <w:t>+ 50% giá trị đối với khoản nợ phải thu quá hạn từ 1 năm đến dưới 2 năm</w:t>
      </w:r>
    </w:p>
    <w:p w:rsidR="00C52190" w:rsidRPr="00444158" w:rsidRDefault="00C52190" w:rsidP="00C52190">
      <w:pPr>
        <w:ind w:left="720" w:right="-24"/>
        <w:jc w:val="both"/>
        <w:rPr>
          <w:rFonts w:ascii="Times New Roman" w:hAnsi="Times New Roman"/>
          <w:sz w:val="22"/>
          <w:szCs w:val="22"/>
          <w:lang w:val="es-MX"/>
        </w:rPr>
      </w:pPr>
      <w:r w:rsidRPr="00444158">
        <w:rPr>
          <w:rFonts w:ascii="Times New Roman" w:hAnsi="Times New Roman"/>
          <w:sz w:val="22"/>
          <w:szCs w:val="22"/>
          <w:lang w:val="es-MX"/>
        </w:rPr>
        <w:t>+ 70% giá trị đối với khoản nợ phải thu quá hạn từ 2 năm đến dưới 3 năm</w:t>
      </w:r>
    </w:p>
    <w:p w:rsidR="00C52190" w:rsidRPr="00444158" w:rsidRDefault="00C52190" w:rsidP="00C52190">
      <w:pPr>
        <w:ind w:left="720" w:right="-24"/>
        <w:jc w:val="both"/>
        <w:rPr>
          <w:rFonts w:ascii="Times New Roman" w:hAnsi="Times New Roman"/>
          <w:sz w:val="22"/>
          <w:szCs w:val="22"/>
          <w:lang w:val="es-MX"/>
        </w:rPr>
      </w:pPr>
      <w:r w:rsidRPr="00444158">
        <w:rPr>
          <w:rFonts w:ascii="Times New Roman" w:hAnsi="Times New Roman"/>
          <w:sz w:val="22"/>
          <w:szCs w:val="22"/>
          <w:lang w:val="es-MX"/>
        </w:rPr>
        <w:t>+ 100% giá trị đối với khoản nợ phải thu quá hạn từ 1 năm trở lên</w:t>
      </w:r>
    </w:p>
    <w:p w:rsidR="00C52190" w:rsidRPr="00444158" w:rsidRDefault="00C52190" w:rsidP="00C52190">
      <w:pPr>
        <w:ind w:left="720" w:right="-24"/>
        <w:jc w:val="both"/>
        <w:rPr>
          <w:rFonts w:ascii="Times New Roman" w:hAnsi="Times New Roman"/>
          <w:i/>
          <w:sz w:val="22"/>
          <w:szCs w:val="22"/>
          <w:lang w:val="es-MX"/>
        </w:rPr>
      </w:pPr>
      <w:r w:rsidRPr="00444158">
        <w:rPr>
          <w:rFonts w:ascii="Times New Roman" w:hAnsi="Times New Roman"/>
          <w:sz w:val="22"/>
          <w:szCs w:val="22"/>
          <w:lang w:val="es-MX"/>
        </w:rPr>
        <w:t xml:space="preserve">Đối với khoản nợ phải thu chưa quá hạn thanh toán nhưng có khả năng thu hồi: </w:t>
      </w:r>
      <w:r w:rsidRPr="00444158">
        <w:rPr>
          <w:rFonts w:ascii="Times New Roman" w:hAnsi="Times New Roman"/>
          <w:i/>
          <w:sz w:val="22"/>
          <w:szCs w:val="22"/>
          <w:lang w:val="es-MX"/>
        </w:rPr>
        <w:t>Căn cứ vào dự kiến mức tổn thất để lập dự phòng.</w:t>
      </w:r>
    </w:p>
    <w:p w:rsidR="00457B77" w:rsidRDefault="00457B77" w:rsidP="00D53E3D">
      <w:pPr>
        <w:ind w:left="720" w:right="-24"/>
        <w:jc w:val="both"/>
        <w:rPr>
          <w:rFonts w:ascii="Times New Roman" w:hAnsi="Times New Roman"/>
          <w:b/>
          <w:sz w:val="22"/>
          <w:szCs w:val="22"/>
          <w:lang w:val="es-MX"/>
        </w:rPr>
      </w:pPr>
    </w:p>
    <w:p w:rsidR="00165C46" w:rsidRPr="00444158" w:rsidRDefault="00CD35BC" w:rsidP="00D53E3D">
      <w:pPr>
        <w:ind w:left="720" w:right="-24"/>
        <w:jc w:val="both"/>
        <w:rPr>
          <w:rFonts w:ascii="Times New Roman" w:hAnsi="Times New Roman"/>
          <w:b/>
          <w:sz w:val="22"/>
          <w:szCs w:val="22"/>
          <w:lang w:val="es-MX"/>
        </w:rPr>
      </w:pPr>
      <w:r>
        <w:rPr>
          <w:rFonts w:ascii="Times New Roman" w:hAnsi="Times New Roman"/>
          <w:b/>
          <w:sz w:val="22"/>
          <w:szCs w:val="22"/>
          <w:lang w:val="es-MX"/>
        </w:rPr>
        <w:t>6</w:t>
      </w:r>
      <w:r w:rsidR="0072539E" w:rsidRPr="00444158">
        <w:rPr>
          <w:rFonts w:ascii="Times New Roman" w:hAnsi="Times New Roman"/>
          <w:b/>
          <w:sz w:val="22"/>
          <w:szCs w:val="22"/>
          <w:lang w:val="es-MX"/>
        </w:rPr>
        <w:t xml:space="preserve">. </w:t>
      </w:r>
      <w:r w:rsidR="0052166E" w:rsidRPr="00444158">
        <w:rPr>
          <w:rFonts w:ascii="Times New Roman" w:hAnsi="Times New Roman"/>
          <w:b/>
          <w:sz w:val="22"/>
          <w:szCs w:val="22"/>
          <w:lang w:val="es-MX"/>
        </w:rPr>
        <w:t>Ng</w:t>
      </w:r>
      <w:r w:rsidR="00891214" w:rsidRPr="00444158">
        <w:rPr>
          <w:rFonts w:ascii="Times New Roman" w:hAnsi="Times New Roman"/>
          <w:b/>
          <w:sz w:val="22"/>
          <w:szCs w:val="22"/>
          <w:lang w:val="es-MX"/>
        </w:rPr>
        <w:t>uyên tắc g</w:t>
      </w:r>
      <w:r w:rsidR="00293785" w:rsidRPr="00444158">
        <w:rPr>
          <w:rFonts w:ascii="Times New Roman" w:hAnsi="Times New Roman"/>
          <w:b/>
          <w:sz w:val="22"/>
          <w:szCs w:val="22"/>
          <w:lang w:val="es-MX"/>
        </w:rPr>
        <w:t>hi</w:t>
      </w:r>
      <w:r w:rsidR="007369B5"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nhận</w:t>
      </w:r>
      <w:r w:rsidR="007369B5"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và</w:t>
      </w:r>
      <w:r w:rsidR="007369B5"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khấu</w:t>
      </w:r>
      <w:r w:rsidR="007369B5"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hao</w:t>
      </w:r>
      <w:r w:rsidR="007369B5"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tài</w:t>
      </w:r>
      <w:r w:rsidR="007369B5"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sản</w:t>
      </w:r>
      <w:r w:rsidR="007369B5"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cố</w:t>
      </w:r>
      <w:r w:rsidR="007369B5" w:rsidRPr="00444158">
        <w:rPr>
          <w:rFonts w:ascii="Times New Roman" w:hAnsi="Times New Roman"/>
          <w:b/>
          <w:sz w:val="22"/>
          <w:szCs w:val="22"/>
          <w:lang w:val="es-MX"/>
        </w:rPr>
        <w:t xml:space="preserve"> </w:t>
      </w:r>
      <w:r w:rsidR="00293785" w:rsidRPr="00444158">
        <w:rPr>
          <w:rFonts w:ascii="Times New Roman" w:hAnsi="Times New Roman"/>
          <w:b/>
          <w:sz w:val="22"/>
          <w:szCs w:val="22"/>
          <w:lang w:val="es-MX"/>
        </w:rPr>
        <w:t>định</w:t>
      </w:r>
      <w:r w:rsidR="00680BB8" w:rsidRPr="00444158">
        <w:rPr>
          <w:rFonts w:ascii="Times New Roman" w:hAnsi="Times New Roman"/>
          <w:b/>
          <w:sz w:val="22"/>
          <w:szCs w:val="22"/>
          <w:lang w:val="es-MX"/>
        </w:rPr>
        <w:t xml:space="preserve"> </w:t>
      </w:r>
    </w:p>
    <w:p w:rsidR="008B545E" w:rsidRPr="00444158" w:rsidRDefault="008B545E" w:rsidP="00D53E3D">
      <w:pPr>
        <w:ind w:left="720" w:right="-23"/>
        <w:jc w:val="both"/>
        <w:rPr>
          <w:rFonts w:ascii="Times New Roman" w:hAnsi="Times New Roman"/>
          <w:b/>
          <w:i/>
          <w:sz w:val="22"/>
          <w:szCs w:val="22"/>
          <w:lang w:val="es-MX"/>
        </w:rPr>
      </w:pPr>
    </w:p>
    <w:p w:rsidR="00C47E84" w:rsidRPr="00444158" w:rsidRDefault="00CD35BC" w:rsidP="00D53E3D">
      <w:pPr>
        <w:ind w:left="720" w:right="-23"/>
        <w:jc w:val="both"/>
        <w:rPr>
          <w:rFonts w:ascii="Times New Roman" w:hAnsi="Times New Roman"/>
          <w:b/>
          <w:i/>
          <w:sz w:val="22"/>
          <w:szCs w:val="22"/>
          <w:lang w:val="es-MX"/>
        </w:rPr>
      </w:pPr>
      <w:r>
        <w:rPr>
          <w:rFonts w:ascii="Times New Roman" w:hAnsi="Times New Roman"/>
          <w:b/>
          <w:i/>
          <w:sz w:val="22"/>
          <w:szCs w:val="22"/>
          <w:lang w:val="es-MX"/>
        </w:rPr>
        <w:t>6</w:t>
      </w:r>
      <w:r w:rsidR="00C47E84" w:rsidRPr="00444158">
        <w:rPr>
          <w:rFonts w:ascii="Times New Roman" w:hAnsi="Times New Roman"/>
          <w:b/>
          <w:i/>
          <w:sz w:val="22"/>
          <w:szCs w:val="22"/>
          <w:lang w:val="es-MX"/>
        </w:rPr>
        <w:t>.1. Nguyên tắc ghi nhận TSCĐ hữu hình, TSCĐ vô hình</w:t>
      </w:r>
    </w:p>
    <w:p w:rsidR="00C47E84" w:rsidRPr="00444158" w:rsidRDefault="00C47E84" w:rsidP="00D53E3D">
      <w:pPr>
        <w:ind w:left="720" w:right="-23"/>
        <w:jc w:val="both"/>
        <w:rPr>
          <w:rFonts w:ascii="Times New Roman" w:hAnsi="Times New Roman"/>
          <w:b/>
          <w:i/>
          <w:sz w:val="22"/>
          <w:szCs w:val="22"/>
          <w:lang w:val="es-MX"/>
        </w:rPr>
      </w:pPr>
    </w:p>
    <w:p w:rsidR="008B545E" w:rsidRPr="00444158" w:rsidRDefault="00293785" w:rsidP="00EF64D1">
      <w:pPr>
        <w:ind w:left="720" w:right="-23"/>
        <w:jc w:val="both"/>
        <w:rPr>
          <w:rFonts w:ascii="Times New Roman" w:hAnsi="Times New Roman"/>
          <w:sz w:val="22"/>
          <w:szCs w:val="22"/>
          <w:lang w:val="es-MX"/>
        </w:rPr>
      </w:pPr>
      <w:r w:rsidRPr="00444158">
        <w:rPr>
          <w:rFonts w:ascii="Times New Roman" w:hAnsi="Times New Roman"/>
          <w:sz w:val="22"/>
          <w:szCs w:val="22"/>
          <w:lang w:val="es-MX"/>
        </w:rPr>
        <w:t>Tài</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sản</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cố</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định</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được</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ghi</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nhận</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theo</w:t>
      </w:r>
      <w:r w:rsidR="00C47E84" w:rsidRPr="00444158">
        <w:rPr>
          <w:rFonts w:ascii="Times New Roman" w:hAnsi="Times New Roman"/>
          <w:sz w:val="22"/>
          <w:szCs w:val="22"/>
          <w:lang w:val="es-MX"/>
        </w:rPr>
        <w:t xml:space="preserve"> giá gốc</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Trong</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quá</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trình</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sử</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dụng</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tài</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sản</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cố</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định</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được</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ghi</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nhận</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theo</w:t>
      </w:r>
      <w:r w:rsidR="00AA3773" w:rsidRPr="00444158">
        <w:rPr>
          <w:rFonts w:ascii="Times New Roman" w:hAnsi="Times New Roman"/>
          <w:sz w:val="22"/>
          <w:szCs w:val="22"/>
          <w:lang w:val="es-MX"/>
        </w:rPr>
        <w:t xml:space="preserve"> </w:t>
      </w:r>
      <w:r w:rsidRPr="00444158">
        <w:rPr>
          <w:rFonts w:ascii="Times New Roman" w:hAnsi="Times New Roman"/>
          <w:sz w:val="22"/>
          <w:szCs w:val="22"/>
          <w:lang w:val="es-MX"/>
        </w:rPr>
        <w:t>nguyên</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giá</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hao</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mòn</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luỹ</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kế</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và</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giá</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trị</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còn</w:t>
      </w:r>
      <w:r w:rsidR="001A1B30" w:rsidRPr="00444158">
        <w:rPr>
          <w:rFonts w:ascii="Times New Roman" w:hAnsi="Times New Roman"/>
          <w:sz w:val="22"/>
          <w:szCs w:val="22"/>
          <w:lang w:val="es-MX"/>
        </w:rPr>
        <w:t xml:space="preserve"> </w:t>
      </w:r>
      <w:r w:rsidRPr="00444158">
        <w:rPr>
          <w:rFonts w:ascii="Times New Roman" w:hAnsi="Times New Roman"/>
          <w:sz w:val="22"/>
          <w:szCs w:val="22"/>
          <w:lang w:val="es-MX"/>
        </w:rPr>
        <w:t>lại</w:t>
      </w:r>
      <w:r w:rsidR="00EF64D1" w:rsidRPr="00444158">
        <w:rPr>
          <w:rFonts w:ascii="Times New Roman" w:hAnsi="Times New Roman"/>
          <w:sz w:val="22"/>
          <w:szCs w:val="22"/>
          <w:lang w:val="es-MX"/>
        </w:rPr>
        <w:t>.</w:t>
      </w:r>
    </w:p>
    <w:p w:rsidR="00AA3773" w:rsidRPr="00444158" w:rsidRDefault="00AA3773" w:rsidP="00EF64D1">
      <w:pPr>
        <w:ind w:left="720" w:right="-23"/>
        <w:jc w:val="both"/>
        <w:rPr>
          <w:rFonts w:ascii="Times New Roman" w:hAnsi="Times New Roman"/>
          <w:sz w:val="22"/>
          <w:szCs w:val="22"/>
          <w:lang w:val="es-MX"/>
        </w:rPr>
      </w:pPr>
    </w:p>
    <w:p w:rsidR="00C47E84" w:rsidRPr="00444158" w:rsidRDefault="00CD35BC" w:rsidP="00EF64D1">
      <w:pPr>
        <w:ind w:left="720" w:right="-23"/>
        <w:jc w:val="both"/>
        <w:rPr>
          <w:rFonts w:ascii="Times New Roman" w:hAnsi="Times New Roman"/>
          <w:b/>
          <w:i/>
          <w:sz w:val="22"/>
          <w:szCs w:val="22"/>
          <w:lang w:val="es-MX"/>
        </w:rPr>
      </w:pPr>
      <w:r>
        <w:rPr>
          <w:rFonts w:ascii="Times New Roman" w:hAnsi="Times New Roman"/>
          <w:b/>
          <w:i/>
          <w:sz w:val="22"/>
          <w:szCs w:val="22"/>
          <w:lang w:val="es-MX"/>
        </w:rPr>
        <w:t>6</w:t>
      </w:r>
      <w:r w:rsidR="00C47E84" w:rsidRPr="00444158">
        <w:rPr>
          <w:rFonts w:ascii="Times New Roman" w:hAnsi="Times New Roman"/>
          <w:b/>
          <w:i/>
          <w:sz w:val="22"/>
          <w:szCs w:val="22"/>
          <w:lang w:val="es-MX"/>
        </w:rPr>
        <w:t>.2. Phương pháp khấu hau TSCĐ hữu hình, TSCĐ vô hình</w:t>
      </w:r>
    </w:p>
    <w:p w:rsidR="00C47E84" w:rsidRPr="00444158" w:rsidRDefault="00C47E84" w:rsidP="00EF64D1">
      <w:pPr>
        <w:ind w:left="720" w:right="-23"/>
        <w:jc w:val="both"/>
        <w:rPr>
          <w:rFonts w:ascii="Times New Roman" w:hAnsi="Times New Roman"/>
          <w:b/>
          <w:i/>
          <w:sz w:val="22"/>
          <w:szCs w:val="22"/>
          <w:lang w:val="es-MX"/>
        </w:rPr>
      </w:pPr>
    </w:p>
    <w:p w:rsidR="00271B77" w:rsidRPr="00444158" w:rsidRDefault="00271B77" w:rsidP="00271B77">
      <w:pPr>
        <w:tabs>
          <w:tab w:val="num" w:pos="702"/>
        </w:tabs>
        <w:ind w:left="702" w:right="-24"/>
        <w:jc w:val="both"/>
        <w:rPr>
          <w:rFonts w:ascii="Times New Roman" w:hAnsi="Times New Roman"/>
          <w:sz w:val="22"/>
          <w:szCs w:val="22"/>
          <w:lang w:val="es-MX"/>
        </w:rPr>
      </w:pPr>
      <w:r w:rsidRPr="00444158">
        <w:rPr>
          <w:rFonts w:ascii="Times New Roman" w:hAnsi="Times New Roman"/>
          <w:sz w:val="22"/>
          <w:szCs w:val="22"/>
          <w:lang w:val="es-MX"/>
        </w:rPr>
        <w:t xml:space="preserve">Khấu hao được trích theo phương pháp đường thẳng. </w:t>
      </w:r>
      <w:r w:rsidR="00C47E84" w:rsidRPr="00444158">
        <w:rPr>
          <w:rFonts w:ascii="Times New Roman" w:hAnsi="Times New Roman"/>
          <w:sz w:val="22"/>
          <w:szCs w:val="22"/>
          <w:lang w:val="es-MX"/>
        </w:rPr>
        <w:t xml:space="preserve">Thời gian khấu hao phù hợp với Thông tư số </w:t>
      </w:r>
      <w:r w:rsidR="00BA3674">
        <w:rPr>
          <w:rFonts w:ascii="Times New Roman" w:hAnsi="Times New Roman"/>
          <w:sz w:val="22"/>
          <w:szCs w:val="22"/>
          <w:lang w:val="es-MX"/>
        </w:rPr>
        <w:t>45/2013/TT-BTC ngày 25/04/2013</w:t>
      </w:r>
      <w:r w:rsidR="00C47E84" w:rsidRPr="00444158">
        <w:rPr>
          <w:rFonts w:ascii="Times New Roman" w:hAnsi="Times New Roman"/>
          <w:sz w:val="22"/>
          <w:szCs w:val="22"/>
          <w:lang w:val="es-MX"/>
        </w:rPr>
        <w:t xml:space="preserve"> của Bộ Tài chính và được ước tính như sau:</w:t>
      </w:r>
    </w:p>
    <w:p w:rsidR="00001864" w:rsidRPr="00444158" w:rsidRDefault="00001864" w:rsidP="00D53E3D">
      <w:pPr>
        <w:ind w:left="720" w:right="-24"/>
        <w:jc w:val="both"/>
        <w:rPr>
          <w:rFonts w:ascii="Times New Roman" w:hAnsi="Times New Roman"/>
          <w:sz w:val="22"/>
          <w:szCs w:val="22"/>
          <w:lang w:val="es-MX"/>
        </w:rPr>
      </w:pPr>
    </w:p>
    <w:tbl>
      <w:tblPr>
        <w:tblW w:w="6708" w:type="dxa"/>
        <w:tblInd w:w="1746" w:type="dxa"/>
        <w:tblLook w:val="01E0"/>
      </w:tblPr>
      <w:tblGrid>
        <w:gridCol w:w="4134"/>
        <w:gridCol w:w="2574"/>
      </w:tblGrid>
      <w:tr w:rsidR="001A1B30" w:rsidRPr="00351BBB">
        <w:tc>
          <w:tcPr>
            <w:tcW w:w="4134" w:type="dxa"/>
          </w:tcPr>
          <w:p w:rsidR="001A1B30" w:rsidRPr="00444158" w:rsidRDefault="00C63C51" w:rsidP="002E2DF3">
            <w:pPr>
              <w:spacing w:before="40" w:after="40"/>
              <w:ind w:left="472" w:right="-29"/>
              <w:rPr>
                <w:rFonts w:ascii="Times New Roman" w:hAnsi="Times New Roman"/>
                <w:sz w:val="22"/>
                <w:szCs w:val="22"/>
                <w:lang w:val="es-MX"/>
              </w:rPr>
            </w:pPr>
            <w:r w:rsidRPr="00444158">
              <w:rPr>
                <w:rFonts w:ascii="Times New Roman" w:hAnsi="Times New Roman"/>
                <w:sz w:val="22"/>
                <w:szCs w:val="22"/>
                <w:lang w:val="es-MX"/>
              </w:rPr>
              <w:t xml:space="preserve"> - </w:t>
            </w:r>
            <w:r w:rsidR="00293785" w:rsidRPr="00444158">
              <w:rPr>
                <w:rFonts w:ascii="Times New Roman" w:hAnsi="Times New Roman"/>
                <w:sz w:val="22"/>
                <w:szCs w:val="22"/>
                <w:lang w:val="es-MX"/>
              </w:rPr>
              <w:t>Nhà</w:t>
            </w:r>
            <w:r w:rsidR="001A1B30"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cửa</w:t>
            </w:r>
            <w:r w:rsidR="001A1B30"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vật</w:t>
            </w:r>
            <w:r w:rsidR="001A1B30"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kiến</w:t>
            </w:r>
            <w:r w:rsidR="001A1B30" w:rsidRPr="00444158">
              <w:rPr>
                <w:rFonts w:ascii="Times New Roman" w:hAnsi="Times New Roman"/>
                <w:sz w:val="22"/>
                <w:szCs w:val="22"/>
                <w:lang w:val="es-MX"/>
              </w:rPr>
              <w:t xml:space="preserve"> </w:t>
            </w:r>
            <w:r w:rsidR="00293785" w:rsidRPr="00444158">
              <w:rPr>
                <w:rFonts w:ascii="Times New Roman" w:hAnsi="Times New Roman"/>
                <w:sz w:val="22"/>
                <w:szCs w:val="22"/>
                <w:lang w:val="es-MX"/>
              </w:rPr>
              <w:t>trúc</w:t>
            </w:r>
          </w:p>
        </w:tc>
        <w:tc>
          <w:tcPr>
            <w:tcW w:w="2574" w:type="dxa"/>
          </w:tcPr>
          <w:p w:rsidR="001A1B30" w:rsidRPr="00351BBB" w:rsidRDefault="001A1B30" w:rsidP="002E2DF3">
            <w:pPr>
              <w:spacing w:before="40" w:after="40"/>
              <w:ind w:left="720" w:right="-29"/>
              <w:jc w:val="right"/>
              <w:rPr>
                <w:rFonts w:ascii="Times New Roman" w:hAnsi="Times New Roman"/>
                <w:sz w:val="22"/>
                <w:szCs w:val="22"/>
              </w:rPr>
            </w:pPr>
            <w:r w:rsidRPr="00444158">
              <w:rPr>
                <w:rFonts w:ascii="Times New Roman" w:hAnsi="Times New Roman"/>
                <w:sz w:val="22"/>
                <w:szCs w:val="22"/>
                <w:lang w:val="es-MX"/>
              </w:rPr>
              <w:t xml:space="preserve">   </w:t>
            </w:r>
            <w:r w:rsidR="00A009BC">
              <w:rPr>
                <w:rFonts w:ascii="Times New Roman" w:hAnsi="Times New Roman"/>
                <w:sz w:val="22"/>
                <w:szCs w:val="22"/>
              </w:rPr>
              <w:t>10</w:t>
            </w:r>
            <w:r w:rsidR="0084426A" w:rsidRPr="00351BBB">
              <w:rPr>
                <w:rFonts w:ascii="Times New Roman" w:hAnsi="Times New Roman"/>
                <w:sz w:val="22"/>
                <w:szCs w:val="22"/>
              </w:rPr>
              <w:t>-</w:t>
            </w:r>
            <w:r w:rsidR="008A570F" w:rsidRPr="00351BBB">
              <w:rPr>
                <w:rFonts w:ascii="Times New Roman" w:hAnsi="Times New Roman"/>
                <w:sz w:val="22"/>
                <w:szCs w:val="22"/>
              </w:rPr>
              <w:t>5</w:t>
            </w:r>
            <w:r w:rsidR="0067384F" w:rsidRPr="00351BBB">
              <w:rPr>
                <w:rFonts w:ascii="Times New Roman" w:hAnsi="Times New Roman"/>
                <w:sz w:val="22"/>
                <w:szCs w:val="22"/>
              </w:rPr>
              <w:t>0</w:t>
            </w:r>
            <w:r w:rsidRPr="00351BBB">
              <w:rPr>
                <w:rFonts w:ascii="Times New Roman" w:hAnsi="Times New Roman"/>
                <w:sz w:val="22"/>
                <w:szCs w:val="22"/>
              </w:rPr>
              <w:t xml:space="preserve">  </w:t>
            </w:r>
            <w:r w:rsidR="00293785" w:rsidRPr="00351BBB">
              <w:rPr>
                <w:rFonts w:ascii="Times New Roman" w:hAnsi="Times New Roman"/>
                <w:sz w:val="22"/>
                <w:szCs w:val="22"/>
              </w:rPr>
              <w:t>năm</w:t>
            </w:r>
          </w:p>
        </w:tc>
      </w:tr>
      <w:tr w:rsidR="001A1B30" w:rsidRPr="00351BBB">
        <w:tc>
          <w:tcPr>
            <w:tcW w:w="4134" w:type="dxa"/>
          </w:tcPr>
          <w:p w:rsidR="001A1B30" w:rsidRPr="00351BBB" w:rsidRDefault="0015048E" w:rsidP="002E2DF3">
            <w:pPr>
              <w:spacing w:before="40" w:after="40"/>
              <w:ind w:left="472" w:right="-29"/>
              <w:rPr>
                <w:rFonts w:ascii="Times New Roman" w:hAnsi="Times New Roman"/>
                <w:sz w:val="22"/>
                <w:szCs w:val="22"/>
              </w:rPr>
            </w:pPr>
            <w:r w:rsidRPr="00351BBB">
              <w:rPr>
                <w:rFonts w:ascii="Times New Roman" w:hAnsi="Times New Roman"/>
                <w:sz w:val="22"/>
                <w:szCs w:val="22"/>
              </w:rPr>
              <w:t xml:space="preserve"> </w:t>
            </w:r>
            <w:r w:rsidR="00C63C51" w:rsidRPr="00351BBB">
              <w:rPr>
                <w:rFonts w:ascii="Times New Roman" w:hAnsi="Times New Roman"/>
                <w:sz w:val="22"/>
                <w:szCs w:val="22"/>
              </w:rPr>
              <w:t xml:space="preserve">- </w:t>
            </w:r>
            <w:r w:rsidR="00293785" w:rsidRPr="00351BBB">
              <w:rPr>
                <w:rFonts w:ascii="Times New Roman" w:hAnsi="Times New Roman"/>
                <w:sz w:val="22"/>
                <w:szCs w:val="22"/>
              </w:rPr>
              <w:t>Máy</w:t>
            </w:r>
            <w:r w:rsidR="001A1B30" w:rsidRPr="00351BBB">
              <w:rPr>
                <w:rFonts w:ascii="Times New Roman" w:hAnsi="Times New Roman"/>
                <w:sz w:val="22"/>
                <w:szCs w:val="22"/>
              </w:rPr>
              <w:t xml:space="preserve"> </w:t>
            </w:r>
            <w:r w:rsidR="00293785" w:rsidRPr="00351BBB">
              <w:rPr>
                <w:rFonts w:ascii="Times New Roman" w:hAnsi="Times New Roman"/>
                <w:sz w:val="22"/>
                <w:szCs w:val="22"/>
              </w:rPr>
              <w:t>móc</w:t>
            </w:r>
            <w:r w:rsidR="001A1B30" w:rsidRPr="00351BBB">
              <w:rPr>
                <w:rFonts w:ascii="Times New Roman" w:hAnsi="Times New Roman"/>
                <w:sz w:val="22"/>
                <w:szCs w:val="22"/>
              </w:rPr>
              <w:t xml:space="preserve">, </w:t>
            </w:r>
            <w:r w:rsidR="00293785" w:rsidRPr="00351BBB">
              <w:rPr>
                <w:rFonts w:ascii="Times New Roman" w:hAnsi="Times New Roman"/>
                <w:sz w:val="22"/>
                <w:szCs w:val="22"/>
              </w:rPr>
              <w:t>thiết</w:t>
            </w:r>
            <w:r w:rsidR="001A1B30" w:rsidRPr="00351BBB">
              <w:rPr>
                <w:rFonts w:ascii="Times New Roman" w:hAnsi="Times New Roman"/>
                <w:sz w:val="22"/>
                <w:szCs w:val="22"/>
              </w:rPr>
              <w:t xml:space="preserve"> </w:t>
            </w:r>
            <w:r w:rsidR="00293785" w:rsidRPr="00351BBB">
              <w:rPr>
                <w:rFonts w:ascii="Times New Roman" w:hAnsi="Times New Roman"/>
                <w:sz w:val="22"/>
                <w:szCs w:val="22"/>
              </w:rPr>
              <w:t>bị</w:t>
            </w:r>
            <w:r w:rsidR="001A1B30" w:rsidRPr="00351BBB">
              <w:rPr>
                <w:rFonts w:ascii="Times New Roman" w:hAnsi="Times New Roman"/>
                <w:sz w:val="22"/>
                <w:szCs w:val="22"/>
              </w:rPr>
              <w:t xml:space="preserve">  </w:t>
            </w:r>
          </w:p>
        </w:tc>
        <w:tc>
          <w:tcPr>
            <w:tcW w:w="2574" w:type="dxa"/>
          </w:tcPr>
          <w:p w:rsidR="001A1B30" w:rsidRPr="00351BBB" w:rsidRDefault="001A1B30" w:rsidP="002E2DF3">
            <w:pPr>
              <w:spacing w:before="40" w:after="40"/>
              <w:ind w:left="720" w:right="-29"/>
              <w:jc w:val="right"/>
              <w:rPr>
                <w:rFonts w:ascii="Times New Roman" w:hAnsi="Times New Roman"/>
                <w:sz w:val="22"/>
                <w:szCs w:val="22"/>
              </w:rPr>
            </w:pPr>
            <w:r w:rsidRPr="00351BBB">
              <w:rPr>
                <w:rFonts w:ascii="Times New Roman" w:hAnsi="Times New Roman"/>
                <w:sz w:val="22"/>
                <w:szCs w:val="22"/>
              </w:rPr>
              <w:t xml:space="preserve">  </w:t>
            </w:r>
            <w:r w:rsidR="00BB4A68">
              <w:rPr>
                <w:rFonts w:ascii="Times New Roman" w:hAnsi="Times New Roman"/>
                <w:sz w:val="22"/>
                <w:szCs w:val="22"/>
              </w:rPr>
              <w:t>03</w:t>
            </w:r>
            <w:r w:rsidR="0067384F" w:rsidRPr="00351BBB">
              <w:rPr>
                <w:rFonts w:ascii="Times New Roman" w:hAnsi="Times New Roman"/>
                <w:sz w:val="22"/>
                <w:szCs w:val="22"/>
              </w:rPr>
              <w:t>-1</w:t>
            </w:r>
            <w:r w:rsidR="00351BBB" w:rsidRPr="00351BBB">
              <w:rPr>
                <w:rFonts w:ascii="Times New Roman" w:hAnsi="Times New Roman"/>
                <w:sz w:val="22"/>
                <w:szCs w:val="22"/>
              </w:rPr>
              <w:t>2</w:t>
            </w:r>
            <w:r w:rsidRPr="00351BBB">
              <w:rPr>
                <w:rFonts w:ascii="Times New Roman" w:hAnsi="Times New Roman"/>
                <w:sz w:val="22"/>
                <w:szCs w:val="22"/>
              </w:rPr>
              <w:t xml:space="preserve">  </w:t>
            </w:r>
            <w:r w:rsidR="00293785" w:rsidRPr="00351BBB">
              <w:rPr>
                <w:rFonts w:ascii="Times New Roman" w:hAnsi="Times New Roman"/>
                <w:sz w:val="22"/>
                <w:szCs w:val="22"/>
              </w:rPr>
              <w:t>năm</w:t>
            </w:r>
          </w:p>
        </w:tc>
      </w:tr>
      <w:tr w:rsidR="001A1B30" w:rsidRPr="00351BBB">
        <w:tc>
          <w:tcPr>
            <w:tcW w:w="4134" w:type="dxa"/>
          </w:tcPr>
          <w:p w:rsidR="001A1B30" w:rsidRPr="005E08A3" w:rsidRDefault="0015048E" w:rsidP="002E2DF3">
            <w:pPr>
              <w:spacing w:before="40" w:after="40"/>
              <w:ind w:left="472" w:right="-29"/>
              <w:rPr>
                <w:rFonts w:ascii="Times New Roman" w:hAnsi="Times New Roman"/>
                <w:sz w:val="22"/>
                <w:szCs w:val="22"/>
              </w:rPr>
            </w:pPr>
            <w:r w:rsidRPr="005E08A3">
              <w:rPr>
                <w:rFonts w:ascii="Times New Roman" w:hAnsi="Times New Roman"/>
                <w:sz w:val="22"/>
                <w:szCs w:val="22"/>
              </w:rPr>
              <w:t xml:space="preserve"> </w:t>
            </w:r>
            <w:r w:rsidR="00C63C51" w:rsidRPr="005E08A3">
              <w:rPr>
                <w:rFonts w:ascii="Times New Roman" w:hAnsi="Times New Roman"/>
                <w:sz w:val="22"/>
                <w:szCs w:val="22"/>
              </w:rPr>
              <w:t xml:space="preserve">- </w:t>
            </w:r>
            <w:r w:rsidR="00293785" w:rsidRPr="005E08A3">
              <w:rPr>
                <w:rFonts w:ascii="Times New Roman" w:hAnsi="Times New Roman"/>
                <w:sz w:val="22"/>
                <w:szCs w:val="22"/>
              </w:rPr>
              <w:t>Phương</w:t>
            </w:r>
            <w:r w:rsidR="001A1B30" w:rsidRPr="005E08A3">
              <w:rPr>
                <w:rFonts w:ascii="Times New Roman" w:hAnsi="Times New Roman"/>
                <w:sz w:val="22"/>
                <w:szCs w:val="22"/>
              </w:rPr>
              <w:t xml:space="preserve"> </w:t>
            </w:r>
            <w:r w:rsidR="00293785" w:rsidRPr="005E08A3">
              <w:rPr>
                <w:rFonts w:ascii="Times New Roman" w:hAnsi="Times New Roman"/>
                <w:sz w:val="22"/>
                <w:szCs w:val="22"/>
              </w:rPr>
              <w:t>tiện</w:t>
            </w:r>
            <w:r w:rsidR="001A1B30" w:rsidRPr="005E08A3">
              <w:rPr>
                <w:rFonts w:ascii="Times New Roman" w:hAnsi="Times New Roman"/>
                <w:sz w:val="22"/>
                <w:szCs w:val="22"/>
              </w:rPr>
              <w:t xml:space="preserve"> </w:t>
            </w:r>
            <w:r w:rsidR="00293785" w:rsidRPr="005E08A3">
              <w:rPr>
                <w:rFonts w:ascii="Times New Roman" w:hAnsi="Times New Roman"/>
                <w:sz w:val="22"/>
                <w:szCs w:val="22"/>
              </w:rPr>
              <w:t>vận</w:t>
            </w:r>
            <w:r w:rsidR="001A1B30" w:rsidRPr="005E08A3">
              <w:rPr>
                <w:rFonts w:ascii="Times New Roman" w:hAnsi="Times New Roman"/>
                <w:sz w:val="22"/>
                <w:szCs w:val="22"/>
              </w:rPr>
              <w:t xml:space="preserve"> </w:t>
            </w:r>
            <w:r w:rsidR="00293785" w:rsidRPr="005E08A3">
              <w:rPr>
                <w:rFonts w:ascii="Times New Roman" w:hAnsi="Times New Roman"/>
                <w:sz w:val="22"/>
                <w:szCs w:val="22"/>
              </w:rPr>
              <w:t>tải</w:t>
            </w:r>
            <w:r w:rsidR="001A1B30" w:rsidRPr="005E08A3">
              <w:rPr>
                <w:rFonts w:ascii="Times New Roman" w:hAnsi="Times New Roman"/>
                <w:sz w:val="22"/>
                <w:szCs w:val="22"/>
              </w:rPr>
              <w:t xml:space="preserve">  </w:t>
            </w:r>
          </w:p>
        </w:tc>
        <w:tc>
          <w:tcPr>
            <w:tcW w:w="2574" w:type="dxa"/>
          </w:tcPr>
          <w:p w:rsidR="001A1B30" w:rsidRPr="005E08A3" w:rsidRDefault="00BB4A68" w:rsidP="002E2DF3">
            <w:pPr>
              <w:spacing w:before="40" w:after="40"/>
              <w:ind w:left="720" w:right="-29"/>
              <w:jc w:val="right"/>
              <w:rPr>
                <w:rFonts w:ascii="Times New Roman" w:hAnsi="Times New Roman"/>
                <w:sz w:val="22"/>
                <w:szCs w:val="22"/>
              </w:rPr>
            </w:pPr>
            <w:r>
              <w:rPr>
                <w:rFonts w:ascii="Times New Roman" w:hAnsi="Times New Roman"/>
                <w:sz w:val="22"/>
                <w:szCs w:val="22"/>
              </w:rPr>
              <w:t>06-10</w:t>
            </w:r>
            <w:r w:rsidR="001A1B30" w:rsidRPr="005E08A3">
              <w:rPr>
                <w:rFonts w:ascii="Times New Roman" w:hAnsi="Times New Roman"/>
                <w:sz w:val="22"/>
                <w:szCs w:val="22"/>
              </w:rPr>
              <w:t xml:space="preserve">  </w:t>
            </w:r>
            <w:r w:rsidR="00293785" w:rsidRPr="005E08A3">
              <w:rPr>
                <w:rFonts w:ascii="Times New Roman" w:hAnsi="Times New Roman"/>
                <w:sz w:val="22"/>
                <w:szCs w:val="22"/>
              </w:rPr>
              <w:t>năm</w:t>
            </w:r>
          </w:p>
        </w:tc>
      </w:tr>
      <w:tr w:rsidR="001A1B30" w:rsidRPr="00351BBB">
        <w:tc>
          <w:tcPr>
            <w:tcW w:w="4134" w:type="dxa"/>
          </w:tcPr>
          <w:p w:rsidR="001A1B30" w:rsidRPr="005E08A3" w:rsidRDefault="0015048E" w:rsidP="002E2DF3">
            <w:pPr>
              <w:spacing w:before="40" w:after="40"/>
              <w:ind w:left="472" w:right="-29"/>
              <w:rPr>
                <w:rFonts w:ascii="Times New Roman" w:hAnsi="Times New Roman"/>
                <w:sz w:val="22"/>
                <w:szCs w:val="22"/>
              </w:rPr>
            </w:pPr>
            <w:r w:rsidRPr="005E08A3">
              <w:rPr>
                <w:rFonts w:ascii="Times New Roman" w:hAnsi="Times New Roman"/>
                <w:sz w:val="22"/>
                <w:szCs w:val="22"/>
              </w:rPr>
              <w:t xml:space="preserve"> </w:t>
            </w:r>
            <w:r w:rsidR="00C63C51" w:rsidRPr="005E08A3">
              <w:rPr>
                <w:rFonts w:ascii="Times New Roman" w:hAnsi="Times New Roman"/>
                <w:sz w:val="22"/>
                <w:szCs w:val="22"/>
              </w:rPr>
              <w:t xml:space="preserve">- </w:t>
            </w:r>
            <w:r w:rsidR="00293785" w:rsidRPr="005E08A3">
              <w:rPr>
                <w:rFonts w:ascii="Times New Roman" w:hAnsi="Times New Roman"/>
                <w:sz w:val="22"/>
                <w:szCs w:val="22"/>
              </w:rPr>
              <w:t>Thiết</w:t>
            </w:r>
            <w:r w:rsidR="001A1B30" w:rsidRPr="005E08A3">
              <w:rPr>
                <w:rFonts w:ascii="Times New Roman" w:hAnsi="Times New Roman"/>
                <w:sz w:val="22"/>
                <w:szCs w:val="22"/>
              </w:rPr>
              <w:t xml:space="preserve"> </w:t>
            </w:r>
            <w:r w:rsidR="00293785" w:rsidRPr="005E08A3">
              <w:rPr>
                <w:rFonts w:ascii="Times New Roman" w:hAnsi="Times New Roman"/>
                <w:sz w:val="22"/>
                <w:szCs w:val="22"/>
              </w:rPr>
              <w:t>bị</w:t>
            </w:r>
            <w:r w:rsidR="001A1B30" w:rsidRPr="005E08A3">
              <w:rPr>
                <w:rFonts w:ascii="Times New Roman" w:hAnsi="Times New Roman"/>
                <w:sz w:val="22"/>
                <w:szCs w:val="22"/>
              </w:rPr>
              <w:t xml:space="preserve"> </w:t>
            </w:r>
            <w:r w:rsidR="00293785" w:rsidRPr="005E08A3">
              <w:rPr>
                <w:rFonts w:ascii="Times New Roman" w:hAnsi="Times New Roman"/>
                <w:sz w:val="22"/>
                <w:szCs w:val="22"/>
              </w:rPr>
              <w:t>văn</w:t>
            </w:r>
            <w:r w:rsidR="001A1B30" w:rsidRPr="005E08A3">
              <w:rPr>
                <w:rFonts w:ascii="Times New Roman" w:hAnsi="Times New Roman"/>
                <w:sz w:val="22"/>
                <w:szCs w:val="22"/>
              </w:rPr>
              <w:t xml:space="preserve"> </w:t>
            </w:r>
            <w:r w:rsidR="00293785" w:rsidRPr="005E08A3">
              <w:rPr>
                <w:rFonts w:ascii="Times New Roman" w:hAnsi="Times New Roman"/>
                <w:sz w:val="22"/>
                <w:szCs w:val="22"/>
              </w:rPr>
              <w:t>phòng</w:t>
            </w:r>
          </w:p>
        </w:tc>
        <w:tc>
          <w:tcPr>
            <w:tcW w:w="2574" w:type="dxa"/>
          </w:tcPr>
          <w:p w:rsidR="001A1B30" w:rsidRPr="005E08A3" w:rsidRDefault="001A1B30" w:rsidP="002E2DF3">
            <w:pPr>
              <w:spacing w:before="40" w:after="40"/>
              <w:ind w:left="720" w:right="-29"/>
              <w:jc w:val="right"/>
              <w:rPr>
                <w:rFonts w:ascii="Times New Roman" w:hAnsi="Times New Roman"/>
                <w:sz w:val="22"/>
                <w:szCs w:val="22"/>
              </w:rPr>
            </w:pPr>
            <w:r w:rsidRPr="005E08A3">
              <w:rPr>
                <w:rFonts w:ascii="Times New Roman" w:hAnsi="Times New Roman"/>
                <w:sz w:val="22"/>
                <w:szCs w:val="22"/>
              </w:rPr>
              <w:t xml:space="preserve">   </w:t>
            </w:r>
            <w:r w:rsidR="00BB4A68">
              <w:rPr>
                <w:rFonts w:ascii="Times New Roman" w:hAnsi="Times New Roman"/>
                <w:sz w:val="22"/>
                <w:szCs w:val="22"/>
              </w:rPr>
              <w:t>03-08</w:t>
            </w:r>
            <w:r w:rsidRPr="005E08A3">
              <w:rPr>
                <w:rFonts w:ascii="Times New Roman" w:hAnsi="Times New Roman"/>
                <w:sz w:val="22"/>
                <w:szCs w:val="22"/>
              </w:rPr>
              <w:t xml:space="preserve">  </w:t>
            </w:r>
            <w:r w:rsidR="00293785" w:rsidRPr="005E08A3">
              <w:rPr>
                <w:rFonts w:ascii="Times New Roman" w:hAnsi="Times New Roman"/>
                <w:sz w:val="22"/>
                <w:szCs w:val="22"/>
              </w:rPr>
              <w:t>năm</w:t>
            </w:r>
          </w:p>
        </w:tc>
      </w:tr>
    </w:tbl>
    <w:p w:rsidR="00C163BA" w:rsidRDefault="00C163BA" w:rsidP="00D53E3D">
      <w:pPr>
        <w:ind w:left="720" w:right="-23"/>
        <w:jc w:val="both"/>
        <w:rPr>
          <w:rFonts w:ascii="Times New Roman" w:hAnsi="Times New Roman"/>
          <w:b/>
          <w:sz w:val="22"/>
          <w:szCs w:val="22"/>
        </w:rPr>
      </w:pPr>
    </w:p>
    <w:p w:rsidR="006E2CAB" w:rsidRDefault="00CD35BC" w:rsidP="00D53E3D">
      <w:pPr>
        <w:ind w:left="720" w:right="-23"/>
        <w:jc w:val="both"/>
        <w:rPr>
          <w:rFonts w:ascii="Times New Roman" w:hAnsi="Times New Roman"/>
          <w:b/>
          <w:sz w:val="22"/>
          <w:szCs w:val="22"/>
        </w:rPr>
      </w:pPr>
      <w:r>
        <w:rPr>
          <w:rFonts w:ascii="Times New Roman" w:hAnsi="Times New Roman"/>
          <w:b/>
          <w:sz w:val="22"/>
          <w:szCs w:val="22"/>
        </w:rPr>
        <w:t>7</w:t>
      </w:r>
      <w:r w:rsidR="00975B3F">
        <w:rPr>
          <w:rFonts w:ascii="Times New Roman" w:hAnsi="Times New Roman"/>
          <w:b/>
          <w:sz w:val="22"/>
          <w:szCs w:val="22"/>
        </w:rPr>
        <w:t xml:space="preserve">. </w:t>
      </w:r>
      <w:r w:rsidR="00293785" w:rsidRPr="00D53E3D">
        <w:rPr>
          <w:rFonts w:ascii="Times New Roman" w:hAnsi="Times New Roman"/>
          <w:b/>
          <w:sz w:val="22"/>
          <w:szCs w:val="22"/>
        </w:rPr>
        <w:t>Nguyên</w:t>
      </w:r>
      <w:r w:rsidR="006E2CAB" w:rsidRPr="00D53E3D">
        <w:rPr>
          <w:rFonts w:ascii="Times New Roman" w:hAnsi="Times New Roman"/>
          <w:b/>
          <w:sz w:val="22"/>
          <w:szCs w:val="22"/>
        </w:rPr>
        <w:t xml:space="preserve"> </w:t>
      </w:r>
      <w:r w:rsidR="00293785" w:rsidRPr="00D53E3D">
        <w:rPr>
          <w:rFonts w:ascii="Times New Roman" w:hAnsi="Times New Roman"/>
          <w:b/>
          <w:sz w:val="22"/>
          <w:szCs w:val="22"/>
        </w:rPr>
        <w:t>tắc</w:t>
      </w:r>
      <w:r w:rsidR="006E2CAB" w:rsidRPr="00D53E3D">
        <w:rPr>
          <w:rFonts w:ascii="Times New Roman" w:hAnsi="Times New Roman"/>
          <w:b/>
          <w:sz w:val="22"/>
          <w:szCs w:val="22"/>
        </w:rPr>
        <w:t xml:space="preserve"> </w:t>
      </w:r>
      <w:r w:rsidR="008E0650" w:rsidRPr="00D53E3D">
        <w:rPr>
          <w:rFonts w:ascii="Times New Roman" w:hAnsi="Times New Roman"/>
          <w:b/>
          <w:sz w:val="22"/>
          <w:szCs w:val="22"/>
        </w:rPr>
        <w:t xml:space="preserve">ghi nhận và </w:t>
      </w:r>
      <w:r w:rsidR="00C47E84">
        <w:rPr>
          <w:rFonts w:ascii="Times New Roman" w:hAnsi="Times New Roman"/>
          <w:b/>
          <w:sz w:val="22"/>
          <w:szCs w:val="22"/>
        </w:rPr>
        <w:t>khấu hao bất động sản đầu tư:</w:t>
      </w:r>
    </w:p>
    <w:p w:rsidR="008B652C" w:rsidRDefault="008B652C" w:rsidP="00D53E3D">
      <w:pPr>
        <w:ind w:left="720" w:right="-23"/>
        <w:jc w:val="both"/>
        <w:rPr>
          <w:rFonts w:ascii="Times New Roman" w:hAnsi="Times New Roman"/>
          <w:b/>
          <w:sz w:val="22"/>
          <w:szCs w:val="22"/>
        </w:rPr>
      </w:pPr>
    </w:p>
    <w:p w:rsidR="00C47E84" w:rsidRDefault="00CD35BC" w:rsidP="00D53E3D">
      <w:pPr>
        <w:ind w:left="720" w:right="-23"/>
        <w:jc w:val="both"/>
        <w:rPr>
          <w:rFonts w:ascii="Times New Roman" w:hAnsi="Times New Roman"/>
          <w:sz w:val="22"/>
          <w:szCs w:val="22"/>
        </w:rPr>
      </w:pPr>
      <w:r>
        <w:rPr>
          <w:rFonts w:ascii="Times New Roman" w:hAnsi="Times New Roman"/>
          <w:b/>
          <w:i/>
          <w:sz w:val="22"/>
          <w:szCs w:val="22"/>
        </w:rPr>
        <w:t>7</w:t>
      </w:r>
      <w:r w:rsidR="00C47E84" w:rsidRPr="00DD4A2B">
        <w:rPr>
          <w:rFonts w:ascii="Times New Roman" w:hAnsi="Times New Roman"/>
          <w:b/>
          <w:i/>
          <w:sz w:val="22"/>
          <w:szCs w:val="22"/>
        </w:rPr>
        <w:t>.1. Nguyên tắc ghi nhận:</w:t>
      </w:r>
      <w:r w:rsidR="00C47E84">
        <w:rPr>
          <w:rFonts w:ascii="Times New Roman" w:hAnsi="Times New Roman"/>
          <w:b/>
          <w:sz w:val="22"/>
          <w:szCs w:val="22"/>
        </w:rPr>
        <w:t xml:space="preserve"> </w:t>
      </w:r>
      <w:r w:rsidR="00DD4A2B">
        <w:rPr>
          <w:rFonts w:ascii="Times New Roman" w:hAnsi="Times New Roman"/>
          <w:sz w:val="22"/>
          <w:szCs w:val="22"/>
        </w:rPr>
        <w:t>Bất động sản đầu tư được ghi nhận theo giá gốc. Trong quá trình nắm giữ chờ tăng giá, hoặc cho thuê hoạt động, bất động sản đầu tư được ghi nhận theo nguyên giá, hao mòn lũy kế và giá trị còn lại.</w:t>
      </w:r>
    </w:p>
    <w:p w:rsidR="00DD4A2B" w:rsidRDefault="00DD4A2B" w:rsidP="00D53E3D">
      <w:pPr>
        <w:ind w:left="720" w:right="-23"/>
        <w:jc w:val="both"/>
        <w:rPr>
          <w:rFonts w:ascii="Times New Roman" w:hAnsi="Times New Roman"/>
          <w:sz w:val="22"/>
          <w:szCs w:val="22"/>
        </w:rPr>
      </w:pPr>
    </w:p>
    <w:p w:rsidR="00DD4A2B" w:rsidRDefault="00CD35BC" w:rsidP="00D53E3D">
      <w:pPr>
        <w:ind w:left="720" w:right="-23"/>
        <w:jc w:val="both"/>
        <w:rPr>
          <w:rFonts w:ascii="Times New Roman" w:hAnsi="Times New Roman"/>
          <w:sz w:val="22"/>
          <w:szCs w:val="22"/>
        </w:rPr>
      </w:pPr>
      <w:r>
        <w:rPr>
          <w:rFonts w:ascii="Times New Roman" w:hAnsi="Times New Roman"/>
          <w:b/>
          <w:i/>
          <w:sz w:val="22"/>
          <w:szCs w:val="22"/>
        </w:rPr>
        <w:t>7</w:t>
      </w:r>
      <w:r w:rsidR="00DD4A2B" w:rsidRPr="00DD4A2B">
        <w:rPr>
          <w:rFonts w:ascii="Times New Roman" w:hAnsi="Times New Roman"/>
          <w:b/>
          <w:i/>
          <w:sz w:val="22"/>
          <w:szCs w:val="22"/>
        </w:rPr>
        <w:t>.2. Nguyên tắc và phương pháp khấu hao bất động sản đầu tư</w:t>
      </w:r>
      <w:r w:rsidR="00DD4A2B">
        <w:rPr>
          <w:rFonts w:ascii="Times New Roman" w:hAnsi="Times New Roman"/>
          <w:sz w:val="22"/>
          <w:szCs w:val="22"/>
        </w:rPr>
        <w:t>: Bất động sản đầu tư được tính, trích khấu hao như TSCĐ khác của Công ty.</w:t>
      </w:r>
    </w:p>
    <w:p w:rsidR="00DD4A2B" w:rsidRDefault="00DD4A2B" w:rsidP="00D53E3D">
      <w:pPr>
        <w:ind w:left="720" w:right="-23"/>
        <w:jc w:val="both"/>
        <w:rPr>
          <w:rFonts w:ascii="Times New Roman" w:hAnsi="Times New Roman"/>
          <w:sz w:val="22"/>
          <w:szCs w:val="22"/>
        </w:rPr>
      </w:pPr>
    </w:p>
    <w:p w:rsidR="006E746C" w:rsidRDefault="006E746C" w:rsidP="00D53E3D">
      <w:pPr>
        <w:ind w:left="720" w:right="-23"/>
        <w:jc w:val="both"/>
        <w:rPr>
          <w:rFonts w:ascii="Times New Roman" w:hAnsi="Times New Roman"/>
          <w:b/>
          <w:sz w:val="22"/>
          <w:szCs w:val="22"/>
        </w:rPr>
      </w:pPr>
    </w:p>
    <w:p w:rsidR="006E746C" w:rsidRDefault="006E746C" w:rsidP="00D53E3D">
      <w:pPr>
        <w:ind w:left="720" w:right="-23"/>
        <w:jc w:val="both"/>
        <w:rPr>
          <w:rFonts w:ascii="Times New Roman" w:hAnsi="Times New Roman"/>
          <w:b/>
          <w:sz w:val="22"/>
          <w:szCs w:val="22"/>
        </w:rPr>
      </w:pPr>
    </w:p>
    <w:p w:rsidR="006E746C" w:rsidRDefault="006E746C" w:rsidP="00D53E3D">
      <w:pPr>
        <w:ind w:left="720" w:right="-23"/>
        <w:jc w:val="both"/>
        <w:rPr>
          <w:rFonts w:ascii="Times New Roman" w:hAnsi="Times New Roman"/>
          <w:b/>
          <w:sz w:val="22"/>
          <w:szCs w:val="22"/>
        </w:rPr>
      </w:pPr>
    </w:p>
    <w:p w:rsidR="006E746C" w:rsidRDefault="006E746C" w:rsidP="00D53E3D">
      <w:pPr>
        <w:ind w:left="720" w:right="-23"/>
        <w:jc w:val="both"/>
        <w:rPr>
          <w:rFonts w:ascii="Times New Roman" w:hAnsi="Times New Roman"/>
          <w:b/>
          <w:sz w:val="22"/>
          <w:szCs w:val="22"/>
        </w:rPr>
      </w:pPr>
    </w:p>
    <w:p w:rsidR="00DD4A2B" w:rsidRPr="00660EF9" w:rsidRDefault="00CD35BC" w:rsidP="00D53E3D">
      <w:pPr>
        <w:ind w:left="720" w:right="-23"/>
        <w:jc w:val="both"/>
        <w:rPr>
          <w:rFonts w:ascii="Times New Roman" w:hAnsi="Times New Roman"/>
          <w:b/>
          <w:sz w:val="22"/>
          <w:szCs w:val="22"/>
        </w:rPr>
      </w:pPr>
      <w:r>
        <w:rPr>
          <w:rFonts w:ascii="Times New Roman" w:hAnsi="Times New Roman"/>
          <w:b/>
          <w:sz w:val="22"/>
          <w:szCs w:val="22"/>
        </w:rPr>
        <w:lastRenderedPageBreak/>
        <w:t>8</w:t>
      </w:r>
      <w:r w:rsidR="00DD4A2B" w:rsidRPr="00660EF9">
        <w:rPr>
          <w:rFonts w:ascii="Times New Roman" w:hAnsi="Times New Roman"/>
          <w:b/>
          <w:sz w:val="22"/>
          <w:szCs w:val="22"/>
        </w:rPr>
        <w:t>. Nguyên tắc ghi nhận các khoản đầu tư tài chính</w:t>
      </w:r>
    </w:p>
    <w:p w:rsidR="00660EF9" w:rsidRPr="00660EF9" w:rsidRDefault="00660EF9" w:rsidP="00D53E3D">
      <w:pPr>
        <w:ind w:left="720" w:right="-23"/>
        <w:jc w:val="both"/>
        <w:rPr>
          <w:rFonts w:ascii="Times New Roman" w:hAnsi="Times New Roman"/>
          <w:b/>
          <w:sz w:val="22"/>
          <w:szCs w:val="22"/>
        </w:rPr>
      </w:pPr>
    </w:p>
    <w:p w:rsidR="00DD4A2B" w:rsidRPr="00660EF9" w:rsidRDefault="00CD35BC" w:rsidP="00D53E3D">
      <w:pPr>
        <w:ind w:left="720" w:right="-23"/>
        <w:jc w:val="both"/>
        <w:rPr>
          <w:rFonts w:ascii="Times New Roman" w:hAnsi="Times New Roman"/>
          <w:b/>
          <w:i/>
          <w:sz w:val="22"/>
          <w:szCs w:val="22"/>
        </w:rPr>
      </w:pPr>
      <w:r>
        <w:rPr>
          <w:rFonts w:ascii="Times New Roman" w:hAnsi="Times New Roman"/>
          <w:b/>
          <w:i/>
          <w:sz w:val="22"/>
          <w:szCs w:val="22"/>
        </w:rPr>
        <w:t>8</w:t>
      </w:r>
      <w:r w:rsidR="00DD4A2B" w:rsidRPr="00660EF9">
        <w:rPr>
          <w:rFonts w:ascii="Times New Roman" w:hAnsi="Times New Roman"/>
          <w:b/>
          <w:i/>
          <w:sz w:val="22"/>
          <w:szCs w:val="22"/>
        </w:rPr>
        <w:t>.1. Nguyên tắc ghi nhận:</w:t>
      </w:r>
    </w:p>
    <w:p w:rsidR="00660EF9" w:rsidRDefault="00660EF9" w:rsidP="00D53E3D">
      <w:pPr>
        <w:ind w:left="720" w:right="-23"/>
        <w:jc w:val="both"/>
        <w:rPr>
          <w:rFonts w:ascii="Times New Roman" w:hAnsi="Times New Roman"/>
          <w:sz w:val="22"/>
          <w:szCs w:val="22"/>
        </w:rPr>
      </w:pPr>
    </w:p>
    <w:p w:rsidR="00DD4A2B" w:rsidRDefault="00DD4A2B" w:rsidP="00D53E3D">
      <w:pPr>
        <w:ind w:left="720" w:right="-23"/>
        <w:jc w:val="both"/>
        <w:rPr>
          <w:rFonts w:ascii="Times New Roman" w:hAnsi="Times New Roman"/>
          <w:sz w:val="22"/>
          <w:szCs w:val="22"/>
        </w:rPr>
      </w:pPr>
      <w:r>
        <w:rPr>
          <w:rFonts w:ascii="Times New Roman" w:hAnsi="Times New Roman"/>
          <w:sz w:val="22"/>
          <w:szCs w:val="22"/>
        </w:rPr>
        <w:t>Khoản đầu tư vào công ty con, công ty liên kết được kế toán theo phương pháp giá gốc. Lợi nhuận thuần được chia từ công ty con, công ty liên kết phát sinh trong ngày đầu tư ghi nhận vào báo cáo kết quả hoạt động kinh doanh. Các khoản được chia khác là khoản giảm trừ giá gốc đầu tư.</w:t>
      </w:r>
    </w:p>
    <w:p w:rsidR="00DD4A2B" w:rsidRDefault="00DD4A2B" w:rsidP="00D53E3D">
      <w:pPr>
        <w:ind w:left="720" w:right="-23"/>
        <w:jc w:val="both"/>
        <w:rPr>
          <w:rFonts w:ascii="Times New Roman" w:hAnsi="Times New Roman"/>
          <w:sz w:val="22"/>
          <w:szCs w:val="22"/>
        </w:rPr>
      </w:pPr>
      <w:r>
        <w:rPr>
          <w:rFonts w:ascii="Times New Roman" w:hAnsi="Times New Roman"/>
          <w:sz w:val="22"/>
          <w:szCs w:val="22"/>
        </w:rPr>
        <w:t>Khoản đầu tư vào công ty liên doanh được kế toán theo phương pháp giá gốc. Khoản vốn góp liên doanh không điều chỉnh thay đổi của phần sở hữu của công ty trong tài sản thuần của công ty liên doanh. Báo cáo kết quả hoạt động kinh doanh của công ty  phản ánh khoản thu nhập được chia từ lợi nhuận thuần lũy kế của công ty liên doanh phát sinh sau khi góp vốn liên doanh.</w:t>
      </w:r>
    </w:p>
    <w:p w:rsidR="00660EF9" w:rsidRDefault="00660EF9" w:rsidP="00D53E3D">
      <w:pPr>
        <w:ind w:left="720" w:right="-23"/>
        <w:jc w:val="both"/>
        <w:rPr>
          <w:rFonts w:ascii="Times New Roman" w:hAnsi="Times New Roman"/>
          <w:sz w:val="22"/>
          <w:szCs w:val="22"/>
        </w:rPr>
      </w:pPr>
    </w:p>
    <w:p w:rsidR="00660EF9" w:rsidRDefault="00660EF9" w:rsidP="00D53E3D">
      <w:pPr>
        <w:ind w:left="720" w:right="-23"/>
        <w:jc w:val="both"/>
        <w:rPr>
          <w:rFonts w:ascii="Times New Roman" w:hAnsi="Times New Roman"/>
          <w:sz w:val="22"/>
          <w:szCs w:val="22"/>
        </w:rPr>
      </w:pPr>
      <w:r>
        <w:rPr>
          <w:rFonts w:ascii="Times New Roman" w:hAnsi="Times New Roman"/>
          <w:sz w:val="22"/>
          <w:szCs w:val="22"/>
        </w:rPr>
        <w:t>Hoạt động liên doanh theo hình thức kinh doanh đồng kiểm soát và tài sản đồng kiểm soát được công ty áp dụng nguyên tắc kế toán chung như với các hoạt động kinh doanh thông thường khác. Trong đó:</w:t>
      </w:r>
    </w:p>
    <w:p w:rsidR="00660EF9" w:rsidRDefault="00660EF9" w:rsidP="00D53E3D">
      <w:pPr>
        <w:ind w:left="720" w:right="-23"/>
        <w:jc w:val="both"/>
        <w:rPr>
          <w:rFonts w:ascii="Times New Roman" w:hAnsi="Times New Roman"/>
          <w:sz w:val="22"/>
          <w:szCs w:val="22"/>
        </w:rPr>
      </w:pPr>
    </w:p>
    <w:p w:rsidR="00660EF9" w:rsidRDefault="00660EF9" w:rsidP="00D53E3D">
      <w:pPr>
        <w:ind w:left="720" w:right="-23"/>
        <w:jc w:val="both"/>
        <w:rPr>
          <w:rFonts w:ascii="Times New Roman" w:hAnsi="Times New Roman"/>
          <w:sz w:val="22"/>
          <w:szCs w:val="22"/>
        </w:rPr>
      </w:pPr>
      <w:r>
        <w:rPr>
          <w:rFonts w:ascii="Times New Roman" w:hAnsi="Times New Roman"/>
          <w:sz w:val="22"/>
          <w:szCs w:val="22"/>
        </w:rPr>
        <w:t xml:space="preserve"> Công ty theo dõi riêng các khoản thu nhập, chi phí liên quan đến hoạt động liên doanh và thực hiện phân bổ cho các bên liên doanh theo hợp đồng liên doanh.</w:t>
      </w:r>
    </w:p>
    <w:p w:rsidR="00660EF9" w:rsidRDefault="00660EF9" w:rsidP="00D53E3D">
      <w:pPr>
        <w:ind w:left="720" w:right="-23"/>
        <w:jc w:val="both"/>
        <w:rPr>
          <w:rFonts w:ascii="Times New Roman" w:hAnsi="Times New Roman"/>
          <w:sz w:val="22"/>
          <w:szCs w:val="22"/>
        </w:rPr>
      </w:pPr>
    </w:p>
    <w:p w:rsidR="00660EF9" w:rsidRDefault="00660EF9" w:rsidP="00D53E3D">
      <w:pPr>
        <w:ind w:left="720" w:right="-23"/>
        <w:jc w:val="both"/>
        <w:rPr>
          <w:rFonts w:ascii="Times New Roman" w:hAnsi="Times New Roman"/>
          <w:sz w:val="22"/>
          <w:szCs w:val="22"/>
        </w:rPr>
      </w:pPr>
      <w:r>
        <w:rPr>
          <w:rFonts w:ascii="Times New Roman" w:hAnsi="Times New Roman"/>
          <w:sz w:val="22"/>
          <w:szCs w:val="22"/>
        </w:rPr>
        <w:t>- Công ty theo dõi riêng tài sản vốn góp liên doanh, phần vốn góp vào tài sản đồng kiểm soát và các khoản công nợ chung, công nợ riêng phát sinh từ hoạt động liên doanh.</w:t>
      </w:r>
    </w:p>
    <w:p w:rsidR="00660EF9" w:rsidRDefault="00660EF9" w:rsidP="00D53E3D">
      <w:pPr>
        <w:ind w:left="720" w:right="-23"/>
        <w:jc w:val="both"/>
        <w:rPr>
          <w:rFonts w:ascii="Times New Roman" w:hAnsi="Times New Roman"/>
          <w:sz w:val="22"/>
          <w:szCs w:val="22"/>
        </w:rPr>
      </w:pPr>
    </w:p>
    <w:p w:rsidR="00660EF9" w:rsidRDefault="00660EF9" w:rsidP="00D53E3D">
      <w:pPr>
        <w:ind w:left="720" w:right="-23"/>
        <w:jc w:val="both"/>
        <w:rPr>
          <w:rFonts w:ascii="Times New Roman" w:hAnsi="Times New Roman"/>
          <w:sz w:val="22"/>
          <w:szCs w:val="22"/>
        </w:rPr>
      </w:pPr>
      <w:r>
        <w:rPr>
          <w:rFonts w:ascii="Times New Roman" w:hAnsi="Times New Roman"/>
          <w:sz w:val="22"/>
          <w:szCs w:val="22"/>
        </w:rPr>
        <w:t>Các khoản đầu tư chứng khoán ngắn hạn tại thời điểm báo cáo, nếu:</w:t>
      </w:r>
    </w:p>
    <w:p w:rsidR="00660EF9" w:rsidRDefault="00660EF9" w:rsidP="00D53E3D">
      <w:pPr>
        <w:ind w:left="720" w:right="-23"/>
        <w:jc w:val="both"/>
        <w:rPr>
          <w:rFonts w:ascii="Times New Roman" w:hAnsi="Times New Roman"/>
          <w:sz w:val="22"/>
          <w:szCs w:val="22"/>
        </w:rPr>
      </w:pPr>
    </w:p>
    <w:p w:rsidR="00660EF9" w:rsidRDefault="00660EF9" w:rsidP="00D53E3D">
      <w:pPr>
        <w:ind w:left="720" w:right="-23"/>
        <w:jc w:val="both"/>
        <w:rPr>
          <w:rFonts w:ascii="Times New Roman" w:hAnsi="Times New Roman"/>
          <w:sz w:val="22"/>
          <w:szCs w:val="22"/>
        </w:rPr>
      </w:pPr>
      <w:r>
        <w:rPr>
          <w:rFonts w:ascii="Times New Roman" w:hAnsi="Times New Roman"/>
          <w:sz w:val="22"/>
          <w:szCs w:val="22"/>
        </w:rPr>
        <w:t>- Có thời hạn thu hồi hoặc đáo hạn không quá 3 tháng kể từ ngày mua khoản đầu tư đó được coi là “tương đương tiền”.</w:t>
      </w:r>
    </w:p>
    <w:p w:rsidR="00660EF9" w:rsidRDefault="00660EF9" w:rsidP="00D53E3D">
      <w:pPr>
        <w:ind w:left="720" w:right="-23"/>
        <w:jc w:val="both"/>
        <w:rPr>
          <w:rFonts w:ascii="Times New Roman" w:hAnsi="Times New Roman"/>
          <w:sz w:val="22"/>
          <w:szCs w:val="22"/>
        </w:rPr>
      </w:pPr>
    </w:p>
    <w:p w:rsidR="00660EF9" w:rsidRDefault="00660EF9" w:rsidP="00D53E3D">
      <w:pPr>
        <w:ind w:left="720" w:right="-23"/>
        <w:jc w:val="both"/>
        <w:rPr>
          <w:rFonts w:ascii="Times New Roman" w:hAnsi="Times New Roman"/>
          <w:sz w:val="22"/>
          <w:szCs w:val="22"/>
        </w:rPr>
      </w:pPr>
      <w:r>
        <w:rPr>
          <w:rFonts w:ascii="Times New Roman" w:hAnsi="Times New Roman"/>
          <w:sz w:val="22"/>
          <w:szCs w:val="22"/>
        </w:rPr>
        <w:t>- Có thời hạn thu hồi vốn dưới 1 năm hoặc trong 1 chu kỳ kinh doanh được phân loại là tài sản ngắn hạn.</w:t>
      </w:r>
    </w:p>
    <w:p w:rsidR="00660EF9" w:rsidRDefault="00660EF9" w:rsidP="00D53E3D">
      <w:pPr>
        <w:ind w:left="720" w:right="-23"/>
        <w:jc w:val="both"/>
        <w:rPr>
          <w:rFonts w:ascii="Times New Roman" w:hAnsi="Times New Roman"/>
          <w:sz w:val="22"/>
          <w:szCs w:val="22"/>
        </w:rPr>
      </w:pPr>
    </w:p>
    <w:p w:rsidR="00660EF9" w:rsidRDefault="00660EF9" w:rsidP="00D53E3D">
      <w:pPr>
        <w:ind w:left="720" w:right="-23"/>
        <w:jc w:val="both"/>
        <w:rPr>
          <w:rFonts w:ascii="Times New Roman" w:hAnsi="Times New Roman"/>
          <w:sz w:val="22"/>
          <w:szCs w:val="22"/>
        </w:rPr>
      </w:pPr>
      <w:r>
        <w:rPr>
          <w:rFonts w:ascii="Times New Roman" w:hAnsi="Times New Roman"/>
          <w:sz w:val="22"/>
          <w:szCs w:val="22"/>
        </w:rPr>
        <w:t>- Có thời hạn thu hồi vốn trên 1 năm hoặc hơn 1 chu kỳ kinh doanh được phận loại là tài sản dài hạn.</w:t>
      </w:r>
    </w:p>
    <w:p w:rsidR="00660EF9" w:rsidRDefault="00660EF9" w:rsidP="00D53E3D">
      <w:pPr>
        <w:ind w:left="720" w:right="-23"/>
        <w:jc w:val="both"/>
        <w:rPr>
          <w:rFonts w:ascii="Times New Roman" w:hAnsi="Times New Roman"/>
          <w:sz w:val="22"/>
          <w:szCs w:val="22"/>
        </w:rPr>
      </w:pPr>
    </w:p>
    <w:p w:rsidR="00C402D1" w:rsidRPr="00C402D1" w:rsidRDefault="00CD35BC" w:rsidP="00D53E3D">
      <w:pPr>
        <w:ind w:left="720" w:right="-23"/>
        <w:jc w:val="both"/>
        <w:rPr>
          <w:rFonts w:ascii="Times New Roman" w:hAnsi="Times New Roman"/>
          <w:b/>
          <w:i/>
          <w:sz w:val="22"/>
          <w:szCs w:val="22"/>
        </w:rPr>
      </w:pPr>
      <w:r>
        <w:rPr>
          <w:rFonts w:ascii="Times New Roman" w:hAnsi="Times New Roman"/>
          <w:b/>
          <w:i/>
          <w:sz w:val="22"/>
          <w:szCs w:val="22"/>
        </w:rPr>
        <w:t>8</w:t>
      </w:r>
      <w:r w:rsidR="00C402D1" w:rsidRPr="00C402D1">
        <w:rPr>
          <w:rFonts w:ascii="Times New Roman" w:hAnsi="Times New Roman"/>
          <w:b/>
          <w:i/>
          <w:sz w:val="22"/>
          <w:szCs w:val="22"/>
        </w:rPr>
        <w:t>.2. Lập dự phòng các khoản đầu tư tài chính</w:t>
      </w:r>
    </w:p>
    <w:p w:rsidR="00C402D1" w:rsidRPr="00C402D1" w:rsidRDefault="00C402D1" w:rsidP="00D53E3D">
      <w:pPr>
        <w:ind w:left="720" w:right="-23"/>
        <w:jc w:val="both"/>
        <w:rPr>
          <w:rFonts w:ascii="Times New Roman" w:hAnsi="Times New Roman"/>
          <w:b/>
          <w:i/>
          <w:sz w:val="22"/>
          <w:szCs w:val="22"/>
        </w:rPr>
      </w:pPr>
    </w:p>
    <w:p w:rsidR="00C402D1" w:rsidRDefault="00C402D1" w:rsidP="00D53E3D">
      <w:pPr>
        <w:ind w:left="720" w:right="-23"/>
        <w:jc w:val="both"/>
        <w:rPr>
          <w:rFonts w:ascii="Times New Roman" w:hAnsi="Times New Roman"/>
          <w:b/>
          <w:i/>
          <w:sz w:val="22"/>
          <w:szCs w:val="22"/>
        </w:rPr>
      </w:pPr>
      <w:r w:rsidRPr="00C402D1">
        <w:rPr>
          <w:rFonts w:ascii="Times New Roman" w:hAnsi="Times New Roman"/>
          <w:b/>
          <w:i/>
          <w:sz w:val="22"/>
          <w:szCs w:val="22"/>
        </w:rPr>
        <w:t>- Dự phòng các khoản đầu tư tài chính dài hạn:</w:t>
      </w:r>
    </w:p>
    <w:p w:rsidR="00C402D1" w:rsidRPr="00237583" w:rsidRDefault="00C402D1" w:rsidP="00D53E3D">
      <w:pPr>
        <w:ind w:left="720" w:right="-23"/>
        <w:jc w:val="both"/>
        <w:rPr>
          <w:rFonts w:ascii="Times New Roman" w:hAnsi="Times New Roman"/>
          <w:b/>
          <w:i/>
          <w:color w:val="FF0000"/>
          <w:sz w:val="22"/>
          <w:szCs w:val="22"/>
        </w:rPr>
      </w:pPr>
    </w:p>
    <w:p w:rsidR="00C402D1" w:rsidRPr="00F9523D" w:rsidRDefault="00C402D1" w:rsidP="00D53E3D">
      <w:pPr>
        <w:ind w:left="720" w:right="-23"/>
        <w:jc w:val="both"/>
        <w:rPr>
          <w:rFonts w:ascii="Times New Roman" w:hAnsi="Times New Roman"/>
          <w:sz w:val="22"/>
          <w:szCs w:val="22"/>
        </w:rPr>
      </w:pPr>
      <w:r w:rsidRPr="00F9523D">
        <w:rPr>
          <w:rFonts w:ascii="Times New Roman" w:hAnsi="Times New Roman"/>
          <w:sz w:val="22"/>
          <w:szCs w:val="22"/>
        </w:rPr>
        <w:t>Dự phòng đầu tư cho mỗi khoản đầu tư tài chính bằng số vốn đã đầu tư và tính theo công thức sau:</w:t>
      </w:r>
    </w:p>
    <w:tbl>
      <w:tblPr>
        <w:tblW w:w="7968" w:type="dxa"/>
        <w:tblInd w:w="720" w:type="dxa"/>
        <w:tblLook w:val="01E0"/>
      </w:tblPr>
      <w:tblGrid>
        <w:gridCol w:w="1494"/>
        <w:gridCol w:w="468"/>
        <w:gridCol w:w="1265"/>
        <w:gridCol w:w="373"/>
        <w:gridCol w:w="780"/>
        <w:gridCol w:w="390"/>
        <w:gridCol w:w="3198"/>
      </w:tblGrid>
      <w:tr w:rsidR="00C402D1" w:rsidRPr="00A3580D" w:rsidTr="00A3580D">
        <w:tc>
          <w:tcPr>
            <w:tcW w:w="1494" w:type="dxa"/>
            <w:vMerge w:val="restart"/>
          </w:tcPr>
          <w:p w:rsidR="00C402D1" w:rsidRPr="00A3580D" w:rsidRDefault="00237583" w:rsidP="00A3580D">
            <w:pPr>
              <w:ind w:right="-23"/>
              <w:rPr>
                <w:rFonts w:ascii="Times New Roman" w:hAnsi="Times New Roman"/>
                <w:sz w:val="22"/>
                <w:szCs w:val="22"/>
              </w:rPr>
            </w:pPr>
            <w:r w:rsidRPr="00A3580D">
              <w:rPr>
                <w:rFonts w:ascii="Times New Roman" w:hAnsi="Times New Roman"/>
                <w:sz w:val="22"/>
                <w:szCs w:val="22"/>
              </w:rPr>
              <w:t xml:space="preserve">Mức </w:t>
            </w:r>
            <w:r w:rsidR="00C402D1" w:rsidRPr="00A3580D">
              <w:rPr>
                <w:rFonts w:ascii="Times New Roman" w:hAnsi="Times New Roman"/>
                <w:sz w:val="22"/>
                <w:szCs w:val="22"/>
              </w:rPr>
              <w:t>dự phòng tổn thất các khoản đầu tư tài chính</w:t>
            </w:r>
          </w:p>
        </w:tc>
        <w:tc>
          <w:tcPr>
            <w:tcW w:w="468" w:type="dxa"/>
          </w:tcPr>
          <w:p w:rsidR="00C402D1" w:rsidRPr="00A3580D" w:rsidRDefault="00C402D1" w:rsidP="00A3580D">
            <w:pPr>
              <w:ind w:right="-23"/>
              <w:jc w:val="both"/>
              <w:rPr>
                <w:rFonts w:ascii="Times New Roman" w:hAnsi="Times New Roman"/>
                <w:sz w:val="22"/>
                <w:szCs w:val="22"/>
              </w:rPr>
            </w:pPr>
          </w:p>
        </w:tc>
        <w:tc>
          <w:tcPr>
            <w:tcW w:w="1265" w:type="dxa"/>
            <w:vMerge w:val="restart"/>
          </w:tcPr>
          <w:p w:rsidR="00C402D1" w:rsidRPr="00A3580D" w:rsidRDefault="00237583" w:rsidP="00A3580D">
            <w:pPr>
              <w:ind w:right="-23"/>
              <w:rPr>
                <w:rFonts w:ascii="Times New Roman" w:hAnsi="Times New Roman"/>
                <w:sz w:val="22"/>
                <w:szCs w:val="22"/>
              </w:rPr>
            </w:pPr>
            <w:r w:rsidRPr="00A3580D">
              <w:rPr>
                <w:rFonts w:ascii="Times New Roman" w:hAnsi="Times New Roman"/>
                <w:noProof/>
                <w:sz w:val="22"/>
                <w:szCs w:val="22"/>
                <w:lang w:val="en-US"/>
              </w:rPr>
              <w:pict>
                <v:line id="_x0000_s1040" style="position:absolute;z-index:251656704;mso-position-horizontal-relative:text;mso-position-vertical-relative:text" from="-5.4pt,-.9pt" to="-5.4pt,64.3pt"/>
              </w:pict>
            </w:r>
            <w:r w:rsidR="00C402D1" w:rsidRPr="00A3580D">
              <w:rPr>
                <w:rFonts w:ascii="Times New Roman" w:hAnsi="Times New Roman"/>
                <w:sz w:val="22"/>
                <w:szCs w:val="22"/>
              </w:rPr>
              <w:t>Vốn góp  thực tế của các bên tại tổ chức kinh tế</w:t>
            </w:r>
          </w:p>
        </w:tc>
        <w:tc>
          <w:tcPr>
            <w:tcW w:w="373" w:type="dxa"/>
          </w:tcPr>
          <w:p w:rsidR="00C402D1" w:rsidRPr="00A3580D" w:rsidRDefault="00C402D1" w:rsidP="00A3580D">
            <w:pPr>
              <w:ind w:right="-23"/>
              <w:jc w:val="both"/>
              <w:rPr>
                <w:rFonts w:ascii="Times New Roman" w:hAnsi="Times New Roman"/>
                <w:sz w:val="22"/>
                <w:szCs w:val="22"/>
              </w:rPr>
            </w:pPr>
          </w:p>
        </w:tc>
        <w:tc>
          <w:tcPr>
            <w:tcW w:w="780" w:type="dxa"/>
            <w:vMerge w:val="restart"/>
          </w:tcPr>
          <w:p w:rsidR="00C402D1" w:rsidRPr="00A3580D" w:rsidRDefault="00C402D1" w:rsidP="00A3580D">
            <w:pPr>
              <w:ind w:right="-23"/>
              <w:rPr>
                <w:rFonts w:ascii="Times New Roman" w:hAnsi="Times New Roman"/>
                <w:sz w:val="22"/>
                <w:szCs w:val="22"/>
              </w:rPr>
            </w:pPr>
            <w:r w:rsidRPr="00A3580D">
              <w:rPr>
                <w:rFonts w:ascii="Times New Roman" w:hAnsi="Times New Roman"/>
                <w:sz w:val="22"/>
                <w:szCs w:val="22"/>
              </w:rPr>
              <w:t>Vốn chủ sở hữu thực có</w:t>
            </w:r>
          </w:p>
        </w:tc>
        <w:tc>
          <w:tcPr>
            <w:tcW w:w="390" w:type="dxa"/>
          </w:tcPr>
          <w:p w:rsidR="00C402D1" w:rsidRPr="00A3580D" w:rsidRDefault="00237583" w:rsidP="00A3580D">
            <w:pPr>
              <w:ind w:right="-23"/>
              <w:jc w:val="both"/>
              <w:rPr>
                <w:rFonts w:ascii="Times New Roman" w:hAnsi="Times New Roman"/>
                <w:sz w:val="22"/>
                <w:szCs w:val="22"/>
              </w:rPr>
            </w:pPr>
            <w:r w:rsidRPr="00A3580D">
              <w:rPr>
                <w:rFonts w:ascii="Times New Roman" w:hAnsi="Times New Roman"/>
                <w:noProof/>
                <w:sz w:val="22"/>
                <w:szCs w:val="22"/>
                <w:lang w:val="en-US"/>
              </w:rPr>
              <w:pict>
                <v:line id="_x0000_s1041" style="position:absolute;left:0;text-align:left;z-index:251657728;mso-position-horizontal-relative:text;mso-position-vertical-relative:text" from="-5.4pt,-.9pt" to="-5.4pt,64.3pt"/>
              </w:pict>
            </w:r>
          </w:p>
        </w:tc>
        <w:tc>
          <w:tcPr>
            <w:tcW w:w="3198" w:type="dxa"/>
          </w:tcPr>
          <w:p w:rsidR="00C402D1" w:rsidRPr="00A3580D" w:rsidRDefault="00C402D1" w:rsidP="00A3580D">
            <w:pPr>
              <w:ind w:right="-23"/>
              <w:jc w:val="both"/>
              <w:rPr>
                <w:rFonts w:ascii="Times New Roman" w:hAnsi="Times New Roman"/>
                <w:sz w:val="22"/>
                <w:szCs w:val="22"/>
              </w:rPr>
            </w:pPr>
            <w:r w:rsidRPr="00A3580D">
              <w:rPr>
                <w:rFonts w:ascii="Times New Roman" w:hAnsi="Times New Roman"/>
                <w:sz w:val="22"/>
                <w:szCs w:val="22"/>
              </w:rPr>
              <w:t>Vốn đầu tư của doanh nghiệp</w:t>
            </w:r>
          </w:p>
        </w:tc>
      </w:tr>
      <w:tr w:rsidR="00C402D1" w:rsidRPr="00A3580D" w:rsidTr="00A3580D">
        <w:tc>
          <w:tcPr>
            <w:tcW w:w="1494" w:type="dxa"/>
            <w:vMerge/>
          </w:tcPr>
          <w:p w:rsidR="00C402D1" w:rsidRPr="00A3580D" w:rsidRDefault="00C402D1" w:rsidP="00A3580D">
            <w:pPr>
              <w:ind w:right="-23"/>
              <w:jc w:val="both"/>
              <w:rPr>
                <w:rFonts w:ascii="Times New Roman" w:hAnsi="Times New Roman"/>
                <w:sz w:val="22"/>
                <w:szCs w:val="22"/>
              </w:rPr>
            </w:pPr>
          </w:p>
        </w:tc>
        <w:tc>
          <w:tcPr>
            <w:tcW w:w="468" w:type="dxa"/>
          </w:tcPr>
          <w:p w:rsidR="00C402D1" w:rsidRPr="00A3580D" w:rsidRDefault="00C402D1" w:rsidP="00A3580D">
            <w:pPr>
              <w:ind w:right="-23"/>
              <w:jc w:val="both"/>
              <w:rPr>
                <w:rFonts w:ascii="Times New Roman" w:hAnsi="Times New Roman"/>
                <w:sz w:val="22"/>
                <w:szCs w:val="22"/>
              </w:rPr>
            </w:pPr>
            <w:r w:rsidRPr="00A3580D">
              <w:rPr>
                <w:rFonts w:ascii="Times New Roman" w:hAnsi="Times New Roman"/>
                <w:sz w:val="22"/>
                <w:szCs w:val="22"/>
              </w:rPr>
              <w:t>=</w:t>
            </w:r>
          </w:p>
        </w:tc>
        <w:tc>
          <w:tcPr>
            <w:tcW w:w="1265" w:type="dxa"/>
            <w:vMerge/>
          </w:tcPr>
          <w:p w:rsidR="00C402D1" w:rsidRPr="00A3580D" w:rsidRDefault="00C402D1" w:rsidP="00A3580D">
            <w:pPr>
              <w:ind w:right="-23"/>
              <w:jc w:val="both"/>
              <w:rPr>
                <w:rFonts w:ascii="Times New Roman" w:hAnsi="Times New Roman"/>
                <w:sz w:val="22"/>
                <w:szCs w:val="22"/>
              </w:rPr>
            </w:pPr>
          </w:p>
        </w:tc>
        <w:tc>
          <w:tcPr>
            <w:tcW w:w="373" w:type="dxa"/>
          </w:tcPr>
          <w:p w:rsidR="00C402D1" w:rsidRPr="00A3580D" w:rsidRDefault="00C402D1" w:rsidP="00A3580D">
            <w:pPr>
              <w:ind w:right="-23"/>
              <w:jc w:val="both"/>
              <w:rPr>
                <w:rFonts w:ascii="Times New Roman" w:hAnsi="Times New Roman"/>
                <w:sz w:val="22"/>
                <w:szCs w:val="22"/>
              </w:rPr>
            </w:pPr>
            <w:r w:rsidRPr="00A3580D">
              <w:rPr>
                <w:rFonts w:ascii="Times New Roman" w:hAnsi="Times New Roman"/>
                <w:sz w:val="22"/>
                <w:szCs w:val="22"/>
              </w:rPr>
              <w:t>-</w:t>
            </w:r>
          </w:p>
        </w:tc>
        <w:tc>
          <w:tcPr>
            <w:tcW w:w="780" w:type="dxa"/>
            <w:vMerge/>
          </w:tcPr>
          <w:p w:rsidR="00C402D1" w:rsidRPr="00A3580D" w:rsidRDefault="00C402D1" w:rsidP="00A3580D">
            <w:pPr>
              <w:ind w:right="-23"/>
              <w:jc w:val="both"/>
              <w:rPr>
                <w:rFonts w:ascii="Times New Roman" w:hAnsi="Times New Roman"/>
                <w:sz w:val="22"/>
                <w:szCs w:val="22"/>
              </w:rPr>
            </w:pPr>
          </w:p>
        </w:tc>
        <w:tc>
          <w:tcPr>
            <w:tcW w:w="390" w:type="dxa"/>
          </w:tcPr>
          <w:p w:rsidR="00C402D1" w:rsidRPr="00A3580D" w:rsidRDefault="00C402D1" w:rsidP="00A3580D">
            <w:pPr>
              <w:ind w:right="-23"/>
              <w:jc w:val="both"/>
              <w:rPr>
                <w:rFonts w:ascii="Times New Roman" w:hAnsi="Times New Roman"/>
                <w:sz w:val="22"/>
                <w:szCs w:val="22"/>
              </w:rPr>
            </w:pPr>
            <w:r w:rsidRPr="00A3580D">
              <w:rPr>
                <w:rFonts w:ascii="Times New Roman" w:hAnsi="Times New Roman"/>
                <w:sz w:val="22"/>
                <w:szCs w:val="22"/>
              </w:rPr>
              <w:t>x</w:t>
            </w:r>
          </w:p>
        </w:tc>
        <w:tc>
          <w:tcPr>
            <w:tcW w:w="3198" w:type="dxa"/>
          </w:tcPr>
          <w:p w:rsidR="00C402D1" w:rsidRPr="00A3580D" w:rsidRDefault="00237583" w:rsidP="00A3580D">
            <w:pPr>
              <w:ind w:right="-23"/>
              <w:jc w:val="both"/>
              <w:rPr>
                <w:rFonts w:ascii="Times New Roman" w:hAnsi="Times New Roman"/>
                <w:sz w:val="22"/>
                <w:szCs w:val="22"/>
              </w:rPr>
            </w:pPr>
            <w:r w:rsidRPr="00A3580D">
              <w:rPr>
                <w:rFonts w:ascii="Times New Roman" w:hAnsi="Times New Roman"/>
                <w:noProof/>
                <w:sz w:val="22"/>
                <w:szCs w:val="22"/>
                <w:lang w:val="en-US"/>
              </w:rPr>
              <w:pict>
                <v:line id="_x0000_s1038" style="position:absolute;left:0;text-align:left;z-index:251655680;mso-position-horizontal-relative:text;mso-position-vertical-relative:text" from="-5.4pt,10.4pt" to="146.7pt,10.4pt"/>
              </w:pict>
            </w:r>
          </w:p>
        </w:tc>
      </w:tr>
      <w:tr w:rsidR="00C402D1" w:rsidRPr="00A3580D" w:rsidTr="00A3580D">
        <w:tc>
          <w:tcPr>
            <w:tcW w:w="1494" w:type="dxa"/>
            <w:vMerge/>
          </w:tcPr>
          <w:p w:rsidR="00C402D1" w:rsidRPr="00A3580D" w:rsidRDefault="00C402D1" w:rsidP="00A3580D">
            <w:pPr>
              <w:ind w:right="-23"/>
              <w:jc w:val="both"/>
              <w:rPr>
                <w:rFonts w:ascii="Times New Roman" w:hAnsi="Times New Roman"/>
                <w:sz w:val="22"/>
                <w:szCs w:val="22"/>
              </w:rPr>
            </w:pPr>
          </w:p>
        </w:tc>
        <w:tc>
          <w:tcPr>
            <w:tcW w:w="468" w:type="dxa"/>
          </w:tcPr>
          <w:p w:rsidR="00C402D1" w:rsidRPr="00A3580D" w:rsidRDefault="00C402D1" w:rsidP="00A3580D">
            <w:pPr>
              <w:ind w:right="-23"/>
              <w:jc w:val="both"/>
              <w:rPr>
                <w:rFonts w:ascii="Times New Roman" w:hAnsi="Times New Roman"/>
                <w:sz w:val="22"/>
                <w:szCs w:val="22"/>
              </w:rPr>
            </w:pPr>
          </w:p>
        </w:tc>
        <w:tc>
          <w:tcPr>
            <w:tcW w:w="1265" w:type="dxa"/>
            <w:vMerge/>
          </w:tcPr>
          <w:p w:rsidR="00C402D1" w:rsidRPr="00A3580D" w:rsidRDefault="00C402D1" w:rsidP="00A3580D">
            <w:pPr>
              <w:ind w:right="-23"/>
              <w:jc w:val="both"/>
              <w:rPr>
                <w:rFonts w:ascii="Times New Roman" w:hAnsi="Times New Roman"/>
                <w:sz w:val="22"/>
                <w:szCs w:val="22"/>
              </w:rPr>
            </w:pPr>
          </w:p>
        </w:tc>
        <w:tc>
          <w:tcPr>
            <w:tcW w:w="373" w:type="dxa"/>
          </w:tcPr>
          <w:p w:rsidR="00C402D1" w:rsidRPr="00A3580D" w:rsidRDefault="00C402D1" w:rsidP="00A3580D">
            <w:pPr>
              <w:ind w:right="-23"/>
              <w:jc w:val="both"/>
              <w:rPr>
                <w:rFonts w:ascii="Times New Roman" w:hAnsi="Times New Roman"/>
                <w:sz w:val="22"/>
                <w:szCs w:val="22"/>
              </w:rPr>
            </w:pPr>
          </w:p>
        </w:tc>
        <w:tc>
          <w:tcPr>
            <w:tcW w:w="780" w:type="dxa"/>
            <w:vMerge/>
          </w:tcPr>
          <w:p w:rsidR="00C402D1" w:rsidRPr="00A3580D" w:rsidRDefault="00C402D1" w:rsidP="00A3580D">
            <w:pPr>
              <w:ind w:right="-23"/>
              <w:jc w:val="both"/>
              <w:rPr>
                <w:rFonts w:ascii="Times New Roman" w:hAnsi="Times New Roman"/>
                <w:sz w:val="22"/>
                <w:szCs w:val="22"/>
              </w:rPr>
            </w:pPr>
          </w:p>
        </w:tc>
        <w:tc>
          <w:tcPr>
            <w:tcW w:w="390" w:type="dxa"/>
          </w:tcPr>
          <w:p w:rsidR="00C402D1" w:rsidRPr="00A3580D" w:rsidRDefault="00C402D1" w:rsidP="00A3580D">
            <w:pPr>
              <w:ind w:right="-23"/>
              <w:jc w:val="both"/>
              <w:rPr>
                <w:rFonts w:ascii="Times New Roman" w:hAnsi="Times New Roman"/>
                <w:sz w:val="22"/>
                <w:szCs w:val="22"/>
              </w:rPr>
            </w:pPr>
          </w:p>
        </w:tc>
        <w:tc>
          <w:tcPr>
            <w:tcW w:w="3198" w:type="dxa"/>
          </w:tcPr>
          <w:p w:rsidR="00C402D1" w:rsidRPr="00A3580D" w:rsidRDefault="00C402D1" w:rsidP="00A3580D">
            <w:pPr>
              <w:ind w:right="-23"/>
              <w:jc w:val="both"/>
              <w:rPr>
                <w:rFonts w:ascii="Times New Roman" w:hAnsi="Times New Roman"/>
                <w:sz w:val="22"/>
                <w:szCs w:val="22"/>
              </w:rPr>
            </w:pPr>
            <w:r w:rsidRPr="00A3580D">
              <w:rPr>
                <w:rFonts w:ascii="Times New Roman" w:hAnsi="Times New Roman"/>
                <w:sz w:val="22"/>
                <w:szCs w:val="22"/>
              </w:rPr>
              <w:t>Tổng vốn góp thực tế của các bên tại tổ chức kinh tế</w:t>
            </w:r>
          </w:p>
        </w:tc>
      </w:tr>
    </w:tbl>
    <w:p w:rsidR="00C402D1" w:rsidRPr="00F9523D" w:rsidRDefault="00C402D1" w:rsidP="00D53E3D">
      <w:pPr>
        <w:ind w:left="720" w:right="-23"/>
        <w:jc w:val="both"/>
        <w:rPr>
          <w:rFonts w:ascii="Times New Roman" w:hAnsi="Times New Roman"/>
          <w:sz w:val="22"/>
          <w:szCs w:val="22"/>
        </w:rPr>
      </w:pPr>
    </w:p>
    <w:p w:rsidR="00F9523D" w:rsidRDefault="00F9523D" w:rsidP="00D53E3D">
      <w:pPr>
        <w:ind w:left="720" w:right="-23"/>
        <w:jc w:val="both"/>
        <w:rPr>
          <w:rFonts w:ascii="Times New Roman" w:hAnsi="Times New Roman"/>
          <w:b/>
          <w:sz w:val="22"/>
          <w:szCs w:val="22"/>
        </w:rPr>
      </w:pPr>
      <w:r w:rsidRPr="00F9523D">
        <w:rPr>
          <w:rFonts w:ascii="Times New Roman" w:hAnsi="Times New Roman"/>
          <w:sz w:val="22"/>
          <w:szCs w:val="22"/>
        </w:rPr>
        <w:t>-</w:t>
      </w:r>
      <w:r w:rsidRPr="00F9523D">
        <w:rPr>
          <w:rFonts w:ascii="Times New Roman" w:hAnsi="Times New Roman"/>
          <w:b/>
          <w:sz w:val="22"/>
          <w:szCs w:val="22"/>
        </w:rPr>
        <w:t xml:space="preserve"> Dự phòng giảm giá đầu tư chứng khoán:</w:t>
      </w:r>
    </w:p>
    <w:p w:rsidR="00F9523D" w:rsidRDefault="00F9523D" w:rsidP="00D53E3D">
      <w:pPr>
        <w:ind w:left="720" w:right="-23"/>
        <w:jc w:val="both"/>
        <w:rPr>
          <w:rFonts w:ascii="Times New Roman" w:hAnsi="Times New Roman"/>
          <w:b/>
          <w:sz w:val="22"/>
          <w:szCs w:val="22"/>
        </w:rPr>
      </w:pPr>
    </w:p>
    <w:p w:rsidR="00F9523D" w:rsidRDefault="00F9523D" w:rsidP="00D53E3D">
      <w:pPr>
        <w:ind w:left="720" w:right="-23"/>
        <w:jc w:val="both"/>
        <w:rPr>
          <w:rFonts w:ascii="Times New Roman" w:hAnsi="Times New Roman"/>
          <w:sz w:val="22"/>
          <w:szCs w:val="22"/>
        </w:rPr>
      </w:pPr>
      <w:r>
        <w:rPr>
          <w:rFonts w:ascii="Times New Roman" w:hAnsi="Times New Roman"/>
          <w:sz w:val="22"/>
          <w:szCs w:val="22"/>
        </w:rPr>
        <w:t>Dự phòng đầu tư chứng khoán được tính cho mỗi loại chứng khoán và tính theo công thức sau:</w:t>
      </w:r>
    </w:p>
    <w:p w:rsidR="00F9523D" w:rsidRDefault="00FF47C6" w:rsidP="00D53E3D">
      <w:pPr>
        <w:ind w:left="720" w:right="-23"/>
        <w:jc w:val="both"/>
        <w:rPr>
          <w:rFonts w:ascii="Times New Roman" w:hAnsi="Times New Roman"/>
          <w:sz w:val="22"/>
          <w:szCs w:val="22"/>
        </w:rPr>
      </w:pPr>
      <w:r>
        <w:rPr>
          <w:rFonts w:ascii="Times New Roman" w:hAnsi="Times New Roman"/>
          <w:noProof/>
          <w:sz w:val="22"/>
          <w:szCs w:val="22"/>
          <w:lang w:val="en-US"/>
        </w:rPr>
        <w:pict>
          <v:line id="_x0000_s1051" style="position:absolute;left:0;text-align:left;z-index:251659776" from="429pt,6.7pt" to="429pt,63.75pt"/>
        </w:pict>
      </w:r>
      <w:r>
        <w:rPr>
          <w:rFonts w:ascii="Times New Roman" w:hAnsi="Times New Roman"/>
          <w:noProof/>
          <w:sz w:val="22"/>
          <w:szCs w:val="22"/>
          <w:lang w:val="en-US"/>
        </w:rPr>
        <w:pict>
          <v:line id="_x0000_s1050" style="position:absolute;left:0;text-align:left;z-index:251658752" from="257.4pt,6.7pt" to="257.4pt,63.75pt"/>
        </w:pict>
      </w:r>
    </w:p>
    <w:tbl>
      <w:tblPr>
        <w:tblW w:w="0" w:type="auto"/>
        <w:tblInd w:w="379" w:type="dxa"/>
        <w:tblLook w:val="01E0"/>
      </w:tblPr>
      <w:tblGrid>
        <w:gridCol w:w="1367"/>
        <w:gridCol w:w="847"/>
        <w:gridCol w:w="1872"/>
        <w:gridCol w:w="780"/>
        <w:gridCol w:w="1368"/>
        <w:gridCol w:w="738"/>
        <w:gridCol w:w="1368"/>
      </w:tblGrid>
      <w:tr w:rsidR="00F9523D" w:rsidRPr="00A3580D" w:rsidTr="00A3580D">
        <w:tc>
          <w:tcPr>
            <w:tcW w:w="1367" w:type="dxa"/>
            <w:vMerge w:val="restart"/>
          </w:tcPr>
          <w:p w:rsidR="00F9523D" w:rsidRPr="00A3580D" w:rsidRDefault="00F9523D" w:rsidP="00A3580D">
            <w:pPr>
              <w:ind w:right="-23"/>
              <w:rPr>
                <w:rFonts w:ascii="Times New Roman" w:hAnsi="Times New Roman"/>
                <w:sz w:val="22"/>
                <w:szCs w:val="22"/>
              </w:rPr>
            </w:pPr>
            <w:r w:rsidRPr="00A3580D">
              <w:rPr>
                <w:rFonts w:ascii="Times New Roman" w:hAnsi="Times New Roman"/>
                <w:sz w:val="22"/>
                <w:szCs w:val="22"/>
              </w:rPr>
              <w:t>Mức dự phòng giảm giá đầu tư chứng khoán</w:t>
            </w:r>
          </w:p>
        </w:tc>
        <w:tc>
          <w:tcPr>
            <w:tcW w:w="847" w:type="dxa"/>
          </w:tcPr>
          <w:p w:rsidR="00F9523D" w:rsidRPr="00A3580D" w:rsidRDefault="00F9523D" w:rsidP="00A3580D">
            <w:pPr>
              <w:ind w:right="-23"/>
              <w:jc w:val="both"/>
              <w:rPr>
                <w:rFonts w:ascii="Times New Roman" w:hAnsi="Times New Roman"/>
                <w:sz w:val="22"/>
                <w:szCs w:val="22"/>
              </w:rPr>
            </w:pPr>
          </w:p>
        </w:tc>
        <w:tc>
          <w:tcPr>
            <w:tcW w:w="1872" w:type="dxa"/>
            <w:vMerge w:val="restart"/>
          </w:tcPr>
          <w:p w:rsidR="00F9523D" w:rsidRPr="00A3580D" w:rsidRDefault="00F9523D" w:rsidP="00A3580D">
            <w:pPr>
              <w:ind w:right="-23"/>
              <w:rPr>
                <w:rFonts w:ascii="Times New Roman" w:hAnsi="Times New Roman"/>
                <w:sz w:val="22"/>
                <w:szCs w:val="22"/>
              </w:rPr>
            </w:pPr>
            <w:r w:rsidRPr="00A3580D">
              <w:rPr>
                <w:rFonts w:ascii="Times New Roman" w:hAnsi="Times New Roman"/>
                <w:sz w:val="22"/>
                <w:szCs w:val="22"/>
              </w:rPr>
              <w:t>Số lượng chứng khoán bị giảm giá tại thời điểm lập báo cáo tài chính</w:t>
            </w:r>
          </w:p>
        </w:tc>
        <w:tc>
          <w:tcPr>
            <w:tcW w:w="780" w:type="dxa"/>
          </w:tcPr>
          <w:p w:rsidR="00F9523D" w:rsidRPr="00A3580D" w:rsidRDefault="00F9523D" w:rsidP="00A3580D">
            <w:pPr>
              <w:ind w:right="-23"/>
              <w:jc w:val="both"/>
              <w:rPr>
                <w:rFonts w:ascii="Times New Roman" w:hAnsi="Times New Roman"/>
                <w:sz w:val="22"/>
                <w:szCs w:val="22"/>
              </w:rPr>
            </w:pPr>
          </w:p>
        </w:tc>
        <w:tc>
          <w:tcPr>
            <w:tcW w:w="1368" w:type="dxa"/>
            <w:vMerge w:val="restart"/>
          </w:tcPr>
          <w:p w:rsidR="00F9523D" w:rsidRPr="00A3580D" w:rsidRDefault="00F9523D" w:rsidP="00A3580D">
            <w:pPr>
              <w:ind w:right="-23"/>
              <w:rPr>
                <w:rFonts w:ascii="Times New Roman" w:hAnsi="Times New Roman"/>
                <w:sz w:val="22"/>
                <w:szCs w:val="22"/>
              </w:rPr>
            </w:pPr>
            <w:r w:rsidRPr="00A3580D">
              <w:rPr>
                <w:rFonts w:ascii="Times New Roman" w:hAnsi="Times New Roman"/>
                <w:sz w:val="22"/>
                <w:szCs w:val="22"/>
              </w:rPr>
              <w:t>Giá chứng khoán hạch toán trên sổ kế toán</w:t>
            </w:r>
          </w:p>
        </w:tc>
        <w:tc>
          <w:tcPr>
            <w:tcW w:w="738" w:type="dxa"/>
          </w:tcPr>
          <w:p w:rsidR="00F9523D" w:rsidRPr="00A3580D" w:rsidRDefault="00F9523D" w:rsidP="00A3580D">
            <w:pPr>
              <w:ind w:right="-23"/>
              <w:jc w:val="both"/>
              <w:rPr>
                <w:rFonts w:ascii="Times New Roman" w:hAnsi="Times New Roman"/>
                <w:sz w:val="22"/>
                <w:szCs w:val="22"/>
              </w:rPr>
            </w:pPr>
          </w:p>
        </w:tc>
        <w:tc>
          <w:tcPr>
            <w:tcW w:w="1368" w:type="dxa"/>
            <w:vMerge w:val="restart"/>
          </w:tcPr>
          <w:p w:rsidR="00F9523D" w:rsidRPr="00A3580D" w:rsidRDefault="00F9523D" w:rsidP="00A3580D">
            <w:pPr>
              <w:ind w:right="-23"/>
              <w:rPr>
                <w:rFonts w:ascii="Times New Roman" w:hAnsi="Times New Roman"/>
                <w:sz w:val="22"/>
                <w:szCs w:val="22"/>
              </w:rPr>
            </w:pPr>
            <w:r w:rsidRPr="00A3580D">
              <w:rPr>
                <w:rFonts w:ascii="Times New Roman" w:hAnsi="Times New Roman"/>
                <w:sz w:val="22"/>
                <w:szCs w:val="22"/>
              </w:rPr>
              <w:t>Giá chứng khoán thực tế trên thị trường</w:t>
            </w:r>
          </w:p>
        </w:tc>
      </w:tr>
      <w:tr w:rsidR="00F9523D" w:rsidRPr="00A3580D" w:rsidTr="00A3580D">
        <w:tc>
          <w:tcPr>
            <w:tcW w:w="1367" w:type="dxa"/>
            <w:vMerge/>
          </w:tcPr>
          <w:p w:rsidR="00F9523D" w:rsidRPr="00A3580D" w:rsidRDefault="00F9523D" w:rsidP="00A3580D">
            <w:pPr>
              <w:ind w:right="-23"/>
              <w:jc w:val="both"/>
              <w:rPr>
                <w:rFonts w:ascii="Times New Roman" w:hAnsi="Times New Roman"/>
                <w:sz w:val="22"/>
                <w:szCs w:val="22"/>
              </w:rPr>
            </w:pPr>
          </w:p>
        </w:tc>
        <w:tc>
          <w:tcPr>
            <w:tcW w:w="847" w:type="dxa"/>
          </w:tcPr>
          <w:p w:rsidR="00F9523D" w:rsidRPr="00A3580D" w:rsidRDefault="00F9523D" w:rsidP="00A3580D">
            <w:pPr>
              <w:ind w:right="-23"/>
              <w:jc w:val="center"/>
              <w:rPr>
                <w:rFonts w:ascii="Times New Roman" w:hAnsi="Times New Roman"/>
                <w:sz w:val="22"/>
                <w:szCs w:val="22"/>
              </w:rPr>
            </w:pPr>
            <w:r w:rsidRPr="00A3580D">
              <w:rPr>
                <w:rFonts w:ascii="Times New Roman" w:hAnsi="Times New Roman"/>
                <w:sz w:val="22"/>
                <w:szCs w:val="22"/>
              </w:rPr>
              <w:t>=</w:t>
            </w:r>
          </w:p>
        </w:tc>
        <w:tc>
          <w:tcPr>
            <w:tcW w:w="1872" w:type="dxa"/>
            <w:vMerge/>
          </w:tcPr>
          <w:p w:rsidR="00F9523D" w:rsidRPr="00A3580D" w:rsidRDefault="00F9523D" w:rsidP="00A3580D">
            <w:pPr>
              <w:ind w:right="-23"/>
              <w:jc w:val="both"/>
              <w:rPr>
                <w:rFonts w:ascii="Times New Roman" w:hAnsi="Times New Roman"/>
                <w:sz w:val="22"/>
                <w:szCs w:val="22"/>
              </w:rPr>
            </w:pPr>
          </w:p>
        </w:tc>
        <w:tc>
          <w:tcPr>
            <w:tcW w:w="780" w:type="dxa"/>
          </w:tcPr>
          <w:p w:rsidR="00F9523D" w:rsidRPr="00A3580D" w:rsidRDefault="00F9523D" w:rsidP="00A3580D">
            <w:pPr>
              <w:ind w:right="-23"/>
              <w:jc w:val="center"/>
              <w:rPr>
                <w:rFonts w:ascii="Times New Roman" w:hAnsi="Times New Roman"/>
                <w:sz w:val="22"/>
                <w:szCs w:val="22"/>
              </w:rPr>
            </w:pPr>
            <w:r w:rsidRPr="00A3580D">
              <w:rPr>
                <w:rFonts w:ascii="Times New Roman" w:hAnsi="Times New Roman"/>
                <w:sz w:val="22"/>
                <w:szCs w:val="22"/>
              </w:rPr>
              <w:t>x</w:t>
            </w:r>
          </w:p>
        </w:tc>
        <w:tc>
          <w:tcPr>
            <w:tcW w:w="1368" w:type="dxa"/>
            <w:vMerge/>
          </w:tcPr>
          <w:p w:rsidR="00F9523D" w:rsidRPr="00A3580D" w:rsidRDefault="00F9523D" w:rsidP="00A3580D">
            <w:pPr>
              <w:ind w:right="-23"/>
              <w:jc w:val="both"/>
              <w:rPr>
                <w:rFonts w:ascii="Times New Roman" w:hAnsi="Times New Roman"/>
                <w:sz w:val="22"/>
                <w:szCs w:val="22"/>
              </w:rPr>
            </w:pPr>
          </w:p>
        </w:tc>
        <w:tc>
          <w:tcPr>
            <w:tcW w:w="738" w:type="dxa"/>
          </w:tcPr>
          <w:p w:rsidR="00F9523D" w:rsidRPr="00A3580D" w:rsidRDefault="00F9523D" w:rsidP="00A3580D">
            <w:pPr>
              <w:ind w:right="-23"/>
              <w:jc w:val="center"/>
              <w:rPr>
                <w:rFonts w:ascii="Times New Roman" w:hAnsi="Times New Roman"/>
                <w:sz w:val="22"/>
                <w:szCs w:val="22"/>
              </w:rPr>
            </w:pPr>
            <w:r w:rsidRPr="00A3580D">
              <w:rPr>
                <w:rFonts w:ascii="Times New Roman" w:hAnsi="Times New Roman"/>
                <w:sz w:val="22"/>
                <w:szCs w:val="22"/>
              </w:rPr>
              <w:t>-</w:t>
            </w:r>
          </w:p>
        </w:tc>
        <w:tc>
          <w:tcPr>
            <w:tcW w:w="1368" w:type="dxa"/>
            <w:vMerge/>
          </w:tcPr>
          <w:p w:rsidR="00F9523D" w:rsidRPr="00A3580D" w:rsidRDefault="00F9523D" w:rsidP="00A3580D">
            <w:pPr>
              <w:ind w:right="-23"/>
              <w:jc w:val="both"/>
              <w:rPr>
                <w:rFonts w:ascii="Times New Roman" w:hAnsi="Times New Roman"/>
                <w:sz w:val="22"/>
                <w:szCs w:val="22"/>
              </w:rPr>
            </w:pPr>
          </w:p>
        </w:tc>
      </w:tr>
      <w:tr w:rsidR="00F9523D" w:rsidRPr="00A3580D" w:rsidTr="00A3580D">
        <w:tc>
          <w:tcPr>
            <w:tcW w:w="1367" w:type="dxa"/>
            <w:vMerge/>
          </w:tcPr>
          <w:p w:rsidR="00F9523D" w:rsidRPr="00A3580D" w:rsidRDefault="00F9523D" w:rsidP="00A3580D">
            <w:pPr>
              <w:ind w:right="-23"/>
              <w:jc w:val="both"/>
              <w:rPr>
                <w:rFonts w:ascii="Times New Roman" w:hAnsi="Times New Roman"/>
                <w:sz w:val="22"/>
                <w:szCs w:val="22"/>
              </w:rPr>
            </w:pPr>
          </w:p>
        </w:tc>
        <w:tc>
          <w:tcPr>
            <w:tcW w:w="847" w:type="dxa"/>
          </w:tcPr>
          <w:p w:rsidR="00F9523D" w:rsidRPr="00A3580D" w:rsidRDefault="00F9523D" w:rsidP="00A3580D">
            <w:pPr>
              <w:ind w:right="-23"/>
              <w:jc w:val="both"/>
              <w:rPr>
                <w:rFonts w:ascii="Times New Roman" w:hAnsi="Times New Roman"/>
                <w:sz w:val="22"/>
                <w:szCs w:val="22"/>
              </w:rPr>
            </w:pPr>
          </w:p>
        </w:tc>
        <w:tc>
          <w:tcPr>
            <w:tcW w:w="1872" w:type="dxa"/>
            <w:vMerge/>
          </w:tcPr>
          <w:p w:rsidR="00F9523D" w:rsidRPr="00A3580D" w:rsidRDefault="00F9523D" w:rsidP="00A3580D">
            <w:pPr>
              <w:ind w:right="-23"/>
              <w:jc w:val="both"/>
              <w:rPr>
                <w:rFonts w:ascii="Times New Roman" w:hAnsi="Times New Roman"/>
                <w:sz w:val="22"/>
                <w:szCs w:val="22"/>
              </w:rPr>
            </w:pPr>
          </w:p>
        </w:tc>
        <w:tc>
          <w:tcPr>
            <w:tcW w:w="780" w:type="dxa"/>
          </w:tcPr>
          <w:p w:rsidR="00F9523D" w:rsidRPr="00A3580D" w:rsidRDefault="00F9523D" w:rsidP="00A3580D">
            <w:pPr>
              <w:ind w:right="-23"/>
              <w:jc w:val="both"/>
              <w:rPr>
                <w:rFonts w:ascii="Times New Roman" w:hAnsi="Times New Roman"/>
                <w:sz w:val="22"/>
                <w:szCs w:val="22"/>
              </w:rPr>
            </w:pPr>
          </w:p>
        </w:tc>
        <w:tc>
          <w:tcPr>
            <w:tcW w:w="1368" w:type="dxa"/>
            <w:vMerge/>
          </w:tcPr>
          <w:p w:rsidR="00F9523D" w:rsidRPr="00A3580D" w:rsidRDefault="00F9523D" w:rsidP="00A3580D">
            <w:pPr>
              <w:ind w:right="-23"/>
              <w:jc w:val="both"/>
              <w:rPr>
                <w:rFonts w:ascii="Times New Roman" w:hAnsi="Times New Roman"/>
                <w:sz w:val="22"/>
                <w:szCs w:val="22"/>
              </w:rPr>
            </w:pPr>
          </w:p>
        </w:tc>
        <w:tc>
          <w:tcPr>
            <w:tcW w:w="738" w:type="dxa"/>
          </w:tcPr>
          <w:p w:rsidR="00F9523D" w:rsidRPr="00A3580D" w:rsidRDefault="00F9523D" w:rsidP="00A3580D">
            <w:pPr>
              <w:ind w:right="-23"/>
              <w:jc w:val="both"/>
              <w:rPr>
                <w:rFonts w:ascii="Times New Roman" w:hAnsi="Times New Roman"/>
                <w:sz w:val="22"/>
                <w:szCs w:val="22"/>
              </w:rPr>
            </w:pPr>
          </w:p>
        </w:tc>
        <w:tc>
          <w:tcPr>
            <w:tcW w:w="1368" w:type="dxa"/>
            <w:vMerge/>
          </w:tcPr>
          <w:p w:rsidR="00F9523D" w:rsidRPr="00A3580D" w:rsidRDefault="00F9523D" w:rsidP="00A3580D">
            <w:pPr>
              <w:ind w:right="-23"/>
              <w:jc w:val="both"/>
              <w:rPr>
                <w:rFonts w:ascii="Times New Roman" w:hAnsi="Times New Roman"/>
                <w:sz w:val="22"/>
                <w:szCs w:val="22"/>
              </w:rPr>
            </w:pPr>
          </w:p>
        </w:tc>
      </w:tr>
    </w:tbl>
    <w:p w:rsidR="00F9523D" w:rsidRDefault="00FF47C6" w:rsidP="00D53E3D">
      <w:pPr>
        <w:ind w:left="720" w:right="-23"/>
        <w:jc w:val="both"/>
        <w:rPr>
          <w:rFonts w:ascii="Times New Roman" w:hAnsi="Times New Roman"/>
          <w:sz w:val="22"/>
          <w:szCs w:val="22"/>
        </w:rPr>
      </w:pPr>
      <w:r>
        <w:rPr>
          <w:rFonts w:ascii="Times New Roman" w:hAnsi="Times New Roman"/>
          <w:sz w:val="22"/>
          <w:szCs w:val="22"/>
        </w:rPr>
        <w:lastRenderedPageBreak/>
        <w:t>- Đối với chứng khoán đã niêm yết:</w:t>
      </w:r>
    </w:p>
    <w:p w:rsidR="00D53BF4" w:rsidRDefault="00D53BF4" w:rsidP="00D53E3D">
      <w:pPr>
        <w:ind w:left="720" w:right="-23"/>
        <w:jc w:val="both"/>
        <w:rPr>
          <w:rFonts w:ascii="Times New Roman" w:hAnsi="Times New Roman"/>
          <w:sz w:val="22"/>
          <w:szCs w:val="22"/>
        </w:rPr>
      </w:pPr>
    </w:p>
    <w:p w:rsidR="00FF47C6" w:rsidRDefault="00FF47C6" w:rsidP="00D53E3D">
      <w:pPr>
        <w:ind w:left="720" w:right="-23"/>
        <w:jc w:val="both"/>
        <w:rPr>
          <w:rFonts w:ascii="Times New Roman" w:hAnsi="Times New Roman"/>
          <w:sz w:val="22"/>
          <w:szCs w:val="22"/>
        </w:rPr>
      </w:pPr>
      <w:r>
        <w:rPr>
          <w:rFonts w:ascii="Times New Roman" w:hAnsi="Times New Roman"/>
          <w:sz w:val="22"/>
          <w:szCs w:val="22"/>
        </w:rPr>
        <w:t>+ Giá chứng khoán thực tế trên các sở giao dịch chứng khoán Hà Nội (HNX) là giá giao dịch bình quân tại ngày trích lập dự phòng.</w:t>
      </w:r>
    </w:p>
    <w:p w:rsidR="00D53BF4" w:rsidRDefault="00D53BF4" w:rsidP="00D53E3D">
      <w:pPr>
        <w:ind w:left="720" w:right="-23"/>
        <w:jc w:val="both"/>
        <w:rPr>
          <w:rFonts w:ascii="Times New Roman" w:hAnsi="Times New Roman"/>
          <w:sz w:val="22"/>
          <w:szCs w:val="22"/>
        </w:rPr>
      </w:pPr>
    </w:p>
    <w:p w:rsidR="00FF47C6" w:rsidRDefault="00FF47C6" w:rsidP="00FF47C6">
      <w:pPr>
        <w:ind w:left="720" w:right="-23"/>
        <w:jc w:val="both"/>
        <w:rPr>
          <w:rFonts w:ascii="Times New Roman" w:hAnsi="Times New Roman"/>
          <w:sz w:val="22"/>
          <w:szCs w:val="22"/>
        </w:rPr>
      </w:pPr>
      <w:r>
        <w:rPr>
          <w:rFonts w:ascii="Times New Roman" w:hAnsi="Times New Roman"/>
          <w:sz w:val="22"/>
          <w:szCs w:val="22"/>
        </w:rPr>
        <w:t>+ Giá chứng khoán thực tế trên các sở giao dịch chứng khoán thành phố Hồ Chí Minh (HOSE) là giá giao dịch bình quân tại ngày trích lập dự phòng.</w:t>
      </w:r>
    </w:p>
    <w:p w:rsidR="00D53BF4" w:rsidRDefault="00D53BF4" w:rsidP="00FF47C6">
      <w:pPr>
        <w:ind w:left="720" w:right="-23"/>
        <w:jc w:val="both"/>
        <w:rPr>
          <w:rFonts w:ascii="Times New Roman" w:hAnsi="Times New Roman"/>
          <w:sz w:val="22"/>
          <w:szCs w:val="22"/>
        </w:rPr>
      </w:pPr>
    </w:p>
    <w:p w:rsidR="00FF47C6" w:rsidRDefault="00FF47C6" w:rsidP="00FF47C6">
      <w:pPr>
        <w:ind w:left="720" w:right="-23"/>
        <w:jc w:val="both"/>
        <w:rPr>
          <w:rFonts w:ascii="Times New Roman" w:hAnsi="Times New Roman"/>
          <w:sz w:val="22"/>
          <w:szCs w:val="22"/>
        </w:rPr>
      </w:pPr>
      <w:r>
        <w:rPr>
          <w:rFonts w:ascii="Times New Roman" w:hAnsi="Times New Roman"/>
          <w:sz w:val="22"/>
          <w:szCs w:val="22"/>
        </w:rPr>
        <w:t>- Đối với loại chứng khoán chưa niêm yết:</w:t>
      </w:r>
    </w:p>
    <w:p w:rsidR="00D53BF4" w:rsidRDefault="00D53BF4" w:rsidP="00FF47C6">
      <w:pPr>
        <w:ind w:left="720" w:right="-23"/>
        <w:jc w:val="both"/>
        <w:rPr>
          <w:rFonts w:ascii="Times New Roman" w:hAnsi="Times New Roman"/>
          <w:sz w:val="22"/>
          <w:szCs w:val="22"/>
        </w:rPr>
      </w:pPr>
    </w:p>
    <w:p w:rsidR="00FF47C6" w:rsidRDefault="00FF47C6" w:rsidP="00FF47C6">
      <w:pPr>
        <w:ind w:left="720" w:right="-23"/>
        <w:jc w:val="both"/>
        <w:rPr>
          <w:rFonts w:ascii="Times New Roman" w:hAnsi="Times New Roman"/>
          <w:sz w:val="22"/>
          <w:szCs w:val="22"/>
        </w:rPr>
      </w:pPr>
      <w:r>
        <w:rPr>
          <w:rFonts w:ascii="Times New Roman" w:hAnsi="Times New Roman"/>
          <w:sz w:val="22"/>
          <w:szCs w:val="22"/>
        </w:rPr>
        <w:t>+ Giá chứng khoán đã đăng ký giao dịch trên thị trường giao dịch của các công ty đại chúng chưa niêm yết (UPCom) là giá giao dịch bình quân trên hệ thống tại ngày trích lập dự phòng.</w:t>
      </w:r>
    </w:p>
    <w:p w:rsidR="00D53BF4" w:rsidRDefault="00D53BF4" w:rsidP="00FF47C6">
      <w:pPr>
        <w:ind w:left="720" w:right="-23"/>
        <w:jc w:val="both"/>
        <w:rPr>
          <w:rFonts w:ascii="Times New Roman" w:hAnsi="Times New Roman"/>
          <w:sz w:val="22"/>
          <w:szCs w:val="22"/>
        </w:rPr>
      </w:pPr>
    </w:p>
    <w:p w:rsidR="00FF47C6" w:rsidRDefault="00FF47C6" w:rsidP="00FF47C6">
      <w:pPr>
        <w:ind w:left="720" w:right="-23"/>
        <w:jc w:val="both"/>
        <w:rPr>
          <w:rFonts w:ascii="Times New Roman" w:hAnsi="Times New Roman"/>
          <w:sz w:val="22"/>
          <w:szCs w:val="22"/>
        </w:rPr>
      </w:pPr>
      <w:r>
        <w:rPr>
          <w:rFonts w:ascii="Times New Roman" w:hAnsi="Times New Roman"/>
          <w:sz w:val="22"/>
          <w:szCs w:val="22"/>
        </w:rPr>
        <w:t>+ Giá chứng khoán thực tế chưa đăng ký giao dịch ở thị trường giao dịch của các công ty đại chúng được xác định là giá chung bình trên cơ sở giá giao dịch được cung cấp tối thiểu bởi ba (03) công ty chứng khoán tại thời điểm lập dự phòng.</w:t>
      </w:r>
    </w:p>
    <w:p w:rsidR="00FF47C6" w:rsidRDefault="00FF47C6" w:rsidP="00FF47C6">
      <w:pPr>
        <w:ind w:left="720" w:right="-23"/>
        <w:jc w:val="both"/>
        <w:rPr>
          <w:rFonts w:ascii="Times New Roman" w:hAnsi="Times New Roman"/>
          <w:sz w:val="22"/>
          <w:szCs w:val="22"/>
        </w:rPr>
      </w:pPr>
    </w:p>
    <w:p w:rsidR="00FF47C6" w:rsidRDefault="00FF47C6" w:rsidP="00FF47C6">
      <w:pPr>
        <w:ind w:left="720" w:right="-23"/>
        <w:jc w:val="both"/>
        <w:rPr>
          <w:rFonts w:ascii="Times New Roman" w:hAnsi="Times New Roman"/>
          <w:sz w:val="22"/>
          <w:szCs w:val="22"/>
        </w:rPr>
      </w:pPr>
      <w:r>
        <w:rPr>
          <w:rFonts w:ascii="Times New Roman" w:hAnsi="Times New Roman"/>
          <w:sz w:val="22"/>
          <w:szCs w:val="22"/>
        </w:rPr>
        <w:t>Trường hợp không thể xác định được giá trị thị trường của chứng khoán thì không được trích lập dự phòng giảm giá chứng khoán.</w:t>
      </w:r>
    </w:p>
    <w:p w:rsidR="00FF47C6" w:rsidRDefault="00FF47C6" w:rsidP="00FF47C6">
      <w:pPr>
        <w:ind w:left="720" w:right="-23"/>
        <w:jc w:val="both"/>
        <w:rPr>
          <w:rFonts w:ascii="Times New Roman" w:hAnsi="Times New Roman"/>
          <w:sz w:val="22"/>
          <w:szCs w:val="22"/>
        </w:rPr>
      </w:pPr>
    </w:p>
    <w:p w:rsidR="00FF47C6" w:rsidRDefault="00FF47C6" w:rsidP="00FF47C6">
      <w:pPr>
        <w:ind w:left="720" w:right="-23"/>
        <w:jc w:val="both"/>
        <w:rPr>
          <w:rFonts w:ascii="Times New Roman" w:hAnsi="Times New Roman"/>
          <w:sz w:val="22"/>
          <w:szCs w:val="22"/>
        </w:rPr>
      </w:pPr>
      <w:r>
        <w:rPr>
          <w:rFonts w:ascii="Times New Roman" w:hAnsi="Times New Roman"/>
          <w:sz w:val="22"/>
          <w:szCs w:val="22"/>
        </w:rPr>
        <w:t xml:space="preserve">- Đối với những chứng khoán niêm yết bị hủy giao, ngừng giao </w:t>
      </w:r>
      <w:r w:rsidR="00D53BF4">
        <w:rPr>
          <w:rFonts w:ascii="Times New Roman" w:hAnsi="Times New Roman"/>
          <w:sz w:val="22"/>
          <w:szCs w:val="22"/>
        </w:rPr>
        <w:t>dịch kể từ ngày giao dịch thứ 6 trở đi là giá trị sổ sách tại ngày lập bảng cân đối kế toán gần nhất.</w:t>
      </w:r>
    </w:p>
    <w:p w:rsidR="00406D4D" w:rsidRPr="00237583" w:rsidRDefault="00406D4D" w:rsidP="00D53E3D">
      <w:pPr>
        <w:ind w:left="720" w:right="-23"/>
        <w:jc w:val="both"/>
        <w:rPr>
          <w:rFonts w:ascii="Times New Roman" w:hAnsi="Times New Roman"/>
          <w:color w:val="FF0000"/>
          <w:sz w:val="22"/>
          <w:szCs w:val="22"/>
        </w:rPr>
      </w:pPr>
    </w:p>
    <w:p w:rsidR="00237583" w:rsidRDefault="00CD35BC" w:rsidP="00D53E3D">
      <w:pPr>
        <w:ind w:left="720" w:right="-23"/>
        <w:jc w:val="both"/>
        <w:rPr>
          <w:rFonts w:ascii="Times New Roman" w:hAnsi="Times New Roman"/>
          <w:b/>
          <w:sz w:val="22"/>
          <w:szCs w:val="22"/>
        </w:rPr>
      </w:pPr>
      <w:r>
        <w:rPr>
          <w:rFonts w:ascii="Times New Roman" w:hAnsi="Times New Roman"/>
          <w:b/>
          <w:sz w:val="22"/>
          <w:szCs w:val="22"/>
        </w:rPr>
        <w:t>9</w:t>
      </w:r>
      <w:r w:rsidR="008F6F45">
        <w:rPr>
          <w:rFonts w:ascii="Times New Roman" w:hAnsi="Times New Roman"/>
          <w:b/>
          <w:sz w:val="22"/>
          <w:szCs w:val="22"/>
        </w:rPr>
        <w:t>. Nguyên tắc ghi nhận các khoản phải trả thương mại và phải trả khác</w:t>
      </w:r>
    </w:p>
    <w:p w:rsidR="008F6F45" w:rsidRDefault="008F6F45" w:rsidP="00D53E3D">
      <w:pPr>
        <w:ind w:left="720" w:right="-23"/>
        <w:jc w:val="both"/>
        <w:rPr>
          <w:rFonts w:ascii="Times New Roman" w:hAnsi="Times New Roman"/>
          <w:b/>
          <w:sz w:val="22"/>
          <w:szCs w:val="22"/>
        </w:rPr>
      </w:pPr>
    </w:p>
    <w:p w:rsidR="008F6F45" w:rsidRPr="008F6F45" w:rsidRDefault="008F6F45" w:rsidP="00D53E3D">
      <w:pPr>
        <w:ind w:left="720" w:right="-23"/>
        <w:jc w:val="both"/>
        <w:rPr>
          <w:rFonts w:ascii="Times New Roman" w:hAnsi="Times New Roman"/>
          <w:sz w:val="22"/>
          <w:szCs w:val="22"/>
        </w:rPr>
      </w:pPr>
      <w:r w:rsidRPr="008F6F45">
        <w:rPr>
          <w:rFonts w:ascii="Times New Roman" w:hAnsi="Times New Roman"/>
          <w:sz w:val="22"/>
          <w:szCs w:val="22"/>
        </w:rPr>
        <w:t>Các khoản phải trả người bán, phải trả nội bộ, phải trả khác, khoản vay tại thời điểm báo cáo, nếu:</w:t>
      </w:r>
    </w:p>
    <w:p w:rsidR="008F6F45" w:rsidRPr="008F6F45" w:rsidRDefault="008F6F45" w:rsidP="00D53E3D">
      <w:pPr>
        <w:ind w:left="720" w:right="-23"/>
        <w:jc w:val="both"/>
        <w:rPr>
          <w:rFonts w:ascii="Times New Roman" w:hAnsi="Times New Roman"/>
          <w:sz w:val="22"/>
          <w:szCs w:val="22"/>
        </w:rPr>
      </w:pPr>
    </w:p>
    <w:p w:rsidR="008F6F45" w:rsidRPr="008F6F45" w:rsidRDefault="008F6F45" w:rsidP="00D53E3D">
      <w:pPr>
        <w:ind w:left="720" w:right="-23"/>
        <w:jc w:val="both"/>
        <w:rPr>
          <w:rFonts w:ascii="Times New Roman" w:hAnsi="Times New Roman"/>
          <w:sz w:val="22"/>
          <w:szCs w:val="22"/>
        </w:rPr>
      </w:pPr>
      <w:r w:rsidRPr="008F6F45">
        <w:rPr>
          <w:rFonts w:ascii="Times New Roman" w:hAnsi="Times New Roman"/>
          <w:sz w:val="22"/>
          <w:szCs w:val="22"/>
        </w:rPr>
        <w:t>- Có thời hạn thanh toán dưới 1 năm được phân loại là Nợ ngắn hạn.</w:t>
      </w:r>
    </w:p>
    <w:p w:rsidR="008F6F45" w:rsidRPr="008F6F45" w:rsidRDefault="008F6F45" w:rsidP="00D53E3D">
      <w:pPr>
        <w:ind w:left="720" w:right="-23"/>
        <w:jc w:val="both"/>
        <w:rPr>
          <w:rFonts w:ascii="Times New Roman" w:hAnsi="Times New Roman"/>
          <w:sz w:val="22"/>
          <w:szCs w:val="22"/>
        </w:rPr>
      </w:pPr>
    </w:p>
    <w:p w:rsidR="008F6F45" w:rsidRPr="008F6F45" w:rsidRDefault="008F6F45" w:rsidP="00D53E3D">
      <w:pPr>
        <w:ind w:left="720" w:right="-23"/>
        <w:jc w:val="both"/>
        <w:rPr>
          <w:rFonts w:ascii="Times New Roman" w:hAnsi="Times New Roman"/>
          <w:sz w:val="22"/>
          <w:szCs w:val="22"/>
        </w:rPr>
      </w:pPr>
      <w:r w:rsidRPr="008F6F45">
        <w:rPr>
          <w:rFonts w:ascii="Times New Roman" w:hAnsi="Times New Roman"/>
          <w:sz w:val="22"/>
          <w:szCs w:val="22"/>
        </w:rPr>
        <w:t>- Có thời hạn thanh toán trên 1 năm được phân loại là Nợ dài hạn.</w:t>
      </w:r>
    </w:p>
    <w:p w:rsidR="008F6F45" w:rsidRPr="008F6F45" w:rsidRDefault="008F6F45" w:rsidP="00D53E3D">
      <w:pPr>
        <w:ind w:left="720" w:right="-23"/>
        <w:jc w:val="both"/>
        <w:rPr>
          <w:rFonts w:ascii="Times New Roman" w:hAnsi="Times New Roman"/>
          <w:sz w:val="22"/>
          <w:szCs w:val="22"/>
        </w:rPr>
      </w:pPr>
    </w:p>
    <w:p w:rsidR="008F6F45" w:rsidRPr="008F6F45" w:rsidRDefault="008F6F45" w:rsidP="00D53E3D">
      <w:pPr>
        <w:ind w:left="720" w:right="-23"/>
        <w:jc w:val="both"/>
        <w:rPr>
          <w:rFonts w:ascii="Times New Roman" w:hAnsi="Times New Roman"/>
          <w:sz w:val="22"/>
          <w:szCs w:val="22"/>
        </w:rPr>
      </w:pPr>
      <w:r w:rsidRPr="008F6F45">
        <w:rPr>
          <w:rFonts w:ascii="Times New Roman" w:hAnsi="Times New Roman"/>
          <w:sz w:val="22"/>
          <w:szCs w:val="22"/>
        </w:rPr>
        <w:t>Tài sản thiếu chờ xử lý được phân loại là Nợ ngắn hạn</w:t>
      </w:r>
    </w:p>
    <w:p w:rsidR="008F6F45" w:rsidRPr="008F6F45" w:rsidRDefault="008F6F45" w:rsidP="00D53E3D">
      <w:pPr>
        <w:ind w:left="720" w:right="-23"/>
        <w:jc w:val="both"/>
        <w:rPr>
          <w:rFonts w:ascii="Times New Roman" w:hAnsi="Times New Roman"/>
          <w:sz w:val="22"/>
          <w:szCs w:val="22"/>
        </w:rPr>
      </w:pPr>
    </w:p>
    <w:p w:rsidR="008F6F45" w:rsidRDefault="008F6F45" w:rsidP="00D53E3D">
      <w:pPr>
        <w:ind w:left="720" w:right="-23"/>
        <w:jc w:val="both"/>
        <w:rPr>
          <w:rFonts w:ascii="Times New Roman" w:hAnsi="Times New Roman"/>
          <w:sz w:val="22"/>
          <w:szCs w:val="22"/>
        </w:rPr>
      </w:pPr>
      <w:r w:rsidRPr="008F6F45">
        <w:rPr>
          <w:rFonts w:ascii="Times New Roman" w:hAnsi="Times New Roman"/>
          <w:sz w:val="22"/>
          <w:szCs w:val="22"/>
        </w:rPr>
        <w:t>Thuế thu nhập hoãn lại được phân loại là Nợ ngắn hạn</w:t>
      </w:r>
    </w:p>
    <w:p w:rsidR="00E17D46" w:rsidRDefault="00E17D46" w:rsidP="00D53E3D">
      <w:pPr>
        <w:ind w:left="720" w:right="-23"/>
        <w:jc w:val="both"/>
        <w:rPr>
          <w:rFonts w:ascii="Times New Roman" w:hAnsi="Times New Roman"/>
          <w:sz w:val="22"/>
          <w:szCs w:val="22"/>
        </w:rPr>
      </w:pPr>
    </w:p>
    <w:p w:rsidR="00E17D46" w:rsidRPr="00E17D46" w:rsidRDefault="00944497" w:rsidP="00D53E3D">
      <w:pPr>
        <w:ind w:left="720" w:right="-23"/>
        <w:jc w:val="both"/>
        <w:rPr>
          <w:rFonts w:ascii="Times New Roman" w:hAnsi="Times New Roman"/>
          <w:b/>
          <w:sz w:val="22"/>
          <w:szCs w:val="22"/>
        </w:rPr>
      </w:pPr>
      <w:r>
        <w:rPr>
          <w:rFonts w:ascii="Times New Roman" w:hAnsi="Times New Roman"/>
          <w:b/>
          <w:sz w:val="22"/>
          <w:szCs w:val="22"/>
        </w:rPr>
        <w:t>10</w:t>
      </w:r>
      <w:r w:rsidR="00E17D46" w:rsidRPr="00E17D46">
        <w:rPr>
          <w:rFonts w:ascii="Times New Roman" w:hAnsi="Times New Roman"/>
          <w:b/>
          <w:sz w:val="22"/>
          <w:szCs w:val="22"/>
        </w:rPr>
        <w:t>. Nguyên tắc ghi nhận chi phí phải trả</w:t>
      </w:r>
    </w:p>
    <w:p w:rsidR="000924AD" w:rsidRDefault="000924AD" w:rsidP="00D53E3D">
      <w:pPr>
        <w:ind w:left="720" w:right="-23"/>
        <w:jc w:val="both"/>
        <w:rPr>
          <w:rFonts w:ascii="Times New Roman" w:hAnsi="Times New Roman"/>
          <w:b/>
          <w:sz w:val="22"/>
          <w:szCs w:val="22"/>
        </w:rPr>
      </w:pPr>
    </w:p>
    <w:p w:rsidR="00E17D46" w:rsidRDefault="000924AD" w:rsidP="00D53E3D">
      <w:pPr>
        <w:ind w:left="720" w:right="-23"/>
        <w:jc w:val="both"/>
        <w:rPr>
          <w:rFonts w:ascii="Times New Roman" w:hAnsi="Times New Roman"/>
          <w:sz w:val="22"/>
          <w:szCs w:val="22"/>
        </w:rPr>
      </w:pPr>
      <w:r w:rsidRPr="00A3138B">
        <w:rPr>
          <w:rFonts w:ascii="Times New Roman" w:hAnsi="Times New Roman"/>
          <w:sz w:val="22"/>
          <w:szCs w:val="22"/>
        </w:rPr>
        <w:t>- Các khoản chi phí thực tế chưa phát sinh nhưng được trích trước vào chi phí sản xuất, kinh doanh trong kỳ để đảm bảo chi phí phát sinh thực tế không gây đột biến cho chi phí sản xuất kinh doanh trên cơ sở đảm bảo nguyên tắc phù hợp giữa doanh thu và chi phí</w:t>
      </w:r>
      <w:r w:rsidR="00E17D46" w:rsidRPr="00A3138B">
        <w:rPr>
          <w:rFonts w:ascii="Times New Roman" w:hAnsi="Times New Roman"/>
          <w:sz w:val="22"/>
          <w:szCs w:val="22"/>
        </w:rPr>
        <w:t>.</w:t>
      </w:r>
      <w:r w:rsidRPr="00A3138B">
        <w:rPr>
          <w:rFonts w:ascii="Times New Roman" w:hAnsi="Times New Roman"/>
          <w:sz w:val="22"/>
          <w:szCs w:val="22"/>
        </w:rPr>
        <w:t xml:space="preserve"> Khi các chi phí đó phát sinh nếu có chênh lệch với số đã trích, kế toán tiến hành ghi bổ sung hoặc ghi </w:t>
      </w:r>
      <w:r>
        <w:rPr>
          <w:rFonts w:ascii="Times New Roman" w:hAnsi="Times New Roman"/>
          <w:sz w:val="22"/>
          <w:szCs w:val="22"/>
        </w:rPr>
        <w:t>giảm chi phí tương ứng với phần chênh lệch.</w:t>
      </w:r>
    </w:p>
    <w:p w:rsidR="000924AD" w:rsidRDefault="000924AD" w:rsidP="00D53E3D">
      <w:pPr>
        <w:ind w:left="720" w:right="-23"/>
        <w:jc w:val="both"/>
        <w:rPr>
          <w:rFonts w:ascii="Times New Roman" w:hAnsi="Times New Roman"/>
          <w:sz w:val="22"/>
          <w:szCs w:val="22"/>
        </w:rPr>
      </w:pPr>
    </w:p>
    <w:p w:rsidR="000924AD" w:rsidRDefault="000924AD" w:rsidP="00D53E3D">
      <w:pPr>
        <w:ind w:left="720" w:right="-23"/>
        <w:jc w:val="both"/>
        <w:rPr>
          <w:rFonts w:ascii="Times New Roman" w:hAnsi="Times New Roman"/>
          <w:sz w:val="22"/>
          <w:szCs w:val="22"/>
        </w:rPr>
      </w:pPr>
      <w:r>
        <w:rPr>
          <w:rFonts w:ascii="Times New Roman" w:hAnsi="Times New Roman"/>
          <w:sz w:val="22"/>
          <w:szCs w:val="22"/>
        </w:rPr>
        <w:t>- Đối với những TSCĐ đặc thù, việc sữa chữa có tính chu kỳ thì chi phí sửa chữa lớn những tài sản này được trích trên cơ sở dự toán hoặc theo kế hoạch đã thông báo với cơ quan thuế trực tiếp quản lý và được hạch toán vào chi phí sản xuất kinh doanh.</w:t>
      </w:r>
    </w:p>
    <w:p w:rsidR="000924AD" w:rsidRDefault="000924AD" w:rsidP="00D53E3D">
      <w:pPr>
        <w:ind w:left="720" w:right="-23"/>
        <w:jc w:val="both"/>
        <w:rPr>
          <w:rFonts w:ascii="Times New Roman" w:hAnsi="Times New Roman"/>
          <w:sz w:val="22"/>
          <w:szCs w:val="22"/>
        </w:rPr>
      </w:pPr>
    </w:p>
    <w:p w:rsidR="0051365F" w:rsidRDefault="00CD35BC" w:rsidP="00D53E3D">
      <w:pPr>
        <w:ind w:left="720"/>
        <w:jc w:val="both"/>
        <w:rPr>
          <w:rFonts w:ascii="Times New Roman" w:hAnsi="Times New Roman"/>
          <w:b/>
          <w:iCs/>
          <w:sz w:val="22"/>
          <w:szCs w:val="22"/>
        </w:rPr>
      </w:pPr>
      <w:r>
        <w:rPr>
          <w:rFonts w:ascii="Times New Roman" w:hAnsi="Times New Roman"/>
          <w:b/>
          <w:iCs/>
          <w:sz w:val="22"/>
          <w:szCs w:val="22"/>
        </w:rPr>
        <w:t>1</w:t>
      </w:r>
      <w:r w:rsidR="00944497">
        <w:rPr>
          <w:rFonts w:ascii="Times New Roman" w:hAnsi="Times New Roman"/>
          <w:b/>
          <w:iCs/>
          <w:sz w:val="22"/>
          <w:szCs w:val="22"/>
        </w:rPr>
        <w:t>1</w:t>
      </w:r>
      <w:r w:rsidR="00D53BF4">
        <w:rPr>
          <w:rFonts w:ascii="Times New Roman" w:hAnsi="Times New Roman"/>
          <w:b/>
          <w:iCs/>
          <w:sz w:val="22"/>
          <w:szCs w:val="22"/>
        </w:rPr>
        <w:t>.</w:t>
      </w:r>
      <w:r w:rsidR="002E6BE4">
        <w:rPr>
          <w:rFonts w:ascii="Times New Roman" w:hAnsi="Times New Roman"/>
          <w:b/>
          <w:iCs/>
          <w:sz w:val="22"/>
          <w:szCs w:val="22"/>
        </w:rPr>
        <w:t xml:space="preserve"> </w:t>
      </w:r>
      <w:r w:rsidR="00293785" w:rsidRPr="00CC2ADF">
        <w:rPr>
          <w:rFonts w:ascii="Times New Roman" w:hAnsi="Times New Roman"/>
          <w:b/>
          <w:iCs/>
          <w:sz w:val="22"/>
          <w:szCs w:val="22"/>
        </w:rPr>
        <w:t>Ng</w:t>
      </w:r>
      <w:r w:rsidR="00EA3CC2" w:rsidRPr="00CC2ADF">
        <w:rPr>
          <w:rFonts w:ascii="Times New Roman" w:hAnsi="Times New Roman"/>
          <w:b/>
          <w:iCs/>
          <w:sz w:val="22"/>
          <w:szCs w:val="22"/>
        </w:rPr>
        <w:t>uyên tắc ghi nhận</w:t>
      </w:r>
      <w:r w:rsidR="0051365F" w:rsidRPr="00CC2ADF">
        <w:rPr>
          <w:rFonts w:ascii="Times New Roman" w:hAnsi="Times New Roman"/>
          <w:b/>
          <w:iCs/>
          <w:sz w:val="22"/>
          <w:szCs w:val="22"/>
        </w:rPr>
        <w:t xml:space="preserve"> </w:t>
      </w:r>
      <w:r w:rsidR="00293785" w:rsidRPr="00CC2ADF">
        <w:rPr>
          <w:rFonts w:ascii="Times New Roman" w:hAnsi="Times New Roman"/>
          <w:b/>
          <w:iCs/>
          <w:sz w:val="22"/>
          <w:szCs w:val="22"/>
        </w:rPr>
        <w:t>vốn</w:t>
      </w:r>
      <w:r w:rsidR="0051365F" w:rsidRPr="00CC2ADF">
        <w:rPr>
          <w:rFonts w:ascii="Times New Roman" w:hAnsi="Times New Roman"/>
          <w:b/>
          <w:iCs/>
          <w:sz w:val="22"/>
          <w:szCs w:val="22"/>
        </w:rPr>
        <w:t xml:space="preserve"> </w:t>
      </w:r>
      <w:r w:rsidR="00293785" w:rsidRPr="00CC2ADF">
        <w:rPr>
          <w:rFonts w:ascii="Times New Roman" w:hAnsi="Times New Roman"/>
          <w:b/>
          <w:iCs/>
          <w:sz w:val="22"/>
          <w:szCs w:val="22"/>
        </w:rPr>
        <w:t>chủ</w:t>
      </w:r>
      <w:r w:rsidR="0051365F" w:rsidRPr="00CC2ADF">
        <w:rPr>
          <w:rFonts w:ascii="Times New Roman" w:hAnsi="Times New Roman"/>
          <w:b/>
          <w:iCs/>
          <w:sz w:val="22"/>
          <w:szCs w:val="22"/>
        </w:rPr>
        <w:t xml:space="preserve"> </w:t>
      </w:r>
      <w:r w:rsidR="00293785" w:rsidRPr="00CC2ADF">
        <w:rPr>
          <w:rFonts w:ascii="Times New Roman" w:hAnsi="Times New Roman"/>
          <w:b/>
          <w:iCs/>
          <w:sz w:val="22"/>
          <w:szCs w:val="22"/>
        </w:rPr>
        <w:t>sở</w:t>
      </w:r>
      <w:r w:rsidR="0051365F" w:rsidRPr="00CC2ADF">
        <w:rPr>
          <w:rFonts w:ascii="Times New Roman" w:hAnsi="Times New Roman"/>
          <w:b/>
          <w:iCs/>
          <w:sz w:val="22"/>
          <w:szCs w:val="22"/>
        </w:rPr>
        <w:t xml:space="preserve"> </w:t>
      </w:r>
      <w:r w:rsidR="00293785" w:rsidRPr="00CC2ADF">
        <w:rPr>
          <w:rFonts w:ascii="Times New Roman" w:hAnsi="Times New Roman"/>
          <w:b/>
          <w:iCs/>
          <w:sz w:val="22"/>
          <w:szCs w:val="22"/>
        </w:rPr>
        <w:t>hữu</w:t>
      </w:r>
      <w:r w:rsidR="00680BB8" w:rsidRPr="00CC2ADF">
        <w:rPr>
          <w:rFonts w:ascii="Times New Roman" w:hAnsi="Times New Roman"/>
          <w:b/>
          <w:iCs/>
          <w:sz w:val="22"/>
          <w:szCs w:val="22"/>
        </w:rPr>
        <w:t xml:space="preserve"> </w:t>
      </w:r>
    </w:p>
    <w:p w:rsidR="00B1594E" w:rsidRPr="00CC2ADF" w:rsidRDefault="00B1594E" w:rsidP="00D53E3D">
      <w:pPr>
        <w:ind w:left="720"/>
        <w:jc w:val="both"/>
        <w:rPr>
          <w:rFonts w:ascii="Times New Roman" w:hAnsi="Times New Roman"/>
          <w:b/>
          <w:iCs/>
          <w:sz w:val="22"/>
          <w:szCs w:val="22"/>
        </w:rPr>
      </w:pPr>
    </w:p>
    <w:p w:rsidR="008D3150" w:rsidRDefault="00725774" w:rsidP="00A85D5E">
      <w:pPr>
        <w:ind w:left="720"/>
        <w:jc w:val="both"/>
        <w:rPr>
          <w:rFonts w:ascii="Times New Roman" w:hAnsi="Times New Roman"/>
          <w:iCs/>
          <w:sz w:val="22"/>
          <w:szCs w:val="22"/>
        </w:rPr>
      </w:pPr>
      <w:r w:rsidRPr="00B1594E">
        <w:rPr>
          <w:rFonts w:ascii="Times New Roman" w:hAnsi="Times New Roman"/>
          <w:iCs/>
          <w:sz w:val="22"/>
          <w:szCs w:val="22"/>
        </w:rPr>
        <w:t xml:space="preserve">Vốn </w:t>
      </w:r>
      <w:r w:rsidRPr="00B1594E">
        <w:rPr>
          <w:rFonts w:ascii="Times New Roman" w:hAnsi="Times New Roman" w:hint="eastAsia"/>
          <w:iCs/>
          <w:sz w:val="22"/>
          <w:szCs w:val="22"/>
        </w:rPr>
        <w:t>đ</w:t>
      </w:r>
      <w:r w:rsidRPr="00B1594E">
        <w:rPr>
          <w:rFonts w:ascii="Times New Roman" w:hAnsi="Times New Roman"/>
          <w:iCs/>
          <w:sz w:val="22"/>
          <w:szCs w:val="22"/>
        </w:rPr>
        <w:t>ầu t</w:t>
      </w:r>
      <w:r w:rsidRPr="00B1594E">
        <w:rPr>
          <w:rFonts w:ascii="Times New Roman" w:hAnsi="Times New Roman" w:hint="eastAsia"/>
          <w:iCs/>
          <w:sz w:val="22"/>
          <w:szCs w:val="22"/>
        </w:rPr>
        <w:t>ư</w:t>
      </w:r>
      <w:r w:rsidRPr="00B1594E">
        <w:rPr>
          <w:rFonts w:ascii="Times New Roman" w:hAnsi="Times New Roman"/>
          <w:iCs/>
          <w:sz w:val="22"/>
          <w:szCs w:val="22"/>
        </w:rPr>
        <w:t xml:space="preserve"> của chủ sở hữu </w:t>
      </w:r>
      <w:r w:rsidRPr="00B1594E">
        <w:rPr>
          <w:rFonts w:ascii="Times New Roman" w:hAnsi="Times New Roman" w:hint="eastAsia"/>
          <w:iCs/>
          <w:sz w:val="22"/>
          <w:szCs w:val="22"/>
        </w:rPr>
        <w:t>đư</w:t>
      </w:r>
      <w:r w:rsidRPr="00B1594E">
        <w:rPr>
          <w:rFonts w:ascii="Times New Roman" w:hAnsi="Times New Roman"/>
          <w:iCs/>
          <w:sz w:val="22"/>
          <w:szCs w:val="22"/>
        </w:rPr>
        <w:t xml:space="preserve">ợc ghi nhận theo </w:t>
      </w:r>
      <w:r w:rsidR="00A85D5E">
        <w:rPr>
          <w:rFonts w:ascii="Times New Roman" w:hAnsi="Times New Roman"/>
          <w:iCs/>
          <w:sz w:val="22"/>
          <w:szCs w:val="22"/>
        </w:rPr>
        <w:t>số vốn thực góp của chủ sở hữu.</w:t>
      </w:r>
    </w:p>
    <w:p w:rsidR="00780B59" w:rsidRDefault="00780B59" w:rsidP="00A85D5E">
      <w:pPr>
        <w:ind w:left="720"/>
        <w:jc w:val="both"/>
        <w:rPr>
          <w:rFonts w:ascii="Times New Roman" w:hAnsi="Times New Roman"/>
          <w:iCs/>
          <w:sz w:val="22"/>
          <w:szCs w:val="22"/>
        </w:rPr>
      </w:pPr>
    </w:p>
    <w:p w:rsidR="00780B59" w:rsidRDefault="00780B59" w:rsidP="00A85D5E">
      <w:pPr>
        <w:ind w:left="720"/>
        <w:jc w:val="both"/>
        <w:rPr>
          <w:rFonts w:ascii="Times New Roman" w:hAnsi="Times New Roman"/>
          <w:iCs/>
          <w:sz w:val="22"/>
          <w:szCs w:val="22"/>
        </w:rPr>
      </w:pPr>
      <w:r>
        <w:rPr>
          <w:rFonts w:ascii="Times New Roman" w:hAnsi="Times New Roman"/>
          <w:iCs/>
          <w:sz w:val="22"/>
          <w:szCs w:val="22"/>
        </w:rPr>
        <w:t>Thặng dư vốn cổ phần được ghi nhận theo số chênh lệch lớn hơn hoặc nhỏ hơn giữa giá thực tế</w:t>
      </w:r>
      <w:r w:rsidR="00E2529F">
        <w:rPr>
          <w:rFonts w:ascii="Times New Roman" w:hAnsi="Times New Roman"/>
          <w:iCs/>
          <w:sz w:val="22"/>
          <w:szCs w:val="22"/>
        </w:rPr>
        <w:t xml:space="preserve"> phát hành và mệnh giá cổ phiếu khi phát hành cổ phiếu lần đầu, phát hành bổ sung hoặc tái phát hành cổ phiếu quỹ. </w:t>
      </w:r>
    </w:p>
    <w:p w:rsidR="00E2529F" w:rsidRDefault="00E2529F" w:rsidP="00A85D5E">
      <w:pPr>
        <w:ind w:left="720"/>
        <w:jc w:val="both"/>
        <w:rPr>
          <w:rFonts w:ascii="Times New Roman" w:hAnsi="Times New Roman"/>
          <w:iCs/>
          <w:sz w:val="22"/>
          <w:szCs w:val="22"/>
        </w:rPr>
      </w:pPr>
      <w:r>
        <w:rPr>
          <w:rFonts w:ascii="Times New Roman" w:hAnsi="Times New Roman"/>
          <w:iCs/>
          <w:sz w:val="22"/>
          <w:szCs w:val="22"/>
        </w:rPr>
        <w:lastRenderedPageBreak/>
        <w:t>Vốn khác của chủ sở hữu được ghi theo giá trị còn lại giữa giá trị hợp lý của các tài sản mà doanh nghiệp</w:t>
      </w:r>
      <w:r w:rsidR="00B61B06">
        <w:rPr>
          <w:rFonts w:ascii="Times New Roman" w:hAnsi="Times New Roman"/>
          <w:iCs/>
          <w:sz w:val="22"/>
          <w:szCs w:val="22"/>
        </w:rPr>
        <w:t xml:space="preserve"> được các tổ chức, cá nhân khác tặng, biếu sau khi trừ (-) các khoản thuế phải nộp (nếu có) liên quan đến các tài sản được tặng, biếu này; và khoản bổ sung từ kết quả hoạt động kinh doanh.</w:t>
      </w:r>
    </w:p>
    <w:p w:rsidR="00A3138B" w:rsidRDefault="00A3138B" w:rsidP="00A3138B">
      <w:pPr>
        <w:ind w:left="720"/>
        <w:jc w:val="both"/>
        <w:rPr>
          <w:rFonts w:ascii="Times New Roman" w:hAnsi="Times New Roman"/>
          <w:iCs/>
          <w:sz w:val="22"/>
          <w:szCs w:val="22"/>
        </w:rPr>
      </w:pPr>
      <w:r w:rsidRPr="00F90072">
        <w:rPr>
          <w:rFonts w:ascii="Times New Roman" w:hAnsi="Times New Roman"/>
          <w:iCs/>
          <w:sz w:val="22"/>
          <w:szCs w:val="22"/>
        </w:rPr>
        <w:t>Lợi nhuận sau thuế ch</w:t>
      </w:r>
      <w:r w:rsidRPr="00F90072">
        <w:rPr>
          <w:rFonts w:ascii="Times New Roman" w:hAnsi="Times New Roman" w:hint="eastAsia"/>
          <w:iCs/>
          <w:sz w:val="22"/>
          <w:szCs w:val="22"/>
        </w:rPr>
        <w:t>ư</w:t>
      </w:r>
      <w:r w:rsidRPr="00F90072">
        <w:rPr>
          <w:rFonts w:ascii="Times New Roman" w:hAnsi="Times New Roman"/>
          <w:iCs/>
          <w:sz w:val="22"/>
          <w:szCs w:val="22"/>
        </w:rPr>
        <w:t xml:space="preserve">a phân phối </w:t>
      </w:r>
      <w:r w:rsidRPr="00F90072">
        <w:rPr>
          <w:rFonts w:ascii="Times New Roman" w:hAnsi="Times New Roman" w:hint="eastAsia"/>
          <w:iCs/>
          <w:sz w:val="22"/>
          <w:szCs w:val="22"/>
        </w:rPr>
        <w:t>l</w:t>
      </w:r>
      <w:r w:rsidRPr="00F90072">
        <w:rPr>
          <w:rFonts w:ascii="Times New Roman" w:hAnsi="Times New Roman"/>
          <w:iCs/>
          <w:sz w:val="22"/>
          <w:szCs w:val="22"/>
        </w:rPr>
        <w:t xml:space="preserve">à số lợi nhuận từ các hoạt </w:t>
      </w:r>
      <w:r w:rsidRPr="00F90072">
        <w:rPr>
          <w:rFonts w:ascii="Times New Roman" w:hAnsi="Times New Roman" w:hint="eastAsia"/>
          <w:iCs/>
          <w:sz w:val="22"/>
          <w:szCs w:val="22"/>
        </w:rPr>
        <w:t>đ</w:t>
      </w:r>
      <w:r w:rsidRPr="00F90072">
        <w:rPr>
          <w:rFonts w:ascii="Times New Roman" w:hAnsi="Times New Roman"/>
          <w:iCs/>
          <w:sz w:val="22"/>
          <w:szCs w:val="22"/>
        </w:rPr>
        <w:t xml:space="preserve">ộng của doanh nghiệp sau khi trừ (-) các khoản </w:t>
      </w:r>
      <w:r w:rsidRPr="00F90072">
        <w:rPr>
          <w:rFonts w:ascii="Times New Roman" w:hAnsi="Times New Roman" w:hint="eastAsia"/>
          <w:iCs/>
          <w:sz w:val="22"/>
          <w:szCs w:val="22"/>
        </w:rPr>
        <w:t>đ</w:t>
      </w:r>
      <w:r w:rsidRPr="00F90072">
        <w:rPr>
          <w:rFonts w:ascii="Times New Roman" w:hAnsi="Times New Roman"/>
          <w:iCs/>
          <w:sz w:val="22"/>
          <w:szCs w:val="22"/>
        </w:rPr>
        <w:t xml:space="preserve">iều chỉnh do áp dụng hồi tố thay </w:t>
      </w:r>
      <w:r w:rsidRPr="00F90072">
        <w:rPr>
          <w:rFonts w:ascii="Times New Roman" w:hAnsi="Times New Roman" w:hint="eastAsia"/>
          <w:iCs/>
          <w:sz w:val="22"/>
          <w:szCs w:val="22"/>
        </w:rPr>
        <w:t>đ</w:t>
      </w:r>
      <w:r w:rsidRPr="00F90072">
        <w:rPr>
          <w:rFonts w:ascii="Times New Roman" w:hAnsi="Times New Roman"/>
          <w:iCs/>
          <w:sz w:val="22"/>
          <w:szCs w:val="22"/>
        </w:rPr>
        <w:t xml:space="preserve">ổi chính sách kế toán và </w:t>
      </w:r>
      <w:r w:rsidRPr="00F90072">
        <w:rPr>
          <w:rFonts w:ascii="Times New Roman" w:hAnsi="Times New Roman" w:hint="eastAsia"/>
          <w:iCs/>
          <w:sz w:val="22"/>
          <w:szCs w:val="22"/>
        </w:rPr>
        <w:t>đ</w:t>
      </w:r>
      <w:r w:rsidRPr="00F90072">
        <w:rPr>
          <w:rFonts w:ascii="Times New Roman" w:hAnsi="Times New Roman"/>
          <w:iCs/>
          <w:sz w:val="22"/>
          <w:szCs w:val="22"/>
        </w:rPr>
        <w:t>iều chỉnh hồi tố sai sót trọng yếu của các n</w:t>
      </w:r>
      <w:r w:rsidRPr="00F90072">
        <w:rPr>
          <w:rFonts w:ascii="Times New Roman" w:hAnsi="Times New Roman" w:hint="eastAsia"/>
          <w:iCs/>
          <w:sz w:val="22"/>
          <w:szCs w:val="22"/>
        </w:rPr>
        <w:t>ă</w:t>
      </w:r>
      <w:r w:rsidRPr="00F90072">
        <w:rPr>
          <w:rFonts w:ascii="Times New Roman" w:hAnsi="Times New Roman"/>
          <w:iCs/>
          <w:sz w:val="22"/>
          <w:szCs w:val="22"/>
        </w:rPr>
        <w:t>m tr</w:t>
      </w:r>
      <w:r w:rsidRPr="00F90072">
        <w:rPr>
          <w:rFonts w:ascii="Times New Roman" w:hAnsi="Times New Roman" w:hint="eastAsia"/>
          <w:iCs/>
          <w:sz w:val="22"/>
          <w:szCs w:val="22"/>
        </w:rPr>
        <w:t>ư</w:t>
      </w:r>
      <w:r w:rsidRPr="00F90072">
        <w:rPr>
          <w:rFonts w:ascii="Times New Roman" w:hAnsi="Times New Roman"/>
          <w:iCs/>
          <w:sz w:val="22"/>
          <w:szCs w:val="22"/>
        </w:rPr>
        <w:t>ớc.</w:t>
      </w:r>
    </w:p>
    <w:p w:rsidR="00A3138B" w:rsidRDefault="00A3138B" w:rsidP="00A3138B">
      <w:pPr>
        <w:jc w:val="both"/>
        <w:rPr>
          <w:rFonts w:ascii="Times New Roman" w:hAnsi="Times New Roman"/>
          <w:b/>
          <w:iCs/>
          <w:sz w:val="22"/>
          <w:szCs w:val="22"/>
        </w:rPr>
      </w:pPr>
    </w:p>
    <w:p w:rsidR="00B61B06" w:rsidRDefault="00A3138B" w:rsidP="00A85D5E">
      <w:pPr>
        <w:ind w:left="720"/>
        <w:jc w:val="both"/>
        <w:rPr>
          <w:rFonts w:ascii="Times New Roman" w:hAnsi="Times New Roman"/>
          <w:iCs/>
          <w:sz w:val="22"/>
          <w:szCs w:val="22"/>
        </w:rPr>
      </w:pPr>
      <w:r w:rsidRPr="00A3138B">
        <w:rPr>
          <w:rFonts w:ascii="Times New Roman" w:hAnsi="Times New Roman"/>
          <w:b/>
          <w:i/>
          <w:iCs/>
          <w:sz w:val="22"/>
          <w:szCs w:val="22"/>
        </w:rPr>
        <w:t>Nguyên tắc ghi nhận và trình bày cổ phiếu mua lại:</w:t>
      </w:r>
      <w:r>
        <w:rPr>
          <w:rFonts w:ascii="Times New Roman" w:hAnsi="Times New Roman"/>
          <w:iCs/>
          <w:sz w:val="22"/>
          <w:szCs w:val="22"/>
        </w:rPr>
        <w:t xml:space="preserve"> </w:t>
      </w:r>
      <w:r w:rsidR="00B61B06">
        <w:rPr>
          <w:rFonts w:ascii="Times New Roman" w:hAnsi="Times New Roman"/>
          <w:iCs/>
          <w:sz w:val="22"/>
          <w:szCs w:val="22"/>
        </w:rPr>
        <w:t>Cổ phiếu do Công ty phát hành và sau đó mua lại</w:t>
      </w:r>
      <w:r>
        <w:rPr>
          <w:rFonts w:ascii="Times New Roman" w:hAnsi="Times New Roman"/>
          <w:iCs/>
          <w:sz w:val="22"/>
          <w:szCs w:val="22"/>
        </w:rPr>
        <w:t xml:space="preserve"> là cổ phiếu quỹ của Công ty</w:t>
      </w:r>
      <w:r w:rsidR="00B61B06">
        <w:rPr>
          <w:rFonts w:ascii="Times New Roman" w:hAnsi="Times New Roman"/>
          <w:iCs/>
          <w:sz w:val="22"/>
          <w:szCs w:val="22"/>
        </w:rPr>
        <w:t xml:space="preserve">. Cổ phiếu quỹ được ghi nhận </w:t>
      </w:r>
      <w:r>
        <w:rPr>
          <w:rFonts w:ascii="Times New Roman" w:hAnsi="Times New Roman"/>
          <w:iCs/>
          <w:sz w:val="22"/>
          <w:szCs w:val="22"/>
        </w:rPr>
        <w:t>theo giá trị thực tế và trình bà</w:t>
      </w:r>
      <w:r w:rsidR="00B61B06">
        <w:rPr>
          <w:rFonts w:ascii="Times New Roman" w:hAnsi="Times New Roman"/>
          <w:iCs/>
          <w:sz w:val="22"/>
          <w:szCs w:val="22"/>
        </w:rPr>
        <w:t>y trên Bảng cân đối kê toán</w:t>
      </w:r>
      <w:r>
        <w:rPr>
          <w:rFonts w:ascii="Times New Roman" w:hAnsi="Times New Roman"/>
          <w:iCs/>
          <w:sz w:val="22"/>
          <w:szCs w:val="22"/>
        </w:rPr>
        <w:t xml:space="preserve"> của Công ty</w:t>
      </w:r>
      <w:r w:rsidR="00B61B06">
        <w:rPr>
          <w:rFonts w:ascii="Times New Roman" w:hAnsi="Times New Roman"/>
          <w:iCs/>
          <w:sz w:val="22"/>
          <w:szCs w:val="22"/>
        </w:rPr>
        <w:t xml:space="preserve"> là một khoản ghi giảm vốn chủ sở hữu.</w:t>
      </w:r>
    </w:p>
    <w:p w:rsidR="00B61B06" w:rsidRDefault="00B61B06" w:rsidP="00A85D5E">
      <w:pPr>
        <w:ind w:left="720"/>
        <w:jc w:val="both"/>
        <w:rPr>
          <w:rFonts w:ascii="Times New Roman" w:hAnsi="Times New Roman"/>
          <w:iCs/>
          <w:sz w:val="22"/>
          <w:szCs w:val="22"/>
        </w:rPr>
      </w:pPr>
    </w:p>
    <w:p w:rsidR="00B61B06" w:rsidRPr="00F90072" w:rsidRDefault="00A3138B" w:rsidP="00A85D5E">
      <w:pPr>
        <w:ind w:left="720"/>
        <w:jc w:val="both"/>
        <w:rPr>
          <w:rFonts w:ascii="Times New Roman" w:hAnsi="Times New Roman"/>
          <w:iCs/>
          <w:sz w:val="22"/>
          <w:szCs w:val="22"/>
        </w:rPr>
      </w:pPr>
      <w:r>
        <w:rPr>
          <w:rFonts w:ascii="Times New Roman" w:hAnsi="Times New Roman"/>
          <w:b/>
          <w:i/>
          <w:iCs/>
          <w:sz w:val="22"/>
          <w:szCs w:val="22"/>
        </w:rPr>
        <w:t>Nguyên tắc ghi nhận cổ tức:</w:t>
      </w:r>
      <w:r>
        <w:rPr>
          <w:rFonts w:ascii="Times New Roman" w:hAnsi="Times New Roman"/>
          <w:iCs/>
          <w:sz w:val="22"/>
          <w:szCs w:val="22"/>
        </w:rPr>
        <w:t xml:space="preserve"> </w:t>
      </w:r>
      <w:r w:rsidR="00B61B06">
        <w:rPr>
          <w:rFonts w:ascii="Times New Roman" w:hAnsi="Times New Roman"/>
          <w:iCs/>
          <w:sz w:val="22"/>
          <w:szCs w:val="22"/>
        </w:rPr>
        <w:t>Cổ tức phải trả cho các cổ đông được ghi nhận là khoản phải trả trong Bảng cân đối kế toán của Công ty sau khi có thông báo chia cổ tức của Hội đồng Quản trị Công ty.</w:t>
      </w:r>
    </w:p>
    <w:p w:rsidR="008D3150" w:rsidRDefault="008D3150" w:rsidP="00D53E3D">
      <w:pPr>
        <w:ind w:left="720"/>
        <w:jc w:val="both"/>
        <w:rPr>
          <w:rFonts w:ascii="Times New Roman" w:hAnsi="Times New Roman"/>
          <w:iCs/>
          <w:sz w:val="22"/>
          <w:szCs w:val="22"/>
        </w:rPr>
      </w:pPr>
    </w:p>
    <w:p w:rsidR="003A4179" w:rsidRDefault="00D53BF4" w:rsidP="00D53E3D">
      <w:pPr>
        <w:ind w:left="720"/>
        <w:jc w:val="both"/>
        <w:rPr>
          <w:rFonts w:ascii="Times New Roman" w:hAnsi="Times New Roman"/>
          <w:b/>
          <w:iCs/>
          <w:sz w:val="22"/>
          <w:szCs w:val="22"/>
        </w:rPr>
      </w:pPr>
      <w:r>
        <w:rPr>
          <w:rFonts w:ascii="Times New Roman" w:hAnsi="Times New Roman"/>
          <w:b/>
          <w:iCs/>
          <w:sz w:val="22"/>
          <w:szCs w:val="22"/>
        </w:rPr>
        <w:t>1</w:t>
      </w:r>
      <w:r w:rsidR="00944497">
        <w:rPr>
          <w:rFonts w:ascii="Times New Roman" w:hAnsi="Times New Roman"/>
          <w:b/>
          <w:iCs/>
          <w:sz w:val="22"/>
          <w:szCs w:val="22"/>
        </w:rPr>
        <w:t>2</w:t>
      </w:r>
      <w:r w:rsidR="009F0B24" w:rsidRPr="009F0B24">
        <w:rPr>
          <w:rFonts w:ascii="Times New Roman" w:hAnsi="Times New Roman"/>
          <w:b/>
          <w:iCs/>
          <w:sz w:val="22"/>
          <w:szCs w:val="22"/>
        </w:rPr>
        <w:t>. Nguyên tắc trích lập các khoản dự trữ các quỹ từ lợi nhuận sau thuế:</w:t>
      </w:r>
    </w:p>
    <w:p w:rsidR="009F0B24" w:rsidRDefault="009F0B24" w:rsidP="00D53E3D">
      <w:pPr>
        <w:ind w:left="720"/>
        <w:jc w:val="both"/>
        <w:rPr>
          <w:rFonts w:ascii="Times New Roman" w:hAnsi="Times New Roman"/>
          <w:iCs/>
          <w:sz w:val="22"/>
          <w:szCs w:val="22"/>
        </w:rPr>
      </w:pPr>
      <w:r>
        <w:rPr>
          <w:rFonts w:ascii="Times New Roman" w:hAnsi="Times New Roman"/>
          <w:iCs/>
          <w:sz w:val="22"/>
          <w:szCs w:val="22"/>
        </w:rPr>
        <w:t>Lợi nhuận sau thuế thu nhập doanh nghiệp sau khi được Hội đồng quản trị phê duyệt được trích các quỹ theo Điều lệ Công ty và các quy định pháp lý hiện hành, sẽ phân chia cho các bên dựa trên tỷ lệ vốn góp.</w:t>
      </w:r>
    </w:p>
    <w:p w:rsidR="009F0B24" w:rsidRPr="00F90072" w:rsidRDefault="009F0B24" w:rsidP="00D53E3D">
      <w:pPr>
        <w:ind w:left="720"/>
        <w:jc w:val="both"/>
        <w:rPr>
          <w:rFonts w:ascii="Times New Roman" w:hAnsi="Times New Roman"/>
          <w:iCs/>
          <w:sz w:val="22"/>
          <w:szCs w:val="22"/>
        </w:rPr>
      </w:pPr>
    </w:p>
    <w:p w:rsidR="003D1767" w:rsidRPr="00F90072" w:rsidRDefault="00D53BF4" w:rsidP="00B61B06">
      <w:pPr>
        <w:ind w:firstLine="720"/>
        <w:jc w:val="both"/>
        <w:rPr>
          <w:rFonts w:ascii="Times New Roman" w:hAnsi="Times New Roman"/>
          <w:b/>
          <w:iCs/>
          <w:sz w:val="22"/>
          <w:szCs w:val="22"/>
        </w:rPr>
      </w:pPr>
      <w:r>
        <w:rPr>
          <w:rFonts w:ascii="Times New Roman" w:hAnsi="Times New Roman"/>
          <w:b/>
          <w:iCs/>
          <w:sz w:val="22"/>
          <w:szCs w:val="22"/>
        </w:rPr>
        <w:t>1</w:t>
      </w:r>
      <w:r w:rsidR="00944497">
        <w:rPr>
          <w:rFonts w:ascii="Times New Roman" w:hAnsi="Times New Roman"/>
          <w:b/>
          <w:iCs/>
          <w:sz w:val="22"/>
          <w:szCs w:val="22"/>
        </w:rPr>
        <w:t>3</w:t>
      </w:r>
      <w:r w:rsidR="002E6BE4">
        <w:rPr>
          <w:rFonts w:ascii="Times New Roman" w:hAnsi="Times New Roman"/>
          <w:b/>
          <w:iCs/>
          <w:sz w:val="22"/>
          <w:szCs w:val="22"/>
        </w:rPr>
        <w:t xml:space="preserve">. </w:t>
      </w:r>
      <w:r w:rsidR="00293785" w:rsidRPr="00F90072">
        <w:rPr>
          <w:rFonts w:ascii="Times New Roman" w:hAnsi="Times New Roman"/>
          <w:b/>
          <w:iCs/>
          <w:sz w:val="22"/>
          <w:szCs w:val="22"/>
        </w:rPr>
        <w:t>Nguyên</w:t>
      </w:r>
      <w:r w:rsidR="003D1767" w:rsidRPr="00F90072">
        <w:rPr>
          <w:rFonts w:ascii="Times New Roman" w:hAnsi="Times New Roman"/>
          <w:b/>
          <w:iCs/>
          <w:sz w:val="22"/>
          <w:szCs w:val="22"/>
        </w:rPr>
        <w:t xml:space="preserve"> </w:t>
      </w:r>
      <w:r w:rsidR="00293785" w:rsidRPr="00F90072">
        <w:rPr>
          <w:rFonts w:ascii="Times New Roman" w:hAnsi="Times New Roman"/>
          <w:b/>
          <w:iCs/>
          <w:sz w:val="22"/>
          <w:szCs w:val="22"/>
        </w:rPr>
        <w:t>tắc</w:t>
      </w:r>
      <w:r w:rsidR="003D1767" w:rsidRPr="00F90072">
        <w:rPr>
          <w:rFonts w:ascii="Times New Roman" w:hAnsi="Times New Roman"/>
          <w:b/>
          <w:iCs/>
          <w:sz w:val="22"/>
          <w:szCs w:val="22"/>
        </w:rPr>
        <w:t xml:space="preserve"> </w:t>
      </w:r>
      <w:r w:rsidR="00397AEA" w:rsidRPr="00F90072">
        <w:rPr>
          <w:rFonts w:ascii="Times New Roman" w:hAnsi="Times New Roman"/>
          <w:b/>
          <w:iCs/>
          <w:sz w:val="22"/>
          <w:szCs w:val="22"/>
        </w:rPr>
        <w:t>và ph</w:t>
      </w:r>
      <w:r w:rsidR="00397AEA" w:rsidRPr="00F90072">
        <w:rPr>
          <w:rFonts w:ascii="Times New Roman" w:hAnsi="Times New Roman" w:hint="eastAsia"/>
          <w:b/>
          <w:iCs/>
          <w:sz w:val="22"/>
          <w:szCs w:val="22"/>
        </w:rPr>
        <w:t>ươ</w:t>
      </w:r>
      <w:r w:rsidR="00397AEA" w:rsidRPr="00F90072">
        <w:rPr>
          <w:rFonts w:ascii="Times New Roman" w:hAnsi="Times New Roman"/>
          <w:b/>
          <w:iCs/>
          <w:sz w:val="22"/>
          <w:szCs w:val="22"/>
        </w:rPr>
        <w:t xml:space="preserve">ng pháp </w:t>
      </w:r>
      <w:r w:rsidR="00293785" w:rsidRPr="00F90072">
        <w:rPr>
          <w:rFonts w:ascii="Times New Roman" w:hAnsi="Times New Roman"/>
          <w:b/>
          <w:iCs/>
          <w:sz w:val="22"/>
          <w:szCs w:val="22"/>
        </w:rPr>
        <w:t>ghi</w:t>
      </w:r>
      <w:r w:rsidR="003D1767" w:rsidRPr="00F90072">
        <w:rPr>
          <w:rFonts w:ascii="Times New Roman" w:hAnsi="Times New Roman"/>
          <w:b/>
          <w:iCs/>
          <w:sz w:val="22"/>
          <w:szCs w:val="22"/>
        </w:rPr>
        <w:t xml:space="preserve"> </w:t>
      </w:r>
      <w:r w:rsidR="00293785" w:rsidRPr="00F90072">
        <w:rPr>
          <w:rFonts w:ascii="Times New Roman" w:hAnsi="Times New Roman"/>
          <w:b/>
          <w:iCs/>
          <w:sz w:val="22"/>
          <w:szCs w:val="22"/>
        </w:rPr>
        <w:t>nhận</w:t>
      </w:r>
      <w:r w:rsidR="003D1767" w:rsidRPr="00F90072">
        <w:rPr>
          <w:rFonts w:ascii="Times New Roman" w:hAnsi="Times New Roman"/>
          <w:b/>
          <w:iCs/>
          <w:sz w:val="22"/>
          <w:szCs w:val="22"/>
        </w:rPr>
        <w:t xml:space="preserve"> </w:t>
      </w:r>
      <w:r w:rsidR="00293785" w:rsidRPr="00F90072">
        <w:rPr>
          <w:rFonts w:ascii="Times New Roman" w:hAnsi="Times New Roman"/>
          <w:b/>
          <w:iCs/>
          <w:sz w:val="22"/>
          <w:szCs w:val="22"/>
        </w:rPr>
        <w:t>doanh</w:t>
      </w:r>
      <w:r w:rsidR="003D1767" w:rsidRPr="00F90072">
        <w:rPr>
          <w:rFonts w:ascii="Times New Roman" w:hAnsi="Times New Roman"/>
          <w:b/>
          <w:iCs/>
          <w:sz w:val="22"/>
          <w:szCs w:val="22"/>
        </w:rPr>
        <w:t xml:space="preserve"> </w:t>
      </w:r>
      <w:r w:rsidR="00293785" w:rsidRPr="00F90072">
        <w:rPr>
          <w:rFonts w:ascii="Times New Roman" w:hAnsi="Times New Roman"/>
          <w:b/>
          <w:iCs/>
          <w:sz w:val="22"/>
          <w:szCs w:val="22"/>
        </w:rPr>
        <w:t>thu</w:t>
      </w:r>
      <w:r w:rsidR="00621C06" w:rsidRPr="00F90072">
        <w:rPr>
          <w:rFonts w:ascii="Times New Roman" w:hAnsi="Times New Roman"/>
          <w:b/>
          <w:iCs/>
          <w:sz w:val="22"/>
          <w:szCs w:val="22"/>
        </w:rPr>
        <w:t xml:space="preserve"> </w:t>
      </w:r>
    </w:p>
    <w:p w:rsidR="008E27EA" w:rsidRPr="00F90072" w:rsidRDefault="008E27EA" w:rsidP="00D53E3D">
      <w:pPr>
        <w:ind w:left="720"/>
        <w:jc w:val="both"/>
        <w:rPr>
          <w:rFonts w:ascii="Times New Roman" w:hAnsi="Times New Roman"/>
          <w:i/>
          <w:iCs/>
          <w:sz w:val="22"/>
          <w:szCs w:val="22"/>
        </w:rPr>
      </w:pPr>
    </w:p>
    <w:p w:rsidR="003C078A" w:rsidRDefault="00D53BF4" w:rsidP="00D53E3D">
      <w:pPr>
        <w:ind w:left="720"/>
        <w:jc w:val="both"/>
        <w:rPr>
          <w:rFonts w:ascii="Times New Roman" w:hAnsi="Times New Roman"/>
          <w:b/>
          <w:i/>
          <w:sz w:val="22"/>
          <w:szCs w:val="22"/>
        </w:rPr>
      </w:pPr>
      <w:r>
        <w:rPr>
          <w:rFonts w:ascii="Times New Roman" w:hAnsi="Times New Roman"/>
          <w:b/>
          <w:i/>
          <w:sz w:val="22"/>
          <w:szCs w:val="22"/>
        </w:rPr>
        <w:t>1</w:t>
      </w:r>
      <w:r w:rsidR="00944497">
        <w:rPr>
          <w:rFonts w:ascii="Times New Roman" w:hAnsi="Times New Roman"/>
          <w:b/>
          <w:i/>
          <w:sz w:val="22"/>
          <w:szCs w:val="22"/>
        </w:rPr>
        <w:t>3</w:t>
      </w:r>
      <w:r w:rsidR="009F0B24">
        <w:rPr>
          <w:rFonts w:ascii="Times New Roman" w:hAnsi="Times New Roman"/>
          <w:b/>
          <w:i/>
          <w:sz w:val="22"/>
          <w:szCs w:val="22"/>
        </w:rPr>
        <w:t xml:space="preserve">.1. </w:t>
      </w:r>
      <w:r w:rsidR="003C078A" w:rsidRPr="009F0B24">
        <w:rPr>
          <w:rFonts w:ascii="Times New Roman" w:hAnsi="Times New Roman"/>
          <w:b/>
          <w:i/>
          <w:sz w:val="22"/>
          <w:szCs w:val="22"/>
        </w:rPr>
        <w:t>Doanh thu bán hàng được ghi nhận khi đồng thời thỏa mãn các điều kiện sau:</w:t>
      </w:r>
    </w:p>
    <w:p w:rsidR="009F0B24" w:rsidRPr="002E6BE4" w:rsidRDefault="009F0B24" w:rsidP="00D53E3D">
      <w:pPr>
        <w:ind w:left="720"/>
        <w:jc w:val="both"/>
        <w:rPr>
          <w:rFonts w:ascii="Times New Roman" w:hAnsi="Times New Roman"/>
          <w:sz w:val="22"/>
          <w:szCs w:val="22"/>
        </w:rPr>
      </w:pPr>
    </w:p>
    <w:p w:rsidR="001A1B30" w:rsidRDefault="00687919" w:rsidP="00D53E3D">
      <w:pPr>
        <w:ind w:left="720"/>
        <w:jc w:val="both"/>
        <w:rPr>
          <w:rFonts w:ascii="Times New Roman" w:hAnsi="Times New Roman"/>
          <w:sz w:val="22"/>
          <w:szCs w:val="22"/>
        </w:rPr>
      </w:pPr>
      <w:r w:rsidRPr="002E6BE4">
        <w:rPr>
          <w:rFonts w:ascii="Times New Roman" w:hAnsi="Times New Roman"/>
          <w:sz w:val="22"/>
          <w:szCs w:val="22"/>
        </w:rPr>
        <w:t xml:space="preserve">- </w:t>
      </w:r>
      <w:r w:rsidR="00293785" w:rsidRPr="002E6BE4">
        <w:rPr>
          <w:rFonts w:ascii="Times New Roman" w:hAnsi="Times New Roman"/>
          <w:sz w:val="22"/>
          <w:szCs w:val="22"/>
        </w:rPr>
        <w:t>Phần</w:t>
      </w:r>
      <w:r w:rsidR="001A1B30" w:rsidRPr="002E6BE4">
        <w:rPr>
          <w:rFonts w:ascii="Times New Roman" w:hAnsi="Times New Roman"/>
          <w:sz w:val="22"/>
          <w:szCs w:val="22"/>
        </w:rPr>
        <w:t xml:space="preserve"> </w:t>
      </w:r>
      <w:r w:rsidR="00293785" w:rsidRPr="002E6BE4">
        <w:rPr>
          <w:rFonts w:ascii="Times New Roman" w:hAnsi="Times New Roman"/>
          <w:sz w:val="22"/>
          <w:szCs w:val="22"/>
        </w:rPr>
        <w:t>lớn</w:t>
      </w:r>
      <w:r w:rsidR="001A1B30" w:rsidRPr="002E6BE4">
        <w:rPr>
          <w:rFonts w:ascii="Times New Roman" w:hAnsi="Times New Roman"/>
          <w:sz w:val="22"/>
          <w:szCs w:val="22"/>
        </w:rPr>
        <w:t xml:space="preserve"> </w:t>
      </w:r>
      <w:r w:rsidR="00293785" w:rsidRPr="002E6BE4">
        <w:rPr>
          <w:rFonts w:ascii="Times New Roman" w:hAnsi="Times New Roman"/>
          <w:sz w:val="22"/>
          <w:szCs w:val="22"/>
        </w:rPr>
        <w:t>rủi</w:t>
      </w:r>
      <w:r w:rsidR="001A1B30" w:rsidRPr="002E6BE4">
        <w:rPr>
          <w:rFonts w:ascii="Times New Roman" w:hAnsi="Times New Roman"/>
          <w:sz w:val="22"/>
          <w:szCs w:val="22"/>
        </w:rPr>
        <w:t xml:space="preserve"> </w:t>
      </w:r>
      <w:r w:rsidR="00293785" w:rsidRPr="002E6BE4">
        <w:rPr>
          <w:rFonts w:ascii="Times New Roman" w:hAnsi="Times New Roman"/>
          <w:sz w:val="22"/>
          <w:szCs w:val="22"/>
        </w:rPr>
        <w:t>ro</w:t>
      </w:r>
      <w:r w:rsidR="001A1B30" w:rsidRPr="002E6BE4">
        <w:rPr>
          <w:rFonts w:ascii="Times New Roman" w:hAnsi="Times New Roman"/>
          <w:sz w:val="22"/>
          <w:szCs w:val="22"/>
        </w:rPr>
        <w:t xml:space="preserve"> </w:t>
      </w:r>
      <w:r w:rsidR="00293785" w:rsidRPr="00574021">
        <w:rPr>
          <w:rFonts w:ascii="Times New Roman" w:hAnsi="Times New Roman"/>
          <w:sz w:val="22"/>
          <w:szCs w:val="22"/>
        </w:rPr>
        <w:t>và</w:t>
      </w:r>
      <w:r w:rsidR="001A1B30" w:rsidRPr="00574021">
        <w:rPr>
          <w:rFonts w:ascii="Times New Roman" w:hAnsi="Times New Roman"/>
          <w:sz w:val="22"/>
          <w:szCs w:val="22"/>
        </w:rPr>
        <w:t xml:space="preserve"> </w:t>
      </w:r>
      <w:r w:rsidR="00293785" w:rsidRPr="00574021">
        <w:rPr>
          <w:rFonts w:ascii="Times New Roman" w:hAnsi="Times New Roman"/>
          <w:sz w:val="22"/>
          <w:szCs w:val="22"/>
        </w:rPr>
        <w:t>lợi</w:t>
      </w:r>
      <w:r w:rsidR="001A1B30" w:rsidRPr="00574021">
        <w:rPr>
          <w:rFonts w:ascii="Times New Roman" w:hAnsi="Times New Roman"/>
          <w:sz w:val="22"/>
          <w:szCs w:val="22"/>
        </w:rPr>
        <w:t xml:space="preserve"> </w:t>
      </w:r>
      <w:r w:rsidR="00293785" w:rsidRPr="00574021">
        <w:rPr>
          <w:rFonts w:ascii="Times New Roman" w:hAnsi="Times New Roman"/>
          <w:sz w:val="22"/>
          <w:szCs w:val="22"/>
        </w:rPr>
        <w:t>ích</w:t>
      </w:r>
      <w:r w:rsidR="001A1B30" w:rsidRPr="00574021">
        <w:rPr>
          <w:rFonts w:ascii="Times New Roman" w:hAnsi="Times New Roman"/>
          <w:sz w:val="22"/>
          <w:szCs w:val="22"/>
        </w:rPr>
        <w:t xml:space="preserve"> </w:t>
      </w:r>
      <w:r w:rsidR="00293785" w:rsidRPr="00574021">
        <w:rPr>
          <w:rFonts w:ascii="Times New Roman" w:hAnsi="Times New Roman"/>
          <w:sz w:val="22"/>
          <w:szCs w:val="22"/>
        </w:rPr>
        <w:t>gắn</w:t>
      </w:r>
      <w:r w:rsidR="001A1B30" w:rsidRPr="00574021">
        <w:rPr>
          <w:rFonts w:ascii="Times New Roman" w:hAnsi="Times New Roman"/>
          <w:sz w:val="22"/>
          <w:szCs w:val="22"/>
        </w:rPr>
        <w:t xml:space="preserve"> </w:t>
      </w:r>
      <w:r w:rsidR="00293785" w:rsidRPr="00574021">
        <w:rPr>
          <w:rFonts w:ascii="Times New Roman" w:hAnsi="Times New Roman"/>
          <w:sz w:val="22"/>
          <w:szCs w:val="22"/>
        </w:rPr>
        <w:t>liền</w:t>
      </w:r>
      <w:r w:rsidR="001A1B30" w:rsidRPr="00574021">
        <w:rPr>
          <w:rFonts w:ascii="Times New Roman" w:hAnsi="Times New Roman"/>
          <w:sz w:val="22"/>
          <w:szCs w:val="22"/>
        </w:rPr>
        <w:t xml:space="preserve"> </w:t>
      </w:r>
      <w:r w:rsidR="00293785" w:rsidRPr="00574021">
        <w:rPr>
          <w:rFonts w:ascii="Times New Roman" w:hAnsi="Times New Roman"/>
          <w:sz w:val="22"/>
          <w:szCs w:val="22"/>
        </w:rPr>
        <w:t>với</w:t>
      </w:r>
      <w:r w:rsidR="001A1B30" w:rsidRPr="00574021">
        <w:rPr>
          <w:rFonts w:ascii="Times New Roman" w:hAnsi="Times New Roman"/>
          <w:sz w:val="22"/>
          <w:szCs w:val="22"/>
        </w:rPr>
        <w:t xml:space="preserve"> </w:t>
      </w:r>
      <w:r w:rsidR="00293785" w:rsidRPr="00574021">
        <w:rPr>
          <w:rFonts w:ascii="Times New Roman" w:hAnsi="Times New Roman"/>
          <w:sz w:val="22"/>
          <w:szCs w:val="22"/>
        </w:rPr>
        <w:t>quyền</w:t>
      </w:r>
      <w:r w:rsidR="001A1B30" w:rsidRPr="00574021">
        <w:rPr>
          <w:rFonts w:ascii="Times New Roman" w:hAnsi="Times New Roman"/>
          <w:sz w:val="22"/>
          <w:szCs w:val="22"/>
        </w:rPr>
        <w:t xml:space="preserve"> </w:t>
      </w:r>
      <w:r w:rsidR="00293785" w:rsidRPr="00574021">
        <w:rPr>
          <w:rFonts w:ascii="Times New Roman" w:hAnsi="Times New Roman"/>
          <w:sz w:val="22"/>
          <w:szCs w:val="22"/>
        </w:rPr>
        <w:t>sở</w:t>
      </w:r>
      <w:r w:rsidR="001A1B30" w:rsidRPr="00574021">
        <w:rPr>
          <w:rFonts w:ascii="Times New Roman" w:hAnsi="Times New Roman"/>
          <w:sz w:val="22"/>
          <w:szCs w:val="22"/>
        </w:rPr>
        <w:t xml:space="preserve"> </w:t>
      </w:r>
      <w:r w:rsidR="00293785" w:rsidRPr="00574021">
        <w:rPr>
          <w:rFonts w:ascii="Times New Roman" w:hAnsi="Times New Roman"/>
          <w:sz w:val="22"/>
          <w:szCs w:val="22"/>
        </w:rPr>
        <w:t>hữu</w:t>
      </w:r>
      <w:r w:rsidR="001A1B30" w:rsidRPr="00574021">
        <w:rPr>
          <w:rFonts w:ascii="Times New Roman" w:hAnsi="Times New Roman"/>
          <w:sz w:val="22"/>
          <w:szCs w:val="22"/>
        </w:rPr>
        <w:t xml:space="preserve"> </w:t>
      </w:r>
      <w:r w:rsidR="00293785" w:rsidRPr="00574021">
        <w:rPr>
          <w:rFonts w:ascii="Times New Roman" w:hAnsi="Times New Roman"/>
          <w:sz w:val="22"/>
          <w:szCs w:val="22"/>
        </w:rPr>
        <w:t>sản</w:t>
      </w:r>
      <w:r w:rsidR="001A1B30" w:rsidRPr="00574021">
        <w:rPr>
          <w:rFonts w:ascii="Times New Roman" w:hAnsi="Times New Roman"/>
          <w:sz w:val="22"/>
          <w:szCs w:val="22"/>
        </w:rPr>
        <w:t xml:space="preserve"> </w:t>
      </w:r>
      <w:r w:rsidR="00293785" w:rsidRPr="00574021">
        <w:rPr>
          <w:rFonts w:ascii="Times New Roman" w:hAnsi="Times New Roman"/>
          <w:sz w:val="22"/>
          <w:szCs w:val="22"/>
        </w:rPr>
        <w:t>phẩm</w:t>
      </w:r>
      <w:r w:rsidR="001A1B30" w:rsidRPr="00574021">
        <w:rPr>
          <w:rFonts w:ascii="Times New Roman" w:hAnsi="Times New Roman"/>
          <w:sz w:val="22"/>
          <w:szCs w:val="22"/>
        </w:rPr>
        <w:t xml:space="preserve"> </w:t>
      </w:r>
      <w:r w:rsidR="00293785" w:rsidRPr="00574021">
        <w:rPr>
          <w:rFonts w:ascii="Times New Roman" w:hAnsi="Times New Roman"/>
          <w:sz w:val="22"/>
          <w:szCs w:val="22"/>
        </w:rPr>
        <w:t>hoặc</w:t>
      </w:r>
      <w:r w:rsidR="001A1B30" w:rsidRPr="00574021">
        <w:rPr>
          <w:rFonts w:ascii="Times New Roman" w:hAnsi="Times New Roman"/>
          <w:sz w:val="22"/>
          <w:szCs w:val="22"/>
        </w:rPr>
        <w:t xml:space="preserve"> </w:t>
      </w:r>
      <w:r w:rsidR="00293785" w:rsidRPr="00574021">
        <w:rPr>
          <w:rFonts w:ascii="Times New Roman" w:hAnsi="Times New Roman"/>
          <w:sz w:val="22"/>
          <w:szCs w:val="22"/>
        </w:rPr>
        <w:t>hàng</w:t>
      </w:r>
      <w:r w:rsidR="001A1B30" w:rsidRPr="00574021">
        <w:rPr>
          <w:rFonts w:ascii="Times New Roman" w:hAnsi="Times New Roman"/>
          <w:sz w:val="22"/>
          <w:szCs w:val="22"/>
        </w:rPr>
        <w:t xml:space="preserve"> </w:t>
      </w:r>
      <w:r w:rsidR="00293785" w:rsidRPr="00574021">
        <w:rPr>
          <w:rFonts w:ascii="Times New Roman" w:hAnsi="Times New Roman"/>
          <w:sz w:val="22"/>
          <w:szCs w:val="22"/>
        </w:rPr>
        <w:t>hóa</w:t>
      </w:r>
      <w:r w:rsidR="001A1B30" w:rsidRPr="00574021">
        <w:rPr>
          <w:rFonts w:ascii="Times New Roman" w:hAnsi="Times New Roman"/>
          <w:sz w:val="22"/>
          <w:szCs w:val="22"/>
        </w:rPr>
        <w:t xml:space="preserve"> </w:t>
      </w:r>
      <w:r w:rsidR="00293785" w:rsidRPr="00574021">
        <w:rPr>
          <w:rFonts w:ascii="Times New Roman" w:hAnsi="Times New Roman"/>
          <w:sz w:val="22"/>
          <w:szCs w:val="22"/>
        </w:rPr>
        <w:t>đã</w:t>
      </w:r>
      <w:r w:rsidR="001A1B30" w:rsidRPr="00574021">
        <w:rPr>
          <w:rFonts w:ascii="Times New Roman" w:hAnsi="Times New Roman"/>
          <w:sz w:val="22"/>
          <w:szCs w:val="22"/>
        </w:rPr>
        <w:t xml:space="preserve"> </w:t>
      </w:r>
      <w:r w:rsidR="00293785" w:rsidRPr="00574021">
        <w:rPr>
          <w:rFonts w:ascii="Times New Roman" w:hAnsi="Times New Roman"/>
          <w:sz w:val="22"/>
          <w:szCs w:val="22"/>
        </w:rPr>
        <w:t>được</w:t>
      </w:r>
      <w:r w:rsidR="001A1B30" w:rsidRPr="00574021">
        <w:rPr>
          <w:rFonts w:ascii="Times New Roman" w:hAnsi="Times New Roman"/>
          <w:sz w:val="22"/>
          <w:szCs w:val="22"/>
        </w:rPr>
        <w:t xml:space="preserve"> </w:t>
      </w:r>
      <w:r w:rsidR="00293785" w:rsidRPr="00574021">
        <w:rPr>
          <w:rFonts w:ascii="Times New Roman" w:hAnsi="Times New Roman"/>
          <w:sz w:val="22"/>
          <w:szCs w:val="22"/>
        </w:rPr>
        <w:t>chuyển</w:t>
      </w:r>
      <w:r w:rsidR="001A1B30" w:rsidRPr="00574021">
        <w:rPr>
          <w:rFonts w:ascii="Times New Roman" w:hAnsi="Times New Roman"/>
          <w:sz w:val="22"/>
          <w:szCs w:val="22"/>
        </w:rPr>
        <w:t xml:space="preserve"> </w:t>
      </w:r>
      <w:r w:rsidR="00293785" w:rsidRPr="00574021">
        <w:rPr>
          <w:rFonts w:ascii="Times New Roman" w:hAnsi="Times New Roman"/>
          <w:sz w:val="22"/>
          <w:szCs w:val="22"/>
        </w:rPr>
        <w:t>giao</w:t>
      </w:r>
      <w:r w:rsidR="001A1B30" w:rsidRPr="00574021">
        <w:rPr>
          <w:rFonts w:ascii="Times New Roman" w:hAnsi="Times New Roman"/>
          <w:sz w:val="22"/>
          <w:szCs w:val="22"/>
        </w:rPr>
        <w:t xml:space="preserve"> </w:t>
      </w:r>
      <w:r w:rsidR="00293785" w:rsidRPr="00574021">
        <w:rPr>
          <w:rFonts w:ascii="Times New Roman" w:hAnsi="Times New Roman"/>
          <w:sz w:val="22"/>
          <w:szCs w:val="22"/>
        </w:rPr>
        <w:t>cho</w:t>
      </w:r>
      <w:r w:rsidR="001A1B30" w:rsidRPr="00574021">
        <w:rPr>
          <w:rFonts w:ascii="Times New Roman" w:hAnsi="Times New Roman"/>
          <w:sz w:val="22"/>
          <w:szCs w:val="22"/>
        </w:rPr>
        <w:t xml:space="preserve"> </w:t>
      </w:r>
      <w:r w:rsidR="00293785" w:rsidRPr="00574021">
        <w:rPr>
          <w:rFonts w:ascii="Times New Roman" w:hAnsi="Times New Roman"/>
          <w:sz w:val="22"/>
          <w:szCs w:val="22"/>
        </w:rPr>
        <w:t>người</w:t>
      </w:r>
      <w:r w:rsidR="001A1B30" w:rsidRPr="00574021">
        <w:rPr>
          <w:rFonts w:ascii="Times New Roman" w:hAnsi="Times New Roman"/>
          <w:sz w:val="22"/>
          <w:szCs w:val="22"/>
        </w:rPr>
        <w:t xml:space="preserve"> </w:t>
      </w:r>
      <w:r w:rsidR="00293785" w:rsidRPr="00574021">
        <w:rPr>
          <w:rFonts w:ascii="Times New Roman" w:hAnsi="Times New Roman"/>
          <w:sz w:val="22"/>
          <w:szCs w:val="22"/>
        </w:rPr>
        <w:t>mua</w:t>
      </w:r>
      <w:r w:rsidR="001A1B30" w:rsidRPr="00574021">
        <w:rPr>
          <w:rFonts w:ascii="Times New Roman" w:hAnsi="Times New Roman"/>
          <w:sz w:val="22"/>
          <w:szCs w:val="22"/>
        </w:rPr>
        <w:t>;</w:t>
      </w:r>
    </w:p>
    <w:p w:rsidR="008B652C" w:rsidRPr="00574021" w:rsidRDefault="008B652C" w:rsidP="00D53E3D">
      <w:pPr>
        <w:ind w:left="720"/>
        <w:jc w:val="both"/>
        <w:rPr>
          <w:rFonts w:ascii="Times New Roman" w:hAnsi="Times New Roman"/>
          <w:sz w:val="22"/>
          <w:szCs w:val="22"/>
        </w:rPr>
      </w:pPr>
    </w:p>
    <w:p w:rsidR="001A1B30" w:rsidRDefault="00687919" w:rsidP="00D53E3D">
      <w:pPr>
        <w:ind w:left="720"/>
        <w:jc w:val="both"/>
        <w:rPr>
          <w:rFonts w:ascii="Times New Roman" w:hAnsi="Times New Roman"/>
          <w:sz w:val="22"/>
          <w:szCs w:val="22"/>
        </w:rPr>
      </w:pPr>
      <w:r w:rsidRPr="00574021">
        <w:rPr>
          <w:rFonts w:ascii="Times New Roman" w:hAnsi="Times New Roman"/>
          <w:sz w:val="22"/>
          <w:szCs w:val="22"/>
        </w:rPr>
        <w:t xml:space="preserve">- </w:t>
      </w:r>
      <w:r w:rsidR="00293785" w:rsidRPr="00574021">
        <w:rPr>
          <w:rFonts w:ascii="Times New Roman" w:hAnsi="Times New Roman"/>
          <w:sz w:val="22"/>
          <w:szCs w:val="22"/>
        </w:rPr>
        <w:t>Công</w:t>
      </w:r>
      <w:r w:rsidR="001A1B30" w:rsidRPr="00574021">
        <w:rPr>
          <w:rFonts w:ascii="Times New Roman" w:hAnsi="Times New Roman"/>
          <w:sz w:val="22"/>
          <w:szCs w:val="22"/>
        </w:rPr>
        <w:t xml:space="preserve"> </w:t>
      </w:r>
      <w:r w:rsidR="00293785" w:rsidRPr="00574021">
        <w:rPr>
          <w:rFonts w:ascii="Times New Roman" w:hAnsi="Times New Roman"/>
          <w:sz w:val="22"/>
          <w:szCs w:val="22"/>
        </w:rPr>
        <w:t>ty</w:t>
      </w:r>
      <w:r w:rsidR="001A1B30" w:rsidRPr="00574021">
        <w:rPr>
          <w:rFonts w:ascii="Times New Roman" w:hAnsi="Times New Roman"/>
          <w:sz w:val="22"/>
          <w:szCs w:val="22"/>
        </w:rPr>
        <w:t xml:space="preserve"> </w:t>
      </w:r>
      <w:r w:rsidR="00293785" w:rsidRPr="00574021">
        <w:rPr>
          <w:rFonts w:ascii="Times New Roman" w:hAnsi="Times New Roman"/>
          <w:sz w:val="22"/>
          <w:szCs w:val="22"/>
        </w:rPr>
        <w:t>không</w:t>
      </w:r>
      <w:r w:rsidR="001A1B30" w:rsidRPr="00574021">
        <w:rPr>
          <w:rFonts w:ascii="Times New Roman" w:hAnsi="Times New Roman"/>
          <w:sz w:val="22"/>
          <w:szCs w:val="22"/>
        </w:rPr>
        <w:t xml:space="preserve"> </w:t>
      </w:r>
      <w:r w:rsidR="00293785" w:rsidRPr="00574021">
        <w:rPr>
          <w:rFonts w:ascii="Times New Roman" w:hAnsi="Times New Roman"/>
          <w:sz w:val="22"/>
          <w:szCs w:val="22"/>
        </w:rPr>
        <w:t>còn</w:t>
      </w:r>
      <w:r w:rsidR="001A1B30" w:rsidRPr="00574021">
        <w:rPr>
          <w:rFonts w:ascii="Times New Roman" w:hAnsi="Times New Roman"/>
          <w:sz w:val="22"/>
          <w:szCs w:val="22"/>
        </w:rPr>
        <w:t xml:space="preserve"> </w:t>
      </w:r>
      <w:r w:rsidR="00293785" w:rsidRPr="00574021">
        <w:rPr>
          <w:rFonts w:ascii="Times New Roman" w:hAnsi="Times New Roman"/>
          <w:sz w:val="22"/>
          <w:szCs w:val="22"/>
        </w:rPr>
        <w:t>nắm</w:t>
      </w:r>
      <w:r w:rsidR="001A1B30" w:rsidRPr="00574021">
        <w:rPr>
          <w:rFonts w:ascii="Times New Roman" w:hAnsi="Times New Roman"/>
          <w:sz w:val="22"/>
          <w:szCs w:val="22"/>
        </w:rPr>
        <w:t xml:space="preserve"> </w:t>
      </w:r>
      <w:r w:rsidR="00293785" w:rsidRPr="00574021">
        <w:rPr>
          <w:rFonts w:ascii="Times New Roman" w:hAnsi="Times New Roman"/>
          <w:sz w:val="22"/>
          <w:szCs w:val="22"/>
        </w:rPr>
        <w:t>giữ</w:t>
      </w:r>
      <w:r w:rsidR="001A1B30" w:rsidRPr="00574021">
        <w:rPr>
          <w:rFonts w:ascii="Times New Roman" w:hAnsi="Times New Roman"/>
          <w:sz w:val="22"/>
          <w:szCs w:val="22"/>
        </w:rPr>
        <w:t xml:space="preserve"> </w:t>
      </w:r>
      <w:r w:rsidR="00293785" w:rsidRPr="00574021">
        <w:rPr>
          <w:rFonts w:ascii="Times New Roman" w:hAnsi="Times New Roman"/>
          <w:sz w:val="22"/>
          <w:szCs w:val="22"/>
        </w:rPr>
        <w:t>quyền</w:t>
      </w:r>
      <w:r w:rsidR="001A1B30" w:rsidRPr="00574021">
        <w:rPr>
          <w:rFonts w:ascii="Times New Roman" w:hAnsi="Times New Roman"/>
          <w:sz w:val="22"/>
          <w:szCs w:val="22"/>
        </w:rPr>
        <w:t xml:space="preserve"> </w:t>
      </w:r>
      <w:r w:rsidR="00293785" w:rsidRPr="00574021">
        <w:rPr>
          <w:rFonts w:ascii="Times New Roman" w:hAnsi="Times New Roman"/>
          <w:sz w:val="22"/>
          <w:szCs w:val="22"/>
        </w:rPr>
        <w:t>quản</w:t>
      </w:r>
      <w:r w:rsidR="001A1B30" w:rsidRPr="00574021">
        <w:rPr>
          <w:rFonts w:ascii="Times New Roman" w:hAnsi="Times New Roman"/>
          <w:sz w:val="22"/>
          <w:szCs w:val="22"/>
        </w:rPr>
        <w:t xml:space="preserve"> </w:t>
      </w:r>
      <w:r w:rsidR="00293785" w:rsidRPr="00574021">
        <w:rPr>
          <w:rFonts w:ascii="Times New Roman" w:hAnsi="Times New Roman"/>
          <w:sz w:val="22"/>
          <w:szCs w:val="22"/>
        </w:rPr>
        <w:t>lý</w:t>
      </w:r>
      <w:r w:rsidR="001A1B30" w:rsidRPr="00574021">
        <w:rPr>
          <w:rFonts w:ascii="Times New Roman" w:hAnsi="Times New Roman"/>
          <w:sz w:val="22"/>
          <w:szCs w:val="22"/>
        </w:rPr>
        <w:t xml:space="preserve"> </w:t>
      </w:r>
      <w:r w:rsidR="00293785" w:rsidRPr="00574021">
        <w:rPr>
          <w:rFonts w:ascii="Times New Roman" w:hAnsi="Times New Roman"/>
          <w:sz w:val="22"/>
          <w:szCs w:val="22"/>
        </w:rPr>
        <w:t>hàng</w:t>
      </w:r>
      <w:r w:rsidR="001A1B30" w:rsidRPr="00574021">
        <w:rPr>
          <w:rFonts w:ascii="Times New Roman" w:hAnsi="Times New Roman"/>
          <w:sz w:val="22"/>
          <w:szCs w:val="22"/>
        </w:rPr>
        <w:t xml:space="preserve"> </w:t>
      </w:r>
      <w:r w:rsidR="00293785" w:rsidRPr="00574021">
        <w:rPr>
          <w:rFonts w:ascii="Times New Roman" w:hAnsi="Times New Roman"/>
          <w:sz w:val="22"/>
          <w:szCs w:val="22"/>
        </w:rPr>
        <w:t>hóa</w:t>
      </w:r>
      <w:r w:rsidR="001A1B30" w:rsidRPr="00574021">
        <w:rPr>
          <w:rFonts w:ascii="Times New Roman" w:hAnsi="Times New Roman"/>
          <w:sz w:val="22"/>
          <w:szCs w:val="22"/>
        </w:rPr>
        <w:t xml:space="preserve"> </w:t>
      </w:r>
      <w:r w:rsidR="00293785" w:rsidRPr="00574021">
        <w:rPr>
          <w:rFonts w:ascii="Times New Roman" w:hAnsi="Times New Roman"/>
          <w:sz w:val="22"/>
          <w:szCs w:val="22"/>
        </w:rPr>
        <w:t>như</w:t>
      </w:r>
      <w:r w:rsidR="001A1B30" w:rsidRPr="00574021">
        <w:rPr>
          <w:rFonts w:ascii="Times New Roman" w:hAnsi="Times New Roman"/>
          <w:sz w:val="22"/>
          <w:szCs w:val="22"/>
        </w:rPr>
        <w:t xml:space="preserve"> </w:t>
      </w:r>
      <w:r w:rsidR="00293785" w:rsidRPr="00574021">
        <w:rPr>
          <w:rFonts w:ascii="Times New Roman" w:hAnsi="Times New Roman"/>
          <w:sz w:val="22"/>
          <w:szCs w:val="22"/>
        </w:rPr>
        <w:t>người</w:t>
      </w:r>
      <w:r w:rsidR="001A1B30" w:rsidRPr="00574021">
        <w:rPr>
          <w:rFonts w:ascii="Times New Roman" w:hAnsi="Times New Roman"/>
          <w:sz w:val="22"/>
          <w:szCs w:val="22"/>
        </w:rPr>
        <w:t xml:space="preserve"> </w:t>
      </w:r>
      <w:r w:rsidR="00293785" w:rsidRPr="00574021">
        <w:rPr>
          <w:rFonts w:ascii="Times New Roman" w:hAnsi="Times New Roman"/>
          <w:sz w:val="22"/>
          <w:szCs w:val="22"/>
        </w:rPr>
        <w:t>sở</w:t>
      </w:r>
      <w:r w:rsidR="001A1B30" w:rsidRPr="00574021">
        <w:rPr>
          <w:rFonts w:ascii="Times New Roman" w:hAnsi="Times New Roman"/>
          <w:sz w:val="22"/>
          <w:szCs w:val="22"/>
        </w:rPr>
        <w:t xml:space="preserve"> </w:t>
      </w:r>
      <w:r w:rsidR="00293785" w:rsidRPr="00574021">
        <w:rPr>
          <w:rFonts w:ascii="Times New Roman" w:hAnsi="Times New Roman"/>
          <w:sz w:val="22"/>
          <w:szCs w:val="22"/>
        </w:rPr>
        <w:t>hữu</w:t>
      </w:r>
      <w:r w:rsidR="001A1B30" w:rsidRPr="00574021">
        <w:rPr>
          <w:rFonts w:ascii="Times New Roman" w:hAnsi="Times New Roman"/>
          <w:sz w:val="22"/>
          <w:szCs w:val="22"/>
        </w:rPr>
        <w:t xml:space="preserve"> </w:t>
      </w:r>
      <w:r w:rsidR="00293785" w:rsidRPr="00574021">
        <w:rPr>
          <w:rFonts w:ascii="Times New Roman" w:hAnsi="Times New Roman"/>
          <w:sz w:val="22"/>
          <w:szCs w:val="22"/>
        </w:rPr>
        <w:t>hàng</w:t>
      </w:r>
      <w:r w:rsidR="001A1B30" w:rsidRPr="00574021">
        <w:rPr>
          <w:rFonts w:ascii="Times New Roman" w:hAnsi="Times New Roman"/>
          <w:sz w:val="22"/>
          <w:szCs w:val="22"/>
        </w:rPr>
        <w:t xml:space="preserve"> </w:t>
      </w:r>
      <w:r w:rsidR="00293785" w:rsidRPr="00574021">
        <w:rPr>
          <w:rFonts w:ascii="Times New Roman" w:hAnsi="Times New Roman"/>
          <w:sz w:val="22"/>
          <w:szCs w:val="22"/>
        </w:rPr>
        <w:t>hóa</w:t>
      </w:r>
      <w:r w:rsidR="001A1B30" w:rsidRPr="00574021">
        <w:rPr>
          <w:rFonts w:ascii="Times New Roman" w:hAnsi="Times New Roman"/>
          <w:sz w:val="22"/>
          <w:szCs w:val="22"/>
        </w:rPr>
        <w:t xml:space="preserve"> </w:t>
      </w:r>
      <w:r w:rsidR="00293785" w:rsidRPr="00574021">
        <w:rPr>
          <w:rFonts w:ascii="Times New Roman" w:hAnsi="Times New Roman"/>
          <w:sz w:val="22"/>
          <w:szCs w:val="22"/>
        </w:rPr>
        <w:t>hoặc</w:t>
      </w:r>
      <w:r w:rsidR="001A1B30" w:rsidRPr="00574021">
        <w:rPr>
          <w:rFonts w:ascii="Times New Roman" w:hAnsi="Times New Roman"/>
          <w:sz w:val="22"/>
          <w:szCs w:val="22"/>
        </w:rPr>
        <w:t xml:space="preserve"> </w:t>
      </w:r>
      <w:r w:rsidR="00293785" w:rsidRPr="00574021">
        <w:rPr>
          <w:rFonts w:ascii="Times New Roman" w:hAnsi="Times New Roman"/>
          <w:sz w:val="22"/>
          <w:szCs w:val="22"/>
        </w:rPr>
        <w:t>quyền</w:t>
      </w:r>
      <w:r w:rsidR="001A1B30" w:rsidRPr="00574021">
        <w:rPr>
          <w:rFonts w:ascii="Times New Roman" w:hAnsi="Times New Roman"/>
          <w:sz w:val="22"/>
          <w:szCs w:val="22"/>
        </w:rPr>
        <w:t xml:space="preserve"> </w:t>
      </w:r>
      <w:r w:rsidR="00293785" w:rsidRPr="00574021">
        <w:rPr>
          <w:rFonts w:ascii="Times New Roman" w:hAnsi="Times New Roman"/>
          <w:sz w:val="22"/>
          <w:szCs w:val="22"/>
        </w:rPr>
        <w:t>kiểm</w:t>
      </w:r>
      <w:r w:rsidR="001A1B30" w:rsidRPr="00574021">
        <w:rPr>
          <w:rFonts w:ascii="Times New Roman" w:hAnsi="Times New Roman"/>
          <w:sz w:val="22"/>
          <w:szCs w:val="22"/>
        </w:rPr>
        <w:t xml:space="preserve"> </w:t>
      </w:r>
      <w:r w:rsidR="00293785" w:rsidRPr="00574021">
        <w:rPr>
          <w:rFonts w:ascii="Times New Roman" w:hAnsi="Times New Roman"/>
          <w:sz w:val="22"/>
          <w:szCs w:val="22"/>
        </w:rPr>
        <w:t>soát</w:t>
      </w:r>
      <w:r w:rsidR="001A1B30" w:rsidRPr="00574021">
        <w:rPr>
          <w:rFonts w:ascii="Times New Roman" w:hAnsi="Times New Roman"/>
          <w:sz w:val="22"/>
          <w:szCs w:val="22"/>
        </w:rPr>
        <w:t xml:space="preserve"> </w:t>
      </w:r>
      <w:r w:rsidR="00293785" w:rsidRPr="00574021">
        <w:rPr>
          <w:rFonts w:ascii="Times New Roman" w:hAnsi="Times New Roman"/>
          <w:sz w:val="22"/>
          <w:szCs w:val="22"/>
        </w:rPr>
        <w:t>hàng</w:t>
      </w:r>
      <w:r w:rsidR="001A1B30" w:rsidRPr="00574021">
        <w:rPr>
          <w:rFonts w:ascii="Times New Roman" w:hAnsi="Times New Roman"/>
          <w:sz w:val="22"/>
          <w:szCs w:val="22"/>
        </w:rPr>
        <w:t xml:space="preserve"> </w:t>
      </w:r>
      <w:r w:rsidR="00293785" w:rsidRPr="00574021">
        <w:rPr>
          <w:rFonts w:ascii="Times New Roman" w:hAnsi="Times New Roman"/>
          <w:sz w:val="22"/>
          <w:szCs w:val="22"/>
        </w:rPr>
        <w:t>hóa</w:t>
      </w:r>
      <w:r w:rsidR="001A1B30" w:rsidRPr="00574021">
        <w:rPr>
          <w:rFonts w:ascii="Times New Roman" w:hAnsi="Times New Roman"/>
          <w:sz w:val="22"/>
          <w:szCs w:val="22"/>
        </w:rPr>
        <w:t>;</w:t>
      </w:r>
    </w:p>
    <w:p w:rsidR="008B652C" w:rsidRPr="00574021" w:rsidRDefault="008B652C" w:rsidP="00D53E3D">
      <w:pPr>
        <w:ind w:left="720"/>
        <w:jc w:val="both"/>
        <w:rPr>
          <w:rFonts w:ascii="Times New Roman" w:hAnsi="Times New Roman"/>
          <w:sz w:val="22"/>
          <w:szCs w:val="22"/>
        </w:rPr>
      </w:pPr>
    </w:p>
    <w:p w:rsidR="001A1B30" w:rsidRDefault="00687919" w:rsidP="00D53E3D">
      <w:pPr>
        <w:ind w:left="720"/>
        <w:jc w:val="both"/>
        <w:rPr>
          <w:rFonts w:ascii="Times New Roman" w:hAnsi="Times New Roman"/>
          <w:sz w:val="22"/>
          <w:szCs w:val="22"/>
        </w:rPr>
      </w:pPr>
      <w:r w:rsidRPr="00574021">
        <w:rPr>
          <w:rFonts w:ascii="Times New Roman" w:hAnsi="Times New Roman"/>
          <w:sz w:val="22"/>
          <w:szCs w:val="22"/>
        </w:rPr>
        <w:t xml:space="preserve">- </w:t>
      </w:r>
      <w:r w:rsidR="00293785" w:rsidRPr="00574021">
        <w:rPr>
          <w:rFonts w:ascii="Times New Roman" w:hAnsi="Times New Roman"/>
          <w:sz w:val="22"/>
          <w:szCs w:val="22"/>
        </w:rPr>
        <w:t>Doanh</w:t>
      </w:r>
      <w:r w:rsidR="001A1B30" w:rsidRPr="00574021">
        <w:rPr>
          <w:rFonts w:ascii="Times New Roman" w:hAnsi="Times New Roman"/>
          <w:sz w:val="22"/>
          <w:szCs w:val="22"/>
        </w:rPr>
        <w:t xml:space="preserve"> </w:t>
      </w:r>
      <w:r w:rsidR="00293785" w:rsidRPr="00574021">
        <w:rPr>
          <w:rFonts w:ascii="Times New Roman" w:hAnsi="Times New Roman"/>
          <w:sz w:val="22"/>
          <w:szCs w:val="22"/>
        </w:rPr>
        <w:t>thu</w:t>
      </w:r>
      <w:r w:rsidR="001A1B30" w:rsidRPr="00574021">
        <w:rPr>
          <w:rFonts w:ascii="Times New Roman" w:hAnsi="Times New Roman"/>
          <w:sz w:val="22"/>
          <w:szCs w:val="22"/>
        </w:rPr>
        <w:t xml:space="preserve"> </w:t>
      </w:r>
      <w:r w:rsidR="00293785" w:rsidRPr="00574021">
        <w:rPr>
          <w:rFonts w:ascii="Times New Roman" w:hAnsi="Times New Roman"/>
          <w:sz w:val="22"/>
          <w:szCs w:val="22"/>
        </w:rPr>
        <w:t>được</w:t>
      </w:r>
      <w:r w:rsidR="001A1B30" w:rsidRPr="00574021">
        <w:rPr>
          <w:rFonts w:ascii="Times New Roman" w:hAnsi="Times New Roman"/>
          <w:sz w:val="22"/>
          <w:szCs w:val="22"/>
        </w:rPr>
        <w:t xml:space="preserve"> </w:t>
      </w:r>
      <w:r w:rsidR="00293785" w:rsidRPr="00574021">
        <w:rPr>
          <w:rFonts w:ascii="Times New Roman" w:hAnsi="Times New Roman"/>
          <w:sz w:val="22"/>
          <w:szCs w:val="22"/>
        </w:rPr>
        <w:t>xác</w:t>
      </w:r>
      <w:r w:rsidR="001A1B30" w:rsidRPr="00574021">
        <w:rPr>
          <w:rFonts w:ascii="Times New Roman" w:hAnsi="Times New Roman"/>
          <w:sz w:val="22"/>
          <w:szCs w:val="22"/>
        </w:rPr>
        <w:t xml:space="preserve"> </w:t>
      </w:r>
      <w:r w:rsidR="00293785" w:rsidRPr="00574021">
        <w:rPr>
          <w:rFonts w:ascii="Times New Roman" w:hAnsi="Times New Roman"/>
          <w:sz w:val="22"/>
          <w:szCs w:val="22"/>
        </w:rPr>
        <w:t>định</w:t>
      </w:r>
      <w:r w:rsidR="001A1B30" w:rsidRPr="00574021">
        <w:rPr>
          <w:rFonts w:ascii="Times New Roman" w:hAnsi="Times New Roman"/>
          <w:sz w:val="22"/>
          <w:szCs w:val="22"/>
        </w:rPr>
        <w:t xml:space="preserve"> </w:t>
      </w:r>
      <w:r w:rsidR="00293785" w:rsidRPr="00574021">
        <w:rPr>
          <w:rFonts w:ascii="Times New Roman" w:hAnsi="Times New Roman"/>
          <w:sz w:val="22"/>
          <w:szCs w:val="22"/>
        </w:rPr>
        <w:t>tương</w:t>
      </w:r>
      <w:r w:rsidR="001A1B30" w:rsidRPr="00574021">
        <w:rPr>
          <w:rFonts w:ascii="Times New Roman" w:hAnsi="Times New Roman"/>
          <w:sz w:val="22"/>
          <w:szCs w:val="22"/>
        </w:rPr>
        <w:t xml:space="preserve"> </w:t>
      </w:r>
      <w:r w:rsidR="00293785" w:rsidRPr="00574021">
        <w:rPr>
          <w:rFonts w:ascii="Times New Roman" w:hAnsi="Times New Roman"/>
          <w:sz w:val="22"/>
          <w:szCs w:val="22"/>
        </w:rPr>
        <w:t>đối</w:t>
      </w:r>
      <w:r w:rsidR="001A1B30" w:rsidRPr="00574021">
        <w:rPr>
          <w:rFonts w:ascii="Times New Roman" w:hAnsi="Times New Roman"/>
          <w:sz w:val="22"/>
          <w:szCs w:val="22"/>
        </w:rPr>
        <w:t xml:space="preserve"> </w:t>
      </w:r>
      <w:r w:rsidR="00293785" w:rsidRPr="00574021">
        <w:rPr>
          <w:rFonts w:ascii="Times New Roman" w:hAnsi="Times New Roman"/>
          <w:sz w:val="22"/>
          <w:szCs w:val="22"/>
        </w:rPr>
        <w:t>chắc</w:t>
      </w:r>
      <w:r w:rsidR="001A1B30" w:rsidRPr="00574021">
        <w:rPr>
          <w:rFonts w:ascii="Times New Roman" w:hAnsi="Times New Roman"/>
          <w:sz w:val="22"/>
          <w:szCs w:val="22"/>
        </w:rPr>
        <w:t xml:space="preserve"> </w:t>
      </w:r>
      <w:r w:rsidR="00293785" w:rsidRPr="00574021">
        <w:rPr>
          <w:rFonts w:ascii="Times New Roman" w:hAnsi="Times New Roman"/>
          <w:sz w:val="22"/>
          <w:szCs w:val="22"/>
        </w:rPr>
        <w:t>chắn</w:t>
      </w:r>
      <w:r w:rsidR="001A1B30" w:rsidRPr="00574021">
        <w:rPr>
          <w:rFonts w:ascii="Times New Roman" w:hAnsi="Times New Roman"/>
          <w:sz w:val="22"/>
          <w:szCs w:val="22"/>
        </w:rPr>
        <w:t>;</w:t>
      </w:r>
    </w:p>
    <w:p w:rsidR="008B652C" w:rsidRPr="00574021" w:rsidRDefault="008B652C" w:rsidP="00D53E3D">
      <w:pPr>
        <w:ind w:left="720"/>
        <w:jc w:val="both"/>
        <w:rPr>
          <w:rFonts w:ascii="Times New Roman" w:hAnsi="Times New Roman"/>
          <w:sz w:val="22"/>
          <w:szCs w:val="22"/>
        </w:rPr>
      </w:pPr>
    </w:p>
    <w:p w:rsidR="001A1B30" w:rsidRDefault="00687919" w:rsidP="00D53E3D">
      <w:pPr>
        <w:ind w:left="720"/>
        <w:jc w:val="both"/>
        <w:rPr>
          <w:rFonts w:ascii="Times New Roman" w:hAnsi="Times New Roman"/>
          <w:sz w:val="22"/>
          <w:szCs w:val="22"/>
        </w:rPr>
      </w:pPr>
      <w:r w:rsidRPr="00574021">
        <w:rPr>
          <w:rFonts w:ascii="Times New Roman" w:hAnsi="Times New Roman"/>
          <w:sz w:val="22"/>
          <w:szCs w:val="22"/>
        </w:rPr>
        <w:t xml:space="preserve">- </w:t>
      </w:r>
      <w:r w:rsidR="00293785" w:rsidRPr="00574021">
        <w:rPr>
          <w:rFonts w:ascii="Times New Roman" w:hAnsi="Times New Roman"/>
          <w:sz w:val="22"/>
          <w:szCs w:val="22"/>
        </w:rPr>
        <w:t>Công</w:t>
      </w:r>
      <w:r w:rsidR="001A1B30" w:rsidRPr="00574021">
        <w:rPr>
          <w:rFonts w:ascii="Times New Roman" w:hAnsi="Times New Roman"/>
          <w:sz w:val="22"/>
          <w:szCs w:val="22"/>
        </w:rPr>
        <w:t xml:space="preserve"> </w:t>
      </w:r>
      <w:r w:rsidR="00293785" w:rsidRPr="00574021">
        <w:rPr>
          <w:rFonts w:ascii="Times New Roman" w:hAnsi="Times New Roman"/>
          <w:sz w:val="22"/>
          <w:szCs w:val="22"/>
        </w:rPr>
        <w:t>ty</w:t>
      </w:r>
      <w:r w:rsidR="001A1B30" w:rsidRPr="00574021">
        <w:rPr>
          <w:rFonts w:ascii="Times New Roman" w:hAnsi="Times New Roman"/>
          <w:sz w:val="22"/>
          <w:szCs w:val="22"/>
        </w:rPr>
        <w:t xml:space="preserve"> </w:t>
      </w:r>
      <w:r w:rsidR="00293785" w:rsidRPr="00574021">
        <w:rPr>
          <w:rFonts w:ascii="Times New Roman" w:hAnsi="Times New Roman"/>
          <w:sz w:val="22"/>
          <w:szCs w:val="22"/>
        </w:rPr>
        <w:t>đã</w:t>
      </w:r>
      <w:r w:rsidR="001A1B30" w:rsidRPr="00574021">
        <w:rPr>
          <w:rFonts w:ascii="Times New Roman" w:hAnsi="Times New Roman"/>
          <w:sz w:val="22"/>
          <w:szCs w:val="22"/>
        </w:rPr>
        <w:t xml:space="preserve"> </w:t>
      </w:r>
      <w:r w:rsidR="00293785" w:rsidRPr="00574021">
        <w:rPr>
          <w:rFonts w:ascii="Times New Roman" w:hAnsi="Times New Roman"/>
          <w:sz w:val="22"/>
          <w:szCs w:val="22"/>
        </w:rPr>
        <w:t>thu</w:t>
      </w:r>
      <w:r w:rsidR="001A1B30" w:rsidRPr="00574021">
        <w:rPr>
          <w:rFonts w:ascii="Times New Roman" w:hAnsi="Times New Roman"/>
          <w:sz w:val="22"/>
          <w:szCs w:val="22"/>
        </w:rPr>
        <w:t xml:space="preserve"> </w:t>
      </w:r>
      <w:r w:rsidR="00293785" w:rsidRPr="00574021">
        <w:rPr>
          <w:rFonts w:ascii="Times New Roman" w:hAnsi="Times New Roman"/>
          <w:sz w:val="22"/>
          <w:szCs w:val="22"/>
        </w:rPr>
        <w:t>được</w:t>
      </w:r>
      <w:r w:rsidR="001A1B30" w:rsidRPr="00574021">
        <w:rPr>
          <w:rFonts w:ascii="Times New Roman" w:hAnsi="Times New Roman"/>
          <w:sz w:val="22"/>
          <w:szCs w:val="22"/>
        </w:rPr>
        <w:t xml:space="preserve"> </w:t>
      </w:r>
      <w:r w:rsidR="00293785" w:rsidRPr="00574021">
        <w:rPr>
          <w:rFonts w:ascii="Times New Roman" w:hAnsi="Times New Roman"/>
          <w:sz w:val="22"/>
          <w:szCs w:val="22"/>
        </w:rPr>
        <w:t>hoặc</w:t>
      </w:r>
      <w:r w:rsidR="001A1B30" w:rsidRPr="00574021">
        <w:rPr>
          <w:rFonts w:ascii="Times New Roman" w:hAnsi="Times New Roman"/>
          <w:sz w:val="22"/>
          <w:szCs w:val="22"/>
        </w:rPr>
        <w:t xml:space="preserve"> </w:t>
      </w:r>
      <w:r w:rsidR="00293785" w:rsidRPr="00574021">
        <w:rPr>
          <w:rFonts w:ascii="Times New Roman" w:hAnsi="Times New Roman"/>
          <w:sz w:val="22"/>
          <w:szCs w:val="22"/>
        </w:rPr>
        <w:t>sẽ</w:t>
      </w:r>
      <w:r w:rsidR="001A1B30" w:rsidRPr="00574021">
        <w:rPr>
          <w:rFonts w:ascii="Times New Roman" w:hAnsi="Times New Roman"/>
          <w:sz w:val="22"/>
          <w:szCs w:val="22"/>
        </w:rPr>
        <w:t xml:space="preserve"> </w:t>
      </w:r>
      <w:r w:rsidR="00293785" w:rsidRPr="00574021">
        <w:rPr>
          <w:rFonts w:ascii="Times New Roman" w:hAnsi="Times New Roman"/>
          <w:sz w:val="22"/>
          <w:szCs w:val="22"/>
        </w:rPr>
        <w:t>thu</w:t>
      </w:r>
      <w:r w:rsidR="001A1B30" w:rsidRPr="00574021">
        <w:rPr>
          <w:rFonts w:ascii="Times New Roman" w:hAnsi="Times New Roman"/>
          <w:sz w:val="22"/>
          <w:szCs w:val="22"/>
        </w:rPr>
        <w:t xml:space="preserve"> </w:t>
      </w:r>
      <w:r w:rsidR="00293785" w:rsidRPr="00574021">
        <w:rPr>
          <w:rFonts w:ascii="Times New Roman" w:hAnsi="Times New Roman"/>
          <w:sz w:val="22"/>
          <w:szCs w:val="22"/>
        </w:rPr>
        <w:t>được</w:t>
      </w:r>
      <w:r w:rsidR="001A1B30" w:rsidRPr="00574021">
        <w:rPr>
          <w:rFonts w:ascii="Times New Roman" w:hAnsi="Times New Roman"/>
          <w:sz w:val="22"/>
          <w:szCs w:val="22"/>
        </w:rPr>
        <w:t xml:space="preserve"> </w:t>
      </w:r>
      <w:r w:rsidR="00293785" w:rsidRPr="00574021">
        <w:rPr>
          <w:rFonts w:ascii="Times New Roman" w:hAnsi="Times New Roman"/>
          <w:sz w:val="22"/>
          <w:szCs w:val="22"/>
        </w:rPr>
        <w:t>lợi</w:t>
      </w:r>
      <w:r w:rsidR="001A1B30" w:rsidRPr="00574021">
        <w:rPr>
          <w:rFonts w:ascii="Times New Roman" w:hAnsi="Times New Roman"/>
          <w:sz w:val="22"/>
          <w:szCs w:val="22"/>
        </w:rPr>
        <w:t xml:space="preserve"> </w:t>
      </w:r>
      <w:r w:rsidR="00293785" w:rsidRPr="00574021">
        <w:rPr>
          <w:rFonts w:ascii="Times New Roman" w:hAnsi="Times New Roman"/>
          <w:sz w:val="22"/>
          <w:szCs w:val="22"/>
        </w:rPr>
        <w:t>ích</w:t>
      </w:r>
      <w:r w:rsidR="001A1B30" w:rsidRPr="00574021">
        <w:rPr>
          <w:rFonts w:ascii="Times New Roman" w:hAnsi="Times New Roman"/>
          <w:sz w:val="22"/>
          <w:szCs w:val="22"/>
        </w:rPr>
        <w:t xml:space="preserve"> </w:t>
      </w:r>
      <w:r w:rsidR="00293785" w:rsidRPr="00574021">
        <w:rPr>
          <w:rFonts w:ascii="Times New Roman" w:hAnsi="Times New Roman"/>
          <w:sz w:val="22"/>
          <w:szCs w:val="22"/>
        </w:rPr>
        <w:t>kinh</w:t>
      </w:r>
      <w:r w:rsidR="001A1B30" w:rsidRPr="00574021">
        <w:rPr>
          <w:rFonts w:ascii="Times New Roman" w:hAnsi="Times New Roman"/>
          <w:sz w:val="22"/>
          <w:szCs w:val="22"/>
        </w:rPr>
        <w:t xml:space="preserve"> </w:t>
      </w:r>
      <w:r w:rsidR="00293785" w:rsidRPr="00574021">
        <w:rPr>
          <w:rFonts w:ascii="Times New Roman" w:hAnsi="Times New Roman"/>
          <w:sz w:val="22"/>
          <w:szCs w:val="22"/>
        </w:rPr>
        <w:t>tế</w:t>
      </w:r>
      <w:r w:rsidR="001A1B30" w:rsidRPr="00574021">
        <w:rPr>
          <w:rFonts w:ascii="Times New Roman" w:hAnsi="Times New Roman"/>
          <w:sz w:val="22"/>
          <w:szCs w:val="22"/>
        </w:rPr>
        <w:t xml:space="preserve"> </w:t>
      </w:r>
      <w:r w:rsidR="00293785" w:rsidRPr="00574021">
        <w:rPr>
          <w:rFonts w:ascii="Times New Roman" w:hAnsi="Times New Roman"/>
          <w:sz w:val="22"/>
          <w:szCs w:val="22"/>
        </w:rPr>
        <w:t>từ</w:t>
      </w:r>
      <w:r w:rsidR="001A1B30" w:rsidRPr="00574021">
        <w:rPr>
          <w:rFonts w:ascii="Times New Roman" w:hAnsi="Times New Roman"/>
          <w:sz w:val="22"/>
          <w:szCs w:val="22"/>
        </w:rPr>
        <w:t xml:space="preserve"> </w:t>
      </w:r>
      <w:r w:rsidR="00293785" w:rsidRPr="00574021">
        <w:rPr>
          <w:rFonts w:ascii="Times New Roman" w:hAnsi="Times New Roman"/>
          <w:sz w:val="22"/>
          <w:szCs w:val="22"/>
        </w:rPr>
        <w:t>giao</w:t>
      </w:r>
      <w:r w:rsidR="001A1B30" w:rsidRPr="00574021">
        <w:rPr>
          <w:rFonts w:ascii="Times New Roman" w:hAnsi="Times New Roman"/>
          <w:sz w:val="22"/>
          <w:szCs w:val="22"/>
        </w:rPr>
        <w:t xml:space="preserve"> </w:t>
      </w:r>
      <w:r w:rsidR="00293785" w:rsidRPr="00574021">
        <w:rPr>
          <w:rFonts w:ascii="Times New Roman" w:hAnsi="Times New Roman"/>
          <w:sz w:val="22"/>
          <w:szCs w:val="22"/>
        </w:rPr>
        <w:t>dịch</w:t>
      </w:r>
      <w:r w:rsidR="001A1B30" w:rsidRPr="00574021">
        <w:rPr>
          <w:rFonts w:ascii="Times New Roman" w:hAnsi="Times New Roman"/>
          <w:sz w:val="22"/>
          <w:szCs w:val="22"/>
        </w:rPr>
        <w:t xml:space="preserve"> </w:t>
      </w:r>
      <w:r w:rsidR="00293785" w:rsidRPr="00574021">
        <w:rPr>
          <w:rFonts w:ascii="Times New Roman" w:hAnsi="Times New Roman"/>
          <w:sz w:val="22"/>
          <w:szCs w:val="22"/>
        </w:rPr>
        <w:t>bán</w:t>
      </w:r>
      <w:r w:rsidR="001A1B30" w:rsidRPr="00574021">
        <w:rPr>
          <w:rFonts w:ascii="Times New Roman" w:hAnsi="Times New Roman"/>
          <w:sz w:val="22"/>
          <w:szCs w:val="22"/>
        </w:rPr>
        <w:t xml:space="preserve"> </w:t>
      </w:r>
      <w:r w:rsidR="00293785" w:rsidRPr="00574021">
        <w:rPr>
          <w:rFonts w:ascii="Times New Roman" w:hAnsi="Times New Roman"/>
          <w:sz w:val="22"/>
          <w:szCs w:val="22"/>
        </w:rPr>
        <w:t>hàng</w:t>
      </w:r>
      <w:r w:rsidR="001A1B30" w:rsidRPr="00574021">
        <w:rPr>
          <w:rFonts w:ascii="Times New Roman" w:hAnsi="Times New Roman"/>
          <w:sz w:val="22"/>
          <w:szCs w:val="22"/>
        </w:rPr>
        <w:t>;</w:t>
      </w:r>
    </w:p>
    <w:p w:rsidR="008B652C" w:rsidRPr="00574021" w:rsidRDefault="008B652C" w:rsidP="00D53E3D">
      <w:pPr>
        <w:ind w:left="720"/>
        <w:jc w:val="both"/>
        <w:rPr>
          <w:rFonts w:ascii="Times New Roman" w:hAnsi="Times New Roman"/>
          <w:sz w:val="22"/>
          <w:szCs w:val="22"/>
        </w:rPr>
      </w:pPr>
    </w:p>
    <w:p w:rsidR="001A1B30" w:rsidRPr="00574021" w:rsidRDefault="00687919" w:rsidP="00D53E3D">
      <w:pPr>
        <w:ind w:left="720"/>
        <w:jc w:val="both"/>
        <w:rPr>
          <w:rFonts w:ascii="Times New Roman" w:hAnsi="Times New Roman"/>
          <w:sz w:val="22"/>
          <w:szCs w:val="22"/>
        </w:rPr>
      </w:pPr>
      <w:r w:rsidRPr="00574021">
        <w:rPr>
          <w:rFonts w:ascii="Times New Roman" w:hAnsi="Times New Roman"/>
          <w:sz w:val="22"/>
          <w:szCs w:val="22"/>
        </w:rPr>
        <w:t xml:space="preserve">- </w:t>
      </w:r>
      <w:r w:rsidR="00293785" w:rsidRPr="00574021">
        <w:rPr>
          <w:rFonts w:ascii="Times New Roman" w:hAnsi="Times New Roman"/>
          <w:sz w:val="22"/>
          <w:szCs w:val="22"/>
        </w:rPr>
        <w:t>Xác</w:t>
      </w:r>
      <w:r w:rsidR="001A1B30" w:rsidRPr="00574021">
        <w:rPr>
          <w:rFonts w:ascii="Times New Roman" w:hAnsi="Times New Roman"/>
          <w:sz w:val="22"/>
          <w:szCs w:val="22"/>
        </w:rPr>
        <w:t xml:space="preserve"> </w:t>
      </w:r>
      <w:r w:rsidR="00293785" w:rsidRPr="00574021">
        <w:rPr>
          <w:rFonts w:ascii="Times New Roman" w:hAnsi="Times New Roman"/>
          <w:sz w:val="22"/>
          <w:szCs w:val="22"/>
        </w:rPr>
        <w:t>định</w:t>
      </w:r>
      <w:r w:rsidR="001A1B30" w:rsidRPr="00574021">
        <w:rPr>
          <w:rFonts w:ascii="Times New Roman" w:hAnsi="Times New Roman"/>
          <w:sz w:val="22"/>
          <w:szCs w:val="22"/>
        </w:rPr>
        <w:t xml:space="preserve"> </w:t>
      </w:r>
      <w:r w:rsidR="00293785" w:rsidRPr="00574021">
        <w:rPr>
          <w:rFonts w:ascii="Times New Roman" w:hAnsi="Times New Roman"/>
          <w:sz w:val="22"/>
          <w:szCs w:val="22"/>
        </w:rPr>
        <w:t>được</w:t>
      </w:r>
      <w:r w:rsidR="001A1B30" w:rsidRPr="00574021">
        <w:rPr>
          <w:rFonts w:ascii="Times New Roman" w:hAnsi="Times New Roman"/>
          <w:sz w:val="22"/>
          <w:szCs w:val="22"/>
        </w:rPr>
        <w:t xml:space="preserve"> </w:t>
      </w:r>
      <w:r w:rsidR="00293785" w:rsidRPr="00574021">
        <w:rPr>
          <w:rFonts w:ascii="Times New Roman" w:hAnsi="Times New Roman"/>
          <w:sz w:val="22"/>
          <w:szCs w:val="22"/>
        </w:rPr>
        <w:t>chi</w:t>
      </w:r>
      <w:r w:rsidR="001A1B30" w:rsidRPr="00574021">
        <w:rPr>
          <w:rFonts w:ascii="Times New Roman" w:hAnsi="Times New Roman"/>
          <w:sz w:val="22"/>
          <w:szCs w:val="22"/>
        </w:rPr>
        <w:t xml:space="preserve"> </w:t>
      </w:r>
      <w:r w:rsidR="00293785" w:rsidRPr="00574021">
        <w:rPr>
          <w:rFonts w:ascii="Times New Roman" w:hAnsi="Times New Roman"/>
          <w:sz w:val="22"/>
          <w:szCs w:val="22"/>
        </w:rPr>
        <w:t>phí</w:t>
      </w:r>
      <w:r w:rsidR="001A1B30" w:rsidRPr="00574021">
        <w:rPr>
          <w:rFonts w:ascii="Times New Roman" w:hAnsi="Times New Roman"/>
          <w:sz w:val="22"/>
          <w:szCs w:val="22"/>
        </w:rPr>
        <w:t xml:space="preserve"> </w:t>
      </w:r>
      <w:r w:rsidR="00293785" w:rsidRPr="00574021">
        <w:rPr>
          <w:rFonts w:ascii="Times New Roman" w:hAnsi="Times New Roman"/>
          <w:sz w:val="22"/>
          <w:szCs w:val="22"/>
        </w:rPr>
        <w:t>liên</w:t>
      </w:r>
      <w:r w:rsidR="001A1B30" w:rsidRPr="00574021">
        <w:rPr>
          <w:rFonts w:ascii="Times New Roman" w:hAnsi="Times New Roman"/>
          <w:sz w:val="22"/>
          <w:szCs w:val="22"/>
        </w:rPr>
        <w:t xml:space="preserve"> </w:t>
      </w:r>
      <w:r w:rsidR="00293785" w:rsidRPr="00574021">
        <w:rPr>
          <w:rFonts w:ascii="Times New Roman" w:hAnsi="Times New Roman"/>
          <w:sz w:val="22"/>
          <w:szCs w:val="22"/>
        </w:rPr>
        <w:t>quan</w:t>
      </w:r>
      <w:r w:rsidR="001A1B30" w:rsidRPr="00574021">
        <w:rPr>
          <w:rFonts w:ascii="Times New Roman" w:hAnsi="Times New Roman"/>
          <w:sz w:val="22"/>
          <w:szCs w:val="22"/>
        </w:rPr>
        <w:t xml:space="preserve"> </w:t>
      </w:r>
      <w:r w:rsidR="00293785" w:rsidRPr="00574021">
        <w:rPr>
          <w:rFonts w:ascii="Times New Roman" w:hAnsi="Times New Roman"/>
          <w:sz w:val="22"/>
          <w:szCs w:val="22"/>
        </w:rPr>
        <w:t>đến</w:t>
      </w:r>
      <w:r w:rsidR="001A1B30" w:rsidRPr="00574021">
        <w:rPr>
          <w:rFonts w:ascii="Times New Roman" w:hAnsi="Times New Roman"/>
          <w:sz w:val="22"/>
          <w:szCs w:val="22"/>
        </w:rPr>
        <w:t xml:space="preserve"> </w:t>
      </w:r>
      <w:r w:rsidR="00293785" w:rsidRPr="00574021">
        <w:rPr>
          <w:rFonts w:ascii="Times New Roman" w:hAnsi="Times New Roman"/>
          <w:sz w:val="22"/>
          <w:szCs w:val="22"/>
        </w:rPr>
        <w:t>giao</w:t>
      </w:r>
      <w:r w:rsidR="001A1B30" w:rsidRPr="00574021">
        <w:rPr>
          <w:rFonts w:ascii="Times New Roman" w:hAnsi="Times New Roman"/>
          <w:sz w:val="22"/>
          <w:szCs w:val="22"/>
        </w:rPr>
        <w:t xml:space="preserve"> </w:t>
      </w:r>
      <w:r w:rsidR="00293785" w:rsidRPr="00574021">
        <w:rPr>
          <w:rFonts w:ascii="Times New Roman" w:hAnsi="Times New Roman"/>
          <w:sz w:val="22"/>
          <w:szCs w:val="22"/>
        </w:rPr>
        <w:t>dịch</w:t>
      </w:r>
      <w:r w:rsidR="001A1B30" w:rsidRPr="00574021">
        <w:rPr>
          <w:rFonts w:ascii="Times New Roman" w:hAnsi="Times New Roman"/>
          <w:sz w:val="22"/>
          <w:szCs w:val="22"/>
        </w:rPr>
        <w:t xml:space="preserve"> </w:t>
      </w:r>
      <w:r w:rsidR="00293785" w:rsidRPr="00574021">
        <w:rPr>
          <w:rFonts w:ascii="Times New Roman" w:hAnsi="Times New Roman"/>
          <w:sz w:val="22"/>
          <w:szCs w:val="22"/>
        </w:rPr>
        <w:t>bán</w:t>
      </w:r>
      <w:r w:rsidR="001A1B30" w:rsidRPr="00574021">
        <w:rPr>
          <w:rFonts w:ascii="Times New Roman" w:hAnsi="Times New Roman"/>
          <w:sz w:val="22"/>
          <w:szCs w:val="22"/>
        </w:rPr>
        <w:t xml:space="preserve"> </w:t>
      </w:r>
      <w:r w:rsidR="00293785" w:rsidRPr="00574021">
        <w:rPr>
          <w:rFonts w:ascii="Times New Roman" w:hAnsi="Times New Roman"/>
          <w:sz w:val="22"/>
          <w:szCs w:val="22"/>
        </w:rPr>
        <w:t>hàng</w:t>
      </w:r>
    </w:p>
    <w:p w:rsidR="00C63C51" w:rsidRPr="00574021" w:rsidRDefault="00C63C51" w:rsidP="00D53E3D">
      <w:pPr>
        <w:ind w:left="720"/>
        <w:jc w:val="both"/>
        <w:rPr>
          <w:rFonts w:ascii="Times New Roman" w:hAnsi="Times New Roman"/>
          <w:i/>
          <w:sz w:val="22"/>
          <w:szCs w:val="22"/>
        </w:rPr>
      </w:pPr>
    </w:p>
    <w:p w:rsidR="00B07CE8" w:rsidRPr="00444158" w:rsidRDefault="00D53BF4" w:rsidP="00D53E3D">
      <w:pPr>
        <w:ind w:left="720"/>
        <w:jc w:val="both"/>
        <w:rPr>
          <w:rFonts w:ascii="Times New Roman" w:hAnsi="Times New Roman"/>
          <w:b/>
          <w:i/>
          <w:sz w:val="22"/>
          <w:szCs w:val="22"/>
        </w:rPr>
      </w:pPr>
      <w:r w:rsidRPr="00444158">
        <w:rPr>
          <w:rFonts w:ascii="Times New Roman" w:hAnsi="Times New Roman"/>
          <w:b/>
          <w:i/>
          <w:sz w:val="22"/>
          <w:szCs w:val="22"/>
        </w:rPr>
        <w:t>1</w:t>
      </w:r>
      <w:r w:rsidR="00944497">
        <w:rPr>
          <w:rFonts w:ascii="Times New Roman" w:hAnsi="Times New Roman"/>
          <w:b/>
          <w:i/>
          <w:sz w:val="22"/>
          <w:szCs w:val="22"/>
        </w:rPr>
        <w:t>3</w:t>
      </w:r>
      <w:r w:rsidR="009F0B24" w:rsidRPr="00444158">
        <w:rPr>
          <w:rFonts w:ascii="Times New Roman" w:hAnsi="Times New Roman"/>
          <w:b/>
          <w:i/>
          <w:sz w:val="22"/>
          <w:szCs w:val="22"/>
        </w:rPr>
        <w:t xml:space="preserve">.2. </w:t>
      </w:r>
      <w:r w:rsidR="00293785" w:rsidRPr="00444158">
        <w:rPr>
          <w:rFonts w:ascii="Times New Roman" w:hAnsi="Times New Roman"/>
          <w:b/>
          <w:i/>
          <w:sz w:val="22"/>
          <w:szCs w:val="22"/>
        </w:rPr>
        <w:t>Doanh</w:t>
      </w:r>
      <w:r w:rsidR="001A1B30" w:rsidRPr="00444158">
        <w:rPr>
          <w:rFonts w:ascii="Times New Roman" w:hAnsi="Times New Roman"/>
          <w:b/>
          <w:i/>
          <w:sz w:val="22"/>
          <w:szCs w:val="22"/>
        </w:rPr>
        <w:t xml:space="preserve"> </w:t>
      </w:r>
      <w:r w:rsidR="00293785" w:rsidRPr="00444158">
        <w:rPr>
          <w:rFonts w:ascii="Times New Roman" w:hAnsi="Times New Roman"/>
          <w:b/>
          <w:i/>
          <w:sz w:val="22"/>
          <w:szCs w:val="22"/>
        </w:rPr>
        <w:t>thu</w:t>
      </w:r>
      <w:r w:rsidR="001A1B30" w:rsidRPr="00444158">
        <w:rPr>
          <w:rFonts w:ascii="Times New Roman" w:hAnsi="Times New Roman"/>
          <w:b/>
          <w:i/>
          <w:sz w:val="22"/>
          <w:szCs w:val="22"/>
        </w:rPr>
        <w:t xml:space="preserve"> </w:t>
      </w:r>
      <w:r w:rsidR="00293785" w:rsidRPr="00444158">
        <w:rPr>
          <w:rFonts w:ascii="Times New Roman" w:hAnsi="Times New Roman"/>
          <w:b/>
          <w:i/>
          <w:sz w:val="22"/>
          <w:szCs w:val="22"/>
        </w:rPr>
        <w:t>cung</w:t>
      </w:r>
      <w:r w:rsidR="001A1B30" w:rsidRPr="00444158">
        <w:rPr>
          <w:rFonts w:ascii="Times New Roman" w:hAnsi="Times New Roman"/>
          <w:b/>
          <w:i/>
          <w:sz w:val="22"/>
          <w:szCs w:val="22"/>
        </w:rPr>
        <w:t xml:space="preserve"> </w:t>
      </w:r>
      <w:r w:rsidR="00293785" w:rsidRPr="00444158">
        <w:rPr>
          <w:rFonts w:ascii="Times New Roman" w:hAnsi="Times New Roman"/>
          <w:b/>
          <w:i/>
          <w:sz w:val="22"/>
          <w:szCs w:val="22"/>
        </w:rPr>
        <w:t>cấp</w:t>
      </w:r>
      <w:r w:rsidR="001A1B30" w:rsidRPr="00444158">
        <w:rPr>
          <w:rFonts w:ascii="Times New Roman" w:hAnsi="Times New Roman"/>
          <w:b/>
          <w:i/>
          <w:sz w:val="22"/>
          <w:szCs w:val="22"/>
        </w:rPr>
        <w:t xml:space="preserve"> </w:t>
      </w:r>
      <w:r w:rsidR="00293785" w:rsidRPr="00444158">
        <w:rPr>
          <w:rFonts w:ascii="Times New Roman" w:hAnsi="Times New Roman"/>
          <w:b/>
          <w:i/>
          <w:sz w:val="22"/>
          <w:szCs w:val="22"/>
        </w:rPr>
        <w:t>dịch</w:t>
      </w:r>
      <w:r w:rsidR="001A1B30" w:rsidRPr="00444158">
        <w:rPr>
          <w:rFonts w:ascii="Times New Roman" w:hAnsi="Times New Roman"/>
          <w:b/>
          <w:i/>
          <w:sz w:val="22"/>
          <w:szCs w:val="22"/>
        </w:rPr>
        <w:t xml:space="preserve"> </w:t>
      </w:r>
      <w:r w:rsidR="00293785" w:rsidRPr="00444158">
        <w:rPr>
          <w:rFonts w:ascii="Times New Roman" w:hAnsi="Times New Roman"/>
          <w:b/>
          <w:i/>
          <w:sz w:val="22"/>
          <w:szCs w:val="22"/>
        </w:rPr>
        <w:t>vụ</w:t>
      </w:r>
      <w:r w:rsidR="009F0B24" w:rsidRPr="00444158">
        <w:rPr>
          <w:rFonts w:ascii="Times New Roman" w:hAnsi="Times New Roman"/>
          <w:b/>
          <w:i/>
          <w:sz w:val="22"/>
          <w:szCs w:val="22"/>
        </w:rPr>
        <w:t>:</w:t>
      </w:r>
    </w:p>
    <w:p w:rsidR="009F0B24" w:rsidRPr="00444158" w:rsidRDefault="009F0B24" w:rsidP="00D53E3D">
      <w:pPr>
        <w:ind w:left="720"/>
        <w:jc w:val="both"/>
        <w:rPr>
          <w:rFonts w:ascii="Times New Roman" w:hAnsi="Times New Roman"/>
          <w:b/>
          <w:i/>
          <w:sz w:val="22"/>
          <w:szCs w:val="22"/>
        </w:rPr>
      </w:pPr>
    </w:p>
    <w:p w:rsidR="005D484C" w:rsidRPr="00444158" w:rsidRDefault="00B07CE8" w:rsidP="00D53E3D">
      <w:pPr>
        <w:ind w:left="720"/>
        <w:jc w:val="both"/>
        <w:rPr>
          <w:rFonts w:ascii="Times New Roman" w:hAnsi="Times New Roman"/>
          <w:sz w:val="22"/>
          <w:szCs w:val="22"/>
        </w:rPr>
      </w:pPr>
      <w:r w:rsidRPr="00444158">
        <w:rPr>
          <w:rFonts w:ascii="Times New Roman" w:hAnsi="Times New Roman"/>
          <w:sz w:val="22"/>
          <w:szCs w:val="22"/>
        </w:rPr>
        <w:t xml:space="preserve">Doanh thu cung cấp dịch vụ </w:t>
      </w:r>
      <w:r w:rsidR="00293785" w:rsidRPr="00444158">
        <w:rPr>
          <w:rFonts w:ascii="Times New Roman" w:hAnsi="Times New Roman"/>
          <w:sz w:val="22"/>
          <w:szCs w:val="22"/>
        </w:rPr>
        <w:t>được</w:t>
      </w:r>
      <w:r w:rsidR="001A1B30" w:rsidRPr="00444158">
        <w:rPr>
          <w:rFonts w:ascii="Times New Roman" w:hAnsi="Times New Roman"/>
          <w:sz w:val="22"/>
          <w:szCs w:val="22"/>
        </w:rPr>
        <w:t xml:space="preserve"> </w:t>
      </w:r>
      <w:r w:rsidR="00293785" w:rsidRPr="00444158">
        <w:rPr>
          <w:rFonts w:ascii="Times New Roman" w:hAnsi="Times New Roman"/>
          <w:sz w:val="22"/>
          <w:szCs w:val="22"/>
        </w:rPr>
        <w:t>ghi</w:t>
      </w:r>
      <w:r w:rsidR="001A1B30" w:rsidRPr="00444158">
        <w:rPr>
          <w:rFonts w:ascii="Times New Roman" w:hAnsi="Times New Roman"/>
          <w:sz w:val="22"/>
          <w:szCs w:val="22"/>
        </w:rPr>
        <w:t xml:space="preserve"> </w:t>
      </w:r>
      <w:r w:rsidR="00293785" w:rsidRPr="00444158">
        <w:rPr>
          <w:rFonts w:ascii="Times New Roman" w:hAnsi="Times New Roman"/>
          <w:sz w:val="22"/>
          <w:szCs w:val="22"/>
        </w:rPr>
        <w:t>nhận</w:t>
      </w:r>
      <w:r w:rsidR="001A1B30" w:rsidRPr="00444158">
        <w:rPr>
          <w:rFonts w:ascii="Times New Roman" w:hAnsi="Times New Roman"/>
          <w:sz w:val="22"/>
          <w:szCs w:val="22"/>
        </w:rPr>
        <w:t xml:space="preserve"> </w:t>
      </w:r>
      <w:r w:rsidR="00293785" w:rsidRPr="00444158">
        <w:rPr>
          <w:rFonts w:ascii="Times New Roman" w:hAnsi="Times New Roman"/>
          <w:sz w:val="22"/>
          <w:szCs w:val="22"/>
        </w:rPr>
        <w:t>khi</w:t>
      </w:r>
      <w:r w:rsidR="001A1B30" w:rsidRPr="00444158">
        <w:rPr>
          <w:rFonts w:ascii="Times New Roman" w:hAnsi="Times New Roman"/>
          <w:sz w:val="22"/>
          <w:szCs w:val="22"/>
        </w:rPr>
        <w:t xml:space="preserve"> </w:t>
      </w:r>
      <w:r w:rsidR="00293785" w:rsidRPr="00444158">
        <w:rPr>
          <w:rFonts w:ascii="Times New Roman" w:hAnsi="Times New Roman"/>
          <w:sz w:val="22"/>
          <w:szCs w:val="22"/>
        </w:rPr>
        <w:t>kết</w:t>
      </w:r>
      <w:r w:rsidR="001A1B30" w:rsidRPr="00444158">
        <w:rPr>
          <w:rFonts w:ascii="Times New Roman" w:hAnsi="Times New Roman"/>
          <w:sz w:val="22"/>
          <w:szCs w:val="22"/>
        </w:rPr>
        <w:t xml:space="preserve"> </w:t>
      </w:r>
      <w:r w:rsidR="00293785" w:rsidRPr="00444158">
        <w:rPr>
          <w:rFonts w:ascii="Times New Roman" w:hAnsi="Times New Roman"/>
          <w:sz w:val="22"/>
          <w:szCs w:val="22"/>
        </w:rPr>
        <w:t>quả</w:t>
      </w:r>
      <w:r w:rsidR="001A1B30" w:rsidRPr="00444158">
        <w:rPr>
          <w:rFonts w:ascii="Times New Roman" w:hAnsi="Times New Roman"/>
          <w:sz w:val="22"/>
          <w:szCs w:val="22"/>
        </w:rPr>
        <w:t xml:space="preserve"> </w:t>
      </w:r>
      <w:r w:rsidR="00293785" w:rsidRPr="00444158">
        <w:rPr>
          <w:rFonts w:ascii="Times New Roman" w:hAnsi="Times New Roman"/>
          <w:sz w:val="22"/>
          <w:szCs w:val="22"/>
        </w:rPr>
        <w:t>của</w:t>
      </w:r>
      <w:r w:rsidR="001A1B30" w:rsidRPr="00444158">
        <w:rPr>
          <w:rFonts w:ascii="Times New Roman" w:hAnsi="Times New Roman"/>
          <w:sz w:val="22"/>
          <w:szCs w:val="22"/>
        </w:rPr>
        <w:t xml:space="preserve"> </w:t>
      </w:r>
      <w:r w:rsidR="00293785" w:rsidRPr="00444158">
        <w:rPr>
          <w:rFonts w:ascii="Times New Roman" w:hAnsi="Times New Roman"/>
          <w:sz w:val="22"/>
          <w:szCs w:val="22"/>
        </w:rPr>
        <w:t>giao</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r w:rsidR="00293785" w:rsidRPr="00444158">
        <w:rPr>
          <w:rFonts w:ascii="Times New Roman" w:hAnsi="Times New Roman"/>
          <w:sz w:val="22"/>
          <w:szCs w:val="22"/>
        </w:rPr>
        <w:t>đó</w:t>
      </w:r>
      <w:r w:rsidR="001A1B30" w:rsidRPr="00444158">
        <w:rPr>
          <w:rFonts w:ascii="Times New Roman" w:hAnsi="Times New Roman"/>
          <w:sz w:val="22"/>
          <w:szCs w:val="22"/>
        </w:rPr>
        <w:t xml:space="preserve"> </w:t>
      </w:r>
      <w:r w:rsidR="00293785" w:rsidRPr="00444158">
        <w:rPr>
          <w:rFonts w:ascii="Times New Roman" w:hAnsi="Times New Roman"/>
          <w:sz w:val="22"/>
          <w:szCs w:val="22"/>
        </w:rPr>
        <w:t>được</w:t>
      </w:r>
      <w:r w:rsidR="001A1B30" w:rsidRPr="00444158">
        <w:rPr>
          <w:rFonts w:ascii="Times New Roman" w:hAnsi="Times New Roman"/>
          <w:sz w:val="22"/>
          <w:szCs w:val="22"/>
        </w:rPr>
        <w:t xml:space="preserve"> </w:t>
      </w:r>
      <w:r w:rsidR="00293785" w:rsidRPr="00444158">
        <w:rPr>
          <w:rFonts w:ascii="Times New Roman" w:hAnsi="Times New Roman"/>
          <w:sz w:val="22"/>
          <w:szCs w:val="22"/>
        </w:rPr>
        <w:t>xác</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định</w:t>
      </w:r>
      <w:r w:rsidR="001A1B30" w:rsidRPr="00444158">
        <w:rPr>
          <w:rFonts w:ascii="Times New Roman" w:hAnsi="Times New Roman"/>
          <w:sz w:val="22"/>
          <w:szCs w:val="22"/>
        </w:rPr>
        <w:t xml:space="preserve"> </w:t>
      </w:r>
      <w:r w:rsidR="00293785" w:rsidRPr="00444158">
        <w:rPr>
          <w:rFonts w:ascii="Times New Roman" w:hAnsi="Times New Roman"/>
          <w:sz w:val="22"/>
          <w:szCs w:val="22"/>
        </w:rPr>
        <w:t>một</w:t>
      </w:r>
      <w:r w:rsidR="001A1B30" w:rsidRPr="00444158">
        <w:rPr>
          <w:rFonts w:ascii="Times New Roman" w:hAnsi="Times New Roman"/>
          <w:sz w:val="22"/>
          <w:szCs w:val="22"/>
        </w:rPr>
        <w:t xml:space="preserve"> </w:t>
      </w:r>
      <w:r w:rsidR="00293785" w:rsidRPr="00444158">
        <w:rPr>
          <w:rFonts w:ascii="Times New Roman" w:hAnsi="Times New Roman"/>
          <w:sz w:val="22"/>
          <w:szCs w:val="22"/>
        </w:rPr>
        <w:t>cách</w:t>
      </w:r>
      <w:r w:rsidR="001A1B30" w:rsidRPr="00444158">
        <w:rPr>
          <w:rFonts w:ascii="Times New Roman" w:hAnsi="Times New Roman"/>
          <w:sz w:val="22"/>
          <w:szCs w:val="22"/>
        </w:rPr>
        <w:t xml:space="preserve"> </w:t>
      </w:r>
      <w:r w:rsidR="00293785" w:rsidRPr="00444158">
        <w:rPr>
          <w:rFonts w:ascii="Times New Roman" w:hAnsi="Times New Roman"/>
          <w:sz w:val="22"/>
          <w:szCs w:val="22"/>
        </w:rPr>
        <w:t>đáng</w:t>
      </w:r>
      <w:r w:rsidR="001A1B30" w:rsidRPr="00444158">
        <w:rPr>
          <w:rFonts w:ascii="Times New Roman" w:hAnsi="Times New Roman"/>
          <w:sz w:val="22"/>
          <w:szCs w:val="22"/>
        </w:rPr>
        <w:t xml:space="preserve"> </w:t>
      </w:r>
      <w:r w:rsidR="00293785" w:rsidRPr="00444158">
        <w:rPr>
          <w:rFonts w:ascii="Times New Roman" w:hAnsi="Times New Roman"/>
          <w:sz w:val="22"/>
          <w:szCs w:val="22"/>
        </w:rPr>
        <w:t>tin</w:t>
      </w:r>
      <w:r w:rsidR="001A1B30" w:rsidRPr="00444158">
        <w:rPr>
          <w:rFonts w:ascii="Times New Roman" w:hAnsi="Times New Roman"/>
          <w:sz w:val="22"/>
          <w:szCs w:val="22"/>
        </w:rPr>
        <w:t xml:space="preserve"> </w:t>
      </w:r>
      <w:r w:rsidR="00293785" w:rsidRPr="00444158">
        <w:rPr>
          <w:rFonts w:ascii="Times New Roman" w:hAnsi="Times New Roman"/>
          <w:sz w:val="22"/>
          <w:szCs w:val="22"/>
        </w:rPr>
        <w:t>cậy</w:t>
      </w:r>
      <w:r w:rsidR="001A1B30" w:rsidRPr="00444158">
        <w:rPr>
          <w:rFonts w:ascii="Times New Roman" w:hAnsi="Times New Roman"/>
          <w:sz w:val="22"/>
          <w:szCs w:val="22"/>
        </w:rPr>
        <w:t xml:space="preserve">. </w:t>
      </w:r>
      <w:r w:rsidR="00293785" w:rsidRPr="00444158">
        <w:rPr>
          <w:rFonts w:ascii="Times New Roman" w:hAnsi="Times New Roman"/>
          <w:sz w:val="22"/>
          <w:szCs w:val="22"/>
        </w:rPr>
        <w:t>Trường</w:t>
      </w:r>
      <w:r w:rsidR="001A1B30" w:rsidRPr="00444158">
        <w:rPr>
          <w:rFonts w:ascii="Times New Roman" w:hAnsi="Times New Roman"/>
          <w:sz w:val="22"/>
          <w:szCs w:val="22"/>
        </w:rPr>
        <w:t xml:space="preserve"> </w:t>
      </w:r>
      <w:r w:rsidR="00293785" w:rsidRPr="00444158">
        <w:rPr>
          <w:rFonts w:ascii="Times New Roman" w:hAnsi="Times New Roman"/>
          <w:sz w:val="22"/>
          <w:szCs w:val="22"/>
        </w:rPr>
        <w:t>hợp</w:t>
      </w:r>
      <w:r w:rsidR="001A1B30" w:rsidRPr="00444158">
        <w:rPr>
          <w:rFonts w:ascii="Times New Roman" w:hAnsi="Times New Roman"/>
          <w:sz w:val="22"/>
          <w:szCs w:val="22"/>
        </w:rPr>
        <w:t xml:space="preserve"> </w:t>
      </w:r>
      <w:r w:rsidR="00293785" w:rsidRPr="00444158">
        <w:rPr>
          <w:rFonts w:ascii="Times New Roman" w:hAnsi="Times New Roman"/>
          <w:sz w:val="22"/>
          <w:szCs w:val="22"/>
        </w:rPr>
        <w:t>việc</w:t>
      </w:r>
      <w:r w:rsidR="001A1B30" w:rsidRPr="00444158">
        <w:rPr>
          <w:rFonts w:ascii="Times New Roman" w:hAnsi="Times New Roman"/>
          <w:sz w:val="22"/>
          <w:szCs w:val="22"/>
        </w:rPr>
        <w:t xml:space="preserve"> </w:t>
      </w:r>
      <w:r w:rsidR="00293785" w:rsidRPr="00444158">
        <w:rPr>
          <w:rFonts w:ascii="Times New Roman" w:hAnsi="Times New Roman"/>
          <w:sz w:val="22"/>
          <w:szCs w:val="22"/>
        </w:rPr>
        <w:t>cung</w:t>
      </w:r>
      <w:r w:rsidR="001A1B30" w:rsidRPr="00444158">
        <w:rPr>
          <w:rFonts w:ascii="Times New Roman" w:hAnsi="Times New Roman"/>
          <w:sz w:val="22"/>
          <w:szCs w:val="22"/>
        </w:rPr>
        <w:t xml:space="preserve"> </w:t>
      </w:r>
      <w:r w:rsidR="00293785" w:rsidRPr="00444158">
        <w:rPr>
          <w:rFonts w:ascii="Times New Roman" w:hAnsi="Times New Roman"/>
          <w:sz w:val="22"/>
          <w:szCs w:val="22"/>
        </w:rPr>
        <w:t>cấp</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r w:rsidR="00293785" w:rsidRPr="00444158">
        <w:rPr>
          <w:rFonts w:ascii="Times New Roman" w:hAnsi="Times New Roman"/>
          <w:sz w:val="22"/>
          <w:szCs w:val="22"/>
        </w:rPr>
        <w:t>vụ</w:t>
      </w:r>
      <w:r w:rsidR="001A1B30" w:rsidRPr="00444158">
        <w:rPr>
          <w:rFonts w:ascii="Times New Roman" w:hAnsi="Times New Roman"/>
          <w:sz w:val="22"/>
          <w:szCs w:val="22"/>
        </w:rPr>
        <w:t xml:space="preserve"> </w:t>
      </w:r>
      <w:r w:rsidR="00293785" w:rsidRPr="00444158">
        <w:rPr>
          <w:rFonts w:ascii="Times New Roman" w:hAnsi="Times New Roman"/>
          <w:sz w:val="22"/>
          <w:szCs w:val="22"/>
        </w:rPr>
        <w:t>liên</w:t>
      </w:r>
      <w:r w:rsidR="001A1B30" w:rsidRPr="00444158">
        <w:rPr>
          <w:rFonts w:ascii="Times New Roman" w:hAnsi="Times New Roman"/>
          <w:sz w:val="22"/>
          <w:szCs w:val="22"/>
        </w:rPr>
        <w:t xml:space="preserve"> </w:t>
      </w:r>
      <w:r w:rsidR="00293785" w:rsidRPr="00444158">
        <w:rPr>
          <w:rFonts w:ascii="Times New Roman" w:hAnsi="Times New Roman"/>
          <w:sz w:val="22"/>
          <w:szCs w:val="22"/>
        </w:rPr>
        <w:t>quan</w:t>
      </w:r>
      <w:r w:rsidR="001A1B30" w:rsidRPr="00444158">
        <w:rPr>
          <w:rFonts w:ascii="Times New Roman" w:hAnsi="Times New Roman"/>
          <w:sz w:val="22"/>
          <w:szCs w:val="22"/>
        </w:rPr>
        <w:t xml:space="preserve"> </w:t>
      </w:r>
      <w:r w:rsidR="00293785" w:rsidRPr="00444158">
        <w:rPr>
          <w:rFonts w:ascii="Times New Roman" w:hAnsi="Times New Roman"/>
          <w:sz w:val="22"/>
          <w:szCs w:val="22"/>
        </w:rPr>
        <w:t>đến</w:t>
      </w:r>
      <w:r w:rsidR="001A1B30" w:rsidRPr="00444158">
        <w:rPr>
          <w:rFonts w:ascii="Times New Roman" w:hAnsi="Times New Roman"/>
          <w:sz w:val="22"/>
          <w:szCs w:val="22"/>
        </w:rPr>
        <w:t xml:space="preserve"> </w:t>
      </w:r>
      <w:r w:rsidR="00293785" w:rsidRPr="00444158">
        <w:rPr>
          <w:rFonts w:ascii="Times New Roman" w:hAnsi="Times New Roman"/>
          <w:sz w:val="22"/>
          <w:szCs w:val="22"/>
        </w:rPr>
        <w:t>nhiều</w:t>
      </w:r>
      <w:r w:rsidR="001A1B30" w:rsidRPr="00444158">
        <w:rPr>
          <w:rFonts w:ascii="Times New Roman" w:hAnsi="Times New Roman"/>
          <w:sz w:val="22"/>
          <w:szCs w:val="22"/>
        </w:rPr>
        <w:t xml:space="preserve"> </w:t>
      </w:r>
      <w:r w:rsidR="00293785" w:rsidRPr="00444158">
        <w:rPr>
          <w:rFonts w:ascii="Times New Roman" w:hAnsi="Times New Roman"/>
          <w:sz w:val="22"/>
          <w:szCs w:val="22"/>
        </w:rPr>
        <w:t>kỳ</w:t>
      </w:r>
      <w:r w:rsidR="001A1B30" w:rsidRPr="00444158">
        <w:rPr>
          <w:rFonts w:ascii="Times New Roman" w:hAnsi="Times New Roman"/>
          <w:sz w:val="22"/>
          <w:szCs w:val="22"/>
        </w:rPr>
        <w:t xml:space="preserve"> </w:t>
      </w:r>
      <w:r w:rsidR="00293785" w:rsidRPr="00444158">
        <w:rPr>
          <w:rFonts w:ascii="Times New Roman" w:hAnsi="Times New Roman"/>
          <w:sz w:val="22"/>
          <w:szCs w:val="22"/>
        </w:rPr>
        <w:t>thì</w:t>
      </w:r>
      <w:r w:rsidR="001A1B30" w:rsidRPr="00444158">
        <w:rPr>
          <w:rFonts w:ascii="Times New Roman" w:hAnsi="Times New Roman"/>
          <w:sz w:val="22"/>
          <w:szCs w:val="22"/>
        </w:rPr>
        <w:t xml:space="preserve"> </w:t>
      </w:r>
      <w:r w:rsidR="00293785" w:rsidRPr="00444158">
        <w:rPr>
          <w:rFonts w:ascii="Times New Roman" w:hAnsi="Times New Roman"/>
          <w:sz w:val="22"/>
          <w:szCs w:val="22"/>
        </w:rPr>
        <w:t>doanh</w:t>
      </w:r>
      <w:r w:rsidR="001A1B30" w:rsidRPr="00444158">
        <w:rPr>
          <w:rFonts w:ascii="Times New Roman" w:hAnsi="Times New Roman"/>
          <w:sz w:val="22"/>
          <w:szCs w:val="22"/>
        </w:rPr>
        <w:t xml:space="preserve"> </w:t>
      </w:r>
      <w:r w:rsidR="00293785" w:rsidRPr="00444158">
        <w:rPr>
          <w:rFonts w:ascii="Times New Roman" w:hAnsi="Times New Roman"/>
          <w:sz w:val="22"/>
          <w:szCs w:val="22"/>
        </w:rPr>
        <w:t>thu</w:t>
      </w:r>
      <w:r w:rsidR="001A1B30" w:rsidRPr="00444158">
        <w:rPr>
          <w:rFonts w:ascii="Times New Roman" w:hAnsi="Times New Roman"/>
          <w:sz w:val="22"/>
          <w:szCs w:val="22"/>
        </w:rPr>
        <w:t xml:space="preserve"> </w:t>
      </w:r>
      <w:r w:rsidR="00293785" w:rsidRPr="00444158">
        <w:rPr>
          <w:rFonts w:ascii="Times New Roman" w:hAnsi="Times New Roman"/>
          <w:sz w:val="22"/>
          <w:szCs w:val="22"/>
        </w:rPr>
        <w:t>được</w:t>
      </w:r>
      <w:r w:rsidR="001A1B30" w:rsidRPr="00444158">
        <w:rPr>
          <w:rFonts w:ascii="Times New Roman" w:hAnsi="Times New Roman"/>
          <w:sz w:val="22"/>
          <w:szCs w:val="22"/>
        </w:rPr>
        <w:t xml:space="preserve"> </w:t>
      </w:r>
      <w:r w:rsidR="00293785" w:rsidRPr="00444158">
        <w:rPr>
          <w:rFonts w:ascii="Times New Roman" w:hAnsi="Times New Roman"/>
          <w:sz w:val="22"/>
          <w:szCs w:val="22"/>
        </w:rPr>
        <w:t>ghi</w:t>
      </w:r>
      <w:r w:rsidR="001A1B30" w:rsidRPr="00444158">
        <w:rPr>
          <w:rFonts w:ascii="Times New Roman" w:hAnsi="Times New Roman"/>
          <w:sz w:val="22"/>
          <w:szCs w:val="22"/>
        </w:rPr>
        <w:t xml:space="preserve"> </w:t>
      </w:r>
      <w:r w:rsidR="00293785" w:rsidRPr="00444158">
        <w:rPr>
          <w:rFonts w:ascii="Times New Roman" w:hAnsi="Times New Roman"/>
          <w:sz w:val="22"/>
          <w:szCs w:val="22"/>
        </w:rPr>
        <w:t>nhận</w:t>
      </w:r>
      <w:r w:rsidR="001A1B30" w:rsidRPr="00444158">
        <w:rPr>
          <w:rFonts w:ascii="Times New Roman" w:hAnsi="Times New Roman"/>
          <w:sz w:val="22"/>
          <w:szCs w:val="22"/>
        </w:rPr>
        <w:t xml:space="preserve"> </w:t>
      </w:r>
      <w:r w:rsidR="00293785" w:rsidRPr="00444158">
        <w:rPr>
          <w:rFonts w:ascii="Times New Roman" w:hAnsi="Times New Roman"/>
          <w:sz w:val="22"/>
          <w:szCs w:val="22"/>
        </w:rPr>
        <w:t>trong</w:t>
      </w:r>
      <w:r w:rsidR="001A1B30" w:rsidRPr="00444158">
        <w:rPr>
          <w:rFonts w:ascii="Times New Roman" w:hAnsi="Times New Roman"/>
          <w:sz w:val="22"/>
          <w:szCs w:val="22"/>
        </w:rPr>
        <w:t xml:space="preserve"> </w:t>
      </w:r>
      <w:r w:rsidR="00293785" w:rsidRPr="00444158">
        <w:rPr>
          <w:rFonts w:ascii="Times New Roman" w:hAnsi="Times New Roman"/>
          <w:sz w:val="22"/>
          <w:szCs w:val="22"/>
        </w:rPr>
        <w:t>kỳ</w:t>
      </w:r>
      <w:r w:rsidR="001A1B30" w:rsidRPr="00444158">
        <w:rPr>
          <w:rFonts w:ascii="Times New Roman" w:hAnsi="Times New Roman"/>
          <w:sz w:val="22"/>
          <w:szCs w:val="22"/>
        </w:rPr>
        <w:t xml:space="preserve"> </w:t>
      </w:r>
      <w:r w:rsidR="00293785" w:rsidRPr="00444158">
        <w:rPr>
          <w:rFonts w:ascii="Times New Roman" w:hAnsi="Times New Roman"/>
          <w:sz w:val="22"/>
          <w:szCs w:val="22"/>
        </w:rPr>
        <w:t>theo</w:t>
      </w:r>
      <w:r w:rsidR="001A1B30" w:rsidRPr="00444158">
        <w:rPr>
          <w:rFonts w:ascii="Times New Roman" w:hAnsi="Times New Roman"/>
          <w:sz w:val="22"/>
          <w:szCs w:val="22"/>
        </w:rPr>
        <w:t xml:space="preserve"> </w:t>
      </w:r>
      <w:r w:rsidR="00293785" w:rsidRPr="00444158">
        <w:rPr>
          <w:rFonts w:ascii="Times New Roman" w:hAnsi="Times New Roman"/>
          <w:sz w:val="22"/>
          <w:szCs w:val="22"/>
        </w:rPr>
        <w:t>kết</w:t>
      </w:r>
      <w:r w:rsidR="001A1B30" w:rsidRPr="00444158">
        <w:rPr>
          <w:rFonts w:ascii="Times New Roman" w:hAnsi="Times New Roman"/>
          <w:sz w:val="22"/>
          <w:szCs w:val="22"/>
        </w:rPr>
        <w:t xml:space="preserve"> </w:t>
      </w:r>
      <w:r w:rsidR="00293785" w:rsidRPr="00444158">
        <w:rPr>
          <w:rFonts w:ascii="Times New Roman" w:hAnsi="Times New Roman"/>
          <w:sz w:val="22"/>
          <w:szCs w:val="22"/>
        </w:rPr>
        <w:t>quả</w:t>
      </w:r>
      <w:r w:rsidR="001A1B30" w:rsidRPr="00444158">
        <w:rPr>
          <w:rFonts w:ascii="Times New Roman" w:hAnsi="Times New Roman"/>
          <w:sz w:val="22"/>
          <w:szCs w:val="22"/>
        </w:rPr>
        <w:t xml:space="preserve"> </w:t>
      </w:r>
      <w:r w:rsidR="00293785" w:rsidRPr="00444158">
        <w:rPr>
          <w:rFonts w:ascii="Times New Roman" w:hAnsi="Times New Roman"/>
          <w:sz w:val="22"/>
          <w:szCs w:val="22"/>
        </w:rPr>
        <w:t>phần</w:t>
      </w:r>
      <w:r w:rsidR="001A1B30" w:rsidRPr="00444158">
        <w:rPr>
          <w:rFonts w:ascii="Times New Roman" w:hAnsi="Times New Roman"/>
          <w:sz w:val="22"/>
          <w:szCs w:val="22"/>
        </w:rPr>
        <w:t xml:space="preserve"> </w:t>
      </w:r>
      <w:r w:rsidR="00293785" w:rsidRPr="00444158">
        <w:rPr>
          <w:rFonts w:ascii="Times New Roman" w:hAnsi="Times New Roman"/>
          <w:sz w:val="22"/>
          <w:szCs w:val="22"/>
        </w:rPr>
        <w:t>công</w:t>
      </w:r>
      <w:r w:rsidR="001A1B30" w:rsidRPr="00444158">
        <w:rPr>
          <w:rFonts w:ascii="Times New Roman" w:hAnsi="Times New Roman"/>
          <w:sz w:val="22"/>
          <w:szCs w:val="22"/>
        </w:rPr>
        <w:t xml:space="preserve"> </w:t>
      </w:r>
      <w:r w:rsidR="00293785" w:rsidRPr="00444158">
        <w:rPr>
          <w:rFonts w:ascii="Times New Roman" w:hAnsi="Times New Roman"/>
          <w:sz w:val="22"/>
          <w:szCs w:val="22"/>
        </w:rPr>
        <w:t>việc</w:t>
      </w:r>
      <w:r w:rsidR="001A1B30" w:rsidRPr="00444158">
        <w:rPr>
          <w:rFonts w:ascii="Times New Roman" w:hAnsi="Times New Roman"/>
          <w:sz w:val="22"/>
          <w:szCs w:val="22"/>
        </w:rPr>
        <w:t xml:space="preserve"> </w:t>
      </w:r>
      <w:r w:rsidR="00293785" w:rsidRPr="00444158">
        <w:rPr>
          <w:rFonts w:ascii="Times New Roman" w:hAnsi="Times New Roman"/>
          <w:sz w:val="22"/>
          <w:szCs w:val="22"/>
        </w:rPr>
        <w:t>đã</w:t>
      </w:r>
      <w:r w:rsidR="001A1B30" w:rsidRPr="00444158">
        <w:rPr>
          <w:rFonts w:ascii="Times New Roman" w:hAnsi="Times New Roman"/>
          <w:sz w:val="22"/>
          <w:szCs w:val="22"/>
        </w:rPr>
        <w:t xml:space="preserve"> </w:t>
      </w:r>
      <w:r w:rsidR="00293785" w:rsidRPr="00444158">
        <w:rPr>
          <w:rFonts w:ascii="Times New Roman" w:hAnsi="Times New Roman"/>
          <w:sz w:val="22"/>
          <w:szCs w:val="22"/>
        </w:rPr>
        <w:t>hoàn</w:t>
      </w:r>
      <w:r w:rsidR="001A1B30" w:rsidRPr="00444158">
        <w:rPr>
          <w:rFonts w:ascii="Times New Roman" w:hAnsi="Times New Roman"/>
          <w:sz w:val="22"/>
          <w:szCs w:val="22"/>
        </w:rPr>
        <w:t xml:space="preserve"> </w:t>
      </w:r>
      <w:r w:rsidR="00293785" w:rsidRPr="00444158">
        <w:rPr>
          <w:rFonts w:ascii="Times New Roman" w:hAnsi="Times New Roman"/>
          <w:sz w:val="22"/>
          <w:szCs w:val="22"/>
        </w:rPr>
        <w:t>thành</w:t>
      </w:r>
      <w:r w:rsidR="001A1B30" w:rsidRPr="00444158">
        <w:rPr>
          <w:rFonts w:ascii="Times New Roman" w:hAnsi="Times New Roman"/>
          <w:sz w:val="22"/>
          <w:szCs w:val="22"/>
        </w:rPr>
        <w:t xml:space="preserve"> </w:t>
      </w:r>
      <w:r w:rsidR="00293785" w:rsidRPr="00444158">
        <w:rPr>
          <w:rFonts w:ascii="Times New Roman" w:hAnsi="Times New Roman"/>
          <w:sz w:val="22"/>
          <w:szCs w:val="22"/>
        </w:rPr>
        <w:t>vào</w:t>
      </w:r>
      <w:r w:rsidR="001A1B30" w:rsidRPr="00444158">
        <w:rPr>
          <w:rFonts w:ascii="Times New Roman" w:hAnsi="Times New Roman"/>
          <w:sz w:val="22"/>
          <w:szCs w:val="22"/>
        </w:rPr>
        <w:t xml:space="preserve"> </w:t>
      </w:r>
      <w:r w:rsidR="00293785" w:rsidRPr="00444158">
        <w:rPr>
          <w:rFonts w:ascii="Times New Roman" w:hAnsi="Times New Roman"/>
          <w:sz w:val="22"/>
          <w:szCs w:val="22"/>
        </w:rPr>
        <w:t>ngày</w:t>
      </w:r>
      <w:r w:rsidR="001A1B30" w:rsidRPr="00444158">
        <w:rPr>
          <w:rFonts w:ascii="Times New Roman" w:hAnsi="Times New Roman"/>
          <w:sz w:val="22"/>
          <w:szCs w:val="22"/>
        </w:rPr>
        <w:t xml:space="preserve"> </w:t>
      </w:r>
      <w:r w:rsidR="00293785" w:rsidRPr="00444158">
        <w:rPr>
          <w:rFonts w:ascii="Times New Roman" w:hAnsi="Times New Roman"/>
          <w:sz w:val="22"/>
          <w:szCs w:val="22"/>
        </w:rPr>
        <w:t>lập</w:t>
      </w:r>
      <w:r w:rsidR="001A1B30" w:rsidRPr="00444158">
        <w:rPr>
          <w:rFonts w:ascii="Times New Roman" w:hAnsi="Times New Roman"/>
          <w:sz w:val="22"/>
          <w:szCs w:val="22"/>
        </w:rPr>
        <w:t xml:space="preserve"> </w:t>
      </w:r>
      <w:r w:rsidR="00293785" w:rsidRPr="00444158">
        <w:rPr>
          <w:rFonts w:ascii="Times New Roman" w:hAnsi="Times New Roman"/>
          <w:sz w:val="22"/>
          <w:szCs w:val="22"/>
        </w:rPr>
        <w:t>Bảng</w:t>
      </w:r>
      <w:r w:rsidR="001A1B30" w:rsidRPr="00444158">
        <w:rPr>
          <w:rFonts w:ascii="Times New Roman" w:hAnsi="Times New Roman"/>
          <w:sz w:val="22"/>
          <w:szCs w:val="22"/>
        </w:rPr>
        <w:t xml:space="preserve"> </w:t>
      </w:r>
      <w:r w:rsidR="00293785" w:rsidRPr="00444158">
        <w:rPr>
          <w:rFonts w:ascii="Times New Roman" w:hAnsi="Times New Roman"/>
          <w:sz w:val="22"/>
          <w:szCs w:val="22"/>
        </w:rPr>
        <w:t>Cân</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đối</w:t>
      </w:r>
      <w:r w:rsidR="001A1B30" w:rsidRPr="00444158">
        <w:rPr>
          <w:rFonts w:ascii="Times New Roman" w:hAnsi="Times New Roman"/>
          <w:sz w:val="22"/>
          <w:szCs w:val="22"/>
        </w:rPr>
        <w:t xml:space="preserve"> </w:t>
      </w:r>
      <w:r w:rsidR="00293785" w:rsidRPr="00444158">
        <w:rPr>
          <w:rFonts w:ascii="Times New Roman" w:hAnsi="Times New Roman"/>
          <w:sz w:val="22"/>
          <w:szCs w:val="22"/>
        </w:rPr>
        <w:t>kế</w:t>
      </w:r>
      <w:r w:rsidR="001A1B30" w:rsidRPr="00444158">
        <w:rPr>
          <w:rFonts w:ascii="Times New Roman" w:hAnsi="Times New Roman"/>
          <w:sz w:val="22"/>
          <w:szCs w:val="22"/>
        </w:rPr>
        <w:t xml:space="preserve"> </w:t>
      </w:r>
      <w:r w:rsidR="00293785" w:rsidRPr="00444158">
        <w:rPr>
          <w:rFonts w:ascii="Times New Roman" w:hAnsi="Times New Roman"/>
          <w:sz w:val="22"/>
          <w:szCs w:val="22"/>
        </w:rPr>
        <w:t>toán</w:t>
      </w:r>
      <w:r w:rsidR="001A1B30" w:rsidRPr="00444158">
        <w:rPr>
          <w:rFonts w:ascii="Times New Roman" w:hAnsi="Times New Roman"/>
          <w:sz w:val="22"/>
          <w:szCs w:val="22"/>
        </w:rPr>
        <w:t xml:space="preserve"> </w:t>
      </w:r>
      <w:r w:rsidR="00293785" w:rsidRPr="00444158">
        <w:rPr>
          <w:rFonts w:ascii="Times New Roman" w:hAnsi="Times New Roman"/>
          <w:sz w:val="22"/>
          <w:szCs w:val="22"/>
        </w:rPr>
        <w:t>của</w:t>
      </w:r>
      <w:r w:rsidR="001A1B30" w:rsidRPr="00444158">
        <w:rPr>
          <w:rFonts w:ascii="Times New Roman" w:hAnsi="Times New Roman"/>
          <w:sz w:val="22"/>
          <w:szCs w:val="22"/>
        </w:rPr>
        <w:t xml:space="preserve"> </w:t>
      </w:r>
      <w:r w:rsidR="00293785" w:rsidRPr="00444158">
        <w:rPr>
          <w:rFonts w:ascii="Times New Roman" w:hAnsi="Times New Roman"/>
          <w:sz w:val="22"/>
          <w:szCs w:val="22"/>
        </w:rPr>
        <w:t>kỳ</w:t>
      </w:r>
      <w:r w:rsidR="001A1B30" w:rsidRPr="00444158">
        <w:rPr>
          <w:rFonts w:ascii="Times New Roman" w:hAnsi="Times New Roman"/>
          <w:sz w:val="22"/>
          <w:szCs w:val="22"/>
        </w:rPr>
        <w:t xml:space="preserve"> </w:t>
      </w:r>
      <w:r w:rsidR="00293785" w:rsidRPr="00444158">
        <w:rPr>
          <w:rFonts w:ascii="Times New Roman" w:hAnsi="Times New Roman"/>
          <w:sz w:val="22"/>
          <w:szCs w:val="22"/>
        </w:rPr>
        <w:t>đó</w:t>
      </w:r>
      <w:r w:rsidR="001A1B30" w:rsidRPr="00444158">
        <w:rPr>
          <w:rFonts w:ascii="Times New Roman" w:hAnsi="Times New Roman"/>
          <w:sz w:val="22"/>
          <w:szCs w:val="22"/>
        </w:rPr>
        <w:t xml:space="preserve">. </w:t>
      </w:r>
      <w:r w:rsidR="00293785" w:rsidRPr="00444158">
        <w:rPr>
          <w:rFonts w:ascii="Times New Roman" w:hAnsi="Times New Roman"/>
          <w:sz w:val="22"/>
          <w:szCs w:val="22"/>
        </w:rPr>
        <w:t>Kết</w:t>
      </w:r>
      <w:r w:rsidR="001A1B30" w:rsidRPr="00444158">
        <w:rPr>
          <w:rFonts w:ascii="Times New Roman" w:hAnsi="Times New Roman"/>
          <w:sz w:val="22"/>
          <w:szCs w:val="22"/>
        </w:rPr>
        <w:t xml:space="preserve"> </w:t>
      </w:r>
      <w:r w:rsidR="00293785" w:rsidRPr="00444158">
        <w:rPr>
          <w:rFonts w:ascii="Times New Roman" w:hAnsi="Times New Roman"/>
          <w:sz w:val="22"/>
          <w:szCs w:val="22"/>
        </w:rPr>
        <w:t>quả</w:t>
      </w:r>
      <w:r w:rsidR="001A1B30" w:rsidRPr="00444158">
        <w:rPr>
          <w:rFonts w:ascii="Times New Roman" w:hAnsi="Times New Roman"/>
          <w:sz w:val="22"/>
          <w:szCs w:val="22"/>
        </w:rPr>
        <w:t xml:space="preserve"> </w:t>
      </w:r>
      <w:r w:rsidR="00293785" w:rsidRPr="00444158">
        <w:rPr>
          <w:rFonts w:ascii="Times New Roman" w:hAnsi="Times New Roman"/>
          <w:sz w:val="22"/>
          <w:szCs w:val="22"/>
        </w:rPr>
        <w:t>của</w:t>
      </w:r>
      <w:r w:rsidR="001A1B30" w:rsidRPr="00444158">
        <w:rPr>
          <w:rFonts w:ascii="Times New Roman" w:hAnsi="Times New Roman"/>
          <w:sz w:val="22"/>
          <w:szCs w:val="22"/>
        </w:rPr>
        <w:t xml:space="preserve"> </w:t>
      </w:r>
      <w:r w:rsidR="00293785" w:rsidRPr="00444158">
        <w:rPr>
          <w:rFonts w:ascii="Times New Roman" w:hAnsi="Times New Roman"/>
          <w:sz w:val="22"/>
          <w:szCs w:val="22"/>
        </w:rPr>
        <w:t>giao</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r w:rsidR="00293785" w:rsidRPr="00444158">
        <w:rPr>
          <w:rFonts w:ascii="Times New Roman" w:hAnsi="Times New Roman"/>
          <w:sz w:val="22"/>
          <w:szCs w:val="22"/>
        </w:rPr>
        <w:t>cung</w:t>
      </w:r>
      <w:r w:rsidR="001A1B30" w:rsidRPr="00444158">
        <w:rPr>
          <w:rFonts w:ascii="Times New Roman" w:hAnsi="Times New Roman"/>
          <w:sz w:val="22"/>
          <w:szCs w:val="22"/>
        </w:rPr>
        <w:t xml:space="preserve"> </w:t>
      </w:r>
      <w:r w:rsidR="00293785" w:rsidRPr="00444158">
        <w:rPr>
          <w:rFonts w:ascii="Times New Roman" w:hAnsi="Times New Roman"/>
          <w:sz w:val="22"/>
          <w:szCs w:val="22"/>
        </w:rPr>
        <w:t>cấp</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r w:rsidR="00293785" w:rsidRPr="00444158">
        <w:rPr>
          <w:rFonts w:ascii="Times New Roman" w:hAnsi="Times New Roman"/>
          <w:sz w:val="22"/>
          <w:szCs w:val="22"/>
        </w:rPr>
        <w:t>vụ</w:t>
      </w:r>
      <w:r w:rsidR="001A1B30" w:rsidRPr="00444158">
        <w:rPr>
          <w:rFonts w:ascii="Times New Roman" w:hAnsi="Times New Roman"/>
          <w:sz w:val="22"/>
          <w:szCs w:val="22"/>
        </w:rPr>
        <w:t xml:space="preserve"> </w:t>
      </w:r>
      <w:r w:rsidR="00293785" w:rsidRPr="00444158">
        <w:rPr>
          <w:rFonts w:ascii="Times New Roman" w:hAnsi="Times New Roman"/>
          <w:sz w:val="22"/>
          <w:szCs w:val="22"/>
        </w:rPr>
        <w:t>được</w:t>
      </w:r>
      <w:r w:rsidR="001A1B30" w:rsidRPr="00444158">
        <w:rPr>
          <w:rFonts w:ascii="Times New Roman" w:hAnsi="Times New Roman"/>
          <w:sz w:val="22"/>
          <w:szCs w:val="22"/>
        </w:rPr>
        <w:t xml:space="preserve"> </w:t>
      </w:r>
      <w:r w:rsidR="00293785" w:rsidRPr="00444158">
        <w:rPr>
          <w:rFonts w:ascii="Times New Roman" w:hAnsi="Times New Roman"/>
          <w:sz w:val="22"/>
          <w:szCs w:val="22"/>
        </w:rPr>
        <w:t>xác</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định</w:t>
      </w:r>
      <w:r w:rsidR="001A1B30" w:rsidRPr="00444158">
        <w:rPr>
          <w:rFonts w:ascii="Times New Roman" w:hAnsi="Times New Roman"/>
          <w:sz w:val="22"/>
          <w:szCs w:val="22"/>
        </w:rPr>
        <w:t xml:space="preserve"> </w:t>
      </w:r>
      <w:r w:rsidR="00293785" w:rsidRPr="00444158">
        <w:rPr>
          <w:rFonts w:ascii="Times New Roman" w:hAnsi="Times New Roman"/>
          <w:sz w:val="22"/>
          <w:szCs w:val="22"/>
        </w:rPr>
        <w:t>khi</w:t>
      </w:r>
      <w:r w:rsidR="001A1B30" w:rsidRPr="00444158">
        <w:rPr>
          <w:rFonts w:ascii="Times New Roman" w:hAnsi="Times New Roman"/>
          <w:sz w:val="22"/>
          <w:szCs w:val="22"/>
        </w:rPr>
        <w:t xml:space="preserve"> </w:t>
      </w:r>
      <w:r w:rsidR="00293785" w:rsidRPr="00444158">
        <w:rPr>
          <w:rFonts w:ascii="Times New Roman" w:hAnsi="Times New Roman"/>
          <w:sz w:val="22"/>
          <w:szCs w:val="22"/>
        </w:rPr>
        <w:t>thỏa</w:t>
      </w:r>
      <w:r w:rsidR="001A1B30" w:rsidRPr="00444158">
        <w:rPr>
          <w:rFonts w:ascii="Times New Roman" w:hAnsi="Times New Roman"/>
          <w:sz w:val="22"/>
          <w:szCs w:val="22"/>
        </w:rPr>
        <w:t xml:space="preserve"> </w:t>
      </w:r>
      <w:r w:rsidR="00293785" w:rsidRPr="00444158">
        <w:rPr>
          <w:rFonts w:ascii="Times New Roman" w:hAnsi="Times New Roman"/>
          <w:sz w:val="22"/>
          <w:szCs w:val="22"/>
        </w:rPr>
        <w:t>mãn</w:t>
      </w:r>
      <w:r w:rsidR="001A1B30" w:rsidRPr="00444158">
        <w:rPr>
          <w:rFonts w:ascii="Times New Roman" w:hAnsi="Times New Roman"/>
          <w:sz w:val="22"/>
          <w:szCs w:val="22"/>
        </w:rPr>
        <w:t xml:space="preserve"> </w:t>
      </w:r>
      <w:r w:rsidR="00293785" w:rsidRPr="00444158">
        <w:rPr>
          <w:rFonts w:ascii="Times New Roman" w:hAnsi="Times New Roman"/>
          <w:sz w:val="22"/>
          <w:szCs w:val="22"/>
        </w:rPr>
        <w:t>các</w:t>
      </w:r>
      <w:r w:rsidR="001A1B30" w:rsidRPr="00444158">
        <w:rPr>
          <w:rFonts w:ascii="Times New Roman" w:hAnsi="Times New Roman"/>
          <w:sz w:val="22"/>
          <w:szCs w:val="22"/>
        </w:rPr>
        <w:t xml:space="preserve"> </w:t>
      </w:r>
      <w:r w:rsidR="00293785" w:rsidRPr="00444158">
        <w:rPr>
          <w:rFonts w:ascii="Times New Roman" w:hAnsi="Times New Roman"/>
          <w:sz w:val="22"/>
          <w:szCs w:val="22"/>
        </w:rPr>
        <w:t>điều</w:t>
      </w:r>
      <w:r w:rsidR="001A1B30" w:rsidRPr="00444158">
        <w:rPr>
          <w:rFonts w:ascii="Times New Roman" w:hAnsi="Times New Roman"/>
          <w:sz w:val="22"/>
          <w:szCs w:val="22"/>
        </w:rPr>
        <w:t xml:space="preserve"> </w:t>
      </w:r>
      <w:r w:rsidR="00293785" w:rsidRPr="00444158">
        <w:rPr>
          <w:rFonts w:ascii="Times New Roman" w:hAnsi="Times New Roman"/>
          <w:sz w:val="22"/>
          <w:szCs w:val="22"/>
        </w:rPr>
        <w:t>kiện</w:t>
      </w:r>
      <w:r w:rsidR="001A1B30" w:rsidRPr="00444158">
        <w:rPr>
          <w:rFonts w:ascii="Times New Roman" w:hAnsi="Times New Roman"/>
          <w:sz w:val="22"/>
          <w:szCs w:val="22"/>
        </w:rPr>
        <w:t xml:space="preserve"> </w:t>
      </w:r>
      <w:r w:rsidR="00293785" w:rsidRPr="00444158">
        <w:rPr>
          <w:rFonts w:ascii="Times New Roman" w:hAnsi="Times New Roman"/>
          <w:sz w:val="22"/>
          <w:szCs w:val="22"/>
        </w:rPr>
        <w:t>sau</w:t>
      </w:r>
      <w:r w:rsidR="001A1B30" w:rsidRPr="00444158">
        <w:rPr>
          <w:rFonts w:ascii="Times New Roman" w:hAnsi="Times New Roman"/>
          <w:sz w:val="22"/>
          <w:szCs w:val="22"/>
        </w:rPr>
        <w:t>:</w:t>
      </w:r>
    </w:p>
    <w:p w:rsidR="008B652C" w:rsidRPr="00444158" w:rsidRDefault="008B652C" w:rsidP="00D53E3D">
      <w:pPr>
        <w:ind w:left="720"/>
        <w:jc w:val="both"/>
        <w:rPr>
          <w:rFonts w:ascii="Times New Roman" w:hAnsi="Times New Roman"/>
          <w:sz w:val="22"/>
          <w:szCs w:val="22"/>
        </w:rPr>
      </w:pPr>
    </w:p>
    <w:p w:rsidR="001A1B30" w:rsidRPr="00444158" w:rsidRDefault="00687919" w:rsidP="00D53E3D">
      <w:pPr>
        <w:ind w:left="720"/>
        <w:jc w:val="both"/>
        <w:rPr>
          <w:rFonts w:ascii="Times New Roman" w:hAnsi="Times New Roman"/>
          <w:sz w:val="22"/>
          <w:szCs w:val="22"/>
        </w:rPr>
      </w:pPr>
      <w:r w:rsidRPr="00444158">
        <w:rPr>
          <w:rFonts w:ascii="Times New Roman" w:hAnsi="Times New Roman"/>
          <w:sz w:val="22"/>
          <w:szCs w:val="22"/>
        </w:rPr>
        <w:t xml:space="preserve">- </w:t>
      </w:r>
      <w:r w:rsidR="00293785" w:rsidRPr="00444158">
        <w:rPr>
          <w:rFonts w:ascii="Times New Roman" w:hAnsi="Times New Roman"/>
          <w:sz w:val="22"/>
          <w:szCs w:val="22"/>
        </w:rPr>
        <w:t>Doanh</w:t>
      </w:r>
      <w:r w:rsidR="001A1B30" w:rsidRPr="00444158">
        <w:rPr>
          <w:rFonts w:ascii="Times New Roman" w:hAnsi="Times New Roman"/>
          <w:sz w:val="22"/>
          <w:szCs w:val="22"/>
        </w:rPr>
        <w:t xml:space="preserve"> </w:t>
      </w:r>
      <w:r w:rsidR="00293785" w:rsidRPr="00444158">
        <w:rPr>
          <w:rFonts w:ascii="Times New Roman" w:hAnsi="Times New Roman"/>
          <w:sz w:val="22"/>
          <w:szCs w:val="22"/>
        </w:rPr>
        <w:t>thu</w:t>
      </w:r>
      <w:r w:rsidR="001A1B30" w:rsidRPr="00444158">
        <w:rPr>
          <w:rFonts w:ascii="Times New Roman" w:hAnsi="Times New Roman"/>
          <w:sz w:val="22"/>
          <w:szCs w:val="22"/>
        </w:rPr>
        <w:t xml:space="preserve"> </w:t>
      </w:r>
      <w:r w:rsidR="00293785" w:rsidRPr="00444158">
        <w:rPr>
          <w:rFonts w:ascii="Times New Roman" w:hAnsi="Times New Roman"/>
          <w:sz w:val="22"/>
          <w:szCs w:val="22"/>
        </w:rPr>
        <w:t>được</w:t>
      </w:r>
      <w:r w:rsidR="001A1B30" w:rsidRPr="00444158">
        <w:rPr>
          <w:rFonts w:ascii="Times New Roman" w:hAnsi="Times New Roman"/>
          <w:sz w:val="22"/>
          <w:szCs w:val="22"/>
        </w:rPr>
        <w:t xml:space="preserve"> </w:t>
      </w:r>
      <w:r w:rsidR="00293785" w:rsidRPr="00444158">
        <w:rPr>
          <w:rFonts w:ascii="Times New Roman" w:hAnsi="Times New Roman"/>
          <w:sz w:val="22"/>
          <w:szCs w:val="22"/>
        </w:rPr>
        <w:t>xác</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định</w:t>
      </w:r>
      <w:r w:rsidR="001A1B30" w:rsidRPr="00444158">
        <w:rPr>
          <w:rFonts w:ascii="Times New Roman" w:hAnsi="Times New Roman"/>
          <w:sz w:val="22"/>
          <w:szCs w:val="22"/>
        </w:rPr>
        <w:t xml:space="preserve"> </w:t>
      </w:r>
      <w:r w:rsidR="00293785" w:rsidRPr="00444158">
        <w:rPr>
          <w:rFonts w:ascii="Times New Roman" w:hAnsi="Times New Roman"/>
          <w:sz w:val="22"/>
          <w:szCs w:val="22"/>
        </w:rPr>
        <w:t>tương</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đối</w:t>
      </w:r>
      <w:r w:rsidR="001A1B30" w:rsidRPr="00444158">
        <w:rPr>
          <w:rFonts w:ascii="Times New Roman" w:hAnsi="Times New Roman"/>
          <w:sz w:val="22"/>
          <w:szCs w:val="22"/>
        </w:rPr>
        <w:t xml:space="preserve"> </w:t>
      </w:r>
      <w:r w:rsidR="00293785" w:rsidRPr="00444158">
        <w:rPr>
          <w:rFonts w:ascii="Times New Roman" w:hAnsi="Times New Roman"/>
          <w:sz w:val="22"/>
          <w:szCs w:val="22"/>
        </w:rPr>
        <w:t>chắc</w:t>
      </w:r>
      <w:r w:rsidR="001A1B30" w:rsidRPr="00444158">
        <w:rPr>
          <w:rFonts w:ascii="Times New Roman" w:hAnsi="Times New Roman"/>
          <w:sz w:val="22"/>
          <w:szCs w:val="22"/>
        </w:rPr>
        <w:t xml:space="preserve"> </w:t>
      </w:r>
      <w:r w:rsidR="00293785" w:rsidRPr="00444158">
        <w:rPr>
          <w:rFonts w:ascii="Times New Roman" w:hAnsi="Times New Roman"/>
          <w:sz w:val="22"/>
          <w:szCs w:val="22"/>
        </w:rPr>
        <w:t>chắn</w:t>
      </w:r>
      <w:r w:rsidR="001A1B30" w:rsidRPr="00444158">
        <w:rPr>
          <w:rFonts w:ascii="Times New Roman" w:hAnsi="Times New Roman"/>
          <w:sz w:val="22"/>
          <w:szCs w:val="22"/>
        </w:rPr>
        <w:t>;</w:t>
      </w:r>
    </w:p>
    <w:p w:rsidR="008B652C" w:rsidRPr="00444158" w:rsidRDefault="008B652C" w:rsidP="00D53E3D">
      <w:pPr>
        <w:ind w:left="720"/>
        <w:jc w:val="both"/>
        <w:rPr>
          <w:rFonts w:ascii="Times New Roman" w:hAnsi="Times New Roman"/>
          <w:sz w:val="22"/>
          <w:szCs w:val="22"/>
        </w:rPr>
      </w:pPr>
    </w:p>
    <w:p w:rsidR="001A1B30" w:rsidRPr="00444158" w:rsidRDefault="00687919" w:rsidP="00D53E3D">
      <w:pPr>
        <w:ind w:left="720"/>
        <w:jc w:val="both"/>
        <w:rPr>
          <w:rFonts w:ascii="Times New Roman" w:hAnsi="Times New Roman"/>
          <w:sz w:val="22"/>
          <w:szCs w:val="22"/>
        </w:rPr>
      </w:pPr>
      <w:r w:rsidRPr="00444158">
        <w:rPr>
          <w:rFonts w:ascii="Times New Roman" w:hAnsi="Times New Roman"/>
          <w:sz w:val="22"/>
          <w:szCs w:val="22"/>
        </w:rPr>
        <w:t xml:space="preserve">- </w:t>
      </w:r>
      <w:r w:rsidR="00293785" w:rsidRPr="00444158">
        <w:rPr>
          <w:rFonts w:ascii="Times New Roman" w:hAnsi="Times New Roman"/>
          <w:sz w:val="22"/>
          <w:szCs w:val="22"/>
        </w:rPr>
        <w:t>Có</w:t>
      </w:r>
      <w:r w:rsidR="001A1B30" w:rsidRPr="00444158">
        <w:rPr>
          <w:rFonts w:ascii="Times New Roman" w:hAnsi="Times New Roman"/>
          <w:sz w:val="22"/>
          <w:szCs w:val="22"/>
        </w:rPr>
        <w:t xml:space="preserve"> </w:t>
      </w:r>
      <w:r w:rsidR="00293785" w:rsidRPr="00444158">
        <w:rPr>
          <w:rFonts w:ascii="Times New Roman" w:hAnsi="Times New Roman"/>
          <w:sz w:val="22"/>
          <w:szCs w:val="22"/>
        </w:rPr>
        <w:t>khả</w:t>
      </w:r>
      <w:r w:rsidR="001A1B30" w:rsidRPr="00444158">
        <w:rPr>
          <w:rFonts w:ascii="Times New Roman" w:hAnsi="Times New Roman"/>
          <w:sz w:val="22"/>
          <w:szCs w:val="22"/>
        </w:rPr>
        <w:t xml:space="preserve"> </w:t>
      </w:r>
      <w:r w:rsidR="00293785" w:rsidRPr="00444158">
        <w:rPr>
          <w:rFonts w:ascii="Times New Roman" w:hAnsi="Times New Roman"/>
          <w:sz w:val="22"/>
          <w:szCs w:val="22"/>
        </w:rPr>
        <w:t>năng</w:t>
      </w:r>
      <w:r w:rsidR="001A1B30" w:rsidRPr="00444158">
        <w:rPr>
          <w:rFonts w:ascii="Times New Roman" w:hAnsi="Times New Roman"/>
          <w:sz w:val="22"/>
          <w:szCs w:val="22"/>
        </w:rPr>
        <w:t xml:space="preserve"> </w:t>
      </w:r>
      <w:r w:rsidR="00293785" w:rsidRPr="00444158">
        <w:rPr>
          <w:rFonts w:ascii="Times New Roman" w:hAnsi="Times New Roman"/>
          <w:sz w:val="22"/>
          <w:szCs w:val="22"/>
        </w:rPr>
        <w:t>thu</w:t>
      </w:r>
      <w:r w:rsidR="001A1B30" w:rsidRPr="00444158">
        <w:rPr>
          <w:rFonts w:ascii="Times New Roman" w:hAnsi="Times New Roman"/>
          <w:sz w:val="22"/>
          <w:szCs w:val="22"/>
        </w:rPr>
        <w:t xml:space="preserve"> </w:t>
      </w:r>
      <w:r w:rsidR="00293785" w:rsidRPr="00444158">
        <w:rPr>
          <w:rFonts w:ascii="Times New Roman" w:hAnsi="Times New Roman"/>
          <w:sz w:val="22"/>
          <w:szCs w:val="22"/>
        </w:rPr>
        <w:t>được</w:t>
      </w:r>
      <w:r w:rsidR="001A1B30" w:rsidRPr="00444158">
        <w:rPr>
          <w:rFonts w:ascii="Times New Roman" w:hAnsi="Times New Roman"/>
          <w:sz w:val="22"/>
          <w:szCs w:val="22"/>
        </w:rPr>
        <w:t xml:space="preserve"> </w:t>
      </w:r>
      <w:r w:rsidR="00293785" w:rsidRPr="00444158">
        <w:rPr>
          <w:rFonts w:ascii="Times New Roman" w:hAnsi="Times New Roman"/>
          <w:sz w:val="22"/>
          <w:szCs w:val="22"/>
        </w:rPr>
        <w:t>lợi</w:t>
      </w:r>
      <w:r w:rsidR="001A1B30" w:rsidRPr="00444158">
        <w:rPr>
          <w:rFonts w:ascii="Times New Roman" w:hAnsi="Times New Roman"/>
          <w:sz w:val="22"/>
          <w:szCs w:val="22"/>
        </w:rPr>
        <w:t xml:space="preserve"> </w:t>
      </w:r>
      <w:r w:rsidR="00293785" w:rsidRPr="00444158">
        <w:rPr>
          <w:rFonts w:ascii="Times New Roman" w:hAnsi="Times New Roman"/>
          <w:sz w:val="22"/>
          <w:szCs w:val="22"/>
        </w:rPr>
        <w:t>ích</w:t>
      </w:r>
      <w:r w:rsidR="001A1B30" w:rsidRPr="00444158">
        <w:rPr>
          <w:rFonts w:ascii="Times New Roman" w:hAnsi="Times New Roman"/>
          <w:sz w:val="22"/>
          <w:szCs w:val="22"/>
        </w:rPr>
        <w:t xml:space="preserve"> </w:t>
      </w:r>
      <w:r w:rsidR="00293785" w:rsidRPr="00444158">
        <w:rPr>
          <w:rFonts w:ascii="Times New Roman" w:hAnsi="Times New Roman"/>
          <w:sz w:val="22"/>
          <w:szCs w:val="22"/>
        </w:rPr>
        <w:t>kinh</w:t>
      </w:r>
      <w:r w:rsidR="001A1B30" w:rsidRPr="00444158">
        <w:rPr>
          <w:rFonts w:ascii="Times New Roman" w:hAnsi="Times New Roman"/>
          <w:sz w:val="22"/>
          <w:szCs w:val="22"/>
        </w:rPr>
        <w:t xml:space="preserve"> </w:t>
      </w:r>
      <w:r w:rsidR="00293785" w:rsidRPr="00444158">
        <w:rPr>
          <w:rFonts w:ascii="Times New Roman" w:hAnsi="Times New Roman"/>
          <w:sz w:val="22"/>
          <w:szCs w:val="22"/>
        </w:rPr>
        <w:t>tế</w:t>
      </w:r>
      <w:r w:rsidR="001A1B30" w:rsidRPr="00444158">
        <w:rPr>
          <w:rFonts w:ascii="Times New Roman" w:hAnsi="Times New Roman"/>
          <w:sz w:val="22"/>
          <w:szCs w:val="22"/>
        </w:rPr>
        <w:t xml:space="preserve"> </w:t>
      </w:r>
      <w:r w:rsidR="00293785" w:rsidRPr="00444158">
        <w:rPr>
          <w:rFonts w:ascii="Times New Roman" w:hAnsi="Times New Roman"/>
          <w:sz w:val="22"/>
          <w:szCs w:val="22"/>
        </w:rPr>
        <w:t>từ</w:t>
      </w:r>
      <w:r w:rsidR="001A1B30" w:rsidRPr="00444158">
        <w:rPr>
          <w:rFonts w:ascii="Times New Roman" w:hAnsi="Times New Roman"/>
          <w:sz w:val="22"/>
          <w:szCs w:val="22"/>
        </w:rPr>
        <w:t xml:space="preserve"> </w:t>
      </w:r>
      <w:r w:rsidR="00293785" w:rsidRPr="00444158">
        <w:rPr>
          <w:rFonts w:ascii="Times New Roman" w:hAnsi="Times New Roman"/>
          <w:sz w:val="22"/>
          <w:szCs w:val="22"/>
        </w:rPr>
        <w:t>giao</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r w:rsidR="00293785" w:rsidRPr="00444158">
        <w:rPr>
          <w:rFonts w:ascii="Times New Roman" w:hAnsi="Times New Roman"/>
          <w:sz w:val="22"/>
          <w:szCs w:val="22"/>
        </w:rPr>
        <w:t>cung</w:t>
      </w:r>
      <w:r w:rsidR="001A1B30" w:rsidRPr="00444158">
        <w:rPr>
          <w:rFonts w:ascii="Times New Roman" w:hAnsi="Times New Roman"/>
          <w:sz w:val="22"/>
          <w:szCs w:val="22"/>
        </w:rPr>
        <w:t xml:space="preserve"> </w:t>
      </w:r>
      <w:r w:rsidR="00293785" w:rsidRPr="00444158">
        <w:rPr>
          <w:rFonts w:ascii="Times New Roman" w:hAnsi="Times New Roman"/>
          <w:sz w:val="22"/>
          <w:szCs w:val="22"/>
        </w:rPr>
        <w:t>cấp</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r w:rsidR="00293785" w:rsidRPr="00444158">
        <w:rPr>
          <w:rFonts w:ascii="Times New Roman" w:hAnsi="Times New Roman"/>
          <w:sz w:val="22"/>
          <w:szCs w:val="22"/>
        </w:rPr>
        <w:t>vụ</w:t>
      </w:r>
      <w:r w:rsidR="001A1B30" w:rsidRPr="00444158">
        <w:rPr>
          <w:rFonts w:ascii="Times New Roman" w:hAnsi="Times New Roman"/>
          <w:sz w:val="22"/>
          <w:szCs w:val="22"/>
        </w:rPr>
        <w:t xml:space="preserve"> </w:t>
      </w:r>
      <w:r w:rsidR="00293785" w:rsidRPr="00444158">
        <w:rPr>
          <w:rFonts w:ascii="Times New Roman" w:hAnsi="Times New Roman"/>
          <w:sz w:val="22"/>
          <w:szCs w:val="22"/>
        </w:rPr>
        <w:t>đó</w:t>
      </w:r>
      <w:r w:rsidR="001A1B30" w:rsidRPr="00444158">
        <w:rPr>
          <w:rFonts w:ascii="Times New Roman" w:hAnsi="Times New Roman"/>
          <w:sz w:val="22"/>
          <w:szCs w:val="22"/>
        </w:rPr>
        <w:t>;</w:t>
      </w:r>
    </w:p>
    <w:p w:rsidR="008B652C" w:rsidRPr="00444158" w:rsidRDefault="008B652C" w:rsidP="00D53E3D">
      <w:pPr>
        <w:ind w:left="720"/>
        <w:jc w:val="both"/>
        <w:rPr>
          <w:rFonts w:ascii="Times New Roman" w:hAnsi="Times New Roman"/>
          <w:sz w:val="22"/>
          <w:szCs w:val="22"/>
        </w:rPr>
      </w:pPr>
    </w:p>
    <w:p w:rsidR="001A1B30" w:rsidRPr="00444158" w:rsidRDefault="00687919" w:rsidP="00D53E3D">
      <w:pPr>
        <w:ind w:left="720"/>
        <w:jc w:val="both"/>
        <w:rPr>
          <w:rFonts w:ascii="Times New Roman" w:hAnsi="Times New Roman"/>
          <w:sz w:val="22"/>
          <w:szCs w:val="22"/>
        </w:rPr>
      </w:pPr>
      <w:r w:rsidRPr="00444158">
        <w:rPr>
          <w:rFonts w:ascii="Times New Roman" w:hAnsi="Times New Roman"/>
          <w:sz w:val="22"/>
          <w:szCs w:val="22"/>
        </w:rPr>
        <w:t xml:space="preserve">- </w:t>
      </w:r>
      <w:r w:rsidR="00293785" w:rsidRPr="00444158">
        <w:rPr>
          <w:rFonts w:ascii="Times New Roman" w:hAnsi="Times New Roman"/>
          <w:sz w:val="22"/>
          <w:szCs w:val="22"/>
        </w:rPr>
        <w:t>Xác</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định</w:t>
      </w:r>
      <w:r w:rsidR="001A1B30" w:rsidRPr="00444158">
        <w:rPr>
          <w:rFonts w:ascii="Times New Roman" w:hAnsi="Times New Roman"/>
          <w:sz w:val="22"/>
          <w:szCs w:val="22"/>
        </w:rPr>
        <w:t xml:space="preserve"> </w:t>
      </w:r>
      <w:r w:rsidR="00293785" w:rsidRPr="00444158">
        <w:rPr>
          <w:rFonts w:ascii="Times New Roman" w:hAnsi="Times New Roman"/>
          <w:sz w:val="22"/>
          <w:szCs w:val="22"/>
        </w:rPr>
        <w:t>được</w:t>
      </w:r>
      <w:r w:rsidR="001A1B30" w:rsidRPr="00444158">
        <w:rPr>
          <w:rFonts w:ascii="Times New Roman" w:hAnsi="Times New Roman"/>
          <w:sz w:val="22"/>
          <w:szCs w:val="22"/>
        </w:rPr>
        <w:t xml:space="preserve"> </w:t>
      </w:r>
      <w:r w:rsidR="00293785" w:rsidRPr="00444158">
        <w:rPr>
          <w:rFonts w:ascii="Times New Roman" w:hAnsi="Times New Roman"/>
          <w:sz w:val="22"/>
          <w:szCs w:val="22"/>
        </w:rPr>
        <w:t>phần</w:t>
      </w:r>
      <w:r w:rsidR="001A1B30" w:rsidRPr="00444158">
        <w:rPr>
          <w:rFonts w:ascii="Times New Roman" w:hAnsi="Times New Roman"/>
          <w:sz w:val="22"/>
          <w:szCs w:val="22"/>
        </w:rPr>
        <w:t xml:space="preserve"> </w:t>
      </w:r>
      <w:r w:rsidR="00293785" w:rsidRPr="00444158">
        <w:rPr>
          <w:rFonts w:ascii="Times New Roman" w:hAnsi="Times New Roman"/>
          <w:sz w:val="22"/>
          <w:szCs w:val="22"/>
        </w:rPr>
        <w:t>công</w:t>
      </w:r>
      <w:r w:rsidR="001A1B30" w:rsidRPr="00444158">
        <w:rPr>
          <w:rFonts w:ascii="Times New Roman" w:hAnsi="Times New Roman"/>
          <w:sz w:val="22"/>
          <w:szCs w:val="22"/>
        </w:rPr>
        <w:t xml:space="preserve"> </w:t>
      </w:r>
      <w:r w:rsidR="00293785" w:rsidRPr="00444158">
        <w:rPr>
          <w:rFonts w:ascii="Times New Roman" w:hAnsi="Times New Roman"/>
          <w:sz w:val="22"/>
          <w:szCs w:val="22"/>
        </w:rPr>
        <w:t>việc</w:t>
      </w:r>
      <w:r w:rsidR="001A1B30" w:rsidRPr="00444158">
        <w:rPr>
          <w:rFonts w:ascii="Times New Roman" w:hAnsi="Times New Roman"/>
          <w:sz w:val="22"/>
          <w:szCs w:val="22"/>
        </w:rPr>
        <w:t xml:space="preserve"> </w:t>
      </w:r>
      <w:r w:rsidR="00293785" w:rsidRPr="00444158">
        <w:rPr>
          <w:rFonts w:ascii="Times New Roman" w:hAnsi="Times New Roman"/>
          <w:sz w:val="22"/>
          <w:szCs w:val="22"/>
        </w:rPr>
        <w:t>đã</w:t>
      </w:r>
      <w:r w:rsidR="001A1B30" w:rsidRPr="00444158">
        <w:rPr>
          <w:rFonts w:ascii="Times New Roman" w:hAnsi="Times New Roman"/>
          <w:sz w:val="22"/>
          <w:szCs w:val="22"/>
        </w:rPr>
        <w:t xml:space="preserve"> </w:t>
      </w:r>
      <w:r w:rsidR="00293785" w:rsidRPr="00444158">
        <w:rPr>
          <w:rFonts w:ascii="Times New Roman" w:hAnsi="Times New Roman"/>
          <w:sz w:val="22"/>
          <w:szCs w:val="22"/>
        </w:rPr>
        <w:t>hoàn</w:t>
      </w:r>
      <w:r w:rsidR="001A1B30" w:rsidRPr="00444158">
        <w:rPr>
          <w:rFonts w:ascii="Times New Roman" w:hAnsi="Times New Roman"/>
          <w:sz w:val="22"/>
          <w:szCs w:val="22"/>
        </w:rPr>
        <w:t xml:space="preserve"> </w:t>
      </w:r>
      <w:r w:rsidR="00293785" w:rsidRPr="00444158">
        <w:rPr>
          <w:rFonts w:ascii="Times New Roman" w:hAnsi="Times New Roman"/>
          <w:sz w:val="22"/>
          <w:szCs w:val="22"/>
        </w:rPr>
        <w:t>thành</w:t>
      </w:r>
      <w:r w:rsidR="001A1B30" w:rsidRPr="00444158">
        <w:rPr>
          <w:rFonts w:ascii="Times New Roman" w:hAnsi="Times New Roman"/>
          <w:sz w:val="22"/>
          <w:szCs w:val="22"/>
        </w:rPr>
        <w:t xml:space="preserve"> </w:t>
      </w:r>
      <w:r w:rsidR="00293785" w:rsidRPr="00444158">
        <w:rPr>
          <w:rFonts w:ascii="Times New Roman" w:hAnsi="Times New Roman"/>
          <w:sz w:val="22"/>
          <w:szCs w:val="22"/>
        </w:rPr>
        <w:t>vào</w:t>
      </w:r>
      <w:r w:rsidR="001A1B30" w:rsidRPr="00444158">
        <w:rPr>
          <w:rFonts w:ascii="Times New Roman" w:hAnsi="Times New Roman"/>
          <w:sz w:val="22"/>
          <w:szCs w:val="22"/>
        </w:rPr>
        <w:t xml:space="preserve"> </w:t>
      </w:r>
      <w:r w:rsidR="00293785" w:rsidRPr="00444158">
        <w:rPr>
          <w:rFonts w:ascii="Times New Roman" w:hAnsi="Times New Roman"/>
          <w:sz w:val="22"/>
          <w:szCs w:val="22"/>
        </w:rPr>
        <w:t>ngày</w:t>
      </w:r>
      <w:r w:rsidR="001A1B30" w:rsidRPr="00444158">
        <w:rPr>
          <w:rFonts w:ascii="Times New Roman" w:hAnsi="Times New Roman"/>
          <w:sz w:val="22"/>
          <w:szCs w:val="22"/>
        </w:rPr>
        <w:t xml:space="preserve"> </w:t>
      </w:r>
      <w:r w:rsidR="00293785" w:rsidRPr="00444158">
        <w:rPr>
          <w:rFonts w:ascii="Times New Roman" w:hAnsi="Times New Roman"/>
          <w:sz w:val="22"/>
          <w:szCs w:val="22"/>
        </w:rPr>
        <w:t>lập</w:t>
      </w:r>
      <w:r w:rsidR="001A1B30" w:rsidRPr="00444158">
        <w:rPr>
          <w:rFonts w:ascii="Times New Roman" w:hAnsi="Times New Roman"/>
          <w:sz w:val="22"/>
          <w:szCs w:val="22"/>
        </w:rPr>
        <w:t xml:space="preserve"> </w:t>
      </w:r>
      <w:r w:rsidR="00293785" w:rsidRPr="00444158">
        <w:rPr>
          <w:rFonts w:ascii="Times New Roman" w:hAnsi="Times New Roman"/>
          <w:sz w:val="22"/>
          <w:szCs w:val="22"/>
        </w:rPr>
        <w:t>Bảng</w:t>
      </w:r>
      <w:r w:rsidR="001A1B30" w:rsidRPr="00444158">
        <w:rPr>
          <w:rFonts w:ascii="Times New Roman" w:hAnsi="Times New Roman"/>
          <w:sz w:val="22"/>
          <w:szCs w:val="22"/>
        </w:rPr>
        <w:t xml:space="preserve"> </w:t>
      </w:r>
      <w:r w:rsidR="00293785" w:rsidRPr="00444158">
        <w:rPr>
          <w:rFonts w:ascii="Times New Roman" w:hAnsi="Times New Roman"/>
          <w:sz w:val="22"/>
          <w:szCs w:val="22"/>
        </w:rPr>
        <w:t>cân</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đối</w:t>
      </w:r>
      <w:r w:rsidR="001A1B30" w:rsidRPr="00444158">
        <w:rPr>
          <w:rFonts w:ascii="Times New Roman" w:hAnsi="Times New Roman"/>
          <w:sz w:val="22"/>
          <w:szCs w:val="22"/>
        </w:rPr>
        <w:t xml:space="preserve"> </w:t>
      </w:r>
      <w:r w:rsidR="00293785" w:rsidRPr="00444158">
        <w:rPr>
          <w:rFonts w:ascii="Times New Roman" w:hAnsi="Times New Roman"/>
          <w:sz w:val="22"/>
          <w:szCs w:val="22"/>
        </w:rPr>
        <w:t>kế</w:t>
      </w:r>
      <w:r w:rsidR="001A1B30" w:rsidRPr="00444158">
        <w:rPr>
          <w:rFonts w:ascii="Times New Roman" w:hAnsi="Times New Roman"/>
          <w:sz w:val="22"/>
          <w:szCs w:val="22"/>
        </w:rPr>
        <w:t xml:space="preserve"> </w:t>
      </w:r>
      <w:r w:rsidR="00293785" w:rsidRPr="00444158">
        <w:rPr>
          <w:rFonts w:ascii="Times New Roman" w:hAnsi="Times New Roman"/>
          <w:sz w:val="22"/>
          <w:szCs w:val="22"/>
        </w:rPr>
        <w:t>toán</w:t>
      </w:r>
      <w:r w:rsidR="001A1B30" w:rsidRPr="00444158">
        <w:rPr>
          <w:rFonts w:ascii="Times New Roman" w:hAnsi="Times New Roman"/>
          <w:sz w:val="22"/>
          <w:szCs w:val="22"/>
        </w:rPr>
        <w:t>;</w:t>
      </w:r>
    </w:p>
    <w:p w:rsidR="008B652C" w:rsidRPr="00444158" w:rsidRDefault="008B652C" w:rsidP="00D53E3D">
      <w:pPr>
        <w:ind w:left="720"/>
        <w:jc w:val="both"/>
        <w:rPr>
          <w:rFonts w:ascii="Times New Roman" w:hAnsi="Times New Roman"/>
          <w:sz w:val="22"/>
          <w:szCs w:val="22"/>
        </w:rPr>
      </w:pPr>
    </w:p>
    <w:p w:rsidR="008B652C" w:rsidRPr="00444158" w:rsidRDefault="00687919" w:rsidP="00D53E3D">
      <w:pPr>
        <w:ind w:left="720"/>
        <w:jc w:val="both"/>
        <w:rPr>
          <w:rFonts w:ascii="Times New Roman" w:hAnsi="Times New Roman"/>
          <w:sz w:val="22"/>
          <w:szCs w:val="22"/>
        </w:rPr>
      </w:pPr>
      <w:r w:rsidRPr="00444158">
        <w:rPr>
          <w:rFonts w:ascii="Times New Roman" w:hAnsi="Times New Roman"/>
          <w:sz w:val="22"/>
          <w:szCs w:val="22"/>
        </w:rPr>
        <w:t xml:space="preserve">- </w:t>
      </w:r>
      <w:r w:rsidR="00293785" w:rsidRPr="00444158">
        <w:rPr>
          <w:rFonts w:ascii="Times New Roman" w:hAnsi="Times New Roman"/>
          <w:sz w:val="22"/>
          <w:szCs w:val="22"/>
        </w:rPr>
        <w:t>Xác</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định</w:t>
      </w:r>
      <w:r w:rsidR="001A1B30" w:rsidRPr="00444158">
        <w:rPr>
          <w:rFonts w:ascii="Times New Roman" w:hAnsi="Times New Roman"/>
          <w:sz w:val="22"/>
          <w:szCs w:val="22"/>
        </w:rPr>
        <w:t xml:space="preserve"> </w:t>
      </w:r>
      <w:r w:rsidR="00293785" w:rsidRPr="00444158">
        <w:rPr>
          <w:rFonts w:ascii="Times New Roman" w:hAnsi="Times New Roman"/>
          <w:sz w:val="22"/>
          <w:szCs w:val="22"/>
        </w:rPr>
        <w:t>được</w:t>
      </w:r>
      <w:r w:rsidR="001A1B30" w:rsidRPr="00444158">
        <w:rPr>
          <w:rFonts w:ascii="Times New Roman" w:hAnsi="Times New Roman"/>
          <w:sz w:val="22"/>
          <w:szCs w:val="22"/>
        </w:rPr>
        <w:t xml:space="preserve"> </w:t>
      </w:r>
      <w:r w:rsidR="00293785" w:rsidRPr="00444158">
        <w:rPr>
          <w:rFonts w:ascii="Times New Roman" w:hAnsi="Times New Roman"/>
          <w:sz w:val="22"/>
          <w:szCs w:val="22"/>
        </w:rPr>
        <w:t>chi</w:t>
      </w:r>
      <w:r w:rsidR="001A1B30" w:rsidRPr="00444158">
        <w:rPr>
          <w:rFonts w:ascii="Times New Roman" w:hAnsi="Times New Roman"/>
          <w:sz w:val="22"/>
          <w:szCs w:val="22"/>
        </w:rPr>
        <w:t xml:space="preserve"> </w:t>
      </w:r>
      <w:r w:rsidR="00293785" w:rsidRPr="00444158">
        <w:rPr>
          <w:rFonts w:ascii="Times New Roman" w:hAnsi="Times New Roman"/>
          <w:sz w:val="22"/>
          <w:szCs w:val="22"/>
        </w:rPr>
        <w:t>phí</w:t>
      </w:r>
      <w:r w:rsidR="001A1B30" w:rsidRPr="00444158">
        <w:rPr>
          <w:rFonts w:ascii="Times New Roman" w:hAnsi="Times New Roman"/>
          <w:sz w:val="22"/>
          <w:szCs w:val="22"/>
        </w:rPr>
        <w:t xml:space="preserve"> </w:t>
      </w:r>
      <w:r w:rsidR="00293785" w:rsidRPr="00444158">
        <w:rPr>
          <w:rFonts w:ascii="Times New Roman" w:hAnsi="Times New Roman"/>
          <w:sz w:val="22"/>
          <w:szCs w:val="22"/>
        </w:rPr>
        <w:t>phát</w:t>
      </w:r>
      <w:r w:rsidR="001A1B30" w:rsidRPr="00444158">
        <w:rPr>
          <w:rFonts w:ascii="Times New Roman" w:hAnsi="Times New Roman"/>
          <w:sz w:val="22"/>
          <w:szCs w:val="22"/>
        </w:rPr>
        <w:t xml:space="preserve"> </w:t>
      </w:r>
      <w:r w:rsidR="00293785" w:rsidRPr="00444158">
        <w:rPr>
          <w:rFonts w:ascii="Times New Roman" w:hAnsi="Times New Roman"/>
          <w:sz w:val="22"/>
          <w:szCs w:val="22"/>
        </w:rPr>
        <w:t>sinh</w:t>
      </w:r>
      <w:r w:rsidR="001A1B30" w:rsidRPr="00444158">
        <w:rPr>
          <w:rFonts w:ascii="Times New Roman" w:hAnsi="Times New Roman"/>
          <w:sz w:val="22"/>
          <w:szCs w:val="22"/>
        </w:rPr>
        <w:t xml:space="preserve"> </w:t>
      </w:r>
      <w:r w:rsidR="00293785" w:rsidRPr="00444158">
        <w:rPr>
          <w:rFonts w:ascii="Times New Roman" w:hAnsi="Times New Roman"/>
          <w:sz w:val="22"/>
          <w:szCs w:val="22"/>
        </w:rPr>
        <w:t>cho</w:t>
      </w:r>
      <w:r w:rsidR="001A1B30" w:rsidRPr="00444158">
        <w:rPr>
          <w:rFonts w:ascii="Times New Roman" w:hAnsi="Times New Roman"/>
          <w:sz w:val="22"/>
          <w:szCs w:val="22"/>
        </w:rPr>
        <w:t xml:space="preserve"> </w:t>
      </w:r>
      <w:r w:rsidR="00293785" w:rsidRPr="00444158">
        <w:rPr>
          <w:rFonts w:ascii="Times New Roman" w:hAnsi="Times New Roman"/>
          <w:sz w:val="22"/>
          <w:szCs w:val="22"/>
        </w:rPr>
        <w:t>giao</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r w:rsidR="00293785" w:rsidRPr="00444158">
        <w:rPr>
          <w:rFonts w:ascii="Times New Roman" w:hAnsi="Times New Roman"/>
          <w:sz w:val="22"/>
          <w:szCs w:val="22"/>
        </w:rPr>
        <w:t>và</w:t>
      </w:r>
      <w:r w:rsidR="001A1B30" w:rsidRPr="00444158">
        <w:rPr>
          <w:rFonts w:ascii="Times New Roman" w:hAnsi="Times New Roman"/>
          <w:sz w:val="22"/>
          <w:szCs w:val="22"/>
        </w:rPr>
        <w:t xml:space="preserve"> </w:t>
      </w:r>
      <w:r w:rsidR="00293785" w:rsidRPr="00444158">
        <w:rPr>
          <w:rFonts w:ascii="Times New Roman" w:hAnsi="Times New Roman"/>
          <w:sz w:val="22"/>
          <w:szCs w:val="22"/>
        </w:rPr>
        <w:t>chi</w:t>
      </w:r>
      <w:r w:rsidR="001A1B30" w:rsidRPr="00444158">
        <w:rPr>
          <w:rFonts w:ascii="Times New Roman" w:hAnsi="Times New Roman"/>
          <w:sz w:val="22"/>
          <w:szCs w:val="22"/>
        </w:rPr>
        <w:t xml:space="preserve"> </w:t>
      </w:r>
      <w:r w:rsidR="00293785" w:rsidRPr="00444158">
        <w:rPr>
          <w:rFonts w:ascii="Times New Roman" w:hAnsi="Times New Roman"/>
          <w:sz w:val="22"/>
          <w:szCs w:val="22"/>
        </w:rPr>
        <w:t>phí</w:t>
      </w:r>
      <w:r w:rsidR="001A1B30" w:rsidRPr="00444158">
        <w:rPr>
          <w:rFonts w:ascii="Times New Roman" w:hAnsi="Times New Roman"/>
          <w:sz w:val="22"/>
          <w:szCs w:val="22"/>
        </w:rPr>
        <w:t xml:space="preserve"> </w:t>
      </w:r>
      <w:r w:rsidR="00293785" w:rsidRPr="00444158">
        <w:rPr>
          <w:rFonts w:ascii="Times New Roman" w:hAnsi="Times New Roman"/>
          <w:sz w:val="22"/>
          <w:szCs w:val="22"/>
        </w:rPr>
        <w:t>để</w:t>
      </w:r>
      <w:r w:rsidR="001A1B30" w:rsidRPr="00444158">
        <w:rPr>
          <w:rFonts w:ascii="Times New Roman" w:hAnsi="Times New Roman"/>
          <w:sz w:val="22"/>
          <w:szCs w:val="22"/>
        </w:rPr>
        <w:t xml:space="preserve"> </w:t>
      </w:r>
      <w:r w:rsidR="00293785" w:rsidRPr="00444158">
        <w:rPr>
          <w:rFonts w:ascii="Times New Roman" w:hAnsi="Times New Roman"/>
          <w:sz w:val="22"/>
          <w:szCs w:val="22"/>
        </w:rPr>
        <w:t>hoàn</w:t>
      </w:r>
      <w:r w:rsidR="001A1B30" w:rsidRPr="00444158">
        <w:rPr>
          <w:rFonts w:ascii="Times New Roman" w:hAnsi="Times New Roman"/>
          <w:sz w:val="22"/>
          <w:szCs w:val="22"/>
        </w:rPr>
        <w:t xml:space="preserve"> </w:t>
      </w:r>
      <w:r w:rsidR="00293785" w:rsidRPr="00444158">
        <w:rPr>
          <w:rFonts w:ascii="Times New Roman" w:hAnsi="Times New Roman"/>
          <w:sz w:val="22"/>
          <w:szCs w:val="22"/>
        </w:rPr>
        <w:t>thành</w:t>
      </w:r>
      <w:r w:rsidR="001A1B30" w:rsidRPr="00444158">
        <w:rPr>
          <w:rFonts w:ascii="Times New Roman" w:hAnsi="Times New Roman"/>
          <w:sz w:val="22"/>
          <w:szCs w:val="22"/>
        </w:rPr>
        <w:t xml:space="preserve"> </w:t>
      </w:r>
      <w:r w:rsidR="00293785" w:rsidRPr="00444158">
        <w:rPr>
          <w:rFonts w:ascii="Times New Roman" w:hAnsi="Times New Roman"/>
          <w:sz w:val="22"/>
          <w:szCs w:val="22"/>
        </w:rPr>
        <w:t>giao</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r w:rsidR="00293785" w:rsidRPr="00444158">
        <w:rPr>
          <w:rFonts w:ascii="Times New Roman" w:hAnsi="Times New Roman"/>
          <w:sz w:val="22"/>
          <w:szCs w:val="22"/>
        </w:rPr>
        <w:t>cung</w:t>
      </w:r>
      <w:r w:rsidR="001A1B30" w:rsidRPr="00444158">
        <w:rPr>
          <w:rFonts w:ascii="Times New Roman" w:hAnsi="Times New Roman"/>
          <w:sz w:val="22"/>
          <w:szCs w:val="22"/>
        </w:rPr>
        <w:t xml:space="preserve"> </w:t>
      </w:r>
      <w:r w:rsidR="00293785" w:rsidRPr="00444158">
        <w:rPr>
          <w:rFonts w:ascii="Times New Roman" w:hAnsi="Times New Roman"/>
          <w:sz w:val="22"/>
          <w:szCs w:val="22"/>
        </w:rPr>
        <w:t>cấp</w:t>
      </w:r>
      <w:r w:rsidR="001A1B30" w:rsidRPr="00444158">
        <w:rPr>
          <w:rFonts w:ascii="Times New Roman" w:hAnsi="Times New Roman"/>
          <w:sz w:val="22"/>
          <w:szCs w:val="22"/>
        </w:rPr>
        <w:t xml:space="preserve"> </w:t>
      </w:r>
      <w:r w:rsidR="00293785" w:rsidRPr="00444158">
        <w:rPr>
          <w:rFonts w:ascii="Times New Roman" w:hAnsi="Times New Roman"/>
          <w:sz w:val="22"/>
          <w:szCs w:val="22"/>
        </w:rPr>
        <w:t>dịch</w:t>
      </w:r>
      <w:r w:rsidR="001A1B30" w:rsidRPr="00444158">
        <w:rPr>
          <w:rFonts w:ascii="Times New Roman" w:hAnsi="Times New Roman"/>
          <w:sz w:val="22"/>
          <w:szCs w:val="22"/>
        </w:rPr>
        <w:t xml:space="preserve"> </w:t>
      </w:r>
    </w:p>
    <w:p w:rsidR="001A1B30" w:rsidRPr="00444158" w:rsidRDefault="00293785" w:rsidP="00D53E3D">
      <w:pPr>
        <w:ind w:left="720"/>
        <w:jc w:val="both"/>
        <w:rPr>
          <w:rFonts w:ascii="Times New Roman" w:hAnsi="Times New Roman"/>
          <w:sz w:val="22"/>
          <w:szCs w:val="22"/>
        </w:rPr>
      </w:pPr>
      <w:r w:rsidRPr="00444158">
        <w:rPr>
          <w:rFonts w:ascii="Times New Roman" w:hAnsi="Times New Roman"/>
          <w:sz w:val="22"/>
          <w:szCs w:val="22"/>
        </w:rPr>
        <w:t>vụ</w:t>
      </w:r>
      <w:r w:rsidR="001A1B30" w:rsidRPr="00444158">
        <w:rPr>
          <w:rFonts w:ascii="Times New Roman" w:hAnsi="Times New Roman"/>
          <w:sz w:val="22"/>
          <w:szCs w:val="22"/>
        </w:rPr>
        <w:t xml:space="preserve"> </w:t>
      </w:r>
      <w:r w:rsidRPr="00444158">
        <w:rPr>
          <w:rFonts w:ascii="Times New Roman" w:hAnsi="Times New Roman"/>
          <w:sz w:val="22"/>
          <w:szCs w:val="22"/>
        </w:rPr>
        <w:t>đó</w:t>
      </w:r>
    </w:p>
    <w:p w:rsidR="007732D5" w:rsidRPr="00444158" w:rsidRDefault="007732D5" w:rsidP="00D53E3D">
      <w:pPr>
        <w:ind w:left="720"/>
        <w:jc w:val="both"/>
        <w:rPr>
          <w:rFonts w:ascii="Times New Roman" w:hAnsi="Times New Roman"/>
          <w:sz w:val="22"/>
          <w:szCs w:val="22"/>
        </w:rPr>
      </w:pPr>
    </w:p>
    <w:p w:rsidR="00397119" w:rsidRDefault="00293785" w:rsidP="00D53E3D">
      <w:pPr>
        <w:ind w:left="720"/>
        <w:jc w:val="both"/>
        <w:rPr>
          <w:rFonts w:ascii="Times New Roman" w:hAnsi="Times New Roman"/>
          <w:sz w:val="22"/>
          <w:szCs w:val="22"/>
        </w:rPr>
      </w:pPr>
      <w:r w:rsidRPr="00D53E3D">
        <w:rPr>
          <w:rFonts w:ascii="Times New Roman" w:hAnsi="Times New Roman"/>
          <w:sz w:val="22"/>
          <w:szCs w:val="22"/>
        </w:rPr>
        <w:t>Phần</w:t>
      </w:r>
      <w:r w:rsidR="0011527B" w:rsidRPr="00D53E3D">
        <w:rPr>
          <w:rFonts w:ascii="Times New Roman" w:hAnsi="Times New Roman"/>
          <w:sz w:val="22"/>
          <w:szCs w:val="22"/>
        </w:rPr>
        <w:t xml:space="preserve"> </w:t>
      </w:r>
      <w:r w:rsidRPr="00D53E3D">
        <w:rPr>
          <w:rFonts w:ascii="Times New Roman" w:hAnsi="Times New Roman"/>
          <w:sz w:val="22"/>
          <w:szCs w:val="22"/>
        </w:rPr>
        <w:t>công</w:t>
      </w:r>
      <w:r w:rsidR="0011527B" w:rsidRPr="00D53E3D">
        <w:rPr>
          <w:rFonts w:ascii="Times New Roman" w:hAnsi="Times New Roman"/>
          <w:sz w:val="22"/>
          <w:szCs w:val="22"/>
        </w:rPr>
        <w:t xml:space="preserve"> </w:t>
      </w:r>
      <w:r w:rsidRPr="00D53E3D">
        <w:rPr>
          <w:rFonts w:ascii="Times New Roman" w:hAnsi="Times New Roman"/>
          <w:sz w:val="22"/>
          <w:szCs w:val="22"/>
        </w:rPr>
        <w:t>việc</w:t>
      </w:r>
      <w:r w:rsidR="0011527B" w:rsidRPr="00D53E3D">
        <w:rPr>
          <w:rFonts w:ascii="Times New Roman" w:hAnsi="Times New Roman"/>
          <w:sz w:val="22"/>
          <w:szCs w:val="22"/>
        </w:rPr>
        <w:t xml:space="preserve"> </w:t>
      </w:r>
      <w:r w:rsidRPr="00D53E3D">
        <w:rPr>
          <w:rFonts w:ascii="Times New Roman" w:hAnsi="Times New Roman"/>
          <w:sz w:val="22"/>
          <w:szCs w:val="22"/>
        </w:rPr>
        <w:t>cung</w:t>
      </w:r>
      <w:r w:rsidR="0011527B" w:rsidRPr="00D53E3D">
        <w:rPr>
          <w:rFonts w:ascii="Times New Roman" w:hAnsi="Times New Roman"/>
          <w:sz w:val="22"/>
          <w:szCs w:val="22"/>
        </w:rPr>
        <w:t xml:space="preserve"> </w:t>
      </w:r>
      <w:r w:rsidRPr="00D53E3D">
        <w:rPr>
          <w:rFonts w:ascii="Times New Roman" w:hAnsi="Times New Roman"/>
          <w:sz w:val="22"/>
          <w:szCs w:val="22"/>
        </w:rPr>
        <w:t>cấp</w:t>
      </w:r>
      <w:r w:rsidR="0011527B" w:rsidRPr="00D53E3D">
        <w:rPr>
          <w:rFonts w:ascii="Times New Roman" w:hAnsi="Times New Roman"/>
          <w:sz w:val="22"/>
          <w:szCs w:val="22"/>
        </w:rPr>
        <w:t xml:space="preserve"> </w:t>
      </w:r>
      <w:r w:rsidRPr="00D53E3D">
        <w:rPr>
          <w:rFonts w:ascii="Times New Roman" w:hAnsi="Times New Roman"/>
          <w:sz w:val="22"/>
          <w:szCs w:val="22"/>
        </w:rPr>
        <w:t>dịch</w:t>
      </w:r>
      <w:r w:rsidR="0011527B" w:rsidRPr="00D53E3D">
        <w:rPr>
          <w:rFonts w:ascii="Times New Roman" w:hAnsi="Times New Roman"/>
          <w:sz w:val="22"/>
          <w:szCs w:val="22"/>
        </w:rPr>
        <w:t xml:space="preserve"> </w:t>
      </w:r>
      <w:r w:rsidRPr="00D53E3D">
        <w:rPr>
          <w:rFonts w:ascii="Times New Roman" w:hAnsi="Times New Roman"/>
          <w:sz w:val="22"/>
          <w:szCs w:val="22"/>
        </w:rPr>
        <w:t>vụ</w:t>
      </w:r>
      <w:r w:rsidR="0011527B" w:rsidRPr="00D53E3D">
        <w:rPr>
          <w:rFonts w:ascii="Times New Roman" w:hAnsi="Times New Roman"/>
          <w:sz w:val="22"/>
          <w:szCs w:val="22"/>
        </w:rPr>
        <w:t xml:space="preserve"> </w:t>
      </w:r>
      <w:r w:rsidRPr="00D53E3D">
        <w:rPr>
          <w:rFonts w:ascii="Times New Roman" w:hAnsi="Times New Roman"/>
          <w:sz w:val="22"/>
          <w:szCs w:val="22"/>
        </w:rPr>
        <w:t>đã</w:t>
      </w:r>
      <w:r w:rsidR="0011527B" w:rsidRPr="00D53E3D">
        <w:rPr>
          <w:rFonts w:ascii="Times New Roman" w:hAnsi="Times New Roman"/>
          <w:sz w:val="22"/>
          <w:szCs w:val="22"/>
        </w:rPr>
        <w:t xml:space="preserve"> </w:t>
      </w:r>
      <w:r w:rsidRPr="00D53E3D">
        <w:rPr>
          <w:rFonts w:ascii="Times New Roman" w:hAnsi="Times New Roman"/>
          <w:sz w:val="22"/>
          <w:szCs w:val="22"/>
        </w:rPr>
        <w:t>hoàn</w:t>
      </w:r>
      <w:r w:rsidR="0011527B" w:rsidRPr="00D53E3D">
        <w:rPr>
          <w:rFonts w:ascii="Times New Roman" w:hAnsi="Times New Roman"/>
          <w:sz w:val="22"/>
          <w:szCs w:val="22"/>
        </w:rPr>
        <w:t xml:space="preserve"> </w:t>
      </w:r>
      <w:r w:rsidRPr="00D53E3D">
        <w:rPr>
          <w:rFonts w:ascii="Times New Roman" w:hAnsi="Times New Roman"/>
          <w:sz w:val="22"/>
          <w:szCs w:val="22"/>
        </w:rPr>
        <w:t>thành</w:t>
      </w:r>
      <w:r w:rsidR="0011527B" w:rsidRPr="00D53E3D">
        <w:rPr>
          <w:rFonts w:ascii="Times New Roman" w:hAnsi="Times New Roman"/>
          <w:sz w:val="22"/>
          <w:szCs w:val="22"/>
        </w:rPr>
        <w:t xml:space="preserve"> </w:t>
      </w:r>
      <w:r w:rsidRPr="00D53E3D">
        <w:rPr>
          <w:rFonts w:ascii="Times New Roman" w:hAnsi="Times New Roman"/>
          <w:sz w:val="22"/>
          <w:szCs w:val="22"/>
        </w:rPr>
        <w:t>được</w:t>
      </w:r>
      <w:r w:rsidR="0011527B" w:rsidRPr="00D53E3D">
        <w:rPr>
          <w:rFonts w:ascii="Times New Roman" w:hAnsi="Times New Roman"/>
          <w:sz w:val="22"/>
          <w:szCs w:val="22"/>
        </w:rPr>
        <w:t xml:space="preserve"> </w:t>
      </w:r>
      <w:r w:rsidRPr="00D53E3D">
        <w:rPr>
          <w:rFonts w:ascii="Times New Roman" w:hAnsi="Times New Roman"/>
          <w:sz w:val="22"/>
          <w:szCs w:val="22"/>
        </w:rPr>
        <w:t>xác</w:t>
      </w:r>
      <w:r w:rsidR="0011527B" w:rsidRPr="00D53E3D">
        <w:rPr>
          <w:rFonts w:ascii="Times New Roman" w:hAnsi="Times New Roman"/>
          <w:sz w:val="22"/>
          <w:szCs w:val="22"/>
        </w:rPr>
        <w:t xml:space="preserve"> </w:t>
      </w:r>
      <w:r w:rsidRPr="00D53E3D">
        <w:rPr>
          <w:rFonts w:ascii="Times New Roman" w:hAnsi="Times New Roman"/>
          <w:sz w:val="22"/>
          <w:szCs w:val="22"/>
        </w:rPr>
        <w:t>định</w:t>
      </w:r>
      <w:r w:rsidR="0011527B" w:rsidRPr="00D53E3D">
        <w:rPr>
          <w:rFonts w:ascii="Times New Roman" w:hAnsi="Times New Roman"/>
          <w:sz w:val="22"/>
          <w:szCs w:val="22"/>
        </w:rPr>
        <w:t xml:space="preserve"> </w:t>
      </w:r>
      <w:r w:rsidRPr="00D53E3D">
        <w:rPr>
          <w:rFonts w:ascii="Times New Roman" w:hAnsi="Times New Roman"/>
          <w:sz w:val="22"/>
          <w:szCs w:val="22"/>
        </w:rPr>
        <w:t>theo</w:t>
      </w:r>
      <w:r w:rsidR="0011527B" w:rsidRPr="00D53E3D">
        <w:rPr>
          <w:rFonts w:ascii="Times New Roman" w:hAnsi="Times New Roman"/>
          <w:sz w:val="22"/>
          <w:szCs w:val="22"/>
        </w:rPr>
        <w:t xml:space="preserve"> </w:t>
      </w:r>
      <w:r w:rsidRPr="00D53E3D">
        <w:rPr>
          <w:rFonts w:ascii="Times New Roman" w:hAnsi="Times New Roman"/>
          <w:sz w:val="22"/>
          <w:szCs w:val="22"/>
        </w:rPr>
        <w:t>phương</w:t>
      </w:r>
      <w:r w:rsidR="0011527B" w:rsidRPr="00D53E3D">
        <w:rPr>
          <w:rFonts w:ascii="Times New Roman" w:hAnsi="Times New Roman"/>
          <w:sz w:val="22"/>
          <w:szCs w:val="22"/>
        </w:rPr>
        <w:t xml:space="preserve"> </w:t>
      </w:r>
      <w:r w:rsidRPr="00D53E3D">
        <w:rPr>
          <w:rFonts w:ascii="Times New Roman" w:hAnsi="Times New Roman"/>
          <w:sz w:val="22"/>
          <w:szCs w:val="22"/>
        </w:rPr>
        <w:t>pháp</w:t>
      </w:r>
      <w:r w:rsidR="0011527B" w:rsidRPr="00D53E3D">
        <w:rPr>
          <w:rFonts w:ascii="Times New Roman" w:hAnsi="Times New Roman"/>
          <w:sz w:val="22"/>
          <w:szCs w:val="22"/>
        </w:rPr>
        <w:t xml:space="preserve"> </w:t>
      </w:r>
      <w:r w:rsidRPr="00D53E3D">
        <w:rPr>
          <w:rFonts w:ascii="Times New Roman" w:hAnsi="Times New Roman"/>
          <w:sz w:val="22"/>
          <w:szCs w:val="22"/>
        </w:rPr>
        <w:t>đánh</w:t>
      </w:r>
      <w:r w:rsidR="0011527B" w:rsidRPr="00D53E3D">
        <w:rPr>
          <w:rFonts w:ascii="Times New Roman" w:hAnsi="Times New Roman"/>
          <w:sz w:val="22"/>
          <w:szCs w:val="22"/>
        </w:rPr>
        <w:t xml:space="preserve"> </w:t>
      </w:r>
      <w:r w:rsidRPr="00D53E3D">
        <w:rPr>
          <w:rFonts w:ascii="Times New Roman" w:hAnsi="Times New Roman"/>
          <w:sz w:val="22"/>
          <w:szCs w:val="22"/>
        </w:rPr>
        <w:t>giá</w:t>
      </w:r>
      <w:r w:rsidR="0011527B" w:rsidRPr="00D53E3D">
        <w:rPr>
          <w:rFonts w:ascii="Times New Roman" w:hAnsi="Times New Roman"/>
          <w:sz w:val="22"/>
          <w:szCs w:val="22"/>
        </w:rPr>
        <w:t xml:space="preserve"> </w:t>
      </w:r>
      <w:r w:rsidRPr="00D53E3D">
        <w:rPr>
          <w:rFonts w:ascii="Times New Roman" w:hAnsi="Times New Roman"/>
          <w:sz w:val="22"/>
          <w:szCs w:val="22"/>
        </w:rPr>
        <w:t>công</w:t>
      </w:r>
      <w:r w:rsidR="0011527B" w:rsidRPr="00D53E3D">
        <w:rPr>
          <w:rFonts w:ascii="Times New Roman" w:hAnsi="Times New Roman"/>
          <w:sz w:val="22"/>
          <w:szCs w:val="22"/>
        </w:rPr>
        <w:t xml:space="preserve"> </w:t>
      </w:r>
      <w:r w:rsidRPr="00D53E3D">
        <w:rPr>
          <w:rFonts w:ascii="Times New Roman" w:hAnsi="Times New Roman"/>
          <w:sz w:val="22"/>
          <w:szCs w:val="22"/>
        </w:rPr>
        <w:t>việc</w:t>
      </w:r>
      <w:r w:rsidR="0011527B" w:rsidRPr="00D53E3D">
        <w:rPr>
          <w:rFonts w:ascii="Times New Roman" w:hAnsi="Times New Roman"/>
          <w:sz w:val="22"/>
          <w:szCs w:val="22"/>
        </w:rPr>
        <w:t xml:space="preserve"> </w:t>
      </w:r>
      <w:r w:rsidRPr="00D53E3D">
        <w:rPr>
          <w:rFonts w:ascii="Times New Roman" w:hAnsi="Times New Roman"/>
          <w:sz w:val="22"/>
          <w:szCs w:val="22"/>
        </w:rPr>
        <w:t>hoàn</w:t>
      </w:r>
      <w:r w:rsidR="0011527B" w:rsidRPr="00D53E3D">
        <w:rPr>
          <w:rFonts w:ascii="Times New Roman" w:hAnsi="Times New Roman"/>
          <w:sz w:val="22"/>
          <w:szCs w:val="22"/>
        </w:rPr>
        <w:t xml:space="preserve"> </w:t>
      </w:r>
      <w:r w:rsidRPr="00D53E3D">
        <w:rPr>
          <w:rFonts w:ascii="Times New Roman" w:hAnsi="Times New Roman"/>
          <w:sz w:val="22"/>
          <w:szCs w:val="22"/>
        </w:rPr>
        <w:t>thành</w:t>
      </w:r>
      <w:r w:rsidR="00886903">
        <w:rPr>
          <w:rFonts w:ascii="Times New Roman" w:hAnsi="Times New Roman"/>
          <w:sz w:val="22"/>
          <w:szCs w:val="22"/>
        </w:rPr>
        <w:t>.</w:t>
      </w:r>
      <w:r w:rsidR="009F0B24">
        <w:rPr>
          <w:rFonts w:ascii="Times New Roman" w:hAnsi="Times New Roman"/>
          <w:sz w:val="22"/>
          <w:szCs w:val="22"/>
        </w:rPr>
        <w:t xml:space="preserve"> </w:t>
      </w:r>
    </w:p>
    <w:p w:rsidR="00B07CE8" w:rsidRPr="009F0B24" w:rsidRDefault="00D53BF4" w:rsidP="00D53E3D">
      <w:pPr>
        <w:ind w:left="720"/>
        <w:jc w:val="both"/>
        <w:rPr>
          <w:rFonts w:ascii="Times New Roman" w:hAnsi="Times New Roman"/>
          <w:b/>
          <w:sz w:val="22"/>
          <w:szCs w:val="22"/>
        </w:rPr>
      </w:pPr>
      <w:r>
        <w:rPr>
          <w:rFonts w:ascii="Times New Roman" w:hAnsi="Times New Roman"/>
          <w:b/>
          <w:i/>
          <w:sz w:val="22"/>
          <w:szCs w:val="22"/>
        </w:rPr>
        <w:lastRenderedPageBreak/>
        <w:t>1</w:t>
      </w:r>
      <w:r w:rsidR="00944497">
        <w:rPr>
          <w:rFonts w:ascii="Times New Roman" w:hAnsi="Times New Roman"/>
          <w:b/>
          <w:i/>
          <w:sz w:val="22"/>
          <w:szCs w:val="22"/>
        </w:rPr>
        <w:t>3</w:t>
      </w:r>
      <w:r w:rsidR="009F0B24" w:rsidRPr="009F0B24">
        <w:rPr>
          <w:rFonts w:ascii="Times New Roman" w:hAnsi="Times New Roman"/>
          <w:b/>
          <w:i/>
          <w:sz w:val="22"/>
          <w:szCs w:val="22"/>
        </w:rPr>
        <w:t>.3.</w:t>
      </w:r>
      <w:r w:rsidR="00293785" w:rsidRPr="009F0B24">
        <w:rPr>
          <w:rFonts w:ascii="Times New Roman" w:hAnsi="Times New Roman"/>
          <w:b/>
          <w:i/>
          <w:sz w:val="22"/>
          <w:szCs w:val="22"/>
        </w:rPr>
        <w:t>Doanh</w:t>
      </w:r>
      <w:r w:rsidR="00383C54" w:rsidRPr="009F0B24">
        <w:rPr>
          <w:rFonts w:ascii="Times New Roman" w:hAnsi="Times New Roman"/>
          <w:b/>
          <w:i/>
          <w:sz w:val="22"/>
          <w:szCs w:val="22"/>
        </w:rPr>
        <w:t xml:space="preserve"> </w:t>
      </w:r>
      <w:r w:rsidR="00293785" w:rsidRPr="009F0B24">
        <w:rPr>
          <w:rFonts w:ascii="Times New Roman" w:hAnsi="Times New Roman"/>
          <w:b/>
          <w:i/>
          <w:sz w:val="22"/>
          <w:szCs w:val="22"/>
        </w:rPr>
        <w:t>thu</w:t>
      </w:r>
      <w:r w:rsidR="00383C54" w:rsidRPr="009F0B24">
        <w:rPr>
          <w:rFonts w:ascii="Times New Roman" w:hAnsi="Times New Roman"/>
          <w:b/>
          <w:i/>
          <w:sz w:val="22"/>
          <w:szCs w:val="22"/>
        </w:rPr>
        <w:t xml:space="preserve"> </w:t>
      </w:r>
      <w:r w:rsidR="00293785" w:rsidRPr="009F0B24">
        <w:rPr>
          <w:rFonts w:ascii="Times New Roman" w:hAnsi="Times New Roman"/>
          <w:b/>
          <w:i/>
          <w:sz w:val="22"/>
          <w:szCs w:val="22"/>
        </w:rPr>
        <w:t>hoạt</w:t>
      </w:r>
      <w:r w:rsidR="00383C54" w:rsidRPr="009F0B24">
        <w:rPr>
          <w:rFonts w:ascii="Times New Roman" w:hAnsi="Times New Roman"/>
          <w:b/>
          <w:i/>
          <w:sz w:val="22"/>
          <w:szCs w:val="22"/>
        </w:rPr>
        <w:t xml:space="preserve"> </w:t>
      </w:r>
      <w:r w:rsidR="00293785" w:rsidRPr="009F0B24">
        <w:rPr>
          <w:rFonts w:ascii="Times New Roman" w:hAnsi="Times New Roman"/>
          <w:b/>
          <w:i/>
          <w:sz w:val="22"/>
          <w:szCs w:val="22"/>
        </w:rPr>
        <w:t>động</w:t>
      </w:r>
      <w:r w:rsidR="00383C54" w:rsidRPr="009F0B24">
        <w:rPr>
          <w:rFonts w:ascii="Times New Roman" w:hAnsi="Times New Roman"/>
          <w:b/>
          <w:i/>
          <w:sz w:val="22"/>
          <w:szCs w:val="22"/>
        </w:rPr>
        <w:t xml:space="preserve"> </w:t>
      </w:r>
      <w:r w:rsidR="00293785" w:rsidRPr="009F0B24">
        <w:rPr>
          <w:rFonts w:ascii="Times New Roman" w:hAnsi="Times New Roman"/>
          <w:b/>
          <w:i/>
          <w:sz w:val="22"/>
          <w:szCs w:val="22"/>
        </w:rPr>
        <w:t>tài</w:t>
      </w:r>
      <w:r w:rsidR="00383C54" w:rsidRPr="009F0B24">
        <w:rPr>
          <w:rFonts w:ascii="Times New Roman" w:hAnsi="Times New Roman"/>
          <w:b/>
          <w:i/>
          <w:sz w:val="22"/>
          <w:szCs w:val="22"/>
        </w:rPr>
        <w:t xml:space="preserve"> </w:t>
      </w:r>
      <w:r w:rsidR="00293785" w:rsidRPr="009F0B24">
        <w:rPr>
          <w:rFonts w:ascii="Times New Roman" w:hAnsi="Times New Roman"/>
          <w:b/>
          <w:i/>
          <w:sz w:val="22"/>
          <w:szCs w:val="22"/>
        </w:rPr>
        <w:t>chính</w:t>
      </w:r>
      <w:r w:rsidR="00967105">
        <w:rPr>
          <w:rFonts w:ascii="Times New Roman" w:hAnsi="Times New Roman"/>
          <w:b/>
          <w:i/>
          <w:sz w:val="22"/>
          <w:szCs w:val="22"/>
        </w:rPr>
        <w:t>:</w:t>
      </w:r>
    </w:p>
    <w:p w:rsidR="00B07CE8" w:rsidRPr="009F0B24" w:rsidRDefault="00B07CE8" w:rsidP="00D53E3D">
      <w:pPr>
        <w:ind w:left="720"/>
        <w:jc w:val="both"/>
        <w:rPr>
          <w:rFonts w:ascii="Times New Roman" w:hAnsi="Times New Roman"/>
          <w:b/>
          <w:sz w:val="22"/>
          <w:szCs w:val="22"/>
        </w:rPr>
      </w:pPr>
    </w:p>
    <w:p w:rsidR="000C4113" w:rsidRDefault="00293785" w:rsidP="00D53E3D">
      <w:pPr>
        <w:ind w:left="720"/>
        <w:jc w:val="both"/>
        <w:rPr>
          <w:rFonts w:ascii="Times New Roman" w:hAnsi="Times New Roman"/>
          <w:sz w:val="22"/>
          <w:szCs w:val="22"/>
        </w:rPr>
      </w:pPr>
      <w:r w:rsidRPr="00D53E3D">
        <w:rPr>
          <w:rFonts w:ascii="Times New Roman" w:hAnsi="Times New Roman"/>
          <w:sz w:val="22"/>
          <w:szCs w:val="22"/>
        </w:rPr>
        <w:t>Doanh</w:t>
      </w:r>
      <w:r w:rsidR="000C4113" w:rsidRPr="00D53E3D">
        <w:rPr>
          <w:rFonts w:ascii="Times New Roman" w:hAnsi="Times New Roman"/>
          <w:sz w:val="22"/>
          <w:szCs w:val="22"/>
        </w:rPr>
        <w:t xml:space="preserve"> </w:t>
      </w:r>
      <w:r w:rsidRPr="00D53E3D">
        <w:rPr>
          <w:rFonts w:ascii="Times New Roman" w:hAnsi="Times New Roman"/>
          <w:sz w:val="22"/>
          <w:szCs w:val="22"/>
        </w:rPr>
        <w:t>thu</w:t>
      </w:r>
      <w:r w:rsidR="000C4113" w:rsidRPr="00D53E3D">
        <w:rPr>
          <w:rFonts w:ascii="Times New Roman" w:hAnsi="Times New Roman"/>
          <w:sz w:val="22"/>
          <w:szCs w:val="22"/>
        </w:rPr>
        <w:t xml:space="preserve"> </w:t>
      </w:r>
      <w:r w:rsidRPr="00D53E3D">
        <w:rPr>
          <w:rFonts w:ascii="Times New Roman" w:hAnsi="Times New Roman"/>
          <w:sz w:val="22"/>
          <w:szCs w:val="22"/>
        </w:rPr>
        <w:t>phát</w:t>
      </w:r>
      <w:r w:rsidR="000C4113" w:rsidRPr="00D53E3D">
        <w:rPr>
          <w:rFonts w:ascii="Times New Roman" w:hAnsi="Times New Roman"/>
          <w:sz w:val="22"/>
          <w:szCs w:val="22"/>
        </w:rPr>
        <w:t xml:space="preserve"> </w:t>
      </w:r>
      <w:r w:rsidRPr="00D53E3D">
        <w:rPr>
          <w:rFonts w:ascii="Times New Roman" w:hAnsi="Times New Roman"/>
          <w:sz w:val="22"/>
          <w:szCs w:val="22"/>
        </w:rPr>
        <w:t>sinh</w:t>
      </w:r>
      <w:r w:rsidR="000C4113" w:rsidRPr="00D53E3D">
        <w:rPr>
          <w:rFonts w:ascii="Times New Roman" w:hAnsi="Times New Roman"/>
          <w:sz w:val="22"/>
          <w:szCs w:val="22"/>
        </w:rPr>
        <w:t xml:space="preserve"> </w:t>
      </w:r>
      <w:r w:rsidRPr="00D53E3D">
        <w:rPr>
          <w:rFonts w:ascii="Times New Roman" w:hAnsi="Times New Roman"/>
          <w:sz w:val="22"/>
          <w:szCs w:val="22"/>
        </w:rPr>
        <w:t>từ</w:t>
      </w:r>
      <w:r w:rsidR="000C4113" w:rsidRPr="00D53E3D">
        <w:rPr>
          <w:rFonts w:ascii="Times New Roman" w:hAnsi="Times New Roman"/>
          <w:sz w:val="22"/>
          <w:szCs w:val="22"/>
        </w:rPr>
        <w:t xml:space="preserve"> </w:t>
      </w:r>
      <w:r w:rsidRPr="00D53E3D">
        <w:rPr>
          <w:rFonts w:ascii="Times New Roman" w:hAnsi="Times New Roman"/>
          <w:sz w:val="22"/>
          <w:szCs w:val="22"/>
        </w:rPr>
        <w:t>tiền</w:t>
      </w:r>
      <w:r w:rsidR="000C4113" w:rsidRPr="00D53E3D">
        <w:rPr>
          <w:rFonts w:ascii="Times New Roman" w:hAnsi="Times New Roman"/>
          <w:sz w:val="22"/>
          <w:szCs w:val="22"/>
        </w:rPr>
        <w:t xml:space="preserve"> </w:t>
      </w:r>
      <w:r w:rsidRPr="00D53E3D">
        <w:rPr>
          <w:rFonts w:ascii="Times New Roman" w:hAnsi="Times New Roman"/>
          <w:sz w:val="22"/>
          <w:szCs w:val="22"/>
        </w:rPr>
        <w:t>lãi</w:t>
      </w:r>
      <w:r w:rsidR="000C4113" w:rsidRPr="00D53E3D">
        <w:rPr>
          <w:rFonts w:ascii="Times New Roman" w:hAnsi="Times New Roman"/>
          <w:sz w:val="22"/>
          <w:szCs w:val="22"/>
        </w:rPr>
        <w:t xml:space="preserve">, </w:t>
      </w:r>
      <w:r w:rsidRPr="00D53E3D">
        <w:rPr>
          <w:rFonts w:ascii="Times New Roman" w:hAnsi="Times New Roman"/>
          <w:sz w:val="22"/>
          <w:szCs w:val="22"/>
        </w:rPr>
        <w:t>tiền</w:t>
      </w:r>
      <w:r w:rsidR="000C4113" w:rsidRPr="00D53E3D">
        <w:rPr>
          <w:rFonts w:ascii="Times New Roman" w:hAnsi="Times New Roman"/>
          <w:sz w:val="22"/>
          <w:szCs w:val="22"/>
        </w:rPr>
        <w:t xml:space="preserve"> </w:t>
      </w:r>
      <w:r w:rsidRPr="00D53E3D">
        <w:rPr>
          <w:rFonts w:ascii="Times New Roman" w:hAnsi="Times New Roman"/>
          <w:sz w:val="22"/>
          <w:szCs w:val="22"/>
        </w:rPr>
        <w:t>bản</w:t>
      </w:r>
      <w:r w:rsidR="000C4113" w:rsidRPr="00D53E3D">
        <w:rPr>
          <w:rFonts w:ascii="Times New Roman" w:hAnsi="Times New Roman"/>
          <w:sz w:val="22"/>
          <w:szCs w:val="22"/>
        </w:rPr>
        <w:t xml:space="preserve"> </w:t>
      </w:r>
      <w:r w:rsidRPr="00D53E3D">
        <w:rPr>
          <w:rFonts w:ascii="Times New Roman" w:hAnsi="Times New Roman"/>
          <w:sz w:val="22"/>
          <w:szCs w:val="22"/>
        </w:rPr>
        <w:t>quyền</w:t>
      </w:r>
      <w:r w:rsidR="000C4113" w:rsidRPr="00D53E3D">
        <w:rPr>
          <w:rFonts w:ascii="Times New Roman" w:hAnsi="Times New Roman"/>
          <w:sz w:val="22"/>
          <w:szCs w:val="22"/>
        </w:rPr>
        <w:t xml:space="preserve">, </w:t>
      </w:r>
      <w:r w:rsidRPr="00D53E3D">
        <w:rPr>
          <w:rFonts w:ascii="Times New Roman" w:hAnsi="Times New Roman"/>
          <w:sz w:val="22"/>
          <w:szCs w:val="22"/>
        </w:rPr>
        <w:t>cổ</w:t>
      </w:r>
      <w:r w:rsidR="000C4113" w:rsidRPr="00D53E3D">
        <w:rPr>
          <w:rFonts w:ascii="Times New Roman" w:hAnsi="Times New Roman"/>
          <w:sz w:val="22"/>
          <w:szCs w:val="22"/>
        </w:rPr>
        <w:t xml:space="preserve"> </w:t>
      </w:r>
      <w:r w:rsidRPr="00D53E3D">
        <w:rPr>
          <w:rFonts w:ascii="Times New Roman" w:hAnsi="Times New Roman"/>
          <w:sz w:val="22"/>
          <w:szCs w:val="22"/>
        </w:rPr>
        <w:t>tức</w:t>
      </w:r>
      <w:r w:rsidR="000C4113" w:rsidRPr="00D53E3D">
        <w:rPr>
          <w:rFonts w:ascii="Times New Roman" w:hAnsi="Times New Roman"/>
          <w:sz w:val="22"/>
          <w:szCs w:val="22"/>
        </w:rPr>
        <w:t xml:space="preserve">, </w:t>
      </w:r>
      <w:r w:rsidRPr="00D53E3D">
        <w:rPr>
          <w:rFonts w:ascii="Times New Roman" w:hAnsi="Times New Roman"/>
          <w:sz w:val="22"/>
          <w:szCs w:val="22"/>
        </w:rPr>
        <w:t>lợi</w:t>
      </w:r>
      <w:r w:rsidR="000C4113" w:rsidRPr="00D53E3D">
        <w:rPr>
          <w:rFonts w:ascii="Times New Roman" w:hAnsi="Times New Roman"/>
          <w:sz w:val="22"/>
          <w:szCs w:val="22"/>
        </w:rPr>
        <w:t xml:space="preserve"> </w:t>
      </w:r>
      <w:r w:rsidRPr="00D53E3D">
        <w:rPr>
          <w:rFonts w:ascii="Times New Roman" w:hAnsi="Times New Roman"/>
          <w:sz w:val="22"/>
          <w:szCs w:val="22"/>
        </w:rPr>
        <w:t>nhuận</w:t>
      </w:r>
      <w:r w:rsidR="000C4113" w:rsidRPr="00D53E3D">
        <w:rPr>
          <w:rFonts w:ascii="Times New Roman" w:hAnsi="Times New Roman"/>
          <w:sz w:val="22"/>
          <w:szCs w:val="22"/>
        </w:rPr>
        <w:t xml:space="preserve"> </w:t>
      </w:r>
      <w:r w:rsidRPr="00D53E3D">
        <w:rPr>
          <w:rFonts w:ascii="Times New Roman" w:hAnsi="Times New Roman"/>
          <w:sz w:val="22"/>
          <w:szCs w:val="22"/>
        </w:rPr>
        <w:t>được</w:t>
      </w:r>
      <w:r w:rsidR="000C4113" w:rsidRPr="00D53E3D">
        <w:rPr>
          <w:rFonts w:ascii="Times New Roman" w:hAnsi="Times New Roman"/>
          <w:sz w:val="22"/>
          <w:szCs w:val="22"/>
        </w:rPr>
        <w:t xml:space="preserve"> </w:t>
      </w:r>
      <w:r w:rsidRPr="00D53E3D">
        <w:rPr>
          <w:rFonts w:ascii="Times New Roman" w:hAnsi="Times New Roman"/>
          <w:sz w:val="22"/>
          <w:szCs w:val="22"/>
        </w:rPr>
        <w:t>chia</w:t>
      </w:r>
      <w:r w:rsidR="000C4113" w:rsidRPr="00D53E3D">
        <w:rPr>
          <w:rFonts w:ascii="Times New Roman" w:hAnsi="Times New Roman"/>
          <w:sz w:val="22"/>
          <w:szCs w:val="22"/>
        </w:rPr>
        <w:t xml:space="preserve"> </w:t>
      </w:r>
      <w:r w:rsidRPr="00D53E3D">
        <w:rPr>
          <w:rFonts w:ascii="Times New Roman" w:hAnsi="Times New Roman"/>
          <w:sz w:val="22"/>
          <w:szCs w:val="22"/>
        </w:rPr>
        <w:t>và</w:t>
      </w:r>
      <w:r w:rsidR="000C4113" w:rsidRPr="00D53E3D">
        <w:rPr>
          <w:rFonts w:ascii="Times New Roman" w:hAnsi="Times New Roman"/>
          <w:sz w:val="22"/>
          <w:szCs w:val="22"/>
        </w:rPr>
        <w:t xml:space="preserve"> </w:t>
      </w:r>
      <w:r w:rsidRPr="00D53E3D">
        <w:rPr>
          <w:rFonts w:ascii="Times New Roman" w:hAnsi="Times New Roman"/>
          <w:sz w:val="22"/>
          <w:szCs w:val="22"/>
        </w:rPr>
        <w:t>các</w:t>
      </w:r>
      <w:r w:rsidR="000C4113" w:rsidRPr="00D53E3D">
        <w:rPr>
          <w:rFonts w:ascii="Times New Roman" w:hAnsi="Times New Roman"/>
          <w:sz w:val="22"/>
          <w:szCs w:val="22"/>
        </w:rPr>
        <w:t xml:space="preserve"> </w:t>
      </w:r>
      <w:r w:rsidRPr="00D53E3D">
        <w:rPr>
          <w:rFonts w:ascii="Times New Roman" w:hAnsi="Times New Roman"/>
          <w:sz w:val="22"/>
          <w:szCs w:val="22"/>
        </w:rPr>
        <w:t>khoản</w:t>
      </w:r>
      <w:r w:rsidR="000C4113" w:rsidRPr="00D53E3D">
        <w:rPr>
          <w:rFonts w:ascii="Times New Roman" w:hAnsi="Times New Roman"/>
          <w:sz w:val="22"/>
          <w:szCs w:val="22"/>
        </w:rPr>
        <w:t xml:space="preserve"> </w:t>
      </w:r>
      <w:r w:rsidRPr="00D53E3D">
        <w:rPr>
          <w:rFonts w:ascii="Times New Roman" w:hAnsi="Times New Roman"/>
          <w:sz w:val="22"/>
          <w:szCs w:val="22"/>
        </w:rPr>
        <w:t>doanh</w:t>
      </w:r>
      <w:r w:rsidR="000C4113" w:rsidRPr="00D53E3D">
        <w:rPr>
          <w:rFonts w:ascii="Times New Roman" w:hAnsi="Times New Roman"/>
          <w:sz w:val="22"/>
          <w:szCs w:val="22"/>
        </w:rPr>
        <w:t xml:space="preserve"> </w:t>
      </w:r>
      <w:r w:rsidRPr="00D53E3D">
        <w:rPr>
          <w:rFonts w:ascii="Times New Roman" w:hAnsi="Times New Roman"/>
          <w:sz w:val="22"/>
          <w:szCs w:val="22"/>
        </w:rPr>
        <w:t>thu</w:t>
      </w:r>
      <w:r w:rsidR="000C4113" w:rsidRPr="00D53E3D">
        <w:rPr>
          <w:rFonts w:ascii="Times New Roman" w:hAnsi="Times New Roman"/>
          <w:sz w:val="22"/>
          <w:szCs w:val="22"/>
        </w:rPr>
        <w:t xml:space="preserve"> </w:t>
      </w:r>
      <w:r w:rsidRPr="00D53E3D">
        <w:rPr>
          <w:rFonts w:ascii="Times New Roman" w:hAnsi="Times New Roman"/>
          <w:sz w:val="22"/>
          <w:szCs w:val="22"/>
        </w:rPr>
        <w:t>hoạt</w:t>
      </w:r>
      <w:r w:rsidR="000C4113" w:rsidRPr="00D53E3D">
        <w:rPr>
          <w:rFonts w:ascii="Times New Roman" w:hAnsi="Times New Roman"/>
          <w:sz w:val="22"/>
          <w:szCs w:val="22"/>
        </w:rPr>
        <w:t xml:space="preserve"> </w:t>
      </w:r>
      <w:r w:rsidRPr="00D53E3D">
        <w:rPr>
          <w:rFonts w:ascii="Times New Roman" w:hAnsi="Times New Roman"/>
          <w:sz w:val="22"/>
          <w:szCs w:val="22"/>
        </w:rPr>
        <w:t>động</w:t>
      </w:r>
      <w:r w:rsidR="000C4113" w:rsidRPr="00D53E3D">
        <w:rPr>
          <w:rFonts w:ascii="Times New Roman" w:hAnsi="Times New Roman"/>
          <w:sz w:val="22"/>
          <w:szCs w:val="22"/>
        </w:rPr>
        <w:t xml:space="preserve"> </w:t>
      </w:r>
      <w:r w:rsidRPr="00D53E3D">
        <w:rPr>
          <w:rFonts w:ascii="Times New Roman" w:hAnsi="Times New Roman"/>
          <w:sz w:val="22"/>
          <w:szCs w:val="22"/>
        </w:rPr>
        <w:t>tài</w:t>
      </w:r>
      <w:r w:rsidR="000C4113" w:rsidRPr="00D53E3D">
        <w:rPr>
          <w:rFonts w:ascii="Times New Roman" w:hAnsi="Times New Roman"/>
          <w:sz w:val="22"/>
          <w:szCs w:val="22"/>
        </w:rPr>
        <w:t xml:space="preserve"> </w:t>
      </w:r>
      <w:r w:rsidRPr="00D53E3D">
        <w:rPr>
          <w:rFonts w:ascii="Times New Roman" w:hAnsi="Times New Roman"/>
          <w:sz w:val="22"/>
          <w:szCs w:val="22"/>
        </w:rPr>
        <w:t>chính</w:t>
      </w:r>
      <w:r w:rsidR="000C4113" w:rsidRPr="00D53E3D">
        <w:rPr>
          <w:rFonts w:ascii="Times New Roman" w:hAnsi="Times New Roman"/>
          <w:sz w:val="22"/>
          <w:szCs w:val="22"/>
        </w:rPr>
        <w:t xml:space="preserve"> </w:t>
      </w:r>
      <w:r w:rsidRPr="00D53E3D">
        <w:rPr>
          <w:rFonts w:ascii="Times New Roman" w:hAnsi="Times New Roman"/>
          <w:sz w:val="22"/>
          <w:szCs w:val="22"/>
        </w:rPr>
        <w:t>khác</w:t>
      </w:r>
      <w:r w:rsidR="000C4113" w:rsidRPr="00D53E3D">
        <w:rPr>
          <w:rFonts w:ascii="Times New Roman" w:hAnsi="Times New Roman"/>
          <w:sz w:val="22"/>
          <w:szCs w:val="22"/>
        </w:rPr>
        <w:t xml:space="preserve"> </w:t>
      </w:r>
      <w:r w:rsidRPr="00D53E3D">
        <w:rPr>
          <w:rFonts w:ascii="Times New Roman" w:hAnsi="Times New Roman"/>
          <w:sz w:val="22"/>
          <w:szCs w:val="22"/>
        </w:rPr>
        <w:t>được</w:t>
      </w:r>
      <w:r w:rsidR="000C4113" w:rsidRPr="00D53E3D">
        <w:rPr>
          <w:rFonts w:ascii="Times New Roman" w:hAnsi="Times New Roman"/>
          <w:sz w:val="22"/>
          <w:szCs w:val="22"/>
        </w:rPr>
        <w:t xml:space="preserve"> </w:t>
      </w:r>
      <w:r w:rsidRPr="00D53E3D">
        <w:rPr>
          <w:rFonts w:ascii="Times New Roman" w:hAnsi="Times New Roman"/>
          <w:sz w:val="22"/>
          <w:szCs w:val="22"/>
        </w:rPr>
        <w:t>ghi</w:t>
      </w:r>
      <w:r w:rsidR="000C4113" w:rsidRPr="00D53E3D">
        <w:rPr>
          <w:rFonts w:ascii="Times New Roman" w:hAnsi="Times New Roman"/>
          <w:sz w:val="22"/>
          <w:szCs w:val="22"/>
        </w:rPr>
        <w:t xml:space="preserve"> </w:t>
      </w:r>
      <w:r w:rsidRPr="00D53E3D">
        <w:rPr>
          <w:rFonts w:ascii="Times New Roman" w:hAnsi="Times New Roman"/>
          <w:sz w:val="22"/>
          <w:szCs w:val="22"/>
        </w:rPr>
        <w:t>nhận</w:t>
      </w:r>
      <w:r w:rsidR="000C4113" w:rsidRPr="00D53E3D">
        <w:rPr>
          <w:rFonts w:ascii="Times New Roman" w:hAnsi="Times New Roman"/>
          <w:sz w:val="22"/>
          <w:szCs w:val="22"/>
        </w:rPr>
        <w:t xml:space="preserve"> </w:t>
      </w:r>
      <w:r w:rsidRPr="00D53E3D">
        <w:rPr>
          <w:rFonts w:ascii="Times New Roman" w:hAnsi="Times New Roman"/>
          <w:sz w:val="22"/>
          <w:szCs w:val="22"/>
        </w:rPr>
        <w:t>khi</w:t>
      </w:r>
      <w:r w:rsidR="000C4113" w:rsidRPr="00D53E3D">
        <w:rPr>
          <w:rFonts w:ascii="Times New Roman" w:hAnsi="Times New Roman"/>
          <w:sz w:val="22"/>
          <w:szCs w:val="22"/>
        </w:rPr>
        <w:t xml:space="preserve"> </w:t>
      </w:r>
      <w:r w:rsidRPr="00D53E3D">
        <w:rPr>
          <w:rFonts w:ascii="Times New Roman" w:hAnsi="Times New Roman"/>
          <w:sz w:val="22"/>
          <w:szCs w:val="22"/>
        </w:rPr>
        <w:t>thỏa</w:t>
      </w:r>
      <w:r w:rsidR="000C4113" w:rsidRPr="00D53E3D">
        <w:rPr>
          <w:rFonts w:ascii="Times New Roman" w:hAnsi="Times New Roman"/>
          <w:sz w:val="22"/>
          <w:szCs w:val="22"/>
        </w:rPr>
        <w:t xml:space="preserve"> </w:t>
      </w:r>
      <w:r w:rsidRPr="00D53E3D">
        <w:rPr>
          <w:rFonts w:ascii="Times New Roman" w:hAnsi="Times New Roman"/>
          <w:sz w:val="22"/>
          <w:szCs w:val="22"/>
        </w:rPr>
        <w:t>mãn</w:t>
      </w:r>
      <w:r w:rsidR="000C4113" w:rsidRPr="00D53E3D">
        <w:rPr>
          <w:rFonts w:ascii="Times New Roman" w:hAnsi="Times New Roman"/>
          <w:sz w:val="22"/>
          <w:szCs w:val="22"/>
        </w:rPr>
        <w:t xml:space="preserve"> </w:t>
      </w:r>
      <w:r w:rsidRPr="00D53E3D">
        <w:rPr>
          <w:rFonts w:ascii="Times New Roman" w:hAnsi="Times New Roman"/>
          <w:sz w:val="22"/>
          <w:szCs w:val="22"/>
        </w:rPr>
        <w:t>đồng</w:t>
      </w:r>
      <w:r w:rsidR="000C4113" w:rsidRPr="00D53E3D">
        <w:rPr>
          <w:rFonts w:ascii="Times New Roman" w:hAnsi="Times New Roman"/>
          <w:sz w:val="22"/>
          <w:szCs w:val="22"/>
        </w:rPr>
        <w:t xml:space="preserve"> </w:t>
      </w:r>
      <w:r w:rsidRPr="00D53E3D">
        <w:rPr>
          <w:rFonts w:ascii="Times New Roman" w:hAnsi="Times New Roman"/>
          <w:sz w:val="22"/>
          <w:szCs w:val="22"/>
        </w:rPr>
        <w:t>thời</w:t>
      </w:r>
      <w:r w:rsidR="000C4113" w:rsidRPr="00D53E3D">
        <w:rPr>
          <w:rFonts w:ascii="Times New Roman" w:hAnsi="Times New Roman"/>
          <w:sz w:val="22"/>
          <w:szCs w:val="22"/>
        </w:rPr>
        <w:t xml:space="preserve"> </w:t>
      </w:r>
      <w:r w:rsidRPr="00D53E3D">
        <w:rPr>
          <w:rFonts w:ascii="Times New Roman" w:hAnsi="Times New Roman"/>
          <w:sz w:val="22"/>
          <w:szCs w:val="22"/>
        </w:rPr>
        <w:t>hai</w:t>
      </w:r>
      <w:r w:rsidR="000C4113" w:rsidRPr="00D53E3D">
        <w:rPr>
          <w:rFonts w:ascii="Times New Roman" w:hAnsi="Times New Roman"/>
          <w:sz w:val="22"/>
          <w:szCs w:val="22"/>
        </w:rPr>
        <w:t xml:space="preserve"> (2) </w:t>
      </w:r>
      <w:r w:rsidRPr="00D53E3D">
        <w:rPr>
          <w:rFonts w:ascii="Times New Roman" w:hAnsi="Times New Roman"/>
          <w:sz w:val="22"/>
          <w:szCs w:val="22"/>
        </w:rPr>
        <w:t>điều</w:t>
      </w:r>
      <w:r w:rsidR="000C4113" w:rsidRPr="00D53E3D">
        <w:rPr>
          <w:rFonts w:ascii="Times New Roman" w:hAnsi="Times New Roman"/>
          <w:sz w:val="22"/>
          <w:szCs w:val="22"/>
        </w:rPr>
        <w:t xml:space="preserve"> </w:t>
      </w:r>
      <w:r w:rsidRPr="00D53E3D">
        <w:rPr>
          <w:rFonts w:ascii="Times New Roman" w:hAnsi="Times New Roman"/>
          <w:sz w:val="22"/>
          <w:szCs w:val="22"/>
        </w:rPr>
        <w:t>kiện</w:t>
      </w:r>
      <w:r w:rsidR="000C4113" w:rsidRPr="00D53E3D">
        <w:rPr>
          <w:rFonts w:ascii="Times New Roman" w:hAnsi="Times New Roman"/>
          <w:sz w:val="22"/>
          <w:szCs w:val="22"/>
        </w:rPr>
        <w:t xml:space="preserve"> </w:t>
      </w:r>
      <w:r w:rsidRPr="00D53E3D">
        <w:rPr>
          <w:rFonts w:ascii="Times New Roman" w:hAnsi="Times New Roman"/>
          <w:sz w:val="22"/>
          <w:szCs w:val="22"/>
        </w:rPr>
        <w:t>sau</w:t>
      </w:r>
      <w:r w:rsidR="000C4113" w:rsidRPr="00D53E3D">
        <w:rPr>
          <w:rFonts w:ascii="Times New Roman" w:hAnsi="Times New Roman"/>
          <w:sz w:val="22"/>
          <w:szCs w:val="22"/>
        </w:rPr>
        <w:t>:</w:t>
      </w:r>
    </w:p>
    <w:p w:rsidR="00967105" w:rsidRPr="00D53E3D" w:rsidRDefault="00967105" w:rsidP="00D53E3D">
      <w:pPr>
        <w:ind w:left="720"/>
        <w:jc w:val="both"/>
        <w:rPr>
          <w:rFonts w:ascii="Times New Roman" w:hAnsi="Times New Roman"/>
          <w:sz w:val="22"/>
          <w:szCs w:val="22"/>
        </w:rPr>
      </w:pPr>
    </w:p>
    <w:p w:rsidR="000C4113" w:rsidRDefault="000C4113" w:rsidP="00D53E3D">
      <w:pPr>
        <w:ind w:left="720"/>
        <w:jc w:val="both"/>
        <w:rPr>
          <w:rFonts w:ascii="Times New Roman" w:hAnsi="Times New Roman"/>
          <w:sz w:val="22"/>
          <w:szCs w:val="22"/>
        </w:rPr>
      </w:pPr>
      <w:r w:rsidRPr="00D53E3D">
        <w:rPr>
          <w:rFonts w:ascii="Times New Roman" w:hAnsi="Times New Roman"/>
          <w:sz w:val="22"/>
          <w:szCs w:val="22"/>
        </w:rPr>
        <w:t xml:space="preserve">- </w:t>
      </w:r>
      <w:r w:rsidR="00293785" w:rsidRPr="00D53E3D">
        <w:rPr>
          <w:rFonts w:ascii="Times New Roman" w:hAnsi="Times New Roman"/>
          <w:sz w:val="22"/>
          <w:szCs w:val="22"/>
        </w:rPr>
        <w:t>Có</w:t>
      </w:r>
      <w:r w:rsidRPr="00D53E3D">
        <w:rPr>
          <w:rFonts w:ascii="Times New Roman" w:hAnsi="Times New Roman"/>
          <w:sz w:val="22"/>
          <w:szCs w:val="22"/>
        </w:rPr>
        <w:t xml:space="preserve"> </w:t>
      </w:r>
      <w:r w:rsidR="00293785" w:rsidRPr="00D53E3D">
        <w:rPr>
          <w:rFonts w:ascii="Times New Roman" w:hAnsi="Times New Roman"/>
          <w:sz w:val="22"/>
          <w:szCs w:val="22"/>
        </w:rPr>
        <w:t>khả</w:t>
      </w:r>
      <w:r w:rsidRPr="00D53E3D">
        <w:rPr>
          <w:rFonts w:ascii="Times New Roman" w:hAnsi="Times New Roman"/>
          <w:sz w:val="22"/>
          <w:szCs w:val="22"/>
        </w:rPr>
        <w:t xml:space="preserve"> </w:t>
      </w:r>
      <w:r w:rsidR="00293785" w:rsidRPr="00D53E3D">
        <w:rPr>
          <w:rFonts w:ascii="Times New Roman" w:hAnsi="Times New Roman"/>
          <w:sz w:val="22"/>
          <w:szCs w:val="22"/>
        </w:rPr>
        <w:t>năng</w:t>
      </w:r>
      <w:r w:rsidRPr="00D53E3D">
        <w:rPr>
          <w:rFonts w:ascii="Times New Roman" w:hAnsi="Times New Roman"/>
          <w:sz w:val="22"/>
          <w:szCs w:val="22"/>
        </w:rPr>
        <w:t xml:space="preserve"> </w:t>
      </w:r>
      <w:r w:rsidR="00293785" w:rsidRPr="00D53E3D">
        <w:rPr>
          <w:rFonts w:ascii="Times New Roman" w:hAnsi="Times New Roman"/>
          <w:sz w:val="22"/>
          <w:szCs w:val="22"/>
        </w:rPr>
        <w:t>thu</w:t>
      </w:r>
      <w:r w:rsidRPr="00D53E3D">
        <w:rPr>
          <w:rFonts w:ascii="Times New Roman" w:hAnsi="Times New Roman"/>
          <w:sz w:val="22"/>
          <w:szCs w:val="22"/>
        </w:rPr>
        <w:t xml:space="preserve"> </w:t>
      </w:r>
      <w:r w:rsidR="00293785" w:rsidRPr="00D53E3D">
        <w:rPr>
          <w:rFonts w:ascii="Times New Roman" w:hAnsi="Times New Roman"/>
          <w:sz w:val="22"/>
          <w:szCs w:val="22"/>
        </w:rPr>
        <w:t>được</w:t>
      </w:r>
      <w:r w:rsidRPr="00D53E3D">
        <w:rPr>
          <w:rFonts w:ascii="Times New Roman" w:hAnsi="Times New Roman"/>
          <w:sz w:val="22"/>
          <w:szCs w:val="22"/>
        </w:rPr>
        <w:t xml:space="preserve"> </w:t>
      </w:r>
      <w:r w:rsidR="00293785" w:rsidRPr="00D53E3D">
        <w:rPr>
          <w:rFonts w:ascii="Times New Roman" w:hAnsi="Times New Roman"/>
          <w:sz w:val="22"/>
          <w:szCs w:val="22"/>
        </w:rPr>
        <w:t>lợi</w:t>
      </w:r>
      <w:r w:rsidRPr="00D53E3D">
        <w:rPr>
          <w:rFonts w:ascii="Times New Roman" w:hAnsi="Times New Roman"/>
          <w:sz w:val="22"/>
          <w:szCs w:val="22"/>
        </w:rPr>
        <w:t xml:space="preserve"> </w:t>
      </w:r>
      <w:r w:rsidR="00293785" w:rsidRPr="00D53E3D">
        <w:rPr>
          <w:rFonts w:ascii="Times New Roman" w:hAnsi="Times New Roman"/>
          <w:sz w:val="22"/>
          <w:szCs w:val="22"/>
        </w:rPr>
        <w:t>ích</w:t>
      </w:r>
      <w:r w:rsidRPr="00D53E3D">
        <w:rPr>
          <w:rFonts w:ascii="Times New Roman" w:hAnsi="Times New Roman"/>
          <w:sz w:val="22"/>
          <w:szCs w:val="22"/>
        </w:rPr>
        <w:t xml:space="preserve"> </w:t>
      </w:r>
      <w:r w:rsidR="00293785" w:rsidRPr="00D53E3D">
        <w:rPr>
          <w:rFonts w:ascii="Times New Roman" w:hAnsi="Times New Roman"/>
          <w:sz w:val="22"/>
          <w:szCs w:val="22"/>
        </w:rPr>
        <w:t>kinh</w:t>
      </w:r>
      <w:r w:rsidRPr="00D53E3D">
        <w:rPr>
          <w:rFonts w:ascii="Times New Roman" w:hAnsi="Times New Roman"/>
          <w:sz w:val="22"/>
          <w:szCs w:val="22"/>
        </w:rPr>
        <w:t xml:space="preserve"> </w:t>
      </w:r>
      <w:r w:rsidR="00293785" w:rsidRPr="00D53E3D">
        <w:rPr>
          <w:rFonts w:ascii="Times New Roman" w:hAnsi="Times New Roman"/>
          <w:sz w:val="22"/>
          <w:szCs w:val="22"/>
        </w:rPr>
        <w:t>tế</w:t>
      </w:r>
      <w:r w:rsidRPr="00D53E3D">
        <w:rPr>
          <w:rFonts w:ascii="Times New Roman" w:hAnsi="Times New Roman"/>
          <w:sz w:val="22"/>
          <w:szCs w:val="22"/>
        </w:rPr>
        <w:t xml:space="preserve"> </w:t>
      </w:r>
      <w:r w:rsidR="00293785" w:rsidRPr="00D53E3D">
        <w:rPr>
          <w:rFonts w:ascii="Times New Roman" w:hAnsi="Times New Roman"/>
          <w:sz w:val="22"/>
          <w:szCs w:val="22"/>
        </w:rPr>
        <w:t>từ</w:t>
      </w:r>
      <w:r w:rsidRPr="00D53E3D">
        <w:rPr>
          <w:rFonts w:ascii="Times New Roman" w:hAnsi="Times New Roman"/>
          <w:sz w:val="22"/>
          <w:szCs w:val="22"/>
        </w:rPr>
        <w:t xml:space="preserve"> </w:t>
      </w:r>
      <w:r w:rsidR="00293785" w:rsidRPr="00D53E3D">
        <w:rPr>
          <w:rFonts w:ascii="Times New Roman" w:hAnsi="Times New Roman"/>
          <w:sz w:val="22"/>
          <w:szCs w:val="22"/>
        </w:rPr>
        <w:t>giao</w:t>
      </w:r>
      <w:r w:rsidRPr="00D53E3D">
        <w:rPr>
          <w:rFonts w:ascii="Times New Roman" w:hAnsi="Times New Roman"/>
          <w:sz w:val="22"/>
          <w:szCs w:val="22"/>
        </w:rPr>
        <w:t xml:space="preserve"> </w:t>
      </w:r>
      <w:r w:rsidR="00293785" w:rsidRPr="00D53E3D">
        <w:rPr>
          <w:rFonts w:ascii="Times New Roman" w:hAnsi="Times New Roman"/>
          <w:sz w:val="22"/>
          <w:szCs w:val="22"/>
        </w:rPr>
        <w:t>dịch</w:t>
      </w:r>
      <w:r w:rsidRPr="00D53E3D">
        <w:rPr>
          <w:rFonts w:ascii="Times New Roman" w:hAnsi="Times New Roman"/>
          <w:sz w:val="22"/>
          <w:szCs w:val="22"/>
        </w:rPr>
        <w:t xml:space="preserve"> </w:t>
      </w:r>
      <w:r w:rsidR="00293785" w:rsidRPr="00D53E3D">
        <w:rPr>
          <w:rFonts w:ascii="Times New Roman" w:hAnsi="Times New Roman"/>
          <w:sz w:val="22"/>
          <w:szCs w:val="22"/>
        </w:rPr>
        <w:t>đó</w:t>
      </w:r>
      <w:r w:rsidRPr="00D53E3D">
        <w:rPr>
          <w:rFonts w:ascii="Times New Roman" w:hAnsi="Times New Roman"/>
          <w:sz w:val="22"/>
          <w:szCs w:val="22"/>
        </w:rPr>
        <w:t>;</w:t>
      </w:r>
    </w:p>
    <w:p w:rsidR="00967105" w:rsidRPr="00D53E3D" w:rsidRDefault="00967105" w:rsidP="00D53E3D">
      <w:pPr>
        <w:ind w:left="720"/>
        <w:jc w:val="both"/>
        <w:rPr>
          <w:rFonts w:ascii="Times New Roman" w:hAnsi="Times New Roman"/>
          <w:sz w:val="22"/>
          <w:szCs w:val="22"/>
        </w:rPr>
      </w:pPr>
    </w:p>
    <w:p w:rsidR="000C4113" w:rsidRDefault="000C4113" w:rsidP="00D53E3D">
      <w:pPr>
        <w:ind w:left="720"/>
        <w:jc w:val="both"/>
        <w:rPr>
          <w:rFonts w:ascii="Times New Roman" w:hAnsi="Times New Roman"/>
          <w:sz w:val="22"/>
          <w:szCs w:val="22"/>
        </w:rPr>
      </w:pPr>
      <w:r w:rsidRPr="00D53E3D">
        <w:rPr>
          <w:rFonts w:ascii="Times New Roman" w:hAnsi="Times New Roman"/>
          <w:sz w:val="22"/>
          <w:szCs w:val="22"/>
        </w:rPr>
        <w:t xml:space="preserve">- </w:t>
      </w:r>
      <w:r w:rsidR="00293785" w:rsidRPr="00D53E3D">
        <w:rPr>
          <w:rFonts w:ascii="Times New Roman" w:hAnsi="Times New Roman"/>
          <w:sz w:val="22"/>
          <w:szCs w:val="22"/>
        </w:rPr>
        <w:t>Doanh</w:t>
      </w:r>
      <w:r w:rsidRPr="00D53E3D">
        <w:rPr>
          <w:rFonts w:ascii="Times New Roman" w:hAnsi="Times New Roman"/>
          <w:sz w:val="22"/>
          <w:szCs w:val="22"/>
        </w:rPr>
        <w:t xml:space="preserve"> </w:t>
      </w:r>
      <w:r w:rsidR="00293785" w:rsidRPr="00D53E3D">
        <w:rPr>
          <w:rFonts w:ascii="Times New Roman" w:hAnsi="Times New Roman"/>
          <w:sz w:val="22"/>
          <w:szCs w:val="22"/>
        </w:rPr>
        <w:t>thu</w:t>
      </w:r>
      <w:r w:rsidRPr="00D53E3D">
        <w:rPr>
          <w:rFonts w:ascii="Times New Roman" w:hAnsi="Times New Roman"/>
          <w:sz w:val="22"/>
          <w:szCs w:val="22"/>
        </w:rPr>
        <w:t xml:space="preserve"> </w:t>
      </w:r>
      <w:r w:rsidR="00293785" w:rsidRPr="00D53E3D">
        <w:rPr>
          <w:rFonts w:ascii="Times New Roman" w:hAnsi="Times New Roman"/>
          <w:sz w:val="22"/>
          <w:szCs w:val="22"/>
        </w:rPr>
        <w:t>được</w:t>
      </w:r>
      <w:r w:rsidRPr="00D53E3D">
        <w:rPr>
          <w:rFonts w:ascii="Times New Roman" w:hAnsi="Times New Roman"/>
          <w:sz w:val="22"/>
          <w:szCs w:val="22"/>
        </w:rPr>
        <w:t xml:space="preserve"> </w:t>
      </w:r>
      <w:r w:rsidR="00293785" w:rsidRPr="00D53E3D">
        <w:rPr>
          <w:rFonts w:ascii="Times New Roman" w:hAnsi="Times New Roman"/>
          <w:sz w:val="22"/>
          <w:szCs w:val="22"/>
        </w:rPr>
        <w:t>xác</w:t>
      </w:r>
      <w:r w:rsidRPr="00D53E3D">
        <w:rPr>
          <w:rFonts w:ascii="Times New Roman" w:hAnsi="Times New Roman"/>
          <w:sz w:val="22"/>
          <w:szCs w:val="22"/>
        </w:rPr>
        <w:t xml:space="preserve"> </w:t>
      </w:r>
      <w:r w:rsidR="00293785" w:rsidRPr="00D53E3D">
        <w:rPr>
          <w:rFonts w:ascii="Times New Roman" w:hAnsi="Times New Roman"/>
          <w:sz w:val="22"/>
          <w:szCs w:val="22"/>
        </w:rPr>
        <w:t>định</w:t>
      </w:r>
      <w:r w:rsidRPr="00D53E3D">
        <w:rPr>
          <w:rFonts w:ascii="Times New Roman" w:hAnsi="Times New Roman"/>
          <w:sz w:val="22"/>
          <w:szCs w:val="22"/>
        </w:rPr>
        <w:t xml:space="preserve"> </w:t>
      </w:r>
      <w:r w:rsidR="00293785" w:rsidRPr="00D53E3D">
        <w:rPr>
          <w:rFonts w:ascii="Times New Roman" w:hAnsi="Times New Roman"/>
          <w:sz w:val="22"/>
          <w:szCs w:val="22"/>
        </w:rPr>
        <w:t>tương</w:t>
      </w:r>
      <w:r w:rsidRPr="00D53E3D">
        <w:rPr>
          <w:rFonts w:ascii="Times New Roman" w:hAnsi="Times New Roman"/>
          <w:sz w:val="22"/>
          <w:szCs w:val="22"/>
        </w:rPr>
        <w:t xml:space="preserve"> </w:t>
      </w:r>
      <w:r w:rsidR="00293785" w:rsidRPr="00D53E3D">
        <w:rPr>
          <w:rFonts w:ascii="Times New Roman" w:hAnsi="Times New Roman"/>
          <w:sz w:val="22"/>
          <w:szCs w:val="22"/>
        </w:rPr>
        <w:t>đối</w:t>
      </w:r>
      <w:r w:rsidRPr="00D53E3D">
        <w:rPr>
          <w:rFonts w:ascii="Times New Roman" w:hAnsi="Times New Roman"/>
          <w:sz w:val="22"/>
          <w:szCs w:val="22"/>
        </w:rPr>
        <w:t xml:space="preserve"> </w:t>
      </w:r>
      <w:r w:rsidR="00293785" w:rsidRPr="00D53E3D">
        <w:rPr>
          <w:rFonts w:ascii="Times New Roman" w:hAnsi="Times New Roman"/>
          <w:sz w:val="22"/>
          <w:szCs w:val="22"/>
        </w:rPr>
        <w:t>chắc</w:t>
      </w:r>
      <w:r w:rsidRPr="00D53E3D">
        <w:rPr>
          <w:rFonts w:ascii="Times New Roman" w:hAnsi="Times New Roman"/>
          <w:sz w:val="22"/>
          <w:szCs w:val="22"/>
        </w:rPr>
        <w:t xml:space="preserve"> </w:t>
      </w:r>
      <w:r w:rsidR="00293785" w:rsidRPr="00D53E3D">
        <w:rPr>
          <w:rFonts w:ascii="Times New Roman" w:hAnsi="Times New Roman"/>
          <w:sz w:val="22"/>
          <w:szCs w:val="22"/>
        </w:rPr>
        <w:t>chắn</w:t>
      </w:r>
      <w:r w:rsidRPr="00D53E3D">
        <w:rPr>
          <w:rFonts w:ascii="Times New Roman" w:hAnsi="Times New Roman"/>
          <w:sz w:val="22"/>
          <w:szCs w:val="22"/>
        </w:rPr>
        <w:t>.</w:t>
      </w:r>
    </w:p>
    <w:p w:rsidR="002C17FD" w:rsidRDefault="002C17FD" w:rsidP="00D53E3D">
      <w:pPr>
        <w:ind w:left="720"/>
        <w:jc w:val="both"/>
        <w:rPr>
          <w:rFonts w:ascii="Times New Roman" w:hAnsi="Times New Roman"/>
          <w:sz w:val="22"/>
          <w:szCs w:val="22"/>
        </w:rPr>
      </w:pPr>
    </w:p>
    <w:p w:rsidR="002C17FD" w:rsidRDefault="00BB4A68" w:rsidP="00D53E3D">
      <w:pPr>
        <w:ind w:left="720"/>
        <w:jc w:val="both"/>
        <w:rPr>
          <w:rFonts w:ascii="Times New Roman" w:hAnsi="Times New Roman"/>
          <w:sz w:val="22"/>
          <w:szCs w:val="22"/>
        </w:rPr>
      </w:pPr>
      <w:r>
        <w:rPr>
          <w:rFonts w:ascii="Times New Roman" w:hAnsi="Times New Roman"/>
          <w:sz w:val="22"/>
          <w:szCs w:val="22"/>
        </w:rPr>
        <w:t>Cổ tức</w:t>
      </w:r>
      <w:r w:rsidR="002C17FD">
        <w:rPr>
          <w:rFonts w:ascii="Times New Roman" w:hAnsi="Times New Roman"/>
          <w:sz w:val="22"/>
          <w:szCs w:val="22"/>
        </w:rPr>
        <w:t>, lợi nhuận được chia được ghi nhận khi Công ty được quyền nhận cổ tức hoặc được quyền nhận lợi nhuận từ việc góp vốn.</w:t>
      </w:r>
    </w:p>
    <w:p w:rsidR="00BE7339" w:rsidRDefault="00BE7339" w:rsidP="00D53E3D">
      <w:pPr>
        <w:ind w:left="720"/>
        <w:jc w:val="both"/>
        <w:rPr>
          <w:rFonts w:ascii="Times New Roman" w:hAnsi="Times New Roman"/>
          <w:b/>
          <w:i/>
          <w:sz w:val="22"/>
          <w:szCs w:val="22"/>
        </w:rPr>
      </w:pPr>
    </w:p>
    <w:p w:rsidR="000C4113" w:rsidRDefault="00D53BF4" w:rsidP="00D53E3D">
      <w:pPr>
        <w:ind w:left="720"/>
        <w:jc w:val="both"/>
        <w:rPr>
          <w:rFonts w:ascii="Times New Roman" w:hAnsi="Times New Roman"/>
          <w:b/>
          <w:sz w:val="22"/>
          <w:szCs w:val="22"/>
        </w:rPr>
      </w:pPr>
      <w:r>
        <w:rPr>
          <w:rFonts w:ascii="Times New Roman" w:hAnsi="Times New Roman"/>
          <w:b/>
          <w:sz w:val="22"/>
          <w:szCs w:val="22"/>
        </w:rPr>
        <w:t>1</w:t>
      </w:r>
      <w:r w:rsidR="00944497">
        <w:rPr>
          <w:rFonts w:ascii="Times New Roman" w:hAnsi="Times New Roman"/>
          <w:b/>
          <w:sz w:val="22"/>
          <w:szCs w:val="22"/>
        </w:rPr>
        <w:t>4</w:t>
      </w:r>
      <w:r w:rsidR="00E639C3">
        <w:rPr>
          <w:rFonts w:ascii="Times New Roman" w:hAnsi="Times New Roman"/>
          <w:b/>
          <w:sz w:val="22"/>
          <w:szCs w:val="22"/>
        </w:rPr>
        <w:t xml:space="preserve">. </w:t>
      </w:r>
      <w:r w:rsidR="00293785" w:rsidRPr="00D53E3D">
        <w:rPr>
          <w:rFonts w:ascii="Times New Roman" w:hAnsi="Times New Roman"/>
          <w:b/>
          <w:sz w:val="22"/>
          <w:szCs w:val="22"/>
        </w:rPr>
        <w:t>Nguyên</w:t>
      </w:r>
      <w:r w:rsidR="000C4113" w:rsidRPr="00D53E3D">
        <w:rPr>
          <w:rFonts w:ascii="Times New Roman" w:hAnsi="Times New Roman"/>
          <w:b/>
          <w:sz w:val="22"/>
          <w:szCs w:val="22"/>
        </w:rPr>
        <w:t xml:space="preserve"> </w:t>
      </w:r>
      <w:r w:rsidR="00293785" w:rsidRPr="00D53E3D">
        <w:rPr>
          <w:rFonts w:ascii="Times New Roman" w:hAnsi="Times New Roman"/>
          <w:b/>
          <w:sz w:val="22"/>
          <w:szCs w:val="22"/>
        </w:rPr>
        <w:t>tắc</w:t>
      </w:r>
      <w:r w:rsidR="000C4113" w:rsidRPr="00D53E3D">
        <w:rPr>
          <w:rFonts w:ascii="Times New Roman" w:hAnsi="Times New Roman"/>
          <w:b/>
          <w:sz w:val="22"/>
          <w:szCs w:val="22"/>
        </w:rPr>
        <w:t xml:space="preserve"> </w:t>
      </w:r>
      <w:r w:rsidR="000A366F" w:rsidRPr="00D53E3D">
        <w:rPr>
          <w:rFonts w:ascii="Times New Roman" w:hAnsi="Times New Roman"/>
          <w:b/>
          <w:sz w:val="22"/>
          <w:szCs w:val="22"/>
        </w:rPr>
        <w:t>và ph</w:t>
      </w:r>
      <w:r w:rsidR="000A366F" w:rsidRPr="00D53E3D">
        <w:rPr>
          <w:rFonts w:ascii="Times New Roman" w:hAnsi="Times New Roman" w:hint="eastAsia"/>
          <w:b/>
          <w:sz w:val="22"/>
          <w:szCs w:val="22"/>
        </w:rPr>
        <w:t>ươ</w:t>
      </w:r>
      <w:r w:rsidR="000A366F" w:rsidRPr="00D53E3D">
        <w:rPr>
          <w:rFonts w:ascii="Times New Roman" w:hAnsi="Times New Roman"/>
          <w:b/>
          <w:sz w:val="22"/>
          <w:szCs w:val="22"/>
        </w:rPr>
        <w:t xml:space="preserve">ng pháp </w:t>
      </w:r>
      <w:r w:rsidR="00293785" w:rsidRPr="00D53E3D">
        <w:rPr>
          <w:rFonts w:ascii="Times New Roman" w:hAnsi="Times New Roman"/>
          <w:b/>
          <w:sz w:val="22"/>
          <w:szCs w:val="22"/>
        </w:rPr>
        <w:t>ghi</w:t>
      </w:r>
      <w:r w:rsidR="000C4113" w:rsidRPr="00D53E3D">
        <w:rPr>
          <w:rFonts w:ascii="Times New Roman" w:hAnsi="Times New Roman"/>
          <w:b/>
          <w:sz w:val="22"/>
          <w:szCs w:val="22"/>
        </w:rPr>
        <w:t xml:space="preserve"> </w:t>
      </w:r>
      <w:r w:rsidR="00293785" w:rsidRPr="00D53E3D">
        <w:rPr>
          <w:rFonts w:ascii="Times New Roman" w:hAnsi="Times New Roman"/>
          <w:b/>
          <w:sz w:val="22"/>
          <w:szCs w:val="22"/>
        </w:rPr>
        <w:t>nhận</w:t>
      </w:r>
      <w:r w:rsidR="000C4113" w:rsidRPr="00D53E3D">
        <w:rPr>
          <w:rFonts w:ascii="Times New Roman" w:hAnsi="Times New Roman"/>
          <w:b/>
          <w:sz w:val="22"/>
          <w:szCs w:val="22"/>
        </w:rPr>
        <w:t xml:space="preserve"> </w:t>
      </w:r>
      <w:r w:rsidR="00293785" w:rsidRPr="00D53E3D">
        <w:rPr>
          <w:rFonts w:ascii="Times New Roman" w:hAnsi="Times New Roman"/>
          <w:b/>
          <w:sz w:val="22"/>
          <w:szCs w:val="22"/>
        </w:rPr>
        <w:t>chi</w:t>
      </w:r>
      <w:r w:rsidR="000C4113" w:rsidRPr="00D53E3D">
        <w:rPr>
          <w:rFonts w:ascii="Times New Roman" w:hAnsi="Times New Roman"/>
          <w:b/>
          <w:sz w:val="22"/>
          <w:szCs w:val="22"/>
        </w:rPr>
        <w:t xml:space="preserve"> </w:t>
      </w:r>
      <w:r w:rsidR="00293785" w:rsidRPr="00D53E3D">
        <w:rPr>
          <w:rFonts w:ascii="Times New Roman" w:hAnsi="Times New Roman"/>
          <w:b/>
          <w:sz w:val="22"/>
          <w:szCs w:val="22"/>
        </w:rPr>
        <w:t>phí</w:t>
      </w:r>
      <w:r w:rsidR="000C4113" w:rsidRPr="00D53E3D">
        <w:rPr>
          <w:rFonts w:ascii="Times New Roman" w:hAnsi="Times New Roman"/>
          <w:b/>
          <w:sz w:val="22"/>
          <w:szCs w:val="22"/>
        </w:rPr>
        <w:t xml:space="preserve"> </w:t>
      </w:r>
      <w:r w:rsidR="000A366F" w:rsidRPr="00D53E3D">
        <w:rPr>
          <w:rFonts w:ascii="Times New Roman" w:hAnsi="Times New Roman"/>
          <w:b/>
          <w:sz w:val="22"/>
          <w:szCs w:val="22"/>
        </w:rPr>
        <w:t>tài chính</w:t>
      </w:r>
    </w:p>
    <w:p w:rsidR="00BB2F96" w:rsidRDefault="00BB2F96" w:rsidP="00D53E3D">
      <w:pPr>
        <w:ind w:left="720"/>
        <w:jc w:val="both"/>
        <w:rPr>
          <w:rFonts w:ascii="Times New Roman" w:hAnsi="Times New Roman"/>
          <w:b/>
          <w:sz w:val="22"/>
          <w:szCs w:val="22"/>
        </w:rPr>
      </w:pPr>
    </w:p>
    <w:p w:rsidR="00BB2F96" w:rsidRPr="00D53E3D" w:rsidRDefault="00BB2F96" w:rsidP="00D53E3D">
      <w:pPr>
        <w:ind w:left="720"/>
        <w:jc w:val="both"/>
        <w:rPr>
          <w:rFonts w:ascii="Times New Roman" w:hAnsi="Times New Roman"/>
          <w:b/>
          <w:sz w:val="22"/>
          <w:szCs w:val="22"/>
        </w:rPr>
      </w:pPr>
      <w:r>
        <w:rPr>
          <w:rFonts w:ascii="Times New Roman" w:hAnsi="Times New Roman"/>
          <w:b/>
          <w:sz w:val="22"/>
          <w:szCs w:val="22"/>
        </w:rPr>
        <w:t>Chi phí tài chính:</w:t>
      </w:r>
    </w:p>
    <w:p w:rsidR="000C4113" w:rsidRPr="00D53E3D" w:rsidRDefault="000C4113" w:rsidP="00D53E3D">
      <w:pPr>
        <w:ind w:left="720"/>
        <w:jc w:val="both"/>
        <w:rPr>
          <w:rFonts w:ascii="Times New Roman" w:hAnsi="Times New Roman"/>
          <w:b/>
          <w:sz w:val="22"/>
          <w:szCs w:val="22"/>
        </w:rPr>
      </w:pPr>
    </w:p>
    <w:p w:rsidR="001E0DB1" w:rsidRPr="00D66B1D" w:rsidRDefault="00734BF5" w:rsidP="00D53E3D">
      <w:pPr>
        <w:ind w:left="720"/>
        <w:jc w:val="both"/>
        <w:rPr>
          <w:rFonts w:ascii="Times New Roman" w:hAnsi="Times New Roman"/>
          <w:sz w:val="22"/>
          <w:szCs w:val="22"/>
        </w:rPr>
      </w:pPr>
      <w:r w:rsidRPr="00D66B1D">
        <w:rPr>
          <w:rFonts w:ascii="Times New Roman" w:hAnsi="Times New Roman"/>
          <w:sz w:val="22"/>
          <w:szCs w:val="22"/>
        </w:rPr>
        <w:t xml:space="preserve">Các khoản chi phí </w:t>
      </w:r>
      <w:r w:rsidRPr="00D66B1D">
        <w:rPr>
          <w:rFonts w:ascii="Times New Roman" w:hAnsi="Times New Roman" w:hint="eastAsia"/>
          <w:sz w:val="22"/>
          <w:szCs w:val="22"/>
        </w:rPr>
        <w:t>đư</w:t>
      </w:r>
      <w:r w:rsidRPr="00D66B1D">
        <w:rPr>
          <w:rFonts w:ascii="Times New Roman" w:hAnsi="Times New Roman"/>
          <w:sz w:val="22"/>
          <w:szCs w:val="22"/>
        </w:rPr>
        <w:t>ợc ghi nhận vào chi phí tài chính gồm:</w:t>
      </w:r>
    </w:p>
    <w:p w:rsidR="004E4853" w:rsidRPr="00D66B1D" w:rsidRDefault="004E4853" w:rsidP="00D53E3D">
      <w:pPr>
        <w:ind w:left="720"/>
        <w:jc w:val="both"/>
        <w:rPr>
          <w:rFonts w:ascii="Times New Roman" w:hAnsi="Times New Roman"/>
          <w:sz w:val="22"/>
          <w:szCs w:val="22"/>
        </w:rPr>
      </w:pPr>
    </w:p>
    <w:p w:rsidR="00734BF5" w:rsidRDefault="0092428F" w:rsidP="00D53E3D">
      <w:pPr>
        <w:ind w:left="720"/>
        <w:jc w:val="both"/>
        <w:rPr>
          <w:rFonts w:ascii="Times New Roman" w:hAnsi="Times New Roman"/>
          <w:sz w:val="22"/>
          <w:szCs w:val="22"/>
        </w:rPr>
      </w:pPr>
      <w:r w:rsidRPr="00D66B1D">
        <w:rPr>
          <w:rFonts w:ascii="Times New Roman" w:hAnsi="Times New Roman"/>
          <w:sz w:val="22"/>
          <w:szCs w:val="22"/>
        </w:rPr>
        <w:t xml:space="preserve">- </w:t>
      </w:r>
      <w:r w:rsidR="00734BF5" w:rsidRPr="00D66B1D">
        <w:rPr>
          <w:rFonts w:ascii="Times New Roman" w:hAnsi="Times New Roman"/>
          <w:sz w:val="22"/>
          <w:szCs w:val="22"/>
        </w:rPr>
        <w:t xml:space="preserve">Chi phí hoặc các khoản lỗ liên quan </w:t>
      </w:r>
      <w:r w:rsidR="00734BF5" w:rsidRPr="00D66B1D">
        <w:rPr>
          <w:rFonts w:ascii="Times New Roman" w:hAnsi="Times New Roman" w:hint="eastAsia"/>
          <w:sz w:val="22"/>
          <w:szCs w:val="22"/>
        </w:rPr>
        <w:t>đ</w:t>
      </w:r>
      <w:r w:rsidR="00734BF5" w:rsidRPr="00D66B1D">
        <w:rPr>
          <w:rFonts w:ascii="Times New Roman" w:hAnsi="Times New Roman"/>
          <w:sz w:val="22"/>
          <w:szCs w:val="22"/>
        </w:rPr>
        <w:t xml:space="preserve">ến các hoạt </w:t>
      </w:r>
      <w:r w:rsidR="00734BF5" w:rsidRPr="00D66B1D">
        <w:rPr>
          <w:rFonts w:ascii="Times New Roman" w:hAnsi="Times New Roman" w:hint="eastAsia"/>
          <w:sz w:val="22"/>
          <w:szCs w:val="22"/>
        </w:rPr>
        <w:t>đ</w:t>
      </w:r>
      <w:r w:rsidR="00734BF5" w:rsidRPr="00D66B1D">
        <w:rPr>
          <w:rFonts w:ascii="Times New Roman" w:hAnsi="Times New Roman"/>
          <w:sz w:val="22"/>
          <w:szCs w:val="22"/>
        </w:rPr>
        <w:t xml:space="preserve">ộng </w:t>
      </w:r>
      <w:r w:rsidR="00734BF5" w:rsidRPr="00D66B1D">
        <w:rPr>
          <w:rFonts w:ascii="Times New Roman" w:hAnsi="Times New Roman" w:hint="eastAsia"/>
          <w:sz w:val="22"/>
          <w:szCs w:val="22"/>
        </w:rPr>
        <w:t>đ</w:t>
      </w:r>
      <w:r w:rsidR="00734BF5" w:rsidRPr="00D66B1D">
        <w:rPr>
          <w:rFonts w:ascii="Times New Roman" w:hAnsi="Times New Roman"/>
          <w:sz w:val="22"/>
          <w:szCs w:val="22"/>
        </w:rPr>
        <w:t>ầu t</w:t>
      </w:r>
      <w:r w:rsidR="00734BF5" w:rsidRPr="00D66B1D">
        <w:rPr>
          <w:rFonts w:ascii="Times New Roman" w:hAnsi="Times New Roman" w:hint="eastAsia"/>
          <w:sz w:val="22"/>
          <w:szCs w:val="22"/>
        </w:rPr>
        <w:t>ư</w:t>
      </w:r>
      <w:r w:rsidR="00734BF5" w:rsidRPr="00D66B1D">
        <w:rPr>
          <w:rFonts w:ascii="Times New Roman" w:hAnsi="Times New Roman"/>
          <w:sz w:val="22"/>
          <w:szCs w:val="22"/>
        </w:rPr>
        <w:t xml:space="preserve"> tài chính</w:t>
      </w:r>
      <w:r w:rsidR="008E27EA" w:rsidRPr="00D66B1D">
        <w:rPr>
          <w:rFonts w:ascii="Times New Roman" w:hAnsi="Times New Roman"/>
          <w:sz w:val="22"/>
          <w:szCs w:val="22"/>
        </w:rPr>
        <w:t>;</w:t>
      </w:r>
      <w:r w:rsidR="00734BF5" w:rsidRPr="00D66B1D">
        <w:rPr>
          <w:rFonts w:ascii="Times New Roman" w:hAnsi="Times New Roman"/>
          <w:sz w:val="22"/>
          <w:szCs w:val="22"/>
        </w:rPr>
        <w:t xml:space="preserve"> </w:t>
      </w:r>
    </w:p>
    <w:p w:rsidR="00BB2F96" w:rsidRPr="00D66B1D" w:rsidRDefault="00BB2F96" w:rsidP="00D53E3D">
      <w:pPr>
        <w:ind w:left="720"/>
        <w:jc w:val="both"/>
        <w:rPr>
          <w:rFonts w:ascii="Times New Roman" w:hAnsi="Times New Roman"/>
          <w:sz w:val="22"/>
          <w:szCs w:val="22"/>
        </w:rPr>
      </w:pPr>
    </w:p>
    <w:p w:rsidR="00734BF5" w:rsidRDefault="0092428F" w:rsidP="00D53E3D">
      <w:pPr>
        <w:ind w:left="720"/>
        <w:jc w:val="both"/>
        <w:rPr>
          <w:rFonts w:ascii="Times New Roman" w:hAnsi="Times New Roman"/>
          <w:sz w:val="22"/>
          <w:szCs w:val="22"/>
        </w:rPr>
      </w:pPr>
      <w:r w:rsidRPr="00D66B1D">
        <w:rPr>
          <w:rFonts w:ascii="Times New Roman" w:hAnsi="Times New Roman"/>
          <w:sz w:val="22"/>
          <w:szCs w:val="22"/>
        </w:rPr>
        <w:t xml:space="preserve">- </w:t>
      </w:r>
      <w:r w:rsidR="00BB2F96">
        <w:rPr>
          <w:rFonts w:ascii="Times New Roman" w:hAnsi="Times New Roman"/>
          <w:sz w:val="22"/>
          <w:szCs w:val="22"/>
        </w:rPr>
        <w:t xml:space="preserve">Chi phí </w:t>
      </w:r>
      <w:r w:rsidR="00734BF5" w:rsidRPr="00D66B1D">
        <w:rPr>
          <w:rFonts w:ascii="Times New Roman" w:hAnsi="Times New Roman" w:hint="eastAsia"/>
          <w:sz w:val="22"/>
          <w:szCs w:val="22"/>
        </w:rPr>
        <w:t>đ</w:t>
      </w:r>
      <w:r w:rsidR="00734BF5" w:rsidRPr="00D66B1D">
        <w:rPr>
          <w:rFonts w:ascii="Times New Roman" w:hAnsi="Times New Roman"/>
          <w:sz w:val="22"/>
          <w:szCs w:val="22"/>
        </w:rPr>
        <w:t>i vay vốn</w:t>
      </w:r>
      <w:r w:rsidR="00BB2F96">
        <w:rPr>
          <w:rFonts w:ascii="Times New Roman" w:hAnsi="Times New Roman"/>
          <w:sz w:val="22"/>
          <w:szCs w:val="22"/>
        </w:rPr>
        <w:t xml:space="preserve"> bao gồm tiền lãi vay và các chi phí khác phát sinh liên quan trực tiếp đến các khoản vay được ghi nhận vào chi phí trong kỳ. Chi phí đi vay liên quan trực tiếp đến việc đầu tư xây dựng hoặc sản xuất tài sản dở dang được tính vào giá trị của tài sản đó (được vốn hóa), bao gồm các khoản lãi tiền vay, phân bổ các khoản chiết khấu hoặc phụ trội khi phát hành trái phiếu, các khoản chi phí phụ kiện phát sinh liên quan tới quá trình làm thủ tục vay</w:t>
      </w:r>
      <w:r w:rsidR="008E27EA" w:rsidRPr="00D66B1D">
        <w:rPr>
          <w:rFonts w:ascii="Times New Roman" w:hAnsi="Times New Roman"/>
          <w:sz w:val="22"/>
          <w:szCs w:val="22"/>
        </w:rPr>
        <w:t>;</w:t>
      </w:r>
    </w:p>
    <w:p w:rsidR="00BB2F96" w:rsidRPr="00D66B1D" w:rsidRDefault="00BB2F96" w:rsidP="00D53E3D">
      <w:pPr>
        <w:ind w:left="720"/>
        <w:jc w:val="both"/>
        <w:rPr>
          <w:rFonts w:ascii="Times New Roman" w:hAnsi="Times New Roman"/>
          <w:sz w:val="22"/>
          <w:szCs w:val="22"/>
        </w:rPr>
      </w:pPr>
    </w:p>
    <w:p w:rsidR="00734BF5" w:rsidRPr="00D66B1D" w:rsidRDefault="0092428F" w:rsidP="00D53E3D">
      <w:pPr>
        <w:ind w:left="720"/>
        <w:jc w:val="both"/>
        <w:rPr>
          <w:rFonts w:ascii="Times New Roman" w:hAnsi="Times New Roman"/>
          <w:sz w:val="22"/>
          <w:szCs w:val="22"/>
        </w:rPr>
      </w:pPr>
      <w:r w:rsidRPr="00D66B1D">
        <w:rPr>
          <w:rFonts w:ascii="Times New Roman" w:hAnsi="Times New Roman"/>
          <w:sz w:val="22"/>
          <w:szCs w:val="22"/>
        </w:rPr>
        <w:t xml:space="preserve">- </w:t>
      </w:r>
      <w:r w:rsidR="00734BF5" w:rsidRPr="00D66B1D">
        <w:rPr>
          <w:rFonts w:ascii="Times New Roman" w:hAnsi="Times New Roman"/>
          <w:sz w:val="22"/>
          <w:szCs w:val="22"/>
        </w:rPr>
        <w:t xml:space="preserve">Các khoản lỗ do thay </w:t>
      </w:r>
      <w:r w:rsidR="00734BF5" w:rsidRPr="00D66B1D">
        <w:rPr>
          <w:rFonts w:ascii="Times New Roman" w:hAnsi="Times New Roman" w:hint="eastAsia"/>
          <w:sz w:val="22"/>
          <w:szCs w:val="22"/>
        </w:rPr>
        <w:t>đ</w:t>
      </w:r>
      <w:r w:rsidR="00734BF5" w:rsidRPr="00D66B1D">
        <w:rPr>
          <w:rFonts w:ascii="Times New Roman" w:hAnsi="Times New Roman"/>
          <w:sz w:val="22"/>
          <w:szCs w:val="22"/>
        </w:rPr>
        <w:t xml:space="preserve">ổi tỷ giá hối </w:t>
      </w:r>
      <w:r w:rsidR="00734BF5" w:rsidRPr="00D66B1D">
        <w:rPr>
          <w:rFonts w:ascii="Times New Roman" w:hAnsi="Times New Roman" w:hint="eastAsia"/>
          <w:sz w:val="22"/>
          <w:szCs w:val="22"/>
        </w:rPr>
        <w:t>đ</w:t>
      </w:r>
      <w:r w:rsidR="00734BF5" w:rsidRPr="00D66B1D">
        <w:rPr>
          <w:rFonts w:ascii="Times New Roman" w:hAnsi="Times New Roman"/>
          <w:sz w:val="22"/>
          <w:szCs w:val="22"/>
        </w:rPr>
        <w:t xml:space="preserve">oái của các nghiệp vụ phát sinh liên quan </w:t>
      </w:r>
      <w:r w:rsidR="00734BF5" w:rsidRPr="00D66B1D">
        <w:rPr>
          <w:rFonts w:ascii="Times New Roman" w:hAnsi="Times New Roman" w:hint="eastAsia"/>
          <w:sz w:val="22"/>
          <w:szCs w:val="22"/>
        </w:rPr>
        <w:t>đ</w:t>
      </w:r>
      <w:r w:rsidR="00734BF5" w:rsidRPr="00D66B1D">
        <w:rPr>
          <w:rFonts w:ascii="Times New Roman" w:hAnsi="Times New Roman"/>
          <w:sz w:val="22"/>
          <w:szCs w:val="22"/>
        </w:rPr>
        <w:t>ến ngoại tệ</w:t>
      </w:r>
      <w:r w:rsidR="008E27EA" w:rsidRPr="00D66B1D">
        <w:rPr>
          <w:rFonts w:ascii="Times New Roman" w:hAnsi="Times New Roman"/>
          <w:sz w:val="22"/>
          <w:szCs w:val="22"/>
        </w:rPr>
        <w:t>;</w:t>
      </w:r>
    </w:p>
    <w:p w:rsidR="00471296" w:rsidRDefault="00471296" w:rsidP="00D53E3D">
      <w:pPr>
        <w:ind w:left="720"/>
        <w:jc w:val="both"/>
        <w:rPr>
          <w:rFonts w:ascii="Times New Roman" w:hAnsi="Times New Roman"/>
          <w:sz w:val="22"/>
          <w:szCs w:val="22"/>
        </w:rPr>
      </w:pPr>
    </w:p>
    <w:p w:rsidR="00446C17" w:rsidRDefault="00446C17" w:rsidP="00D53E3D">
      <w:pPr>
        <w:ind w:left="720"/>
        <w:jc w:val="both"/>
        <w:rPr>
          <w:rFonts w:ascii="Times New Roman" w:hAnsi="Times New Roman"/>
          <w:sz w:val="22"/>
          <w:szCs w:val="22"/>
        </w:rPr>
      </w:pPr>
      <w:r>
        <w:rPr>
          <w:rFonts w:ascii="Times New Roman" w:hAnsi="Times New Roman"/>
          <w:sz w:val="22"/>
          <w:szCs w:val="22"/>
        </w:rPr>
        <w:t>- Dự phòng giảm giá đầu tư chứng khoán.</w:t>
      </w:r>
    </w:p>
    <w:p w:rsidR="00446C17" w:rsidRPr="00D66B1D" w:rsidRDefault="00446C17" w:rsidP="00D53E3D">
      <w:pPr>
        <w:ind w:left="720"/>
        <w:jc w:val="both"/>
        <w:rPr>
          <w:rFonts w:ascii="Times New Roman" w:hAnsi="Times New Roman"/>
          <w:sz w:val="22"/>
          <w:szCs w:val="22"/>
        </w:rPr>
      </w:pPr>
    </w:p>
    <w:p w:rsidR="00471296" w:rsidRDefault="004E4853" w:rsidP="00D53E3D">
      <w:pPr>
        <w:ind w:left="720"/>
        <w:jc w:val="both"/>
        <w:rPr>
          <w:rFonts w:ascii="Times New Roman" w:hAnsi="Times New Roman"/>
          <w:sz w:val="22"/>
          <w:szCs w:val="22"/>
        </w:rPr>
      </w:pPr>
      <w:r w:rsidRPr="00D66B1D">
        <w:rPr>
          <w:rFonts w:ascii="Times New Roman" w:hAnsi="Times New Roman"/>
          <w:sz w:val="22"/>
          <w:szCs w:val="22"/>
        </w:rPr>
        <w:t>Các khoản</w:t>
      </w:r>
      <w:r w:rsidR="00471296" w:rsidRPr="00D66B1D">
        <w:rPr>
          <w:rFonts w:ascii="Times New Roman" w:hAnsi="Times New Roman"/>
          <w:sz w:val="22"/>
          <w:szCs w:val="22"/>
        </w:rPr>
        <w:t xml:space="preserve"> trên </w:t>
      </w:r>
      <w:r w:rsidR="00471296" w:rsidRPr="00D66B1D">
        <w:rPr>
          <w:rFonts w:ascii="Times New Roman" w:hAnsi="Times New Roman" w:hint="eastAsia"/>
          <w:sz w:val="22"/>
          <w:szCs w:val="22"/>
        </w:rPr>
        <w:t>đư</w:t>
      </w:r>
      <w:r w:rsidR="00471296" w:rsidRPr="00D66B1D">
        <w:rPr>
          <w:rFonts w:ascii="Times New Roman" w:hAnsi="Times New Roman"/>
          <w:sz w:val="22"/>
          <w:szCs w:val="22"/>
        </w:rPr>
        <w:t xml:space="preserve">ợc ghi nhận theo tổng số phát sinh trong kỳ, không bù trừ với doanh thu hoạt </w:t>
      </w:r>
      <w:r w:rsidR="00471296" w:rsidRPr="00D66B1D">
        <w:rPr>
          <w:rFonts w:ascii="Times New Roman" w:hAnsi="Times New Roman" w:hint="eastAsia"/>
          <w:sz w:val="22"/>
          <w:szCs w:val="22"/>
        </w:rPr>
        <w:t>đ</w:t>
      </w:r>
      <w:r w:rsidR="00471296" w:rsidRPr="00D66B1D">
        <w:rPr>
          <w:rFonts w:ascii="Times New Roman" w:hAnsi="Times New Roman"/>
          <w:sz w:val="22"/>
          <w:szCs w:val="22"/>
        </w:rPr>
        <w:t>ộng tài chính</w:t>
      </w:r>
      <w:r w:rsidR="008E27EA" w:rsidRPr="00D66B1D">
        <w:rPr>
          <w:rFonts w:ascii="Times New Roman" w:hAnsi="Times New Roman"/>
          <w:sz w:val="22"/>
          <w:szCs w:val="22"/>
        </w:rPr>
        <w:t>.</w:t>
      </w:r>
    </w:p>
    <w:p w:rsidR="00446C17" w:rsidRDefault="00446C17" w:rsidP="00D53E3D">
      <w:pPr>
        <w:ind w:left="720"/>
        <w:jc w:val="both"/>
        <w:rPr>
          <w:rFonts w:ascii="Times New Roman" w:hAnsi="Times New Roman"/>
          <w:sz w:val="22"/>
          <w:szCs w:val="22"/>
        </w:rPr>
      </w:pPr>
    </w:p>
    <w:p w:rsidR="00446C17" w:rsidRDefault="00446C17" w:rsidP="00446C17">
      <w:pPr>
        <w:tabs>
          <w:tab w:val="left" w:pos="6495"/>
        </w:tabs>
        <w:ind w:left="720"/>
        <w:jc w:val="both"/>
        <w:rPr>
          <w:rFonts w:ascii="Times New Roman" w:hAnsi="Times New Roman"/>
          <w:b/>
          <w:sz w:val="22"/>
          <w:szCs w:val="22"/>
        </w:rPr>
      </w:pPr>
      <w:r w:rsidRPr="00446C17">
        <w:rPr>
          <w:rFonts w:ascii="Times New Roman" w:hAnsi="Times New Roman"/>
          <w:b/>
          <w:sz w:val="22"/>
          <w:szCs w:val="22"/>
        </w:rPr>
        <w:t>Chi phí bán hàng và chi phí quản lý doanh nghiệp:</w:t>
      </w:r>
      <w:r>
        <w:rPr>
          <w:rFonts w:ascii="Times New Roman" w:hAnsi="Times New Roman"/>
          <w:b/>
          <w:sz w:val="22"/>
          <w:szCs w:val="22"/>
        </w:rPr>
        <w:tab/>
      </w:r>
    </w:p>
    <w:p w:rsidR="00446C17" w:rsidRDefault="00446C17" w:rsidP="00446C17">
      <w:pPr>
        <w:tabs>
          <w:tab w:val="left" w:pos="6495"/>
        </w:tabs>
        <w:ind w:left="720"/>
        <w:jc w:val="both"/>
        <w:rPr>
          <w:rFonts w:ascii="Times New Roman" w:hAnsi="Times New Roman"/>
          <w:b/>
          <w:sz w:val="22"/>
          <w:szCs w:val="22"/>
        </w:rPr>
      </w:pPr>
    </w:p>
    <w:p w:rsidR="00446C17" w:rsidRPr="00D66B1D" w:rsidRDefault="00446C17" w:rsidP="00446C17">
      <w:pPr>
        <w:tabs>
          <w:tab w:val="left" w:pos="6495"/>
        </w:tabs>
        <w:ind w:left="720"/>
        <w:jc w:val="both"/>
        <w:rPr>
          <w:rFonts w:ascii="Times New Roman" w:hAnsi="Times New Roman"/>
          <w:sz w:val="22"/>
          <w:szCs w:val="22"/>
        </w:rPr>
      </w:pPr>
      <w:r>
        <w:rPr>
          <w:rFonts w:ascii="Times New Roman" w:hAnsi="Times New Roman"/>
          <w:sz w:val="22"/>
          <w:szCs w:val="22"/>
        </w:rPr>
        <w:t>Chi phí bán hàng và chi phí quản lý doanh nghiệp là các khoản chi phí gián tiếp phục vụ cho hoạt động phân phối sản phẩm, hàng hóa, cung cấp dịch vụ bán ra trên thị trường và điều hành sản xuất kinh doanh của Công ty. Mọi khoản chi phí bán hàng và khoản chi phí phát sinh trong kỳ được ghi nhận ngay vào báo cáo kết quả hoạt động kinh doanh của kỳ đó khi chi phí đó không đem lại lợi ích kinh tế trong các kỳ sau.</w:t>
      </w:r>
    </w:p>
    <w:p w:rsidR="00C46292" w:rsidRDefault="00C46292" w:rsidP="004E4853">
      <w:pPr>
        <w:ind w:right="-23"/>
        <w:jc w:val="both"/>
        <w:rPr>
          <w:rFonts w:ascii="Times New Roman" w:hAnsi="Times New Roman"/>
          <w:b/>
          <w:sz w:val="22"/>
          <w:szCs w:val="22"/>
        </w:rPr>
      </w:pPr>
    </w:p>
    <w:p w:rsidR="000A366F" w:rsidRDefault="00D53BF4" w:rsidP="00D53E3D">
      <w:pPr>
        <w:ind w:left="720" w:right="-23"/>
        <w:jc w:val="both"/>
        <w:rPr>
          <w:rFonts w:ascii="Times New Roman" w:hAnsi="Times New Roman"/>
          <w:b/>
          <w:sz w:val="22"/>
          <w:szCs w:val="22"/>
        </w:rPr>
      </w:pPr>
      <w:r>
        <w:rPr>
          <w:rFonts w:ascii="Times New Roman" w:hAnsi="Times New Roman"/>
          <w:b/>
          <w:sz w:val="22"/>
          <w:szCs w:val="22"/>
        </w:rPr>
        <w:t>1</w:t>
      </w:r>
      <w:r w:rsidR="00944497">
        <w:rPr>
          <w:rFonts w:ascii="Times New Roman" w:hAnsi="Times New Roman"/>
          <w:b/>
          <w:sz w:val="22"/>
          <w:szCs w:val="22"/>
        </w:rPr>
        <w:t>5</w:t>
      </w:r>
      <w:r w:rsidR="00DA2C84">
        <w:rPr>
          <w:rFonts w:ascii="Times New Roman" w:hAnsi="Times New Roman"/>
          <w:b/>
          <w:sz w:val="22"/>
          <w:szCs w:val="22"/>
        </w:rPr>
        <w:t xml:space="preserve">. </w:t>
      </w:r>
      <w:r w:rsidR="000A366F" w:rsidRPr="00D53E3D">
        <w:rPr>
          <w:rFonts w:ascii="Times New Roman" w:hAnsi="Times New Roman"/>
          <w:b/>
          <w:sz w:val="22"/>
          <w:szCs w:val="22"/>
        </w:rPr>
        <w:t>Nguyên tắc và ph</w:t>
      </w:r>
      <w:r w:rsidR="000A366F" w:rsidRPr="00D53E3D">
        <w:rPr>
          <w:rFonts w:ascii="Times New Roman" w:hAnsi="Times New Roman" w:hint="eastAsia"/>
          <w:b/>
          <w:sz w:val="22"/>
          <w:szCs w:val="22"/>
        </w:rPr>
        <w:t>ươ</w:t>
      </w:r>
      <w:r w:rsidR="000A366F" w:rsidRPr="00D53E3D">
        <w:rPr>
          <w:rFonts w:ascii="Times New Roman" w:hAnsi="Times New Roman"/>
          <w:b/>
          <w:sz w:val="22"/>
          <w:szCs w:val="22"/>
        </w:rPr>
        <w:t>ng pháp ghi nhận chi phí thuế thu nhập doanh nghiệp hiện hành, chi phí thuế thu nhập doanh nghiệp hoãn lại</w:t>
      </w:r>
    </w:p>
    <w:p w:rsidR="001C05E5" w:rsidRDefault="001C05E5" w:rsidP="00D53E3D">
      <w:pPr>
        <w:ind w:left="720" w:right="-23"/>
        <w:jc w:val="both"/>
        <w:rPr>
          <w:rFonts w:ascii="Times New Roman" w:hAnsi="Times New Roman"/>
          <w:sz w:val="22"/>
          <w:szCs w:val="22"/>
        </w:rPr>
      </w:pPr>
    </w:p>
    <w:p w:rsidR="001C05E5" w:rsidRDefault="001C05E5" w:rsidP="001C05E5">
      <w:pPr>
        <w:spacing w:before="120"/>
        <w:ind w:left="702" w:right="-23"/>
        <w:jc w:val="both"/>
        <w:rPr>
          <w:rFonts w:ascii="Times New Roman" w:hAnsi="Times New Roman"/>
          <w:sz w:val="22"/>
          <w:szCs w:val="22"/>
        </w:rPr>
      </w:pPr>
      <w:r w:rsidRPr="00E320E4">
        <w:rPr>
          <w:rFonts w:ascii="Times New Roman" w:hAnsi="Times New Roman"/>
          <w:b/>
          <w:sz w:val="22"/>
          <w:szCs w:val="22"/>
        </w:rPr>
        <w:t>Chi phí thuế thu nhập doanh nghiệp</w:t>
      </w:r>
      <w:r w:rsidR="00E320E4" w:rsidRPr="00E320E4">
        <w:rPr>
          <w:rFonts w:ascii="Times New Roman" w:hAnsi="Times New Roman"/>
          <w:b/>
          <w:sz w:val="22"/>
          <w:szCs w:val="22"/>
        </w:rPr>
        <w:t xml:space="preserve"> (TNDN)</w:t>
      </w:r>
      <w:r w:rsidRPr="00E320E4">
        <w:rPr>
          <w:rFonts w:ascii="Times New Roman" w:hAnsi="Times New Roman"/>
          <w:b/>
          <w:sz w:val="22"/>
          <w:szCs w:val="22"/>
        </w:rPr>
        <w:t xml:space="preserve"> hiện hành</w:t>
      </w:r>
      <w:r w:rsidR="00E320E4" w:rsidRPr="00E320E4">
        <w:rPr>
          <w:rFonts w:ascii="Times New Roman" w:hAnsi="Times New Roman"/>
          <w:b/>
          <w:sz w:val="22"/>
          <w:szCs w:val="22"/>
        </w:rPr>
        <w:t>:</w:t>
      </w:r>
      <w:r w:rsidR="00E320E4">
        <w:rPr>
          <w:rFonts w:ascii="Times New Roman" w:hAnsi="Times New Roman"/>
          <w:b/>
          <w:sz w:val="22"/>
          <w:szCs w:val="22"/>
        </w:rPr>
        <w:t xml:space="preserve"> </w:t>
      </w:r>
      <w:r w:rsidR="00E320E4">
        <w:rPr>
          <w:rFonts w:ascii="Times New Roman" w:hAnsi="Times New Roman"/>
          <w:sz w:val="22"/>
          <w:szCs w:val="22"/>
        </w:rPr>
        <w:t>Chi phí thuế TNDN hiện hành thể hiện tổng giá trị của số thuế phải trả trong năm hiện tại và số thuế hoãn lại. Chi phí thuế thu nhập doanh nghiệp hiện hành</w:t>
      </w:r>
      <w:r w:rsidRPr="00A06099">
        <w:rPr>
          <w:rFonts w:ascii="Times New Roman" w:hAnsi="Times New Roman"/>
          <w:sz w:val="22"/>
          <w:szCs w:val="22"/>
        </w:rPr>
        <w:t xml:space="preserve"> </w:t>
      </w:r>
      <w:r w:rsidRPr="00A06099">
        <w:rPr>
          <w:rFonts w:ascii="Times New Roman" w:hAnsi="Times New Roman" w:hint="eastAsia"/>
          <w:sz w:val="22"/>
          <w:szCs w:val="22"/>
        </w:rPr>
        <w:t>đư</w:t>
      </w:r>
      <w:r w:rsidRPr="00A06099">
        <w:rPr>
          <w:rFonts w:ascii="Times New Roman" w:hAnsi="Times New Roman"/>
          <w:sz w:val="22"/>
          <w:szCs w:val="22"/>
        </w:rPr>
        <w:t xml:space="preserve">ợc xác </w:t>
      </w:r>
      <w:r w:rsidRPr="00A06099">
        <w:rPr>
          <w:rFonts w:ascii="Times New Roman" w:hAnsi="Times New Roman" w:hint="eastAsia"/>
          <w:sz w:val="22"/>
          <w:szCs w:val="22"/>
        </w:rPr>
        <w:t>đ</w:t>
      </w:r>
      <w:r w:rsidRPr="00A06099">
        <w:rPr>
          <w:rFonts w:ascii="Times New Roman" w:hAnsi="Times New Roman"/>
          <w:sz w:val="22"/>
          <w:szCs w:val="22"/>
        </w:rPr>
        <w:t>ịnh trên c</w:t>
      </w:r>
      <w:r w:rsidRPr="00A06099">
        <w:rPr>
          <w:rFonts w:ascii="Times New Roman" w:hAnsi="Times New Roman" w:hint="eastAsia"/>
          <w:sz w:val="22"/>
          <w:szCs w:val="22"/>
        </w:rPr>
        <w:t>ơ</w:t>
      </w:r>
      <w:r w:rsidRPr="00A06099">
        <w:rPr>
          <w:rFonts w:ascii="Times New Roman" w:hAnsi="Times New Roman"/>
          <w:sz w:val="22"/>
          <w:szCs w:val="22"/>
        </w:rPr>
        <w:t xml:space="preserve"> sở thu nhập chịu thuế và thuế suất thuế TNDN trong n</w:t>
      </w:r>
      <w:r w:rsidRPr="00A06099">
        <w:rPr>
          <w:rFonts w:ascii="Times New Roman" w:hAnsi="Times New Roman" w:hint="eastAsia"/>
          <w:sz w:val="22"/>
          <w:szCs w:val="22"/>
        </w:rPr>
        <w:t>ă</w:t>
      </w:r>
      <w:r w:rsidRPr="00A06099">
        <w:rPr>
          <w:rFonts w:ascii="Times New Roman" w:hAnsi="Times New Roman"/>
          <w:sz w:val="22"/>
          <w:szCs w:val="22"/>
        </w:rPr>
        <w:t>m hiện hành.</w:t>
      </w:r>
      <w:r w:rsidR="00101B6A">
        <w:rPr>
          <w:rFonts w:ascii="Times New Roman" w:hAnsi="Times New Roman"/>
          <w:sz w:val="22"/>
          <w:szCs w:val="22"/>
        </w:rPr>
        <w:t xml:space="preserve"> Thu nhập chịu thuế khác với lợi nhuận thuần được trình bày trên báo cáo kết quả hoạt động kinh doanh vì không bao gồm các khoản thu nhập hay chi phí tính thuế hoặc được khấu trừ trong các năm khác (bao gồm cả lỗ mang sang, nếu có).</w:t>
      </w:r>
    </w:p>
    <w:p w:rsidR="00101B6A" w:rsidRDefault="00101B6A" w:rsidP="001C05E5">
      <w:pPr>
        <w:spacing w:before="120"/>
        <w:ind w:left="702" w:right="-23"/>
        <w:jc w:val="both"/>
        <w:rPr>
          <w:rFonts w:ascii="Times New Roman" w:hAnsi="Times New Roman"/>
          <w:sz w:val="22"/>
          <w:szCs w:val="22"/>
        </w:rPr>
      </w:pPr>
      <w:r>
        <w:rPr>
          <w:rFonts w:ascii="Times New Roman" w:hAnsi="Times New Roman"/>
          <w:sz w:val="22"/>
          <w:szCs w:val="22"/>
        </w:rPr>
        <w:t>Việc xác định thuế TNDN căn cứ vào các quy định hiện hành về thuế. Tuy nhiên những quy định này thay đổi theo từng thời kỳ và việc xác định sau cùng về thuế TNDN tùy thuộc vào kết quả kiểm tra của cơ quan thuế có thẩm quyền.</w:t>
      </w:r>
    </w:p>
    <w:p w:rsidR="00101B6A" w:rsidRPr="00101B6A" w:rsidRDefault="00D53BF4" w:rsidP="001C05E5">
      <w:pPr>
        <w:spacing w:before="120"/>
        <w:ind w:left="702" w:right="-23"/>
        <w:jc w:val="both"/>
        <w:rPr>
          <w:rFonts w:ascii="Times New Roman" w:hAnsi="Times New Roman"/>
          <w:b/>
          <w:sz w:val="22"/>
          <w:szCs w:val="22"/>
        </w:rPr>
      </w:pPr>
      <w:r>
        <w:rPr>
          <w:rFonts w:ascii="Times New Roman" w:hAnsi="Times New Roman"/>
          <w:b/>
          <w:sz w:val="22"/>
          <w:szCs w:val="22"/>
        </w:rPr>
        <w:lastRenderedPageBreak/>
        <w:t>1</w:t>
      </w:r>
      <w:r w:rsidR="00944497">
        <w:rPr>
          <w:rFonts w:ascii="Times New Roman" w:hAnsi="Times New Roman"/>
          <w:b/>
          <w:sz w:val="22"/>
          <w:szCs w:val="22"/>
        </w:rPr>
        <w:t>6</w:t>
      </w:r>
      <w:r w:rsidR="00101B6A" w:rsidRPr="00101B6A">
        <w:rPr>
          <w:rFonts w:ascii="Times New Roman" w:hAnsi="Times New Roman"/>
          <w:b/>
          <w:sz w:val="22"/>
          <w:szCs w:val="22"/>
        </w:rPr>
        <w:t>. Các nguyên tắc và phương pháp kế toán khác</w:t>
      </w:r>
    </w:p>
    <w:p w:rsidR="00101B6A" w:rsidRDefault="00101B6A" w:rsidP="001C05E5">
      <w:pPr>
        <w:spacing w:before="120"/>
        <w:ind w:left="702" w:right="-23"/>
        <w:jc w:val="both"/>
        <w:rPr>
          <w:rFonts w:ascii="Times New Roman" w:hAnsi="Times New Roman"/>
          <w:sz w:val="22"/>
          <w:szCs w:val="22"/>
        </w:rPr>
      </w:pPr>
      <w:r w:rsidRPr="00101B6A">
        <w:rPr>
          <w:rFonts w:ascii="Times New Roman" w:hAnsi="Times New Roman"/>
          <w:b/>
          <w:sz w:val="22"/>
          <w:szCs w:val="22"/>
        </w:rPr>
        <w:t>Cơ sở lập báo cáo tài chính:</w:t>
      </w:r>
      <w:r>
        <w:rPr>
          <w:rFonts w:ascii="Times New Roman" w:hAnsi="Times New Roman"/>
          <w:b/>
          <w:sz w:val="22"/>
          <w:szCs w:val="22"/>
        </w:rPr>
        <w:t xml:space="preserve"> </w:t>
      </w:r>
      <w:r>
        <w:rPr>
          <w:rFonts w:ascii="Times New Roman" w:hAnsi="Times New Roman"/>
          <w:sz w:val="22"/>
          <w:szCs w:val="22"/>
        </w:rPr>
        <w:t xml:space="preserve">Báo cáo tài chính được lập và trình bày dựa trên các nguyên tắc và phương pháp kế toán cơ bản: cơ sở dồn tích, hoạt động liên tục, giá gốc, phù hợp, nhất quán, thận trọng, trọng yếu, bù trừ và có thể so sánh. Báo cáo tài chính do Công ty lập không nhằm phản ánh tình hình tài chính, kết quả hoạt động sản xuất kinh doanh và tình hình lưu chuyển tiền tệ theo các chuẩn mực kế toán, chế độ kế toán hay các nguyên tắc, thông lệ kế toán được chấp nhận chung tại các nước khác ngoài Việt </w:t>
      </w:r>
      <w:smartTag w:uri="urn:schemas-microsoft-com:office:smarttags" w:element="place">
        <w:smartTag w:uri="urn:schemas-microsoft-com:office:smarttags" w:element="country-region">
          <w:r>
            <w:rPr>
              <w:rFonts w:ascii="Times New Roman" w:hAnsi="Times New Roman"/>
              <w:sz w:val="22"/>
              <w:szCs w:val="22"/>
            </w:rPr>
            <w:t>Nam</w:t>
          </w:r>
        </w:smartTag>
      </w:smartTag>
      <w:r>
        <w:rPr>
          <w:rFonts w:ascii="Times New Roman" w:hAnsi="Times New Roman"/>
          <w:sz w:val="22"/>
          <w:szCs w:val="22"/>
        </w:rPr>
        <w:t>.</w:t>
      </w:r>
    </w:p>
    <w:p w:rsidR="00101B6A" w:rsidRPr="00101B6A" w:rsidRDefault="00101B6A" w:rsidP="001C05E5">
      <w:pPr>
        <w:spacing w:before="120"/>
        <w:ind w:left="702" w:right="-23"/>
        <w:jc w:val="both"/>
        <w:rPr>
          <w:rFonts w:ascii="Times New Roman" w:hAnsi="Times New Roman"/>
          <w:sz w:val="22"/>
          <w:szCs w:val="22"/>
        </w:rPr>
      </w:pPr>
      <w:r>
        <w:rPr>
          <w:rFonts w:ascii="Times New Roman" w:hAnsi="Times New Roman"/>
          <w:b/>
          <w:sz w:val="22"/>
          <w:szCs w:val="22"/>
        </w:rPr>
        <w:t>Các bên liên quan:</w:t>
      </w:r>
      <w:r>
        <w:rPr>
          <w:rFonts w:ascii="Times New Roman" w:hAnsi="Times New Roman"/>
          <w:sz w:val="22"/>
          <w:szCs w:val="22"/>
        </w:rPr>
        <w:t xml:space="preserve"> Một bên được xem là bên liên quan đến Công ty nếu có khả năng kiểm soát Công ty hay có ảnh hưởng trọng yếu đến các quyết định tài chính và hoạt đông của Công ty.</w:t>
      </w:r>
    </w:p>
    <w:p w:rsidR="00245F7E" w:rsidRDefault="00245F7E" w:rsidP="001C05E5">
      <w:pPr>
        <w:spacing w:before="120" w:after="200"/>
        <w:ind w:left="702" w:right="-23"/>
        <w:jc w:val="both"/>
        <w:rPr>
          <w:rFonts w:ascii="Times New Roman" w:hAnsi="Times New Roman"/>
          <w:sz w:val="22"/>
          <w:szCs w:val="22"/>
        </w:rPr>
        <w:sectPr w:rsidR="00245F7E" w:rsidSect="005B588C">
          <w:headerReference w:type="default" r:id="rId20"/>
          <w:pgSz w:w="11907" w:h="16840" w:code="9"/>
          <w:pgMar w:top="1138" w:right="1138" w:bottom="1138" w:left="1411" w:header="720" w:footer="576" w:gutter="0"/>
          <w:pgNumType w:start="8"/>
          <w:cols w:space="720"/>
          <w:docGrid w:linePitch="326"/>
        </w:sectPr>
      </w:pPr>
    </w:p>
    <w:tbl>
      <w:tblPr>
        <w:tblW w:w="10170" w:type="dxa"/>
        <w:tblInd w:w="108" w:type="dxa"/>
        <w:tblLook w:val="0000"/>
      </w:tblPr>
      <w:tblGrid>
        <w:gridCol w:w="4176"/>
        <w:gridCol w:w="976"/>
        <w:gridCol w:w="2236"/>
        <w:gridCol w:w="2782"/>
      </w:tblGrid>
      <w:tr w:rsidR="00E33041" w:rsidRPr="00C201D9" w:rsidTr="00CD330F">
        <w:trPr>
          <w:trHeight w:val="300"/>
        </w:trPr>
        <w:tc>
          <w:tcPr>
            <w:tcW w:w="10170" w:type="dxa"/>
            <w:gridSpan w:val="4"/>
            <w:tcBorders>
              <w:top w:val="nil"/>
              <w:left w:val="nil"/>
              <w:bottom w:val="nil"/>
              <w:right w:val="nil"/>
            </w:tcBorders>
            <w:shd w:val="clear" w:color="auto" w:fill="FFFFFF"/>
            <w:noWrap/>
            <w:vAlign w:val="bottom"/>
          </w:tcPr>
          <w:p w:rsidR="00E33041" w:rsidRPr="00E33041" w:rsidRDefault="00E33041" w:rsidP="00E33041">
            <w:pPr>
              <w:jc w:val="both"/>
              <w:rPr>
                <w:rFonts w:ascii="Times New Roman" w:hAnsi="Times New Roman"/>
                <w:b/>
                <w:bCs/>
                <w:i/>
                <w:iCs/>
                <w:sz w:val="22"/>
                <w:szCs w:val="22"/>
                <w:lang w:val="nl-NL"/>
              </w:rPr>
            </w:pPr>
            <w:r>
              <w:rPr>
                <w:rFonts w:ascii="Times New Roman" w:hAnsi="Times New Roman"/>
                <w:b/>
                <w:bCs/>
                <w:i/>
                <w:iCs/>
                <w:sz w:val="22"/>
                <w:szCs w:val="22"/>
                <w:lang w:val="nl-NL"/>
              </w:rPr>
              <w:lastRenderedPageBreak/>
              <w:t>V- THÔNG TIN BỔ</w:t>
            </w:r>
            <w:r w:rsidRPr="00E33041">
              <w:rPr>
                <w:rFonts w:ascii="Times New Roman" w:hAnsi="Times New Roman"/>
                <w:b/>
                <w:bCs/>
                <w:i/>
                <w:iCs/>
                <w:sz w:val="22"/>
                <w:szCs w:val="22"/>
                <w:lang w:val="nl-NL"/>
              </w:rPr>
              <w:t xml:space="preserve"> SUNG CHO CÁ</w:t>
            </w:r>
            <w:r>
              <w:rPr>
                <w:rFonts w:ascii="Times New Roman" w:hAnsi="Times New Roman"/>
                <w:b/>
                <w:bCs/>
                <w:i/>
                <w:iCs/>
                <w:sz w:val="22"/>
                <w:szCs w:val="22"/>
                <w:lang w:val="nl-NL"/>
              </w:rPr>
              <w:t>C KHOẢN MỤ</w:t>
            </w:r>
            <w:r w:rsidRPr="00E33041">
              <w:rPr>
                <w:rFonts w:ascii="Times New Roman" w:hAnsi="Times New Roman"/>
                <w:b/>
                <w:bCs/>
                <w:i/>
                <w:iCs/>
                <w:sz w:val="22"/>
                <w:szCs w:val="22"/>
                <w:lang w:val="nl-NL"/>
              </w:rPr>
              <w:t>C TRÌNH BÀY TRONG B</w:t>
            </w:r>
            <w:r>
              <w:rPr>
                <w:rFonts w:ascii="Times New Roman" w:hAnsi="Times New Roman"/>
                <w:b/>
                <w:bCs/>
                <w:i/>
                <w:iCs/>
                <w:sz w:val="22"/>
                <w:szCs w:val="22"/>
                <w:lang w:val="nl-NL"/>
              </w:rPr>
              <w:t xml:space="preserve">ẢNG CÂN ĐỐI KẾ </w:t>
            </w:r>
            <w:r w:rsidRPr="00E33041">
              <w:rPr>
                <w:rFonts w:ascii="Times New Roman" w:hAnsi="Times New Roman"/>
                <w:b/>
                <w:bCs/>
                <w:i/>
                <w:iCs/>
                <w:sz w:val="22"/>
                <w:szCs w:val="22"/>
                <w:lang w:val="nl-NL"/>
              </w:rPr>
              <w:t>TOÁN</w:t>
            </w:r>
          </w:p>
        </w:tc>
      </w:tr>
      <w:tr w:rsidR="00E33041" w:rsidRPr="00E33041" w:rsidTr="00CD330F">
        <w:trPr>
          <w:trHeight w:val="300"/>
        </w:trPr>
        <w:tc>
          <w:tcPr>
            <w:tcW w:w="4176" w:type="dxa"/>
            <w:tcBorders>
              <w:top w:val="nil"/>
              <w:left w:val="nil"/>
              <w:bottom w:val="nil"/>
              <w:right w:val="nil"/>
            </w:tcBorders>
            <w:shd w:val="clear" w:color="auto" w:fill="FFFFFF"/>
            <w:noWrap/>
            <w:vAlign w:val="bottom"/>
          </w:tcPr>
          <w:p w:rsidR="00E33041" w:rsidRPr="00C201D9" w:rsidRDefault="00E33041" w:rsidP="00A3580D">
            <w:pPr>
              <w:rPr>
                <w:rFonts w:ascii="Times New Roman" w:hAnsi="Times New Roman"/>
                <w:lang w:val="nl-NL"/>
              </w:rPr>
            </w:pPr>
            <w:r w:rsidRPr="00C201D9">
              <w:rPr>
                <w:rFonts w:ascii="Times New Roman" w:hAnsi="Times New Roman"/>
                <w:lang w:val="nl-NL"/>
              </w:rPr>
              <w:t> </w:t>
            </w:r>
          </w:p>
        </w:tc>
        <w:tc>
          <w:tcPr>
            <w:tcW w:w="976" w:type="dxa"/>
            <w:tcBorders>
              <w:top w:val="nil"/>
              <w:left w:val="nil"/>
              <w:bottom w:val="nil"/>
              <w:right w:val="nil"/>
            </w:tcBorders>
            <w:shd w:val="clear" w:color="auto" w:fill="FFFFFF"/>
            <w:noWrap/>
            <w:vAlign w:val="bottom"/>
          </w:tcPr>
          <w:p w:rsidR="00E33041" w:rsidRPr="00C201D9" w:rsidRDefault="00E33041" w:rsidP="00A3580D">
            <w:pPr>
              <w:rPr>
                <w:rFonts w:ascii="Times New Roman" w:hAnsi="Times New Roman"/>
                <w:lang w:val="nl-NL"/>
              </w:rPr>
            </w:pPr>
            <w:r w:rsidRPr="00C201D9">
              <w:rPr>
                <w:rFonts w:ascii="Times New Roman" w:hAnsi="Times New Roman"/>
                <w:lang w:val="nl-NL"/>
              </w:rPr>
              <w:t> </w:t>
            </w:r>
          </w:p>
        </w:tc>
        <w:tc>
          <w:tcPr>
            <w:tcW w:w="2236" w:type="dxa"/>
            <w:tcBorders>
              <w:top w:val="nil"/>
              <w:left w:val="nil"/>
              <w:bottom w:val="nil"/>
              <w:right w:val="nil"/>
            </w:tcBorders>
            <w:shd w:val="clear" w:color="auto" w:fill="FFFFFF"/>
            <w:noWrap/>
            <w:vAlign w:val="bottom"/>
          </w:tcPr>
          <w:p w:rsidR="00E33041" w:rsidRPr="00C201D9" w:rsidRDefault="00E33041" w:rsidP="00A3580D">
            <w:pPr>
              <w:rPr>
                <w:rFonts w:ascii="Times New Roman" w:hAnsi="Times New Roman"/>
                <w:lang w:val="nl-NL"/>
              </w:rPr>
            </w:pPr>
            <w:r w:rsidRPr="00C201D9">
              <w:rPr>
                <w:rFonts w:ascii="Times New Roman" w:hAnsi="Times New Roman"/>
                <w:lang w:val="nl-NL"/>
              </w:rPr>
              <w:t> </w:t>
            </w:r>
          </w:p>
        </w:tc>
        <w:tc>
          <w:tcPr>
            <w:tcW w:w="2782" w:type="dxa"/>
            <w:tcBorders>
              <w:top w:val="nil"/>
              <w:left w:val="nil"/>
              <w:bottom w:val="nil"/>
              <w:right w:val="nil"/>
            </w:tcBorders>
            <w:shd w:val="clear" w:color="auto" w:fill="FFFFFF"/>
            <w:noWrap/>
            <w:vAlign w:val="bottom"/>
          </w:tcPr>
          <w:p w:rsidR="00E33041" w:rsidRPr="00E33041" w:rsidRDefault="00E33041" w:rsidP="00A3580D">
            <w:pPr>
              <w:jc w:val="right"/>
              <w:rPr>
                <w:rFonts w:ascii="Times New Roman" w:hAnsi="Times New Roman"/>
                <w:sz w:val="22"/>
              </w:rPr>
            </w:pPr>
            <w:r w:rsidRPr="00E33041">
              <w:rPr>
                <w:rFonts w:ascii="Times New Roman" w:hAnsi="Times New Roman"/>
                <w:sz w:val="22"/>
              </w:rPr>
              <w:t>Đơn vị tính</w:t>
            </w:r>
            <w:r w:rsidR="00223DC6">
              <w:rPr>
                <w:rFonts w:ascii="Times New Roman" w:hAnsi="Times New Roman"/>
                <w:sz w:val="22"/>
              </w:rPr>
              <w:t>:</w:t>
            </w:r>
            <w:r w:rsidRPr="00E33041">
              <w:rPr>
                <w:rFonts w:ascii="Times New Roman" w:hAnsi="Times New Roman"/>
                <w:sz w:val="22"/>
              </w:rPr>
              <w:t xml:space="preserve"> VND</w:t>
            </w:r>
          </w:p>
        </w:tc>
      </w:tr>
    </w:tbl>
    <w:p w:rsidR="001C01DD" w:rsidRDefault="001C01DD"/>
    <w:tbl>
      <w:tblPr>
        <w:tblW w:w="10620" w:type="dxa"/>
        <w:tblInd w:w="108" w:type="dxa"/>
        <w:tblLook w:val="0000"/>
      </w:tblPr>
      <w:tblGrid>
        <w:gridCol w:w="4860"/>
        <w:gridCol w:w="540"/>
        <w:gridCol w:w="360"/>
        <w:gridCol w:w="180"/>
        <w:gridCol w:w="540"/>
        <w:gridCol w:w="1085"/>
        <w:gridCol w:w="202"/>
        <w:gridCol w:w="137"/>
        <w:gridCol w:w="376"/>
        <w:gridCol w:w="33"/>
        <w:gridCol w:w="687"/>
        <w:gridCol w:w="1170"/>
        <w:gridCol w:w="35"/>
        <w:gridCol w:w="415"/>
      </w:tblGrid>
      <w:tr w:rsidR="00886903" w:rsidRPr="001C01DD" w:rsidTr="0076292B">
        <w:trPr>
          <w:gridAfter w:val="1"/>
          <w:wAfter w:w="415" w:type="dxa"/>
          <w:trHeight w:val="300"/>
        </w:trPr>
        <w:tc>
          <w:tcPr>
            <w:tcW w:w="5400" w:type="dxa"/>
            <w:gridSpan w:val="2"/>
            <w:tcBorders>
              <w:top w:val="nil"/>
              <w:left w:val="nil"/>
              <w:bottom w:val="nil"/>
              <w:right w:val="nil"/>
            </w:tcBorders>
            <w:shd w:val="clear" w:color="auto" w:fill="FFFFFF"/>
            <w:noWrap/>
            <w:vAlign w:val="bottom"/>
          </w:tcPr>
          <w:p w:rsidR="00886903" w:rsidRPr="001C01DD" w:rsidRDefault="00886903" w:rsidP="00A3580D">
            <w:pPr>
              <w:rPr>
                <w:rFonts w:ascii="Times New Roman" w:hAnsi="Times New Roman"/>
                <w:b/>
                <w:bCs/>
                <w:sz w:val="22"/>
                <w:szCs w:val="22"/>
              </w:rPr>
            </w:pPr>
            <w:r w:rsidRPr="001C01DD">
              <w:rPr>
                <w:rFonts w:ascii="Times New Roman" w:hAnsi="Times New Roman"/>
                <w:b/>
                <w:bCs/>
                <w:sz w:val="22"/>
                <w:szCs w:val="22"/>
              </w:rPr>
              <w:t>1- Tiền</w:t>
            </w:r>
            <w:r>
              <w:rPr>
                <w:rFonts w:ascii="Times New Roman" w:hAnsi="Times New Roman"/>
                <w:b/>
                <w:bCs/>
                <w:sz w:val="22"/>
                <w:szCs w:val="22"/>
              </w:rPr>
              <w:t xml:space="preserve"> và các khoản tương đương tiền</w:t>
            </w:r>
          </w:p>
        </w:tc>
        <w:tc>
          <w:tcPr>
            <w:tcW w:w="360" w:type="dxa"/>
            <w:tcBorders>
              <w:top w:val="nil"/>
              <w:left w:val="nil"/>
              <w:bottom w:val="nil"/>
              <w:right w:val="nil"/>
            </w:tcBorders>
            <w:shd w:val="clear" w:color="auto" w:fill="FFFFFF"/>
            <w:noWrap/>
            <w:vAlign w:val="bottom"/>
          </w:tcPr>
          <w:p w:rsidR="00886903" w:rsidRPr="001C01DD" w:rsidRDefault="00886903" w:rsidP="00A3580D">
            <w:pPr>
              <w:rPr>
                <w:rFonts w:ascii="Times New Roman" w:hAnsi="Times New Roman"/>
                <w:b/>
                <w:bCs/>
                <w:sz w:val="22"/>
                <w:szCs w:val="22"/>
              </w:rPr>
            </w:pPr>
            <w:r w:rsidRPr="001C01DD">
              <w:rPr>
                <w:rFonts w:ascii="Times New Roman" w:hAnsi="Times New Roman"/>
                <w:b/>
                <w:bCs/>
                <w:sz w:val="22"/>
                <w:szCs w:val="22"/>
              </w:rPr>
              <w:t> </w:t>
            </w:r>
          </w:p>
        </w:tc>
        <w:tc>
          <w:tcPr>
            <w:tcW w:w="2007" w:type="dxa"/>
            <w:gridSpan w:val="4"/>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cuối quý</w:t>
            </w:r>
          </w:p>
        </w:tc>
        <w:tc>
          <w:tcPr>
            <w:tcW w:w="546" w:type="dxa"/>
            <w:gridSpan w:val="3"/>
            <w:tcBorders>
              <w:top w:val="nil"/>
              <w:left w:val="nil"/>
              <w:bottom w:val="nil"/>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p>
        </w:tc>
        <w:tc>
          <w:tcPr>
            <w:tcW w:w="1892" w:type="dxa"/>
            <w:gridSpan w:val="3"/>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đầu năm</w:t>
            </w:r>
          </w:p>
        </w:tc>
      </w:tr>
      <w:tr w:rsidR="004719D5" w:rsidRPr="001C01DD" w:rsidTr="0076292B">
        <w:trPr>
          <w:gridAfter w:val="1"/>
          <w:wAfter w:w="415" w:type="dxa"/>
          <w:trHeight w:val="300"/>
        </w:trPr>
        <w:tc>
          <w:tcPr>
            <w:tcW w:w="5400" w:type="dxa"/>
            <w:gridSpan w:val="2"/>
            <w:tcBorders>
              <w:top w:val="nil"/>
              <w:left w:val="nil"/>
              <w:bottom w:val="nil"/>
              <w:right w:val="nil"/>
            </w:tcBorders>
            <w:shd w:val="clear" w:color="auto" w:fill="FFFFFF"/>
            <w:noWrap/>
            <w:vAlign w:val="bottom"/>
          </w:tcPr>
          <w:p w:rsidR="004719D5" w:rsidRPr="001C01DD" w:rsidRDefault="004719D5" w:rsidP="00A3580D">
            <w:pPr>
              <w:rPr>
                <w:rFonts w:ascii="Times New Roman" w:hAnsi="Times New Roman"/>
                <w:b/>
                <w:bCs/>
                <w:sz w:val="22"/>
                <w:szCs w:val="22"/>
              </w:rPr>
            </w:pPr>
            <w:r>
              <w:rPr>
                <w:rFonts w:ascii="Times New Roman" w:hAnsi="Times New Roman"/>
                <w:b/>
                <w:bCs/>
                <w:sz w:val="22"/>
                <w:szCs w:val="22"/>
              </w:rPr>
              <w:t>1.1 – Tiền</w:t>
            </w:r>
          </w:p>
        </w:tc>
        <w:tc>
          <w:tcPr>
            <w:tcW w:w="360" w:type="dxa"/>
            <w:tcBorders>
              <w:top w:val="nil"/>
              <w:left w:val="nil"/>
              <w:bottom w:val="nil"/>
              <w:right w:val="nil"/>
            </w:tcBorders>
            <w:shd w:val="clear" w:color="auto" w:fill="FFFFFF"/>
            <w:noWrap/>
            <w:vAlign w:val="bottom"/>
          </w:tcPr>
          <w:p w:rsidR="004719D5" w:rsidRPr="001C01DD" w:rsidRDefault="004719D5" w:rsidP="00A3580D">
            <w:pPr>
              <w:rPr>
                <w:rFonts w:ascii="Times New Roman" w:hAnsi="Times New Roman"/>
                <w:b/>
                <w:bCs/>
                <w:sz w:val="22"/>
                <w:szCs w:val="22"/>
              </w:rPr>
            </w:pPr>
          </w:p>
        </w:tc>
        <w:tc>
          <w:tcPr>
            <w:tcW w:w="2007" w:type="dxa"/>
            <w:gridSpan w:val="4"/>
            <w:tcBorders>
              <w:top w:val="single" w:sz="4" w:space="0" w:color="auto"/>
              <w:left w:val="nil"/>
              <w:right w:val="nil"/>
            </w:tcBorders>
            <w:shd w:val="clear" w:color="auto" w:fill="FFFFFF"/>
            <w:noWrap/>
            <w:vAlign w:val="center"/>
          </w:tcPr>
          <w:p w:rsidR="004719D5" w:rsidRPr="00997229" w:rsidRDefault="004719D5" w:rsidP="00997229">
            <w:pPr>
              <w:jc w:val="right"/>
              <w:rPr>
                <w:rFonts w:ascii="Times New Roman" w:hAnsi="Times New Roman"/>
                <w:color w:val="000000"/>
                <w:sz w:val="22"/>
                <w:szCs w:val="22"/>
              </w:rPr>
            </w:pPr>
          </w:p>
        </w:tc>
        <w:tc>
          <w:tcPr>
            <w:tcW w:w="546" w:type="dxa"/>
            <w:gridSpan w:val="3"/>
            <w:tcBorders>
              <w:top w:val="nil"/>
              <w:left w:val="nil"/>
              <w:bottom w:val="nil"/>
              <w:right w:val="nil"/>
            </w:tcBorders>
            <w:shd w:val="clear" w:color="auto" w:fill="FFFFFF"/>
            <w:noWrap/>
            <w:vAlign w:val="bottom"/>
          </w:tcPr>
          <w:p w:rsidR="004719D5" w:rsidRPr="006A671E" w:rsidRDefault="004719D5" w:rsidP="00A3580D">
            <w:pPr>
              <w:rPr>
                <w:rFonts w:ascii="Times New Roman" w:hAnsi="Times New Roman"/>
                <w:b/>
                <w:bCs/>
                <w:sz w:val="22"/>
                <w:szCs w:val="22"/>
              </w:rPr>
            </w:pPr>
          </w:p>
        </w:tc>
        <w:tc>
          <w:tcPr>
            <w:tcW w:w="1892" w:type="dxa"/>
            <w:gridSpan w:val="3"/>
            <w:tcBorders>
              <w:top w:val="single" w:sz="4" w:space="0" w:color="auto"/>
              <w:left w:val="nil"/>
              <w:right w:val="nil"/>
            </w:tcBorders>
            <w:shd w:val="clear" w:color="auto" w:fill="FFFFFF"/>
            <w:noWrap/>
            <w:vAlign w:val="bottom"/>
          </w:tcPr>
          <w:p w:rsidR="004719D5" w:rsidRPr="006A671E" w:rsidRDefault="004719D5" w:rsidP="006A671E">
            <w:pPr>
              <w:jc w:val="right"/>
              <w:rPr>
                <w:rFonts w:ascii=".VnTime" w:hAnsi=".VnTime" w:cs="Arial"/>
                <w:b/>
                <w:color w:val="000000"/>
                <w:sz w:val="22"/>
                <w:szCs w:val="22"/>
              </w:rPr>
            </w:pPr>
          </w:p>
        </w:tc>
      </w:tr>
      <w:tr w:rsidR="00997229" w:rsidRPr="001C01DD" w:rsidTr="0076292B">
        <w:trPr>
          <w:gridAfter w:val="1"/>
          <w:wAfter w:w="415" w:type="dxa"/>
          <w:trHeight w:val="300"/>
        </w:trPr>
        <w:tc>
          <w:tcPr>
            <w:tcW w:w="5400" w:type="dxa"/>
            <w:gridSpan w:val="2"/>
            <w:tcBorders>
              <w:top w:val="nil"/>
              <w:left w:val="nil"/>
              <w:bottom w:val="nil"/>
              <w:right w:val="nil"/>
            </w:tcBorders>
            <w:shd w:val="clear" w:color="auto" w:fill="FFFFFF"/>
            <w:noWrap/>
            <w:vAlign w:val="bottom"/>
          </w:tcPr>
          <w:p w:rsidR="00997229" w:rsidRPr="001C01DD" w:rsidRDefault="00997229" w:rsidP="00223DC6">
            <w:pPr>
              <w:spacing w:line="276" w:lineRule="auto"/>
              <w:rPr>
                <w:rFonts w:ascii="Times New Roman" w:hAnsi="Times New Roman"/>
                <w:sz w:val="22"/>
                <w:szCs w:val="22"/>
              </w:rPr>
            </w:pPr>
            <w:r w:rsidRPr="001C01DD">
              <w:rPr>
                <w:rFonts w:ascii="Times New Roman" w:hAnsi="Times New Roman"/>
                <w:sz w:val="22"/>
                <w:szCs w:val="22"/>
              </w:rPr>
              <w:t xml:space="preserve"> - Tiền mặt</w:t>
            </w:r>
          </w:p>
        </w:tc>
        <w:tc>
          <w:tcPr>
            <w:tcW w:w="360" w:type="dxa"/>
            <w:tcBorders>
              <w:top w:val="nil"/>
              <w:left w:val="nil"/>
              <w:bottom w:val="nil"/>
              <w:right w:val="nil"/>
            </w:tcBorders>
            <w:shd w:val="clear" w:color="auto" w:fill="FFFFFF"/>
            <w:noWrap/>
            <w:vAlign w:val="bottom"/>
          </w:tcPr>
          <w:p w:rsidR="00997229" w:rsidRPr="001C01DD" w:rsidRDefault="00997229" w:rsidP="00223DC6">
            <w:pPr>
              <w:spacing w:line="276" w:lineRule="auto"/>
              <w:rPr>
                <w:rFonts w:ascii="Times New Roman" w:hAnsi="Times New Roman"/>
                <w:sz w:val="22"/>
                <w:szCs w:val="22"/>
              </w:rPr>
            </w:pPr>
            <w:r w:rsidRPr="001C01DD">
              <w:rPr>
                <w:rFonts w:ascii="Times New Roman" w:hAnsi="Times New Roman"/>
                <w:sz w:val="22"/>
                <w:szCs w:val="22"/>
              </w:rPr>
              <w:t> </w:t>
            </w:r>
          </w:p>
        </w:tc>
        <w:tc>
          <w:tcPr>
            <w:tcW w:w="2007" w:type="dxa"/>
            <w:gridSpan w:val="4"/>
            <w:tcBorders>
              <w:left w:val="nil"/>
              <w:bottom w:val="nil"/>
              <w:right w:val="nil"/>
            </w:tcBorders>
            <w:shd w:val="clear" w:color="auto" w:fill="FFFFFF"/>
            <w:noWrap/>
            <w:vAlign w:val="center"/>
          </w:tcPr>
          <w:p w:rsidR="00997229" w:rsidRPr="00997229" w:rsidRDefault="00997229" w:rsidP="00997229">
            <w:pPr>
              <w:spacing w:line="276" w:lineRule="auto"/>
              <w:jc w:val="right"/>
              <w:rPr>
                <w:rFonts w:ascii="Times New Roman" w:hAnsi="Times New Roman"/>
                <w:sz w:val="22"/>
                <w:szCs w:val="22"/>
              </w:rPr>
            </w:pPr>
            <w:r w:rsidRPr="00997229">
              <w:rPr>
                <w:rFonts w:ascii="Times New Roman" w:hAnsi="Times New Roman"/>
                <w:sz w:val="22"/>
                <w:szCs w:val="22"/>
              </w:rPr>
              <w:t>5.591.917</w:t>
            </w:r>
          </w:p>
        </w:tc>
        <w:tc>
          <w:tcPr>
            <w:tcW w:w="546" w:type="dxa"/>
            <w:gridSpan w:val="3"/>
            <w:tcBorders>
              <w:top w:val="nil"/>
              <w:left w:val="nil"/>
              <w:bottom w:val="nil"/>
              <w:right w:val="nil"/>
            </w:tcBorders>
            <w:shd w:val="clear" w:color="auto" w:fill="FFFFFF"/>
            <w:noWrap/>
            <w:vAlign w:val="center"/>
          </w:tcPr>
          <w:p w:rsidR="00997229" w:rsidRPr="00623396" w:rsidRDefault="00997229" w:rsidP="00997229">
            <w:pPr>
              <w:jc w:val="right"/>
              <w:rPr>
                <w:rFonts w:ascii="Times New Roman" w:hAnsi="Times New Roman"/>
                <w:sz w:val="22"/>
                <w:szCs w:val="22"/>
              </w:rPr>
            </w:pPr>
          </w:p>
        </w:tc>
        <w:tc>
          <w:tcPr>
            <w:tcW w:w="1892" w:type="dxa"/>
            <w:gridSpan w:val="3"/>
            <w:tcBorders>
              <w:left w:val="nil"/>
              <w:bottom w:val="nil"/>
              <w:right w:val="nil"/>
            </w:tcBorders>
            <w:shd w:val="clear" w:color="auto" w:fill="FFFFFF"/>
            <w:noWrap/>
            <w:vAlign w:val="center"/>
          </w:tcPr>
          <w:p w:rsidR="00997229" w:rsidRPr="00E973BD" w:rsidRDefault="00997229" w:rsidP="00997229">
            <w:pPr>
              <w:jc w:val="right"/>
              <w:rPr>
                <w:rFonts w:ascii="Times New Roman" w:hAnsi="Times New Roman"/>
                <w:bCs/>
                <w:sz w:val="22"/>
                <w:szCs w:val="22"/>
              </w:rPr>
            </w:pPr>
            <w:r w:rsidRPr="00E973BD">
              <w:rPr>
                <w:rFonts w:ascii="Times New Roman" w:hAnsi="Times New Roman"/>
                <w:bCs/>
                <w:sz w:val="22"/>
                <w:szCs w:val="22"/>
              </w:rPr>
              <w:t xml:space="preserve">94.578.180  </w:t>
            </w:r>
          </w:p>
        </w:tc>
      </w:tr>
      <w:tr w:rsidR="00997229" w:rsidRPr="001C01DD" w:rsidTr="0076292B">
        <w:trPr>
          <w:gridAfter w:val="1"/>
          <w:wAfter w:w="415" w:type="dxa"/>
          <w:trHeight w:val="300"/>
        </w:trPr>
        <w:tc>
          <w:tcPr>
            <w:tcW w:w="5400" w:type="dxa"/>
            <w:gridSpan w:val="2"/>
            <w:tcBorders>
              <w:top w:val="nil"/>
              <w:left w:val="nil"/>
              <w:bottom w:val="nil"/>
              <w:right w:val="nil"/>
            </w:tcBorders>
            <w:shd w:val="clear" w:color="auto" w:fill="FFFFFF"/>
            <w:noWrap/>
            <w:vAlign w:val="bottom"/>
          </w:tcPr>
          <w:p w:rsidR="00997229" w:rsidRPr="001C01DD" w:rsidRDefault="00997229" w:rsidP="00223DC6">
            <w:pPr>
              <w:spacing w:line="276" w:lineRule="auto"/>
              <w:rPr>
                <w:rFonts w:ascii="Times New Roman" w:hAnsi="Times New Roman"/>
                <w:sz w:val="22"/>
                <w:szCs w:val="22"/>
                <w:lang w:val="pt-BR"/>
              </w:rPr>
            </w:pPr>
            <w:r w:rsidRPr="001C01DD">
              <w:rPr>
                <w:rFonts w:ascii="Times New Roman" w:hAnsi="Times New Roman"/>
                <w:sz w:val="22"/>
                <w:szCs w:val="22"/>
                <w:lang w:val="pt-BR"/>
              </w:rPr>
              <w:t xml:space="preserve"> - Tiền gửi ngân hàng</w:t>
            </w:r>
          </w:p>
        </w:tc>
        <w:tc>
          <w:tcPr>
            <w:tcW w:w="360" w:type="dxa"/>
            <w:tcBorders>
              <w:top w:val="nil"/>
              <w:left w:val="nil"/>
              <w:bottom w:val="nil"/>
              <w:right w:val="nil"/>
            </w:tcBorders>
            <w:shd w:val="clear" w:color="auto" w:fill="FFFFFF"/>
            <w:noWrap/>
            <w:vAlign w:val="bottom"/>
          </w:tcPr>
          <w:p w:rsidR="00997229" w:rsidRPr="001C01DD" w:rsidRDefault="00997229" w:rsidP="00223DC6">
            <w:pPr>
              <w:spacing w:line="276" w:lineRule="auto"/>
              <w:rPr>
                <w:rFonts w:ascii="Times New Roman" w:hAnsi="Times New Roman"/>
                <w:sz w:val="22"/>
                <w:szCs w:val="22"/>
                <w:lang w:val="pt-BR"/>
              </w:rPr>
            </w:pPr>
            <w:r w:rsidRPr="001C01DD">
              <w:rPr>
                <w:rFonts w:ascii="Times New Roman" w:hAnsi="Times New Roman"/>
                <w:sz w:val="22"/>
                <w:szCs w:val="22"/>
                <w:lang w:val="pt-BR"/>
              </w:rPr>
              <w:t> </w:t>
            </w:r>
          </w:p>
        </w:tc>
        <w:tc>
          <w:tcPr>
            <w:tcW w:w="2007" w:type="dxa"/>
            <w:gridSpan w:val="4"/>
            <w:tcBorders>
              <w:top w:val="nil"/>
              <w:left w:val="nil"/>
              <w:bottom w:val="nil"/>
              <w:right w:val="nil"/>
            </w:tcBorders>
            <w:shd w:val="clear" w:color="auto" w:fill="FFFFFF"/>
            <w:noWrap/>
            <w:vAlign w:val="center"/>
          </w:tcPr>
          <w:p w:rsidR="00997229" w:rsidRPr="00997229" w:rsidRDefault="00997229" w:rsidP="00997229">
            <w:pPr>
              <w:spacing w:line="276" w:lineRule="auto"/>
              <w:jc w:val="right"/>
              <w:rPr>
                <w:rFonts w:ascii="Times New Roman" w:hAnsi="Times New Roman"/>
                <w:sz w:val="22"/>
                <w:szCs w:val="22"/>
              </w:rPr>
            </w:pPr>
            <w:r w:rsidRPr="00997229">
              <w:rPr>
                <w:rFonts w:ascii="Times New Roman" w:hAnsi="Times New Roman"/>
                <w:sz w:val="22"/>
                <w:szCs w:val="22"/>
              </w:rPr>
              <w:t>1.810.916.454</w:t>
            </w:r>
          </w:p>
        </w:tc>
        <w:tc>
          <w:tcPr>
            <w:tcW w:w="546" w:type="dxa"/>
            <w:gridSpan w:val="3"/>
            <w:tcBorders>
              <w:top w:val="nil"/>
              <w:left w:val="nil"/>
              <w:bottom w:val="nil"/>
              <w:right w:val="nil"/>
            </w:tcBorders>
            <w:shd w:val="clear" w:color="auto" w:fill="FFFFFF"/>
            <w:noWrap/>
            <w:vAlign w:val="center"/>
          </w:tcPr>
          <w:p w:rsidR="00997229" w:rsidRPr="00623396" w:rsidRDefault="00997229" w:rsidP="00997229">
            <w:pPr>
              <w:jc w:val="right"/>
              <w:rPr>
                <w:rFonts w:ascii="Times New Roman" w:hAnsi="Times New Roman"/>
                <w:sz w:val="22"/>
                <w:szCs w:val="22"/>
              </w:rPr>
            </w:pPr>
          </w:p>
        </w:tc>
        <w:tc>
          <w:tcPr>
            <w:tcW w:w="1892" w:type="dxa"/>
            <w:gridSpan w:val="3"/>
            <w:tcBorders>
              <w:top w:val="nil"/>
              <w:left w:val="nil"/>
              <w:bottom w:val="nil"/>
              <w:right w:val="nil"/>
            </w:tcBorders>
            <w:shd w:val="clear" w:color="auto" w:fill="FFFFFF"/>
            <w:noWrap/>
            <w:vAlign w:val="center"/>
          </w:tcPr>
          <w:p w:rsidR="00997229" w:rsidRPr="00E973BD" w:rsidRDefault="00997229" w:rsidP="00997229">
            <w:pPr>
              <w:jc w:val="right"/>
              <w:rPr>
                <w:rFonts w:ascii="Times New Roman" w:hAnsi="Times New Roman"/>
                <w:bCs/>
                <w:sz w:val="22"/>
                <w:szCs w:val="22"/>
              </w:rPr>
            </w:pPr>
            <w:r w:rsidRPr="00E973BD">
              <w:rPr>
                <w:rFonts w:ascii="Times New Roman" w:hAnsi="Times New Roman"/>
                <w:bCs/>
                <w:sz w:val="22"/>
                <w:szCs w:val="22"/>
              </w:rPr>
              <w:t xml:space="preserve">318.433.393  </w:t>
            </w:r>
          </w:p>
        </w:tc>
      </w:tr>
      <w:tr w:rsidR="00997229" w:rsidRPr="00623396" w:rsidTr="0076292B">
        <w:trPr>
          <w:gridAfter w:val="1"/>
          <w:wAfter w:w="415" w:type="dxa"/>
          <w:trHeight w:val="300"/>
        </w:trPr>
        <w:tc>
          <w:tcPr>
            <w:tcW w:w="5760" w:type="dxa"/>
            <w:gridSpan w:val="3"/>
            <w:tcBorders>
              <w:top w:val="nil"/>
              <w:left w:val="nil"/>
              <w:bottom w:val="nil"/>
              <w:right w:val="nil"/>
            </w:tcBorders>
            <w:shd w:val="clear" w:color="auto" w:fill="FFFFFF"/>
            <w:noWrap/>
            <w:vAlign w:val="bottom"/>
          </w:tcPr>
          <w:p w:rsidR="00997229" w:rsidRPr="00623396" w:rsidRDefault="00997229" w:rsidP="00223DC6">
            <w:pPr>
              <w:spacing w:line="276" w:lineRule="auto"/>
              <w:rPr>
                <w:rFonts w:ascii="Times New Roman" w:hAnsi="Times New Roman"/>
                <w:i/>
                <w:sz w:val="22"/>
                <w:szCs w:val="22"/>
                <w:lang w:val="pt-BR"/>
              </w:rPr>
            </w:pPr>
            <w:r w:rsidRPr="00623396">
              <w:rPr>
                <w:rFonts w:ascii="Times New Roman" w:hAnsi="Times New Roman"/>
                <w:i/>
                <w:sz w:val="22"/>
                <w:szCs w:val="22"/>
                <w:lang w:val="pt-BR"/>
              </w:rPr>
              <w:t xml:space="preserve"> </w:t>
            </w:r>
            <w:r>
              <w:rPr>
                <w:rFonts w:ascii="Times New Roman" w:hAnsi="Times New Roman"/>
                <w:i/>
                <w:sz w:val="22"/>
                <w:szCs w:val="22"/>
                <w:lang w:val="pt-BR"/>
              </w:rPr>
              <w:t xml:space="preserve">      </w:t>
            </w:r>
            <w:r w:rsidRPr="00623396">
              <w:rPr>
                <w:rFonts w:ascii="Times New Roman" w:hAnsi="Times New Roman"/>
                <w:i/>
                <w:sz w:val="22"/>
                <w:szCs w:val="22"/>
                <w:lang w:val="pt-BR"/>
              </w:rPr>
              <w:t xml:space="preserve">+ Ngân hàng </w:t>
            </w:r>
            <w:r>
              <w:rPr>
                <w:rFonts w:ascii="Times New Roman" w:hAnsi="Times New Roman"/>
                <w:i/>
                <w:sz w:val="22"/>
                <w:szCs w:val="22"/>
                <w:lang w:val="pt-BR"/>
              </w:rPr>
              <w:t>Đ</w:t>
            </w:r>
            <w:r w:rsidRPr="00623396">
              <w:rPr>
                <w:rFonts w:ascii="Times New Roman" w:hAnsi="Times New Roman"/>
                <w:i/>
                <w:sz w:val="22"/>
                <w:szCs w:val="22"/>
                <w:lang w:val="pt-BR"/>
              </w:rPr>
              <w:t xml:space="preserve">ầu tư và </w:t>
            </w:r>
            <w:r>
              <w:rPr>
                <w:rFonts w:ascii="Times New Roman" w:hAnsi="Times New Roman"/>
                <w:i/>
                <w:sz w:val="22"/>
                <w:szCs w:val="22"/>
                <w:lang w:val="pt-BR"/>
              </w:rPr>
              <w:t>P</w:t>
            </w:r>
            <w:r w:rsidRPr="00623396">
              <w:rPr>
                <w:rFonts w:ascii="Times New Roman" w:hAnsi="Times New Roman"/>
                <w:i/>
                <w:sz w:val="22"/>
                <w:szCs w:val="22"/>
                <w:lang w:val="pt-BR"/>
              </w:rPr>
              <w:t xml:space="preserve">hát triển </w:t>
            </w:r>
            <w:r>
              <w:rPr>
                <w:rFonts w:ascii="Times New Roman" w:hAnsi="Times New Roman"/>
                <w:i/>
                <w:sz w:val="22"/>
                <w:szCs w:val="22"/>
                <w:lang w:val="pt-BR"/>
              </w:rPr>
              <w:t>N</w:t>
            </w:r>
            <w:r w:rsidRPr="00623396">
              <w:rPr>
                <w:rFonts w:ascii="Times New Roman" w:hAnsi="Times New Roman"/>
                <w:i/>
                <w:sz w:val="22"/>
                <w:szCs w:val="22"/>
                <w:lang w:val="pt-BR"/>
              </w:rPr>
              <w:t xml:space="preserve">am Hà Nội </w:t>
            </w:r>
          </w:p>
        </w:tc>
        <w:tc>
          <w:tcPr>
            <w:tcW w:w="2007" w:type="dxa"/>
            <w:gridSpan w:val="4"/>
            <w:tcBorders>
              <w:top w:val="nil"/>
              <w:left w:val="nil"/>
              <w:bottom w:val="nil"/>
              <w:right w:val="nil"/>
            </w:tcBorders>
            <w:shd w:val="clear" w:color="auto" w:fill="FFFFFF"/>
            <w:noWrap/>
            <w:vAlign w:val="center"/>
          </w:tcPr>
          <w:p w:rsidR="00997229" w:rsidRPr="00993DB9" w:rsidRDefault="00997229" w:rsidP="00997229">
            <w:pPr>
              <w:spacing w:line="276" w:lineRule="auto"/>
              <w:jc w:val="right"/>
              <w:rPr>
                <w:rFonts w:ascii="Times New Roman" w:hAnsi="Times New Roman"/>
                <w:i/>
                <w:sz w:val="22"/>
                <w:szCs w:val="22"/>
              </w:rPr>
            </w:pPr>
            <w:r w:rsidRPr="00993DB9">
              <w:rPr>
                <w:rFonts w:ascii="Times New Roman" w:hAnsi="Times New Roman"/>
                <w:i/>
                <w:sz w:val="22"/>
                <w:szCs w:val="22"/>
              </w:rPr>
              <w:t>952.608.323</w:t>
            </w:r>
          </w:p>
        </w:tc>
        <w:tc>
          <w:tcPr>
            <w:tcW w:w="546" w:type="dxa"/>
            <w:gridSpan w:val="3"/>
            <w:tcBorders>
              <w:top w:val="nil"/>
              <w:left w:val="nil"/>
              <w:bottom w:val="nil"/>
              <w:right w:val="nil"/>
            </w:tcBorders>
            <w:shd w:val="clear" w:color="auto" w:fill="FFFFFF"/>
            <w:noWrap/>
            <w:vAlign w:val="center"/>
          </w:tcPr>
          <w:p w:rsidR="00997229" w:rsidRPr="00DA36CF" w:rsidRDefault="00997229" w:rsidP="00997229">
            <w:pPr>
              <w:jc w:val="right"/>
              <w:rPr>
                <w:rFonts w:ascii="Times New Roman" w:hAnsi="Times New Roman"/>
                <w:i/>
                <w:iCs/>
                <w:sz w:val="22"/>
                <w:szCs w:val="22"/>
              </w:rPr>
            </w:pPr>
          </w:p>
        </w:tc>
        <w:tc>
          <w:tcPr>
            <w:tcW w:w="1892" w:type="dxa"/>
            <w:gridSpan w:val="3"/>
            <w:tcBorders>
              <w:top w:val="nil"/>
              <w:left w:val="nil"/>
              <w:bottom w:val="nil"/>
              <w:right w:val="nil"/>
            </w:tcBorders>
            <w:shd w:val="clear" w:color="auto" w:fill="FFFFFF"/>
            <w:noWrap/>
            <w:vAlign w:val="center"/>
          </w:tcPr>
          <w:p w:rsidR="00997229" w:rsidRPr="00576603" w:rsidRDefault="00997229" w:rsidP="00997229">
            <w:pPr>
              <w:jc w:val="right"/>
              <w:rPr>
                <w:rFonts w:ascii="Times New Roman" w:hAnsi="Times New Roman"/>
                <w:i/>
                <w:iCs/>
                <w:sz w:val="22"/>
                <w:szCs w:val="22"/>
              </w:rPr>
            </w:pPr>
            <w:r w:rsidRPr="00576603">
              <w:rPr>
                <w:rFonts w:ascii="Times New Roman" w:hAnsi="Times New Roman"/>
                <w:i/>
                <w:iCs/>
                <w:sz w:val="22"/>
                <w:szCs w:val="22"/>
              </w:rPr>
              <w:t xml:space="preserve">11.828.626  </w:t>
            </w:r>
          </w:p>
        </w:tc>
      </w:tr>
      <w:tr w:rsidR="00997229" w:rsidRPr="00623396" w:rsidTr="0076292B">
        <w:trPr>
          <w:gridAfter w:val="1"/>
          <w:wAfter w:w="415" w:type="dxa"/>
          <w:trHeight w:val="300"/>
        </w:trPr>
        <w:tc>
          <w:tcPr>
            <w:tcW w:w="5760" w:type="dxa"/>
            <w:gridSpan w:val="3"/>
            <w:tcBorders>
              <w:top w:val="nil"/>
              <w:left w:val="nil"/>
              <w:bottom w:val="nil"/>
              <w:right w:val="nil"/>
            </w:tcBorders>
            <w:shd w:val="clear" w:color="auto" w:fill="FFFFFF"/>
            <w:noWrap/>
            <w:vAlign w:val="bottom"/>
          </w:tcPr>
          <w:p w:rsidR="00997229" w:rsidRPr="00623396" w:rsidRDefault="00997229" w:rsidP="00223DC6">
            <w:pPr>
              <w:spacing w:line="276" w:lineRule="auto"/>
              <w:rPr>
                <w:rFonts w:ascii="Times New Roman" w:hAnsi="Times New Roman"/>
                <w:i/>
                <w:sz w:val="22"/>
                <w:szCs w:val="22"/>
              </w:rPr>
            </w:pPr>
            <w:r>
              <w:rPr>
                <w:rFonts w:ascii="Times New Roman" w:hAnsi="Times New Roman"/>
                <w:i/>
                <w:sz w:val="22"/>
                <w:szCs w:val="22"/>
              </w:rPr>
              <w:t xml:space="preserve">       </w:t>
            </w:r>
            <w:r w:rsidRPr="00623396">
              <w:rPr>
                <w:rFonts w:ascii="Times New Roman" w:hAnsi="Times New Roman"/>
                <w:i/>
                <w:sz w:val="22"/>
                <w:szCs w:val="22"/>
              </w:rPr>
              <w:t xml:space="preserve">+ Công ty </w:t>
            </w:r>
            <w:r>
              <w:rPr>
                <w:rFonts w:ascii="Times New Roman" w:hAnsi="Times New Roman"/>
                <w:i/>
                <w:sz w:val="22"/>
                <w:szCs w:val="22"/>
              </w:rPr>
              <w:t>C</w:t>
            </w:r>
            <w:r w:rsidRPr="00623396">
              <w:rPr>
                <w:rFonts w:ascii="Times New Roman" w:hAnsi="Times New Roman"/>
                <w:i/>
                <w:sz w:val="22"/>
                <w:szCs w:val="22"/>
              </w:rPr>
              <w:t>hứng khoán Thăng long</w:t>
            </w:r>
          </w:p>
        </w:tc>
        <w:tc>
          <w:tcPr>
            <w:tcW w:w="2007" w:type="dxa"/>
            <w:gridSpan w:val="4"/>
            <w:tcBorders>
              <w:top w:val="nil"/>
              <w:left w:val="nil"/>
              <w:bottom w:val="nil"/>
              <w:right w:val="nil"/>
            </w:tcBorders>
            <w:shd w:val="clear" w:color="auto" w:fill="FFFFFF"/>
            <w:noWrap/>
            <w:vAlign w:val="center"/>
          </w:tcPr>
          <w:p w:rsidR="00997229" w:rsidRPr="00993DB9" w:rsidRDefault="00997229" w:rsidP="00997229">
            <w:pPr>
              <w:spacing w:line="276" w:lineRule="auto"/>
              <w:jc w:val="right"/>
              <w:rPr>
                <w:rFonts w:ascii="Times New Roman" w:hAnsi="Times New Roman"/>
                <w:i/>
                <w:sz w:val="22"/>
                <w:szCs w:val="22"/>
              </w:rPr>
            </w:pPr>
            <w:r w:rsidRPr="00993DB9">
              <w:rPr>
                <w:rFonts w:ascii="Times New Roman" w:hAnsi="Times New Roman"/>
                <w:i/>
                <w:sz w:val="22"/>
                <w:szCs w:val="22"/>
              </w:rPr>
              <w:t>299.797.212</w:t>
            </w:r>
          </w:p>
        </w:tc>
        <w:tc>
          <w:tcPr>
            <w:tcW w:w="546" w:type="dxa"/>
            <w:gridSpan w:val="3"/>
            <w:tcBorders>
              <w:top w:val="nil"/>
              <w:left w:val="nil"/>
              <w:bottom w:val="nil"/>
              <w:right w:val="nil"/>
            </w:tcBorders>
            <w:shd w:val="clear" w:color="auto" w:fill="FFFFFF"/>
            <w:noWrap/>
            <w:vAlign w:val="center"/>
          </w:tcPr>
          <w:p w:rsidR="00997229" w:rsidRPr="00DA36CF" w:rsidRDefault="00997229" w:rsidP="00997229">
            <w:pPr>
              <w:jc w:val="right"/>
              <w:rPr>
                <w:rFonts w:ascii="Times New Roman" w:hAnsi="Times New Roman"/>
                <w:i/>
                <w:iCs/>
                <w:sz w:val="22"/>
                <w:szCs w:val="22"/>
              </w:rPr>
            </w:pPr>
          </w:p>
        </w:tc>
        <w:tc>
          <w:tcPr>
            <w:tcW w:w="1892" w:type="dxa"/>
            <w:gridSpan w:val="3"/>
            <w:tcBorders>
              <w:top w:val="nil"/>
              <w:left w:val="nil"/>
              <w:bottom w:val="nil"/>
              <w:right w:val="nil"/>
            </w:tcBorders>
            <w:shd w:val="clear" w:color="auto" w:fill="FFFFFF"/>
            <w:noWrap/>
            <w:vAlign w:val="center"/>
          </w:tcPr>
          <w:p w:rsidR="00997229" w:rsidRPr="00DA36CF" w:rsidRDefault="00997229" w:rsidP="00997229">
            <w:pPr>
              <w:jc w:val="right"/>
              <w:rPr>
                <w:rFonts w:ascii="Times New Roman" w:hAnsi="Times New Roman"/>
                <w:i/>
                <w:sz w:val="22"/>
                <w:szCs w:val="22"/>
              </w:rPr>
            </w:pPr>
            <w:r w:rsidRPr="00576603">
              <w:rPr>
                <w:rFonts w:ascii="Times New Roman" w:hAnsi="Times New Roman"/>
                <w:i/>
                <w:iCs/>
                <w:sz w:val="22"/>
                <w:szCs w:val="22"/>
              </w:rPr>
              <w:t xml:space="preserve">306.604.767  </w:t>
            </w:r>
          </w:p>
        </w:tc>
      </w:tr>
      <w:tr w:rsidR="00997229" w:rsidRPr="001C01DD" w:rsidTr="0076292B">
        <w:trPr>
          <w:gridAfter w:val="1"/>
          <w:wAfter w:w="415" w:type="dxa"/>
          <w:trHeight w:val="266"/>
        </w:trPr>
        <w:tc>
          <w:tcPr>
            <w:tcW w:w="5760" w:type="dxa"/>
            <w:gridSpan w:val="3"/>
            <w:tcBorders>
              <w:top w:val="nil"/>
              <w:left w:val="nil"/>
              <w:bottom w:val="nil"/>
              <w:right w:val="nil"/>
            </w:tcBorders>
            <w:shd w:val="clear" w:color="auto" w:fill="FFFFFF"/>
            <w:noWrap/>
            <w:vAlign w:val="bottom"/>
          </w:tcPr>
          <w:p w:rsidR="00997229" w:rsidRPr="00623396" w:rsidRDefault="00997229" w:rsidP="00997229">
            <w:pPr>
              <w:spacing w:line="276" w:lineRule="auto"/>
              <w:rPr>
                <w:rFonts w:ascii="Times New Roman" w:hAnsi="Times New Roman"/>
                <w:i/>
                <w:sz w:val="22"/>
                <w:szCs w:val="22"/>
              </w:rPr>
            </w:pPr>
            <w:r>
              <w:rPr>
                <w:rFonts w:ascii="Times New Roman" w:hAnsi="Times New Roman"/>
                <w:i/>
                <w:sz w:val="22"/>
                <w:szCs w:val="22"/>
              </w:rPr>
              <w:t xml:space="preserve">       </w:t>
            </w:r>
            <w:r w:rsidRPr="00623396">
              <w:rPr>
                <w:rFonts w:ascii="Times New Roman" w:hAnsi="Times New Roman"/>
                <w:i/>
                <w:sz w:val="22"/>
                <w:szCs w:val="22"/>
              </w:rPr>
              <w:t xml:space="preserve">+ </w:t>
            </w:r>
            <w:r>
              <w:rPr>
                <w:rFonts w:ascii="Times New Roman" w:hAnsi="Times New Roman"/>
                <w:i/>
                <w:sz w:val="22"/>
                <w:szCs w:val="22"/>
              </w:rPr>
              <w:t>Công ty Cổ phần Chứng khoán Việt Nam</w:t>
            </w:r>
          </w:p>
        </w:tc>
        <w:tc>
          <w:tcPr>
            <w:tcW w:w="2007" w:type="dxa"/>
            <w:gridSpan w:val="4"/>
            <w:tcBorders>
              <w:top w:val="nil"/>
              <w:left w:val="nil"/>
              <w:bottom w:val="nil"/>
              <w:right w:val="nil"/>
            </w:tcBorders>
            <w:shd w:val="clear" w:color="auto" w:fill="FFFFFF"/>
            <w:noWrap/>
            <w:vAlign w:val="center"/>
          </w:tcPr>
          <w:p w:rsidR="00997229" w:rsidRPr="00993DB9" w:rsidRDefault="00997229" w:rsidP="00997229">
            <w:pPr>
              <w:spacing w:line="276" w:lineRule="auto"/>
              <w:jc w:val="right"/>
              <w:rPr>
                <w:rFonts w:ascii="Times New Roman" w:hAnsi="Times New Roman"/>
                <w:i/>
                <w:sz w:val="22"/>
                <w:szCs w:val="22"/>
              </w:rPr>
            </w:pPr>
            <w:r w:rsidRPr="00993DB9">
              <w:rPr>
                <w:rFonts w:ascii="Times New Roman" w:hAnsi="Times New Roman"/>
                <w:i/>
                <w:sz w:val="22"/>
                <w:szCs w:val="22"/>
              </w:rPr>
              <w:t>558.510.919</w:t>
            </w:r>
          </w:p>
        </w:tc>
        <w:tc>
          <w:tcPr>
            <w:tcW w:w="546" w:type="dxa"/>
            <w:gridSpan w:val="3"/>
            <w:tcBorders>
              <w:top w:val="nil"/>
              <w:left w:val="nil"/>
              <w:bottom w:val="nil"/>
              <w:right w:val="nil"/>
            </w:tcBorders>
            <w:shd w:val="clear" w:color="auto" w:fill="FFFFFF"/>
            <w:noWrap/>
            <w:vAlign w:val="center"/>
          </w:tcPr>
          <w:p w:rsidR="00997229" w:rsidRPr="00DA36CF" w:rsidRDefault="00997229" w:rsidP="00997229">
            <w:pPr>
              <w:jc w:val="right"/>
              <w:rPr>
                <w:rFonts w:ascii="Times New Roman" w:hAnsi="Times New Roman"/>
                <w:i/>
                <w:iCs/>
                <w:sz w:val="22"/>
                <w:szCs w:val="22"/>
              </w:rPr>
            </w:pPr>
          </w:p>
        </w:tc>
        <w:tc>
          <w:tcPr>
            <w:tcW w:w="1892" w:type="dxa"/>
            <w:gridSpan w:val="3"/>
            <w:tcBorders>
              <w:top w:val="nil"/>
              <w:left w:val="nil"/>
              <w:bottom w:val="nil"/>
              <w:right w:val="nil"/>
            </w:tcBorders>
            <w:shd w:val="clear" w:color="auto" w:fill="FFFFFF"/>
            <w:noWrap/>
            <w:vAlign w:val="center"/>
          </w:tcPr>
          <w:p w:rsidR="00997229" w:rsidRPr="00DA36CF" w:rsidRDefault="00997229" w:rsidP="00997229">
            <w:pPr>
              <w:jc w:val="right"/>
              <w:rPr>
                <w:rFonts w:ascii="Times New Roman" w:hAnsi="Times New Roman"/>
                <w:i/>
                <w:sz w:val="22"/>
                <w:szCs w:val="22"/>
              </w:rPr>
            </w:pPr>
          </w:p>
        </w:tc>
      </w:tr>
      <w:tr w:rsidR="00997229" w:rsidRPr="004719D5" w:rsidTr="0076292B">
        <w:trPr>
          <w:gridAfter w:val="1"/>
          <w:wAfter w:w="415" w:type="dxa"/>
          <w:trHeight w:val="300"/>
        </w:trPr>
        <w:tc>
          <w:tcPr>
            <w:tcW w:w="5760" w:type="dxa"/>
            <w:gridSpan w:val="3"/>
            <w:tcBorders>
              <w:top w:val="nil"/>
              <w:left w:val="nil"/>
              <w:bottom w:val="nil"/>
              <w:right w:val="nil"/>
            </w:tcBorders>
            <w:shd w:val="clear" w:color="auto" w:fill="FFFFFF"/>
            <w:noWrap/>
            <w:vAlign w:val="bottom"/>
          </w:tcPr>
          <w:p w:rsidR="00997229" w:rsidRPr="00F701B9" w:rsidRDefault="00997229" w:rsidP="00223DC6">
            <w:pPr>
              <w:spacing w:line="276" w:lineRule="auto"/>
              <w:rPr>
                <w:rFonts w:ascii="Times New Roman" w:hAnsi="Times New Roman"/>
                <w:iCs/>
                <w:sz w:val="22"/>
                <w:szCs w:val="22"/>
              </w:rPr>
            </w:pPr>
            <w:r w:rsidRPr="00F701B9">
              <w:rPr>
                <w:rFonts w:ascii="Times New Roman" w:hAnsi="Times New Roman"/>
                <w:iCs/>
                <w:sz w:val="22"/>
                <w:szCs w:val="22"/>
              </w:rPr>
              <w:t xml:space="preserve"> - Tiền đang chuyển</w:t>
            </w:r>
          </w:p>
        </w:tc>
        <w:tc>
          <w:tcPr>
            <w:tcW w:w="2007" w:type="dxa"/>
            <w:gridSpan w:val="4"/>
            <w:tcBorders>
              <w:top w:val="nil"/>
              <w:left w:val="nil"/>
              <w:bottom w:val="nil"/>
              <w:right w:val="nil"/>
            </w:tcBorders>
            <w:shd w:val="clear" w:color="auto" w:fill="FFFFFF"/>
            <w:noWrap/>
            <w:vAlign w:val="center"/>
          </w:tcPr>
          <w:p w:rsidR="00997229" w:rsidRPr="00997229" w:rsidRDefault="00997229" w:rsidP="00997229">
            <w:pPr>
              <w:spacing w:line="276" w:lineRule="auto"/>
              <w:jc w:val="right"/>
              <w:rPr>
                <w:rFonts w:ascii="Times New Roman" w:hAnsi="Times New Roman"/>
                <w:iCs/>
                <w:sz w:val="22"/>
                <w:szCs w:val="22"/>
              </w:rPr>
            </w:pPr>
          </w:p>
        </w:tc>
        <w:tc>
          <w:tcPr>
            <w:tcW w:w="546" w:type="dxa"/>
            <w:gridSpan w:val="3"/>
            <w:tcBorders>
              <w:top w:val="nil"/>
              <w:left w:val="nil"/>
              <w:bottom w:val="nil"/>
              <w:right w:val="nil"/>
            </w:tcBorders>
            <w:shd w:val="clear" w:color="auto" w:fill="FFFFFF"/>
            <w:noWrap/>
            <w:vAlign w:val="center"/>
          </w:tcPr>
          <w:p w:rsidR="00997229" w:rsidRPr="00623396" w:rsidRDefault="00997229" w:rsidP="00997229">
            <w:pPr>
              <w:jc w:val="right"/>
              <w:rPr>
                <w:rFonts w:ascii="Times New Roman" w:hAnsi="Times New Roman"/>
                <w:b/>
                <w:iCs/>
                <w:sz w:val="22"/>
                <w:szCs w:val="22"/>
              </w:rPr>
            </w:pPr>
          </w:p>
        </w:tc>
        <w:tc>
          <w:tcPr>
            <w:tcW w:w="1892" w:type="dxa"/>
            <w:gridSpan w:val="3"/>
            <w:tcBorders>
              <w:top w:val="nil"/>
              <w:left w:val="nil"/>
              <w:bottom w:val="nil"/>
              <w:right w:val="nil"/>
            </w:tcBorders>
            <w:shd w:val="clear" w:color="auto" w:fill="FFFFFF"/>
            <w:noWrap/>
            <w:vAlign w:val="center"/>
          </w:tcPr>
          <w:p w:rsidR="00997229" w:rsidRPr="00623396" w:rsidRDefault="00997229" w:rsidP="00997229">
            <w:pPr>
              <w:jc w:val="right"/>
              <w:rPr>
                <w:rFonts w:ascii="Times New Roman" w:hAnsi="Times New Roman"/>
                <w:b/>
                <w:bCs/>
                <w:sz w:val="22"/>
                <w:szCs w:val="22"/>
              </w:rPr>
            </w:pPr>
            <w:r w:rsidRPr="002D6D9E">
              <w:rPr>
                <w:rFonts w:ascii=".VnTime" w:hAnsi=".VnTime" w:cs="Arial"/>
                <w:iCs/>
                <w:sz w:val="22"/>
              </w:rPr>
              <w:t>266.570.000</w:t>
            </w:r>
          </w:p>
        </w:tc>
      </w:tr>
      <w:tr w:rsidR="00997229" w:rsidRPr="004719D5" w:rsidTr="0076292B">
        <w:trPr>
          <w:gridAfter w:val="1"/>
          <w:wAfter w:w="415" w:type="dxa"/>
          <w:trHeight w:val="300"/>
        </w:trPr>
        <w:tc>
          <w:tcPr>
            <w:tcW w:w="5760" w:type="dxa"/>
            <w:gridSpan w:val="3"/>
            <w:tcBorders>
              <w:top w:val="nil"/>
              <w:left w:val="nil"/>
              <w:bottom w:val="nil"/>
              <w:right w:val="nil"/>
            </w:tcBorders>
            <w:shd w:val="clear" w:color="auto" w:fill="FFFFFF"/>
            <w:noWrap/>
            <w:vAlign w:val="bottom"/>
          </w:tcPr>
          <w:p w:rsidR="00997229" w:rsidRPr="004719D5" w:rsidRDefault="00997229" w:rsidP="00223DC6">
            <w:pPr>
              <w:spacing w:line="276" w:lineRule="auto"/>
              <w:rPr>
                <w:rFonts w:ascii="Times New Roman" w:hAnsi="Times New Roman"/>
                <w:b/>
                <w:iCs/>
                <w:sz w:val="22"/>
                <w:szCs w:val="22"/>
              </w:rPr>
            </w:pPr>
            <w:r w:rsidRPr="004719D5">
              <w:rPr>
                <w:rFonts w:ascii="Times New Roman" w:hAnsi="Times New Roman"/>
                <w:b/>
                <w:iCs/>
                <w:sz w:val="22"/>
                <w:szCs w:val="22"/>
              </w:rPr>
              <w:t>1.2- Tương đương tiền</w:t>
            </w:r>
          </w:p>
        </w:tc>
        <w:tc>
          <w:tcPr>
            <w:tcW w:w="2007" w:type="dxa"/>
            <w:gridSpan w:val="4"/>
            <w:tcBorders>
              <w:top w:val="nil"/>
              <w:left w:val="nil"/>
              <w:bottom w:val="nil"/>
              <w:right w:val="nil"/>
            </w:tcBorders>
            <w:shd w:val="clear" w:color="auto" w:fill="FFFFFF"/>
            <w:noWrap/>
            <w:vAlign w:val="center"/>
          </w:tcPr>
          <w:p w:rsidR="00997229" w:rsidRPr="00997229" w:rsidRDefault="00997229" w:rsidP="00997229">
            <w:pPr>
              <w:spacing w:line="276" w:lineRule="auto"/>
              <w:jc w:val="right"/>
              <w:rPr>
                <w:rFonts w:ascii="Times New Roman" w:hAnsi="Times New Roman"/>
                <w:b/>
                <w:sz w:val="22"/>
                <w:szCs w:val="22"/>
              </w:rPr>
            </w:pPr>
            <w:r w:rsidRPr="00997229">
              <w:rPr>
                <w:rFonts w:ascii="Times New Roman" w:hAnsi="Times New Roman"/>
                <w:b/>
                <w:sz w:val="22"/>
                <w:szCs w:val="22"/>
              </w:rPr>
              <w:t>17.000.000.000</w:t>
            </w:r>
          </w:p>
        </w:tc>
        <w:tc>
          <w:tcPr>
            <w:tcW w:w="546" w:type="dxa"/>
            <w:gridSpan w:val="3"/>
            <w:tcBorders>
              <w:top w:val="nil"/>
              <w:left w:val="nil"/>
              <w:bottom w:val="nil"/>
              <w:right w:val="nil"/>
            </w:tcBorders>
            <w:shd w:val="clear" w:color="auto" w:fill="FFFFFF"/>
            <w:noWrap/>
            <w:vAlign w:val="center"/>
          </w:tcPr>
          <w:p w:rsidR="00997229" w:rsidRPr="00623396" w:rsidRDefault="00997229" w:rsidP="00997229">
            <w:pPr>
              <w:jc w:val="right"/>
              <w:rPr>
                <w:rFonts w:ascii="Times New Roman" w:hAnsi="Times New Roman"/>
                <w:b/>
                <w:iCs/>
                <w:sz w:val="22"/>
                <w:szCs w:val="22"/>
              </w:rPr>
            </w:pPr>
          </w:p>
        </w:tc>
        <w:tc>
          <w:tcPr>
            <w:tcW w:w="1892" w:type="dxa"/>
            <w:gridSpan w:val="3"/>
            <w:tcBorders>
              <w:top w:val="nil"/>
              <w:left w:val="nil"/>
              <w:bottom w:val="nil"/>
              <w:right w:val="nil"/>
            </w:tcBorders>
            <w:shd w:val="clear" w:color="auto" w:fill="FFFFFF"/>
            <w:noWrap/>
            <w:vAlign w:val="center"/>
          </w:tcPr>
          <w:p w:rsidR="00997229" w:rsidRPr="00623396" w:rsidRDefault="00997229" w:rsidP="00997229">
            <w:pPr>
              <w:jc w:val="right"/>
              <w:rPr>
                <w:rFonts w:ascii="Times New Roman" w:hAnsi="Times New Roman"/>
                <w:b/>
                <w:bCs/>
                <w:sz w:val="22"/>
                <w:szCs w:val="22"/>
              </w:rPr>
            </w:pPr>
            <w:r w:rsidRPr="002D6D9E">
              <w:rPr>
                <w:rFonts w:ascii="Times New Roman" w:hAnsi="Times New Roman"/>
                <w:b/>
                <w:iCs/>
                <w:sz w:val="22"/>
              </w:rPr>
              <w:t>26.685.000.000</w:t>
            </w:r>
          </w:p>
        </w:tc>
      </w:tr>
      <w:tr w:rsidR="007A6D0A" w:rsidRPr="004719D5" w:rsidTr="0076292B">
        <w:trPr>
          <w:gridAfter w:val="1"/>
          <w:wAfter w:w="415" w:type="dxa"/>
          <w:trHeight w:val="300"/>
        </w:trPr>
        <w:tc>
          <w:tcPr>
            <w:tcW w:w="5760" w:type="dxa"/>
            <w:gridSpan w:val="3"/>
            <w:tcBorders>
              <w:top w:val="nil"/>
              <w:left w:val="nil"/>
              <w:bottom w:val="nil"/>
              <w:right w:val="nil"/>
            </w:tcBorders>
            <w:shd w:val="clear" w:color="auto" w:fill="FFFFFF"/>
            <w:noWrap/>
            <w:vAlign w:val="bottom"/>
          </w:tcPr>
          <w:p w:rsidR="007A6D0A" w:rsidRPr="004719D5" w:rsidRDefault="007A6D0A" w:rsidP="00A03D08">
            <w:pPr>
              <w:spacing w:line="276" w:lineRule="auto"/>
              <w:rPr>
                <w:rFonts w:ascii="Times New Roman" w:hAnsi="Times New Roman"/>
                <w:iCs/>
                <w:sz w:val="22"/>
                <w:szCs w:val="22"/>
              </w:rPr>
            </w:pPr>
            <w:r w:rsidRPr="007A6D0A">
              <w:rPr>
                <w:rFonts w:ascii="Times New Roman" w:hAnsi="Times New Roman"/>
                <w:iCs/>
                <w:sz w:val="22"/>
                <w:szCs w:val="22"/>
              </w:rPr>
              <w:t xml:space="preserve">- Tiền gửi tiết kiệm tại NH </w:t>
            </w:r>
            <w:r>
              <w:rPr>
                <w:rFonts w:ascii="Times New Roman" w:hAnsi="Times New Roman"/>
                <w:iCs/>
                <w:sz w:val="22"/>
                <w:szCs w:val="22"/>
              </w:rPr>
              <w:t>Bắc Á</w:t>
            </w:r>
          </w:p>
        </w:tc>
        <w:tc>
          <w:tcPr>
            <w:tcW w:w="2007" w:type="dxa"/>
            <w:gridSpan w:val="4"/>
            <w:tcBorders>
              <w:top w:val="nil"/>
              <w:left w:val="nil"/>
              <w:right w:val="nil"/>
            </w:tcBorders>
            <w:shd w:val="clear" w:color="auto" w:fill="FFFFFF"/>
            <w:noWrap/>
            <w:vAlign w:val="center"/>
          </w:tcPr>
          <w:p w:rsidR="007A6D0A" w:rsidRPr="00997229" w:rsidRDefault="007A6D0A" w:rsidP="00997229">
            <w:pPr>
              <w:spacing w:line="276" w:lineRule="auto"/>
              <w:jc w:val="right"/>
              <w:rPr>
                <w:rFonts w:ascii="Times New Roman" w:hAnsi="Times New Roman"/>
                <w:sz w:val="22"/>
                <w:szCs w:val="22"/>
              </w:rPr>
            </w:pPr>
          </w:p>
        </w:tc>
        <w:tc>
          <w:tcPr>
            <w:tcW w:w="546" w:type="dxa"/>
            <w:gridSpan w:val="3"/>
            <w:tcBorders>
              <w:top w:val="nil"/>
              <w:left w:val="nil"/>
              <w:right w:val="nil"/>
            </w:tcBorders>
            <w:shd w:val="clear" w:color="auto" w:fill="FFFFFF"/>
            <w:noWrap/>
            <w:vAlign w:val="center"/>
          </w:tcPr>
          <w:p w:rsidR="007A6D0A" w:rsidRPr="002825C1" w:rsidRDefault="007A6D0A" w:rsidP="00997229">
            <w:pPr>
              <w:jc w:val="right"/>
              <w:rPr>
                <w:rFonts w:ascii="Times New Roman" w:hAnsi="Times New Roman"/>
                <w:iCs/>
                <w:sz w:val="22"/>
                <w:szCs w:val="22"/>
              </w:rPr>
            </w:pPr>
          </w:p>
        </w:tc>
        <w:tc>
          <w:tcPr>
            <w:tcW w:w="1892" w:type="dxa"/>
            <w:gridSpan w:val="3"/>
            <w:tcBorders>
              <w:top w:val="nil"/>
              <w:left w:val="nil"/>
              <w:right w:val="nil"/>
            </w:tcBorders>
            <w:shd w:val="clear" w:color="auto" w:fill="FFFFFF"/>
            <w:noWrap/>
            <w:vAlign w:val="center"/>
          </w:tcPr>
          <w:p w:rsidR="007A6D0A" w:rsidRPr="002825C1" w:rsidRDefault="007A6D0A" w:rsidP="00997229">
            <w:pPr>
              <w:jc w:val="right"/>
              <w:rPr>
                <w:rFonts w:ascii="Times New Roman" w:hAnsi="Times New Roman"/>
                <w:iCs/>
                <w:sz w:val="22"/>
                <w:szCs w:val="22"/>
              </w:rPr>
            </w:pPr>
            <w:r w:rsidRPr="002D6D9E">
              <w:rPr>
                <w:rFonts w:ascii="Times New Roman" w:hAnsi="Times New Roman"/>
                <w:iCs/>
                <w:sz w:val="22"/>
              </w:rPr>
              <w:t>26.685.000.000</w:t>
            </w:r>
          </w:p>
        </w:tc>
      </w:tr>
      <w:tr w:rsidR="007A6D0A" w:rsidRPr="004719D5" w:rsidTr="0076292B">
        <w:trPr>
          <w:gridAfter w:val="1"/>
          <w:wAfter w:w="415" w:type="dxa"/>
          <w:trHeight w:val="300"/>
        </w:trPr>
        <w:tc>
          <w:tcPr>
            <w:tcW w:w="5760" w:type="dxa"/>
            <w:gridSpan w:val="3"/>
            <w:tcBorders>
              <w:top w:val="nil"/>
              <w:left w:val="nil"/>
              <w:bottom w:val="nil"/>
              <w:right w:val="nil"/>
            </w:tcBorders>
            <w:shd w:val="clear" w:color="auto" w:fill="FFFFFF"/>
            <w:noWrap/>
            <w:vAlign w:val="bottom"/>
          </w:tcPr>
          <w:p w:rsidR="007A6D0A" w:rsidRPr="004719D5" w:rsidRDefault="007A6D0A" w:rsidP="00A03D08">
            <w:pPr>
              <w:spacing w:line="276" w:lineRule="auto"/>
              <w:rPr>
                <w:rFonts w:ascii="Times New Roman" w:hAnsi="Times New Roman"/>
                <w:iCs/>
                <w:sz w:val="22"/>
                <w:szCs w:val="22"/>
              </w:rPr>
            </w:pPr>
            <w:r w:rsidRPr="007A6D0A">
              <w:rPr>
                <w:rFonts w:ascii="Times New Roman" w:hAnsi="Times New Roman"/>
                <w:iCs/>
                <w:sz w:val="22"/>
                <w:szCs w:val="22"/>
              </w:rPr>
              <w:t>- Tiền gửi tiết kiệm tại NH Sài Gòn Bank</w:t>
            </w:r>
          </w:p>
        </w:tc>
        <w:tc>
          <w:tcPr>
            <w:tcW w:w="2007" w:type="dxa"/>
            <w:gridSpan w:val="4"/>
            <w:tcBorders>
              <w:top w:val="nil"/>
              <w:left w:val="nil"/>
              <w:bottom w:val="single" w:sz="4" w:space="0" w:color="auto"/>
              <w:right w:val="nil"/>
            </w:tcBorders>
            <w:shd w:val="clear" w:color="auto" w:fill="FFFFFF"/>
            <w:noWrap/>
            <w:vAlign w:val="center"/>
          </w:tcPr>
          <w:p w:rsidR="007A6D0A" w:rsidRPr="00997229" w:rsidRDefault="007A6D0A" w:rsidP="00997229">
            <w:pPr>
              <w:spacing w:line="276" w:lineRule="auto"/>
              <w:jc w:val="right"/>
              <w:rPr>
                <w:rFonts w:ascii="Times New Roman" w:hAnsi="Times New Roman"/>
                <w:sz w:val="22"/>
                <w:szCs w:val="22"/>
              </w:rPr>
            </w:pPr>
            <w:r w:rsidRPr="00997229">
              <w:rPr>
                <w:rFonts w:ascii="Times New Roman" w:hAnsi="Times New Roman"/>
                <w:sz w:val="22"/>
                <w:szCs w:val="22"/>
              </w:rPr>
              <w:t>17.000.000.000</w:t>
            </w:r>
          </w:p>
        </w:tc>
        <w:tc>
          <w:tcPr>
            <w:tcW w:w="546" w:type="dxa"/>
            <w:gridSpan w:val="3"/>
            <w:tcBorders>
              <w:top w:val="nil"/>
              <w:left w:val="nil"/>
              <w:right w:val="nil"/>
            </w:tcBorders>
            <w:shd w:val="clear" w:color="auto" w:fill="FFFFFF"/>
            <w:noWrap/>
            <w:vAlign w:val="center"/>
          </w:tcPr>
          <w:p w:rsidR="007A6D0A" w:rsidRPr="002825C1" w:rsidRDefault="007A6D0A" w:rsidP="00997229">
            <w:pPr>
              <w:jc w:val="right"/>
              <w:rPr>
                <w:rFonts w:ascii="Times New Roman" w:hAnsi="Times New Roman"/>
                <w:iCs/>
                <w:sz w:val="22"/>
                <w:szCs w:val="22"/>
              </w:rPr>
            </w:pPr>
          </w:p>
        </w:tc>
        <w:tc>
          <w:tcPr>
            <w:tcW w:w="1892" w:type="dxa"/>
            <w:gridSpan w:val="3"/>
            <w:tcBorders>
              <w:top w:val="nil"/>
              <w:left w:val="nil"/>
              <w:bottom w:val="single" w:sz="4" w:space="0" w:color="auto"/>
              <w:right w:val="nil"/>
            </w:tcBorders>
            <w:shd w:val="clear" w:color="auto" w:fill="FFFFFF"/>
            <w:noWrap/>
            <w:vAlign w:val="center"/>
          </w:tcPr>
          <w:p w:rsidR="007A6D0A" w:rsidRPr="002D6D9E" w:rsidRDefault="007A6D0A" w:rsidP="00997229">
            <w:pPr>
              <w:jc w:val="right"/>
              <w:rPr>
                <w:rFonts w:ascii="Times New Roman" w:hAnsi="Times New Roman"/>
                <w:iCs/>
                <w:sz w:val="22"/>
              </w:rPr>
            </w:pPr>
          </w:p>
        </w:tc>
      </w:tr>
      <w:tr w:rsidR="007A6D0A" w:rsidRPr="001C01DD" w:rsidTr="0076292B">
        <w:trPr>
          <w:gridAfter w:val="1"/>
          <w:wAfter w:w="415" w:type="dxa"/>
          <w:trHeight w:val="300"/>
        </w:trPr>
        <w:tc>
          <w:tcPr>
            <w:tcW w:w="5400" w:type="dxa"/>
            <w:gridSpan w:val="2"/>
            <w:tcBorders>
              <w:top w:val="nil"/>
              <w:left w:val="nil"/>
              <w:bottom w:val="nil"/>
              <w:right w:val="nil"/>
            </w:tcBorders>
            <w:shd w:val="clear" w:color="auto" w:fill="FFFFFF"/>
            <w:noWrap/>
            <w:vAlign w:val="bottom"/>
          </w:tcPr>
          <w:p w:rsidR="007A6D0A" w:rsidRPr="001C01DD" w:rsidRDefault="007A6D0A" w:rsidP="00A3580D">
            <w:pPr>
              <w:jc w:val="center"/>
              <w:rPr>
                <w:rFonts w:ascii="Times New Roman" w:hAnsi="Times New Roman"/>
                <w:b/>
                <w:bCs/>
                <w:sz w:val="22"/>
                <w:szCs w:val="22"/>
              </w:rPr>
            </w:pPr>
            <w:r w:rsidRPr="001C01DD">
              <w:rPr>
                <w:rFonts w:ascii="Times New Roman" w:hAnsi="Times New Roman"/>
                <w:b/>
                <w:bCs/>
                <w:sz w:val="22"/>
                <w:szCs w:val="22"/>
              </w:rPr>
              <w:t>Cộng</w:t>
            </w:r>
          </w:p>
        </w:tc>
        <w:tc>
          <w:tcPr>
            <w:tcW w:w="360" w:type="dxa"/>
            <w:tcBorders>
              <w:top w:val="nil"/>
              <w:left w:val="nil"/>
              <w:right w:val="nil"/>
            </w:tcBorders>
            <w:shd w:val="clear" w:color="auto" w:fill="FFFFFF"/>
            <w:noWrap/>
            <w:vAlign w:val="bottom"/>
          </w:tcPr>
          <w:p w:rsidR="007A6D0A" w:rsidRPr="001C01DD" w:rsidRDefault="007A6D0A" w:rsidP="00A3580D">
            <w:pPr>
              <w:rPr>
                <w:rFonts w:ascii="Times New Roman" w:hAnsi="Times New Roman"/>
                <w:b/>
                <w:bCs/>
                <w:sz w:val="22"/>
                <w:szCs w:val="22"/>
              </w:rPr>
            </w:pPr>
            <w:r w:rsidRPr="001C01DD">
              <w:rPr>
                <w:rFonts w:ascii="Times New Roman" w:hAnsi="Times New Roman"/>
                <w:b/>
                <w:bCs/>
                <w:sz w:val="22"/>
                <w:szCs w:val="22"/>
              </w:rPr>
              <w:t> </w:t>
            </w:r>
          </w:p>
        </w:tc>
        <w:tc>
          <w:tcPr>
            <w:tcW w:w="2007" w:type="dxa"/>
            <w:gridSpan w:val="4"/>
            <w:tcBorders>
              <w:top w:val="single" w:sz="4" w:space="0" w:color="auto"/>
              <w:left w:val="nil"/>
              <w:bottom w:val="double" w:sz="4" w:space="0" w:color="auto"/>
              <w:right w:val="nil"/>
            </w:tcBorders>
            <w:shd w:val="clear" w:color="auto" w:fill="FFFFFF"/>
            <w:noWrap/>
            <w:vAlign w:val="center"/>
          </w:tcPr>
          <w:p w:rsidR="007A6D0A" w:rsidRPr="00997229" w:rsidRDefault="007A6D0A" w:rsidP="00997229">
            <w:pPr>
              <w:spacing w:line="276" w:lineRule="auto"/>
              <w:jc w:val="right"/>
              <w:rPr>
                <w:rFonts w:ascii="Times New Roman" w:hAnsi="Times New Roman"/>
                <w:b/>
                <w:sz w:val="22"/>
                <w:szCs w:val="22"/>
              </w:rPr>
            </w:pPr>
            <w:r w:rsidRPr="00997229">
              <w:rPr>
                <w:rFonts w:ascii="Times New Roman" w:hAnsi="Times New Roman"/>
                <w:b/>
                <w:sz w:val="22"/>
                <w:szCs w:val="22"/>
              </w:rPr>
              <w:t>18.816.508.371</w:t>
            </w:r>
          </w:p>
        </w:tc>
        <w:tc>
          <w:tcPr>
            <w:tcW w:w="546" w:type="dxa"/>
            <w:gridSpan w:val="3"/>
            <w:tcBorders>
              <w:top w:val="nil"/>
              <w:left w:val="nil"/>
              <w:right w:val="nil"/>
            </w:tcBorders>
            <w:shd w:val="clear" w:color="auto" w:fill="FFFFFF"/>
            <w:noWrap/>
            <w:vAlign w:val="center"/>
          </w:tcPr>
          <w:p w:rsidR="007A6D0A" w:rsidRPr="00623396" w:rsidRDefault="007A6D0A" w:rsidP="00997229">
            <w:pPr>
              <w:jc w:val="right"/>
              <w:rPr>
                <w:rFonts w:ascii="Times New Roman" w:hAnsi="Times New Roman"/>
                <w:b/>
                <w:bCs/>
                <w:sz w:val="22"/>
                <w:szCs w:val="22"/>
              </w:rPr>
            </w:pPr>
          </w:p>
        </w:tc>
        <w:tc>
          <w:tcPr>
            <w:tcW w:w="1892" w:type="dxa"/>
            <w:gridSpan w:val="3"/>
            <w:tcBorders>
              <w:top w:val="single" w:sz="4" w:space="0" w:color="auto"/>
              <w:left w:val="nil"/>
              <w:bottom w:val="double" w:sz="4" w:space="0" w:color="auto"/>
              <w:right w:val="nil"/>
            </w:tcBorders>
            <w:shd w:val="clear" w:color="auto" w:fill="FFFFFF"/>
            <w:noWrap/>
            <w:vAlign w:val="center"/>
          </w:tcPr>
          <w:p w:rsidR="007A6D0A" w:rsidRPr="00623396" w:rsidRDefault="007A6D0A" w:rsidP="00997229">
            <w:pPr>
              <w:jc w:val="right"/>
              <w:rPr>
                <w:rFonts w:ascii="Times New Roman" w:hAnsi="Times New Roman"/>
                <w:b/>
                <w:bCs/>
                <w:sz w:val="22"/>
                <w:szCs w:val="22"/>
              </w:rPr>
            </w:pPr>
            <w:r w:rsidRPr="00576603">
              <w:rPr>
                <w:rFonts w:ascii="Times New Roman" w:hAnsi="Times New Roman"/>
                <w:b/>
                <w:bCs/>
                <w:sz w:val="22"/>
                <w:szCs w:val="22"/>
              </w:rPr>
              <w:t>27.364.581.573</w:t>
            </w:r>
          </w:p>
        </w:tc>
      </w:tr>
      <w:tr w:rsidR="007A6D0A" w:rsidRPr="001C01DD" w:rsidTr="0076292B">
        <w:trPr>
          <w:gridAfter w:val="1"/>
          <w:wAfter w:w="415" w:type="dxa"/>
          <w:trHeight w:val="300"/>
        </w:trPr>
        <w:tc>
          <w:tcPr>
            <w:tcW w:w="5400" w:type="dxa"/>
            <w:gridSpan w:val="2"/>
            <w:tcBorders>
              <w:left w:val="nil"/>
              <w:bottom w:val="nil"/>
              <w:right w:val="nil"/>
            </w:tcBorders>
            <w:shd w:val="clear" w:color="auto" w:fill="FFFFFF"/>
            <w:noWrap/>
            <w:vAlign w:val="bottom"/>
          </w:tcPr>
          <w:p w:rsidR="007A6D0A" w:rsidRPr="001C01DD" w:rsidRDefault="007A6D0A" w:rsidP="00A3580D">
            <w:pPr>
              <w:rPr>
                <w:rFonts w:ascii="Times New Roman" w:hAnsi="Times New Roman"/>
                <w:sz w:val="22"/>
                <w:szCs w:val="22"/>
              </w:rPr>
            </w:pPr>
            <w:r w:rsidRPr="001C01DD">
              <w:rPr>
                <w:rFonts w:ascii="Times New Roman" w:hAnsi="Times New Roman"/>
                <w:sz w:val="22"/>
                <w:szCs w:val="22"/>
              </w:rPr>
              <w:t> </w:t>
            </w:r>
          </w:p>
        </w:tc>
        <w:tc>
          <w:tcPr>
            <w:tcW w:w="360" w:type="dxa"/>
            <w:tcBorders>
              <w:left w:val="nil"/>
              <w:bottom w:val="nil"/>
              <w:right w:val="nil"/>
            </w:tcBorders>
            <w:shd w:val="clear" w:color="auto" w:fill="FFFFFF"/>
            <w:noWrap/>
            <w:vAlign w:val="bottom"/>
          </w:tcPr>
          <w:p w:rsidR="007A6D0A" w:rsidRPr="001C01DD" w:rsidRDefault="007A6D0A" w:rsidP="00A3580D">
            <w:pPr>
              <w:rPr>
                <w:rFonts w:ascii="Times New Roman" w:hAnsi="Times New Roman"/>
                <w:sz w:val="22"/>
                <w:szCs w:val="22"/>
              </w:rPr>
            </w:pPr>
            <w:r w:rsidRPr="001C01DD">
              <w:rPr>
                <w:rFonts w:ascii="Times New Roman" w:hAnsi="Times New Roman"/>
                <w:sz w:val="22"/>
                <w:szCs w:val="22"/>
              </w:rPr>
              <w:t> </w:t>
            </w:r>
          </w:p>
        </w:tc>
        <w:tc>
          <w:tcPr>
            <w:tcW w:w="2007" w:type="dxa"/>
            <w:gridSpan w:val="4"/>
            <w:tcBorders>
              <w:left w:val="nil"/>
              <w:right w:val="nil"/>
            </w:tcBorders>
            <w:shd w:val="clear" w:color="auto" w:fill="FFFFFF"/>
            <w:noWrap/>
            <w:vAlign w:val="bottom"/>
          </w:tcPr>
          <w:p w:rsidR="007A6D0A" w:rsidRPr="001C01DD" w:rsidRDefault="007A6D0A" w:rsidP="00A3580D">
            <w:pPr>
              <w:jc w:val="right"/>
              <w:rPr>
                <w:rFonts w:ascii="Times New Roman" w:hAnsi="Times New Roman"/>
                <w:sz w:val="22"/>
                <w:szCs w:val="22"/>
              </w:rPr>
            </w:pPr>
            <w:r w:rsidRPr="001C01DD">
              <w:rPr>
                <w:rFonts w:ascii="Times New Roman" w:hAnsi="Times New Roman"/>
                <w:sz w:val="22"/>
                <w:szCs w:val="22"/>
              </w:rPr>
              <w:t> </w:t>
            </w:r>
          </w:p>
        </w:tc>
        <w:tc>
          <w:tcPr>
            <w:tcW w:w="546" w:type="dxa"/>
            <w:gridSpan w:val="3"/>
            <w:tcBorders>
              <w:left w:val="nil"/>
              <w:bottom w:val="nil"/>
              <w:right w:val="nil"/>
            </w:tcBorders>
            <w:shd w:val="clear" w:color="auto" w:fill="FFFFFF"/>
            <w:noWrap/>
            <w:vAlign w:val="bottom"/>
          </w:tcPr>
          <w:p w:rsidR="007A6D0A" w:rsidRPr="001C01DD" w:rsidRDefault="007A6D0A" w:rsidP="00A3580D">
            <w:pPr>
              <w:rPr>
                <w:rFonts w:ascii="Times New Roman" w:hAnsi="Times New Roman"/>
                <w:sz w:val="22"/>
                <w:szCs w:val="22"/>
              </w:rPr>
            </w:pPr>
            <w:r w:rsidRPr="001C01DD">
              <w:rPr>
                <w:rFonts w:ascii="Times New Roman" w:hAnsi="Times New Roman"/>
                <w:sz w:val="22"/>
                <w:szCs w:val="22"/>
              </w:rPr>
              <w:t> </w:t>
            </w:r>
          </w:p>
        </w:tc>
        <w:tc>
          <w:tcPr>
            <w:tcW w:w="1892" w:type="dxa"/>
            <w:gridSpan w:val="3"/>
            <w:tcBorders>
              <w:top w:val="double" w:sz="4" w:space="0" w:color="auto"/>
              <w:left w:val="nil"/>
              <w:right w:val="nil"/>
            </w:tcBorders>
            <w:shd w:val="clear" w:color="auto" w:fill="FFFFFF"/>
            <w:noWrap/>
            <w:vAlign w:val="bottom"/>
          </w:tcPr>
          <w:p w:rsidR="007A6D0A" w:rsidRPr="001C01DD" w:rsidRDefault="007A6D0A" w:rsidP="00A3580D">
            <w:pPr>
              <w:jc w:val="right"/>
              <w:rPr>
                <w:rFonts w:ascii="Times New Roman" w:hAnsi="Times New Roman"/>
                <w:sz w:val="22"/>
                <w:szCs w:val="22"/>
              </w:rPr>
            </w:pPr>
            <w:r w:rsidRPr="001C01DD">
              <w:rPr>
                <w:rFonts w:ascii="Times New Roman" w:hAnsi="Times New Roman"/>
                <w:sz w:val="22"/>
                <w:szCs w:val="22"/>
              </w:rPr>
              <w:t> </w:t>
            </w:r>
          </w:p>
        </w:tc>
      </w:tr>
      <w:tr w:rsidR="007A6D0A" w:rsidRPr="001C01DD" w:rsidTr="0076292B">
        <w:trPr>
          <w:trHeight w:val="300"/>
        </w:trPr>
        <w:tc>
          <w:tcPr>
            <w:tcW w:w="4860" w:type="dxa"/>
            <w:tcBorders>
              <w:top w:val="nil"/>
              <w:left w:val="nil"/>
              <w:bottom w:val="nil"/>
              <w:right w:val="nil"/>
            </w:tcBorders>
            <w:shd w:val="clear" w:color="auto" w:fill="FFFFFF"/>
            <w:noWrap/>
            <w:vAlign w:val="bottom"/>
          </w:tcPr>
          <w:p w:rsidR="007A6D0A" w:rsidRPr="001C01DD" w:rsidRDefault="007A6D0A" w:rsidP="00A3580D">
            <w:pPr>
              <w:rPr>
                <w:rFonts w:ascii="Times New Roman" w:hAnsi="Times New Roman"/>
                <w:b/>
                <w:bCs/>
                <w:sz w:val="22"/>
                <w:szCs w:val="22"/>
              </w:rPr>
            </w:pPr>
            <w:r w:rsidRPr="001C01DD">
              <w:rPr>
                <w:rFonts w:ascii="Times New Roman" w:hAnsi="Times New Roman"/>
                <w:b/>
                <w:bCs/>
                <w:sz w:val="22"/>
                <w:szCs w:val="22"/>
              </w:rPr>
              <w:t>2- Các khoản đầu tư</w:t>
            </w:r>
            <w:r w:rsidRPr="001C01DD">
              <w:rPr>
                <w:rFonts w:ascii="Times New Roman" w:hAnsi="Times New Roman"/>
                <w:b/>
                <w:bCs/>
                <w:sz w:val="22"/>
                <w:szCs w:val="22"/>
              </w:rPr>
              <w:softHyphen/>
              <w:t xml:space="preserve"> tài chính ngắn hạn</w:t>
            </w:r>
          </w:p>
        </w:tc>
        <w:tc>
          <w:tcPr>
            <w:tcW w:w="2705" w:type="dxa"/>
            <w:gridSpan w:val="5"/>
            <w:tcBorders>
              <w:top w:val="nil"/>
              <w:left w:val="nil"/>
              <w:bottom w:val="single" w:sz="4" w:space="0" w:color="auto"/>
              <w:right w:val="nil"/>
            </w:tcBorders>
            <w:shd w:val="clear" w:color="auto" w:fill="FFFFFF"/>
            <w:vAlign w:val="bottom"/>
          </w:tcPr>
          <w:p w:rsidR="007A6D0A" w:rsidRPr="008646F6" w:rsidRDefault="007A6D0A" w:rsidP="00944E5A">
            <w:pPr>
              <w:jc w:val="center"/>
              <w:rPr>
                <w:rFonts w:ascii="Times New Roman" w:hAnsi="Times New Roman"/>
                <w:b/>
                <w:bCs/>
                <w:sz w:val="22"/>
                <w:szCs w:val="22"/>
              </w:rPr>
            </w:pPr>
            <w:r w:rsidRPr="008646F6">
              <w:rPr>
                <w:rFonts w:ascii="Times New Roman" w:hAnsi="Times New Roman"/>
                <w:b/>
                <w:bCs/>
                <w:sz w:val="22"/>
                <w:szCs w:val="22"/>
              </w:rPr>
              <w:t>Số cuối quý</w:t>
            </w:r>
          </w:p>
        </w:tc>
        <w:tc>
          <w:tcPr>
            <w:tcW w:w="339" w:type="dxa"/>
            <w:gridSpan w:val="2"/>
            <w:tcBorders>
              <w:top w:val="nil"/>
              <w:left w:val="nil"/>
              <w:bottom w:val="nil"/>
              <w:right w:val="nil"/>
            </w:tcBorders>
            <w:shd w:val="clear" w:color="auto" w:fill="FFFFFF"/>
            <w:noWrap/>
            <w:vAlign w:val="bottom"/>
          </w:tcPr>
          <w:p w:rsidR="007A6D0A" w:rsidRPr="008646F6" w:rsidRDefault="007A6D0A" w:rsidP="00944E5A">
            <w:pPr>
              <w:jc w:val="center"/>
              <w:rPr>
                <w:rFonts w:ascii="Times New Roman" w:hAnsi="Times New Roman"/>
                <w:b/>
                <w:bCs/>
                <w:sz w:val="22"/>
                <w:szCs w:val="22"/>
              </w:rPr>
            </w:pPr>
          </w:p>
        </w:tc>
        <w:tc>
          <w:tcPr>
            <w:tcW w:w="2716" w:type="dxa"/>
            <w:gridSpan w:val="6"/>
            <w:tcBorders>
              <w:top w:val="nil"/>
              <w:left w:val="nil"/>
              <w:bottom w:val="single" w:sz="4" w:space="0" w:color="auto"/>
              <w:right w:val="nil"/>
            </w:tcBorders>
            <w:shd w:val="clear" w:color="auto" w:fill="FFFFFF"/>
            <w:noWrap/>
            <w:vAlign w:val="bottom"/>
          </w:tcPr>
          <w:p w:rsidR="007A6D0A" w:rsidRPr="008646F6" w:rsidRDefault="007A6D0A" w:rsidP="00944E5A">
            <w:pPr>
              <w:jc w:val="center"/>
              <w:rPr>
                <w:rFonts w:ascii="Times New Roman" w:hAnsi="Times New Roman"/>
                <w:b/>
                <w:bCs/>
                <w:sz w:val="22"/>
                <w:szCs w:val="22"/>
              </w:rPr>
            </w:pPr>
            <w:r w:rsidRPr="008646F6">
              <w:rPr>
                <w:rFonts w:ascii="Times New Roman" w:hAnsi="Times New Roman"/>
                <w:b/>
                <w:bCs/>
                <w:sz w:val="22"/>
                <w:szCs w:val="22"/>
              </w:rPr>
              <w:t>Số đầu năm</w:t>
            </w:r>
          </w:p>
        </w:tc>
      </w:tr>
      <w:tr w:rsidR="007A6D0A" w:rsidRPr="001C01DD" w:rsidTr="0076292B">
        <w:trPr>
          <w:trHeight w:val="300"/>
        </w:trPr>
        <w:tc>
          <w:tcPr>
            <w:tcW w:w="4860" w:type="dxa"/>
            <w:tcBorders>
              <w:top w:val="nil"/>
              <w:left w:val="nil"/>
              <w:bottom w:val="nil"/>
              <w:right w:val="nil"/>
            </w:tcBorders>
            <w:shd w:val="clear" w:color="auto" w:fill="FFFFFF"/>
            <w:noWrap/>
            <w:vAlign w:val="bottom"/>
          </w:tcPr>
          <w:p w:rsidR="007A6D0A" w:rsidRPr="001C01DD" w:rsidRDefault="007A6D0A" w:rsidP="00A3580D">
            <w:pPr>
              <w:rPr>
                <w:rFonts w:ascii="Times New Roman" w:hAnsi="Times New Roman"/>
                <w:b/>
                <w:bCs/>
                <w:sz w:val="22"/>
                <w:szCs w:val="22"/>
              </w:rPr>
            </w:pPr>
          </w:p>
        </w:tc>
        <w:tc>
          <w:tcPr>
            <w:tcW w:w="1080" w:type="dxa"/>
            <w:gridSpan w:val="3"/>
            <w:tcBorders>
              <w:top w:val="nil"/>
              <w:left w:val="nil"/>
              <w:bottom w:val="nil"/>
              <w:right w:val="nil"/>
            </w:tcBorders>
            <w:shd w:val="clear" w:color="auto" w:fill="FFFFFF"/>
            <w:vAlign w:val="center"/>
          </w:tcPr>
          <w:p w:rsidR="007A6D0A" w:rsidRPr="001C01DD" w:rsidRDefault="007A6D0A" w:rsidP="004C14C7">
            <w:pPr>
              <w:jc w:val="center"/>
              <w:rPr>
                <w:rFonts w:ascii="Times New Roman" w:hAnsi="Times New Roman"/>
                <w:b/>
                <w:bCs/>
                <w:sz w:val="22"/>
                <w:szCs w:val="22"/>
              </w:rPr>
            </w:pPr>
            <w:r>
              <w:rPr>
                <w:rFonts w:ascii="Times New Roman" w:hAnsi="Times New Roman"/>
                <w:b/>
                <w:bCs/>
                <w:sz w:val="22"/>
                <w:szCs w:val="22"/>
              </w:rPr>
              <w:t>Số lượng</w:t>
            </w:r>
          </w:p>
        </w:tc>
        <w:tc>
          <w:tcPr>
            <w:tcW w:w="1625" w:type="dxa"/>
            <w:gridSpan w:val="2"/>
            <w:tcBorders>
              <w:left w:val="nil"/>
              <w:right w:val="nil"/>
            </w:tcBorders>
            <w:shd w:val="clear" w:color="auto" w:fill="FFFFFF"/>
            <w:noWrap/>
            <w:vAlign w:val="center"/>
          </w:tcPr>
          <w:p w:rsidR="007A6D0A" w:rsidRPr="001C01DD" w:rsidRDefault="007A6D0A" w:rsidP="004C14C7">
            <w:pPr>
              <w:jc w:val="center"/>
              <w:rPr>
                <w:rFonts w:ascii="Times New Roman" w:hAnsi="Times New Roman"/>
                <w:b/>
                <w:bCs/>
                <w:sz w:val="22"/>
                <w:szCs w:val="22"/>
              </w:rPr>
            </w:pPr>
            <w:r>
              <w:rPr>
                <w:rFonts w:ascii="Times New Roman" w:hAnsi="Times New Roman"/>
                <w:b/>
                <w:bCs/>
                <w:sz w:val="22"/>
                <w:szCs w:val="22"/>
              </w:rPr>
              <w:t>Giá trị</w:t>
            </w:r>
          </w:p>
        </w:tc>
        <w:tc>
          <w:tcPr>
            <w:tcW w:w="339" w:type="dxa"/>
            <w:gridSpan w:val="2"/>
            <w:tcBorders>
              <w:top w:val="nil"/>
              <w:left w:val="nil"/>
              <w:bottom w:val="nil"/>
              <w:right w:val="nil"/>
            </w:tcBorders>
            <w:shd w:val="clear" w:color="auto" w:fill="FFFFFF"/>
            <w:noWrap/>
            <w:vAlign w:val="center"/>
          </w:tcPr>
          <w:p w:rsidR="007A6D0A" w:rsidRPr="001C01DD" w:rsidRDefault="007A6D0A" w:rsidP="004C14C7">
            <w:pPr>
              <w:jc w:val="center"/>
              <w:rPr>
                <w:rFonts w:ascii="Times New Roman" w:hAnsi="Times New Roman"/>
                <w:b/>
                <w:bCs/>
                <w:sz w:val="22"/>
                <w:szCs w:val="22"/>
              </w:rPr>
            </w:pPr>
          </w:p>
        </w:tc>
        <w:tc>
          <w:tcPr>
            <w:tcW w:w="1096" w:type="dxa"/>
            <w:gridSpan w:val="3"/>
            <w:tcBorders>
              <w:left w:val="nil"/>
              <w:right w:val="nil"/>
            </w:tcBorders>
            <w:shd w:val="clear" w:color="auto" w:fill="FFFFFF"/>
            <w:vAlign w:val="center"/>
          </w:tcPr>
          <w:p w:rsidR="007A6D0A" w:rsidRPr="001C01DD" w:rsidRDefault="007A6D0A" w:rsidP="004C14C7">
            <w:pPr>
              <w:jc w:val="center"/>
              <w:rPr>
                <w:rFonts w:ascii="Times New Roman" w:hAnsi="Times New Roman"/>
                <w:b/>
                <w:bCs/>
                <w:sz w:val="22"/>
                <w:szCs w:val="22"/>
              </w:rPr>
            </w:pPr>
            <w:r>
              <w:rPr>
                <w:rFonts w:ascii="Times New Roman" w:hAnsi="Times New Roman"/>
                <w:b/>
                <w:bCs/>
                <w:sz w:val="22"/>
                <w:szCs w:val="22"/>
              </w:rPr>
              <w:t>Số lượng</w:t>
            </w:r>
          </w:p>
        </w:tc>
        <w:tc>
          <w:tcPr>
            <w:tcW w:w="1620" w:type="dxa"/>
            <w:gridSpan w:val="3"/>
            <w:tcBorders>
              <w:left w:val="nil"/>
              <w:right w:val="nil"/>
            </w:tcBorders>
            <w:shd w:val="clear" w:color="auto" w:fill="FFFFFF"/>
            <w:noWrap/>
            <w:vAlign w:val="center"/>
          </w:tcPr>
          <w:p w:rsidR="007A6D0A" w:rsidRPr="001C01DD" w:rsidRDefault="007A6D0A" w:rsidP="004C14C7">
            <w:pPr>
              <w:jc w:val="center"/>
              <w:rPr>
                <w:rFonts w:ascii="Times New Roman" w:hAnsi="Times New Roman"/>
                <w:b/>
                <w:bCs/>
                <w:sz w:val="22"/>
                <w:szCs w:val="22"/>
              </w:rPr>
            </w:pPr>
            <w:r>
              <w:rPr>
                <w:rFonts w:ascii="Times New Roman" w:hAnsi="Times New Roman"/>
                <w:b/>
                <w:bCs/>
                <w:sz w:val="22"/>
                <w:szCs w:val="22"/>
              </w:rPr>
              <w:t>Giá trị</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b/>
                <w:sz w:val="22"/>
                <w:szCs w:val="22"/>
                <w:lang w:val="pt-BR"/>
              </w:rPr>
            </w:pPr>
            <w:r w:rsidRPr="00F701B9">
              <w:rPr>
                <w:rFonts w:ascii="Times New Roman" w:hAnsi="Times New Roman"/>
                <w:b/>
                <w:sz w:val="22"/>
                <w:szCs w:val="22"/>
                <w:lang w:val="pt-BR"/>
              </w:rPr>
              <w:t xml:space="preserve">2.1 Đầu tư Chứng khoán ngắn hạn  </w:t>
            </w:r>
          </w:p>
        </w:tc>
        <w:tc>
          <w:tcPr>
            <w:tcW w:w="1080" w:type="dxa"/>
            <w:gridSpan w:val="3"/>
          </w:tcPr>
          <w:p w:rsidR="007A6D0A" w:rsidRPr="00F701B9" w:rsidRDefault="007A6D0A" w:rsidP="00F701B9">
            <w:pPr>
              <w:spacing w:line="360" w:lineRule="auto"/>
              <w:rPr>
                <w:rFonts w:ascii="Times New Roman" w:hAnsi="Times New Roman"/>
                <w:sz w:val="22"/>
                <w:szCs w:val="22"/>
              </w:rPr>
            </w:pPr>
          </w:p>
        </w:tc>
        <w:tc>
          <w:tcPr>
            <w:tcW w:w="1625" w:type="dxa"/>
            <w:gridSpan w:val="2"/>
          </w:tcPr>
          <w:p w:rsidR="007A6D0A" w:rsidRPr="00F701B9" w:rsidRDefault="007A6D0A" w:rsidP="00F701B9">
            <w:pPr>
              <w:spacing w:line="360" w:lineRule="auto"/>
              <w:jc w:val="right"/>
              <w:rPr>
                <w:rFonts w:ascii="Times New Roman" w:hAnsi="Times New Roman"/>
                <w:b/>
                <w:sz w:val="22"/>
                <w:szCs w:val="22"/>
              </w:rPr>
            </w:pPr>
            <w:r w:rsidRPr="00F701B9">
              <w:rPr>
                <w:rFonts w:ascii="Times New Roman" w:hAnsi="Times New Roman"/>
                <w:b/>
                <w:sz w:val="22"/>
                <w:szCs w:val="22"/>
              </w:rPr>
              <w:t>21.680.584.749</w:t>
            </w:r>
          </w:p>
        </w:tc>
        <w:tc>
          <w:tcPr>
            <w:tcW w:w="339" w:type="dxa"/>
            <w:gridSpan w:val="2"/>
          </w:tcPr>
          <w:p w:rsidR="007A6D0A" w:rsidRPr="00F701B9" w:rsidRDefault="007A6D0A" w:rsidP="00F701B9">
            <w:pPr>
              <w:spacing w:line="360" w:lineRule="auto"/>
              <w:rPr>
                <w:rFonts w:ascii="Times New Roman" w:hAnsi="Times New Roman"/>
                <w:sz w:val="22"/>
                <w:szCs w:val="22"/>
              </w:rPr>
            </w:pPr>
          </w:p>
        </w:tc>
        <w:tc>
          <w:tcPr>
            <w:tcW w:w="1096" w:type="dxa"/>
            <w:gridSpan w:val="3"/>
          </w:tcPr>
          <w:p w:rsidR="007A6D0A" w:rsidRPr="00F701B9" w:rsidRDefault="007A6D0A" w:rsidP="00F701B9">
            <w:pPr>
              <w:spacing w:line="360" w:lineRule="auto"/>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b/>
                <w:sz w:val="22"/>
                <w:szCs w:val="22"/>
              </w:rPr>
            </w:pPr>
            <w:r w:rsidRPr="00F701B9">
              <w:rPr>
                <w:rFonts w:ascii="Times New Roman" w:hAnsi="Times New Roman"/>
                <w:b/>
                <w:sz w:val="22"/>
                <w:szCs w:val="22"/>
              </w:rPr>
              <w:t>19.000.799.269</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rPr>
            </w:pPr>
            <w:r w:rsidRPr="00F701B9">
              <w:rPr>
                <w:rFonts w:ascii="Times New Roman" w:hAnsi="Times New Roman"/>
                <w:sz w:val="22"/>
                <w:szCs w:val="22"/>
              </w:rPr>
              <w:t>Công ty Nhựa thi</w:t>
            </w:r>
            <w:r>
              <w:rPr>
                <w:rFonts w:ascii="Times New Roman" w:hAnsi="Times New Roman"/>
                <w:sz w:val="22"/>
                <w:szCs w:val="22"/>
              </w:rPr>
              <w:t>ếu niên Tiền P</w:t>
            </w:r>
            <w:r w:rsidRPr="00F701B9">
              <w:rPr>
                <w:rFonts w:ascii="Times New Roman" w:hAnsi="Times New Roman"/>
                <w:sz w:val="22"/>
                <w:szCs w:val="22"/>
              </w:rPr>
              <w:t>hong ( NTP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4.998.908</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4.998.908</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w:t>
            </w:r>
            <w:r>
              <w:rPr>
                <w:rFonts w:ascii="Times New Roman" w:hAnsi="Times New Roman"/>
                <w:sz w:val="22"/>
                <w:szCs w:val="22"/>
                <w:lang w:val="pt-BR"/>
              </w:rPr>
              <w:t>ng ty Cổ phần H</w:t>
            </w:r>
            <w:r w:rsidRPr="00F701B9">
              <w:rPr>
                <w:rFonts w:ascii="Times New Roman" w:hAnsi="Times New Roman"/>
                <w:sz w:val="22"/>
                <w:szCs w:val="22"/>
                <w:lang w:val="pt-BR"/>
              </w:rPr>
              <w:t>àng hả</w:t>
            </w:r>
            <w:r>
              <w:rPr>
                <w:rFonts w:ascii="Times New Roman" w:hAnsi="Times New Roman"/>
                <w:sz w:val="22"/>
                <w:szCs w:val="22"/>
                <w:lang w:val="pt-BR"/>
              </w:rPr>
              <w:t>i</w:t>
            </w:r>
            <w:r w:rsidRPr="00F701B9">
              <w:rPr>
                <w:rFonts w:ascii="Times New Roman" w:hAnsi="Times New Roman"/>
                <w:sz w:val="22"/>
                <w:szCs w:val="22"/>
                <w:lang w:val="pt-BR"/>
              </w:rPr>
              <w:t xml:space="preserve"> Maria ( MHC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46.400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46.400</w:t>
            </w:r>
          </w:p>
        </w:tc>
      </w:tr>
      <w:tr w:rsidR="007A6D0A" w:rsidRPr="00F701B9" w:rsidTr="0076292B">
        <w:tblPrEx>
          <w:tblLook w:val="01E0"/>
        </w:tblPrEx>
        <w:tc>
          <w:tcPr>
            <w:tcW w:w="4860" w:type="dxa"/>
          </w:tcPr>
          <w:p w:rsidR="007A6D0A" w:rsidRPr="00F701B9" w:rsidRDefault="007A6D0A" w:rsidP="00F314C9">
            <w:pPr>
              <w:spacing w:line="360" w:lineRule="auto"/>
              <w:rPr>
                <w:rFonts w:ascii="Times New Roman" w:hAnsi="Times New Roman"/>
                <w:sz w:val="22"/>
                <w:szCs w:val="22"/>
              </w:rPr>
            </w:pPr>
            <w:r w:rsidRPr="00F701B9">
              <w:rPr>
                <w:rFonts w:ascii="Times New Roman" w:hAnsi="Times New Roman"/>
                <w:sz w:val="22"/>
                <w:szCs w:val="22"/>
              </w:rPr>
              <w:t xml:space="preserve">Công ty CP kinh doanh XNK Bình </w:t>
            </w:r>
            <w:r>
              <w:rPr>
                <w:rFonts w:ascii="Times New Roman" w:hAnsi="Times New Roman"/>
                <w:sz w:val="22"/>
                <w:szCs w:val="22"/>
              </w:rPr>
              <w:t>T</w:t>
            </w:r>
            <w:r w:rsidRPr="00F701B9">
              <w:rPr>
                <w:rFonts w:ascii="Times New Roman" w:hAnsi="Times New Roman"/>
                <w:sz w:val="22"/>
                <w:szCs w:val="22"/>
              </w:rPr>
              <w:t>hạnh ( GIL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77.500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77.500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Cổ phần C</w:t>
            </w:r>
            <w:r w:rsidRPr="00F701B9">
              <w:rPr>
                <w:rFonts w:ascii="Times New Roman" w:hAnsi="Times New Roman"/>
                <w:sz w:val="22"/>
                <w:szCs w:val="22"/>
                <w:lang w:val="pt-BR"/>
              </w:rPr>
              <w:t>ơ khí  ôtô 3/2</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451.223</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9.389.740.000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451.223</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9.389.740.000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rPr>
            </w:pPr>
            <w:r>
              <w:rPr>
                <w:rFonts w:ascii="Times New Roman" w:hAnsi="Times New Roman"/>
                <w:sz w:val="22"/>
                <w:szCs w:val="22"/>
              </w:rPr>
              <w:t>Ngân hàng N</w:t>
            </w:r>
            <w:r w:rsidRPr="00F701B9">
              <w:rPr>
                <w:rFonts w:ascii="Times New Roman" w:hAnsi="Times New Roman"/>
                <w:sz w:val="22"/>
                <w:szCs w:val="22"/>
              </w:rPr>
              <w:t>goại thương Việt nam ( VCB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248.890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248.890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Than Hà Tu  ( THT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30.000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736.000.000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30.000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736.000.000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Licogi16 ( LCG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58.080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814.376.960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53.080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782.376.960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cảng Đoạn xá ( DXP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34.050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1.532.990.000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34.050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1.532.990.000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dược Cửu long ( DCL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15.000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836.000.000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15.000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836.000.000</w:t>
            </w:r>
          </w:p>
        </w:tc>
      </w:tr>
      <w:tr w:rsidR="007A6D0A" w:rsidRPr="00F701B9" w:rsidTr="0076292B">
        <w:tblPrEx>
          <w:tblLook w:val="01E0"/>
        </w:tblPrEx>
        <w:tc>
          <w:tcPr>
            <w:tcW w:w="4860" w:type="dxa"/>
          </w:tcPr>
          <w:p w:rsidR="007A6D0A" w:rsidRPr="00F701B9" w:rsidRDefault="007A6D0A" w:rsidP="00906F92">
            <w:pPr>
              <w:spacing w:line="360" w:lineRule="auto"/>
              <w:rPr>
                <w:rFonts w:ascii="Times New Roman" w:hAnsi="Times New Roman"/>
                <w:sz w:val="22"/>
                <w:szCs w:val="22"/>
                <w:lang w:val="pt-BR"/>
              </w:rPr>
            </w:pPr>
            <w:r w:rsidRPr="00F701B9">
              <w:rPr>
                <w:rFonts w:ascii="Times New Roman" w:hAnsi="Times New Roman"/>
                <w:sz w:val="22"/>
                <w:szCs w:val="22"/>
                <w:lang w:val="pt-BR"/>
              </w:rPr>
              <w:t xml:space="preserve">Công ty </w:t>
            </w:r>
            <w:r>
              <w:rPr>
                <w:rFonts w:ascii="Times New Roman" w:hAnsi="Times New Roman"/>
                <w:sz w:val="22"/>
                <w:szCs w:val="22"/>
                <w:lang w:val="pt-BR"/>
              </w:rPr>
              <w:t>CP</w:t>
            </w:r>
            <w:r w:rsidRPr="00F701B9">
              <w:rPr>
                <w:rFonts w:ascii="Times New Roman" w:hAnsi="Times New Roman"/>
                <w:sz w:val="22"/>
                <w:szCs w:val="22"/>
                <w:lang w:val="pt-BR"/>
              </w:rPr>
              <w:t xml:space="preserve"> cáp vật liệu viễn thông  (SAM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20.000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402.000.000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20.000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402.000.000</w:t>
            </w:r>
          </w:p>
        </w:tc>
      </w:tr>
      <w:tr w:rsidR="007A6D0A" w:rsidRPr="00F701B9" w:rsidTr="0076292B">
        <w:tblPrEx>
          <w:tblLook w:val="01E0"/>
        </w:tblPrEx>
        <w:tc>
          <w:tcPr>
            <w:tcW w:w="4860" w:type="dxa"/>
          </w:tcPr>
          <w:p w:rsidR="007A6D0A" w:rsidRPr="00F701B9" w:rsidRDefault="007A6D0A" w:rsidP="00906F92">
            <w:pPr>
              <w:spacing w:line="360" w:lineRule="auto"/>
              <w:rPr>
                <w:rFonts w:ascii="Times New Roman" w:hAnsi="Times New Roman"/>
                <w:sz w:val="22"/>
                <w:szCs w:val="22"/>
                <w:lang w:val="pt-BR"/>
              </w:rPr>
            </w:pPr>
            <w:r>
              <w:rPr>
                <w:rFonts w:ascii="Times New Roman" w:hAnsi="Times New Roman"/>
                <w:sz w:val="22"/>
                <w:szCs w:val="22"/>
                <w:lang w:val="pt-BR"/>
              </w:rPr>
              <w:t>Công ty CP</w:t>
            </w:r>
            <w:r w:rsidRPr="00F701B9">
              <w:rPr>
                <w:rFonts w:ascii="Times New Roman" w:hAnsi="Times New Roman"/>
                <w:sz w:val="22"/>
                <w:szCs w:val="22"/>
                <w:lang w:val="pt-BR"/>
              </w:rPr>
              <w:t xml:space="preserve"> Xi măng XD Quảng ninh ( QNC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2.700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87.550.000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2.700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87.550.000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 ty CP ống thép Việt Đứ</w:t>
            </w:r>
            <w:r>
              <w:rPr>
                <w:rFonts w:ascii="Times New Roman" w:hAnsi="Times New Roman"/>
                <w:sz w:val="22"/>
                <w:szCs w:val="22"/>
                <w:lang w:val="pt-BR"/>
              </w:rPr>
              <w:t xml:space="preserve">c </w:t>
            </w:r>
            <w:r w:rsidRPr="00F701B9">
              <w:rPr>
                <w:rFonts w:ascii="Times New Roman" w:hAnsi="Times New Roman"/>
                <w:sz w:val="22"/>
                <w:szCs w:val="22"/>
                <w:lang w:val="pt-BR"/>
              </w:rPr>
              <w:t>VG PIPE ( VGS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1.700.000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1.700.000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Xi mă</w:t>
            </w:r>
            <w:r>
              <w:rPr>
                <w:rFonts w:ascii="Times New Roman" w:hAnsi="Times New Roman"/>
                <w:sz w:val="22"/>
                <w:szCs w:val="22"/>
                <w:lang w:val="pt-BR"/>
              </w:rPr>
              <w:t>ng Sài S</w:t>
            </w:r>
            <w:r w:rsidRPr="00F701B9">
              <w:rPr>
                <w:rFonts w:ascii="Times New Roman" w:hAnsi="Times New Roman"/>
                <w:sz w:val="22"/>
                <w:szCs w:val="22"/>
                <w:lang w:val="pt-BR"/>
              </w:rPr>
              <w:t>ơn ( SCJ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220.900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1.782.540.000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46.600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877.140.000</w:t>
            </w:r>
          </w:p>
        </w:tc>
      </w:tr>
      <w:tr w:rsidR="007A6D0A" w:rsidRPr="00F701B9" w:rsidTr="0076292B">
        <w:tblPrEx>
          <w:tblLook w:val="01E0"/>
        </w:tblPrEx>
        <w:tc>
          <w:tcPr>
            <w:tcW w:w="4860" w:type="dxa"/>
          </w:tcPr>
          <w:p w:rsidR="007A6D0A" w:rsidRPr="00F701B9" w:rsidRDefault="007A6D0A" w:rsidP="00F314C9">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 xml:space="preserve">p xây lắp dầu khí Việt </w:t>
            </w:r>
            <w:r>
              <w:rPr>
                <w:rFonts w:ascii="Times New Roman" w:hAnsi="Times New Roman"/>
                <w:sz w:val="22"/>
                <w:szCs w:val="22"/>
                <w:lang w:val="pt-BR"/>
              </w:rPr>
              <w:t>N</w:t>
            </w:r>
            <w:r w:rsidRPr="00F701B9">
              <w:rPr>
                <w:rFonts w:ascii="Times New Roman" w:hAnsi="Times New Roman"/>
                <w:sz w:val="22"/>
                <w:szCs w:val="22"/>
                <w:lang w:val="pt-BR"/>
              </w:rPr>
              <w:t>am  ( PVX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33</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683.000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103.033</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2.037.920.000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Ôtô TMT ( TMT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17.510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298.711.000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17.510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298.711.000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Cổ phần cao su S</w:t>
            </w:r>
            <w:r w:rsidRPr="00F701B9">
              <w:rPr>
                <w:rFonts w:ascii="Times New Roman" w:hAnsi="Times New Roman"/>
                <w:sz w:val="22"/>
                <w:szCs w:val="22"/>
                <w:lang w:val="pt-BR"/>
              </w:rPr>
              <w:t>ao vàng ( SRC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89</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2.734.091</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46.309</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1.420.778.911</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LICOGI 13 ( LIG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500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12.850.000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2.000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51.400.000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Cty CP KD khí hoá lỏng Miền Nam  ( PGS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4.000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93.200.000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4.000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93.200.000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Công ty Cp in sách giáo khoa hoà phát ( HTP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96.900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522.890.500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87.900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447.920.700</w:t>
            </w: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w:t>
            </w:r>
            <w:r>
              <w:rPr>
                <w:rFonts w:ascii="Times New Roman" w:hAnsi="Times New Roman"/>
                <w:sz w:val="22"/>
                <w:szCs w:val="22"/>
                <w:lang w:val="pt-BR"/>
              </w:rPr>
              <w:t>TCP Super phốt phát &amp; hoá chất Lâm T</w:t>
            </w:r>
            <w:r w:rsidRPr="00F701B9">
              <w:rPr>
                <w:rFonts w:ascii="Times New Roman" w:hAnsi="Times New Roman"/>
                <w:sz w:val="22"/>
                <w:szCs w:val="22"/>
                <w:lang w:val="pt-BR"/>
              </w:rPr>
              <w:t>hao (LAS)</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570</w:t>
            </w: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CTCPXL và CK lương thực thực phẩm ( MCF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67.300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870.897.700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lastRenderedPageBreak/>
              <w:t>Công ty C</w:t>
            </w:r>
            <w:r w:rsidRPr="00F701B9">
              <w:rPr>
                <w:rFonts w:ascii="Times New Roman" w:hAnsi="Times New Roman"/>
                <w:sz w:val="22"/>
                <w:szCs w:val="22"/>
                <w:lang w:val="pt-BR"/>
              </w:rPr>
              <w:t>ổ phần que hàn Việt đức ( QHD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23.800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186.577.400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Cty CP sách và Tbị trường học Quả</w:t>
            </w:r>
            <w:r>
              <w:rPr>
                <w:rFonts w:ascii="Times New Roman" w:hAnsi="Times New Roman"/>
                <w:sz w:val="22"/>
                <w:szCs w:val="22"/>
                <w:lang w:val="pt-BR"/>
              </w:rPr>
              <w:t>ng N</w:t>
            </w:r>
            <w:r w:rsidRPr="00F701B9">
              <w:rPr>
                <w:rFonts w:ascii="Times New Roman" w:hAnsi="Times New Roman"/>
                <w:sz w:val="22"/>
                <w:szCs w:val="22"/>
                <w:lang w:val="pt-BR"/>
              </w:rPr>
              <w:t>inh ( QST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10.800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99.490.000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Cổ phần S</w:t>
            </w:r>
            <w:r w:rsidRPr="00F701B9">
              <w:rPr>
                <w:rFonts w:ascii="Times New Roman" w:hAnsi="Times New Roman"/>
                <w:sz w:val="22"/>
                <w:szCs w:val="22"/>
                <w:lang w:val="pt-BR"/>
              </w:rPr>
              <w:t>ông đà 6 ( SD6 )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400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3.380.000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dệt lướ</w:t>
            </w:r>
            <w:r>
              <w:rPr>
                <w:rFonts w:ascii="Times New Roman" w:hAnsi="Times New Roman"/>
                <w:sz w:val="22"/>
                <w:szCs w:val="22"/>
                <w:lang w:val="pt-BR"/>
              </w:rPr>
              <w:t>i S</w:t>
            </w:r>
            <w:r w:rsidRPr="00F701B9">
              <w:rPr>
                <w:rFonts w:ascii="Times New Roman" w:hAnsi="Times New Roman"/>
                <w:sz w:val="22"/>
                <w:szCs w:val="22"/>
                <w:lang w:val="pt-BR"/>
              </w:rPr>
              <w:t>ài gòn ( SFN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58</w:t>
            </w:r>
            <w:r>
              <w:rPr>
                <w:rFonts w:ascii="Times New Roman" w:hAnsi="Times New Roman"/>
                <w:sz w:val="22"/>
                <w:szCs w:val="22"/>
              </w:rPr>
              <w:t>.</w:t>
            </w:r>
            <w:r w:rsidRPr="00F701B9">
              <w:rPr>
                <w:rFonts w:ascii="Times New Roman" w:hAnsi="Times New Roman"/>
                <w:sz w:val="22"/>
                <w:szCs w:val="22"/>
              </w:rPr>
              <w:t>900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720.842.000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Công ty CP sách giáo dục tại TP HCM ( SGD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227.800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1.956.179.400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Cổ phần S</w:t>
            </w:r>
            <w:r w:rsidRPr="00F701B9">
              <w:rPr>
                <w:rFonts w:ascii="Times New Roman" w:hAnsi="Times New Roman"/>
                <w:sz w:val="22"/>
                <w:szCs w:val="22"/>
                <w:lang w:val="pt-BR"/>
              </w:rPr>
              <w:t>ông đà 10.1 ( SNG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9.100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134.590.000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Cổ phần X</w:t>
            </w:r>
            <w:r w:rsidRPr="00F701B9">
              <w:rPr>
                <w:rFonts w:ascii="Times New Roman" w:hAnsi="Times New Roman"/>
                <w:sz w:val="22"/>
                <w:szCs w:val="22"/>
                <w:lang w:val="pt-BR"/>
              </w:rPr>
              <w:t>ây dựng số 2 ( VC2)</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64.100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519.670.000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giám định Vinacontrol ( VNC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21.700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347.079.000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Cty CP vận tải và giao nhận bia Sài gòn ( SBC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11.720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145.332.000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Pr="00F701B9">
              <w:rPr>
                <w:rFonts w:ascii="Times New Roman" w:hAnsi="Times New Roman"/>
                <w:sz w:val="22"/>
                <w:szCs w:val="22"/>
                <w:lang w:val="pt-BR"/>
              </w:rPr>
              <w:t>ổ phần mỹ thuât và truyền thông ( ADC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6.300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84.190.000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7A6D0A" w:rsidRPr="00F701B9" w:rsidTr="0076292B">
        <w:tblPrEx>
          <w:tblLook w:val="01E0"/>
        </w:tblPrEx>
        <w:tc>
          <w:tcPr>
            <w:tcW w:w="4860" w:type="dxa"/>
          </w:tcPr>
          <w:p w:rsidR="007A6D0A" w:rsidRPr="00F701B9" w:rsidRDefault="007A6D0A"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Công ty CP phát hành sách và Thiết bị  trường học Hưng yên ( HST )</w:t>
            </w:r>
          </w:p>
        </w:tc>
        <w:tc>
          <w:tcPr>
            <w:tcW w:w="1080" w:type="dxa"/>
            <w:gridSpan w:val="3"/>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12.100</w:t>
            </w:r>
          </w:p>
        </w:tc>
        <w:tc>
          <w:tcPr>
            <w:tcW w:w="1625" w:type="dxa"/>
            <w:gridSpan w:val="2"/>
          </w:tcPr>
          <w:p w:rsidR="007A6D0A" w:rsidRPr="00F701B9" w:rsidRDefault="007A6D0A" w:rsidP="00F701B9">
            <w:pPr>
              <w:spacing w:line="360" w:lineRule="auto"/>
              <w:jc w:val="right"/>
              <w:rPr>
                <w:rFonts w:ascii="Times New Roman" w:hAnsi="Times New Roman"/>
                <w:sz w:val="22"/>
                <w:szCs w:val="22"/>
              </w:rPr>
            </w:pPr>
            <w:r w:rsidRPr="00F701B9">
              <w:rPr>
                <w:rFonts w:ascii="Times New Roman" w:hAnsi="Times New Roman"/>
                <w:sz w:val="22"/>
                <w:szCs w:val="22"/>
              </w:rPr>
              <w:t>93.020.000</w:t>
            </w:r>
          </w:p>
        </w:tc>
        <w:tc>
          <w:tcPr>
            <w:tcW w:w="339" w:type="dxa"/>
            <w:gridSpan w:val="2"/>
          </w:tcPr>
          <w:p w:rsidR="007A6D0A" w:rsidRPr="00F701B9" w:rsidRDefault="007A6D0A" w:rsidP="00F701B9">
            <w:pPr>
              <w:spacing w:line="360" w:lineRule="auto"/>
              <w:jc w:val="right"/>
              <w:rPr>
                <w:rFonts w:ascii="Times New Roman" w:hAnsi="Times New Roman"/>
                <w:sz w:val="22"/>
                <w:szCs w:val="22"/>
              </w:rPr>
            </w:pPr>
          </w:p>
        </w:tc>
        <w:tc>
          <w:tcPr>
            <w:tcW w:w="1096" w:type="dxa"/>
            <w:gridSpan w:val="3"/>
          </w:tcPr>
          <w:p w:rsidR="007A6D0A" w:rsidRPr="00F701B9" w:rsidRDefault="007A6D0A" w:rsidP="00F701B9">
            <w:pPr>
              <w:spacing w:line="360" w:lineRule="auto"/>
              <w:jc w:val="right"/>
              <w:rPr>
                <w:rFonts w:ascii="Times New Roman" w:hAnsi="Times New Roman"/>
                <w:sz w:val="22"/>
                <w:szCs w:val="22"/>
              </w:rPr>
            </w:pPr>
          </w:p>
        </w:tc>
        <w:tc>
          <w:tcPr>
            <w:tcW w:w="1620" w:type="dxa"/>
            <w:gridSpan w:val="3"/>
          </w:tcPr>
          <w:p w:rsidR="007A6D0A" w:rsidRPr="00F701B9" w:rsidRDefault="007A6D0A" w:rsidP="00F701B9">
            <w:pPr>
              <w:spacing w:line="360" w:lineRule="auto"/>
              <w:jc w:val="right"/>
              <w:rPr>
                <w:rFonts w:ascii="Times New Roman" w:hAnsi="Times New Roman"/>
                <w:sz w:val="22"/>
                <w:szCs w:val="22"/>
              </w:rPr>
            </w:pP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b/>
                <w:sz w:val="22"/>
                <w:szCs w:val="22"/>
                <w:lang w:val="pt-BR"/>
              </w:rPr>
            </w:pPr>
            <w:r w:rsidRPr="00F701B9">
              <w:rPr>
                <w:rFonts w:ascii="Times New Roman" w:hAnsi="Times New Roman"/>
                <w:b/>
                <w:sz w:val="22"/>
                <w:szCs w:val="22"/>
                <w:lang w:val="pt-BR"/>
              </w:rPr>
              <w:t>2.2 Dự phòng giảm giá đầu tư ngắn hạn</w:t>
            </w:r>
          </w:p>
        </w:tc>
        <w:tc>
          <w:tcPr>
            <w:tcW w:w="1800" w:type="dxa"/>
            <w:gridSpan w:val="4"/>
          </w:tcPr>
          <w:p w:rsidR="00F701B9" w:rsidRPr="005A3BA5" w:rsidRDefault="005A3BA5" w:rsidP="005A3BA5">
            <w:pPr>
              <w:jc w:val="right"/>
              <w:rPr>
                <w:rFonts w:ascii=".VnTime" w:hAnsi=".VnTime" w:cs="Arial"/>
                <w:b/>
                <w:sz w:val="22"/>
                <w:szCs w:val="22"/>
              </w:rPr>
            </w:pPr>
            <w:r w:rsidRPr="005A3BA5">
              <w:rPr>
                <w:rFonts w:ascii=".VnTime" w:hAnsi=".VnTime" w:cs="Arial"/>
                <w:b/>
                <w:sz w:val="22"/>
                <w:szCs w:val="22"/>
              </w:rPr>
              <w:t>(7.337.305.649)</w:t>
            </w:r>
          </w:p>
        </w:tc>
        <w:tc>
          <w:tcPr>
            <w:tcW w:w="1890" w:type="dxa"/>
            <w:gridSpan w:val="3"/>
          </w:tcPr>
          <w:p w:rsidR="00F701B9" w:rsidRPr="00F701B9" w:rsidRDefault="00F701B9" w:rsidP="00F701B9">
            <w:pPr>
              <w:spacing w:line="360" w:lineRule="auto"/>
              <w:jc w:val="right"/>
              <w:rPr>
                <w:rFonts w:ascii="Times New Roman" w:hAnsi="Times New Roman"/>
                <w:b/>
                <w:sz w:val="22"/>
                <w:szCs w:val="22"/>
              </w:rPr>
            </w:pPr>
            <w:r w:rsidRPr="00F701B9">
              <w:rPr>
                <w:rFonts w:ascii="Times New Roman" w:hAnsi="Times New Roman"/>
                <w:b/>
                <w:sz w:val="22"/>
                <w:szCs w:val="22"/>
              </w:rPr>
              <w:t>( 10.207.700.069 )</w:t>
            </w:r>
          </w:p>
        </w:tc>
      </w:tr>
      <w:tr w:rsidR="00F701B9" w:rsidRPr="00F701B9" w:rsidTr="0076292B">
        <w:tblPrEx>
          <w:tblLook w:val="01E0"/>
        </w:tblPrEx>
        <w:trPr>
          <w:gridAfter w:val="2"/>
          <w:wAfter w:w="450" w:type="dxa"/>
        </w:trPr>
        <w:tc>
          <w:tcPr>
            <w:tcW w:w="6480" w:type="dxa"/>
            <w:gridSpan w:val="5"/>
          </w:tcPr>
          <w:p w:rsidR="00F701B9" w:rsidRPr="00F701B9" w:rsidRDefault="00F314C9" w:rsidP="00390FBB">
            <w:pPr>
              <w:spacing w:line="360" w:lineRule="auto"/>
              <w:rPr>
                <w:rFonts w:ascii="Times New Roman" w:hAnsi="Times New Roman"/>
                <w:sz w:val="22"/>
                <w:szCs w:val="22"/>
              </w:rPr>
            </w:pPr>
            <w:r>
              <w:rPr>
                <w:rFonts w:ascii="Times New Roman" w:hAnsi="Times New Roman"/>
                <w:sz w:val="22"/>
                <w:szCs w:val="22"/>
              </w:rPr>
              <w:t>Công ty Nhựa thiếu niên Tiền P</w:t>
            </w:r>
            <w:r w:rsidR="00F701B9" w:rsidRPr="00F701B9">
              <w:rPr>
                <w:rFonts w:ascii="Times New Roman" w:hAnsi="Times New Roman"/>
                <w:sz w:val="22"/>
                <w:szCs w:val="22"/>
              </w:rPr>
              <w:t>hong ( NTP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( 858.908 )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( 1.938.908 )</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ổ phần hàng hả</w:t>
            </w:r>
            <w:r w:rsidR="00163AEC">
              <w:rPr>
                <w:rFonts w:ascii="Times New Roman" w:hAnsi="Times New Roman"/>
                <w:sz w:val="22"/>
                <w:szCs w:val="22"/>
                <w:lang w:val="pt-BR"/>
              </w:rPr>
              <w:t>i</w:t>
            </w:r>
            <w:r w:rsidR="00F701B9" w:rsidRPr="00F701B9">
              <w:rPr>
                <w:rFonts w:ascii="Times New Roman" w:hAnsi="Times New Roman"/>
                <w:sz w:val="22"/>
                <w:szCs w:val="22"/>
                <w:lang w:val="pt-BR"/>
              </w:rPr>
              <w:t xml:space="preserve"> Maria ( MHC )</w:t>
            </w:r>
          </w:p>
        </w:tc>
        <w:tc>
          <w:tcPr>
            <w:tcW w:w="1800" w:type="dxa"/>
            <w:gridSpan w:val="4"/>
          </w:tcPr>
          <w:p w:rsidR="00F701B9" w:rsidRPr="00F701B9" w:rsidRDefault="00F701B9" w:rsidP="00F701B9">
            <w:pPr>
              <w:spacing w:line="360" w:lineRule="auto"/>
              <w:jc w:val="right"/>
              <w:rPr>
                <w:rFonts w:ascii="Times New Roman" w:hAnsi="Times New Roman"/>
                <w:sz w:val="22"/>
                <w:szCs w:val="22"/>
                <w:lang w:val="pt-BR"/>
              </w:rPr>
            </w:pPr>
            <w:r w:rsidRPr="00F701B9">
              <w:rPr>
                <w:rFonts w:ascii="Times New Roman" w:hAnsi="Times New Roman"/>
                <w:sz w:val="22"/>
                <w:szCs w:val="22"/>
                <w:lang w:val="pt-BR"/>
              </w:rPr>
              <w:t>( 40.600 )</w:t>
            </w:r>
          </w:p>
        </w:tc>
        <w:tc>
          <w:tcPr>
            <w:tcW w:w="1890" w:type="dxa"/>
            <w:gridSpan w:val="3"/>
          </w:tcPr>
          <w:p w:rsidR="00F701B9" w:rsidRPr="00F701B9" w:rsidRDefault="00F701B9" w:rsidP="00F701B9">
            <w:pPr>
              <w:spacing w:line="360" w:lineRule="auto"/>
              <w:jc w:val="right"/>
              <w:rPr>
                <w:rFonts w:ascii="Times New Roman" w:hAnsi="Times New Roman"/>
                <w:sz w:val="22"/>
                <w:szCs w:val="22"/>
                <w:lang w:val="pt-BR"/>
              </w:rPr>
            </w:pPr>
            <w:r w:rsidRPr="00F701B9">
              <w:rPr>
                <w:rFonts w:ascii="Times New Roman" w:hAnsi="Times New Roman"/>
                <w:sz w:val="22"/>
                <w:szCs w:val="22"/>
                <w:lang w:val="pt-BR"/>
              </w:rPr>
              <w:t>( 40.800 )</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Công ty CP kinh doanh XNK Bình thạnh ( GIL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(19.500 )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13.500</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Nhà máy sản xuất ôtô 3/2</w:t>
            </w:r>
          </w:p>
        </w:tc>
        <w:tc>
          <w:tcPr>
            <w:tcW w:w="1800" w:type="dxa"/>
            <w:gridSpan w:val="4"/>
          </w:tcPr>
          <w:p w:rsidR="00F701B9" w:rsidRPr="00F701B9" w:rsidRDefault="00F701B9" w:rsidP="00F701B9">
            <w:pPr>
              <w:spacing w:line="360" w:lineRule="auto"/>
              <w:jc w:val="right"/>
              <w:rPr>
                <w:rFonts w:ascii="Times New Roman" w:hAnsi="Times New Roman"/>
                <w:sz w:val="22"/>
                <w:szCs w:val="22"/>
                <w:lang w:val="pt-BR"/>
              </w:rPr>
            </w:pPr>
            <w:r w:rsidRPr="00F701B9">
              <w:rPr>
                <w:rFonts w:ascii="Times New Roman" w:hAnsi="Times New Roman"/>
                <w:sz w:val="22"/>
                <w:szCs w:val="22"/>
                <w:lang w:val="pt-BR"/>
              </w:rPr>
              <w:t>(4.877.510.000)</w:t>
            </w:r>
          </w:p>
        </w:tc>
        <w:tc>
          <w:tcPr>
            <w:tcW w:w="1890" w:type="dxa"/>
            <w:gridSpan w:val="3"/>
          </w:tcPr>
          <w:p w:rsidR="00F701B9" w:rsidRPr="00F701B9" w:rsidRDefault="00F701B9" w:rsidP="00F701B9">
            <w:pPr>
              <w:spacing w:line="360" w:lineRule="auto"/>
              <w:jc w:val="right"/>
              <w:rPr>
                <w:rFonts w:ascii="Times New Roman" w:hAnsi="Times New Roman"/>
                <w:sz w:val="22"/>
                <w:szCs w:val="22"/>
                <w:lang w:val="pt-BR"/>
              </w:rPr>
            </w:pPr>
            <w:r w:rsidRPr="00F701B9">
              <w:rPr>
                <w:rFonts w:ascii="Times New Roman" w:hAnsi="Times New Roman"/>
                <w:sz w:val="22"/>
                <w:szCs w:val="22"/>
                <w:lang w:val="pt-BR"/>
              </w:rPr>
              <w:t>(4.877.510.000)</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Ngân hàng ngoại thương Việt nam ( VCB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( 52.890 )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( 58.490 )</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ổ phần Licogi16 ( LCG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( 448.472.960 )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( 363.044.960 )</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p xây lắp dầu khí Việt nam  ( PVX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( 518.000 )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( 1.471.238.500 )</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ổ phần X</w:t>
            </w:r>
            <w:r w:rsidR="00F314C9">
              <w:rPr>
                <w:rFonts w:ascii="Times New Roman" w:hAnsi="Times New Roman"/>
                <w:sz w:val="22"/>
                <w:szCs w:val="22"/>
                <w:lang w:val="pt-BR"/>
              </w:rPr>
              <w:t>i măng S</w:t>
            </w:r>
            <w:r w:rsidR="00F701B9" w:rsidRPr="00F701B9">
              <w:rPr>
                <w:rFonts w:ascii="Times New Roman" w:hAnsi="Times New Roman"/>
                <w:sz w:val="22"/>
                <w:szCs w:val="22"/>
                <w:lang w:val="pt-BR"/>
              </w:rPr>
              <w:t>ài sơn ( SCJ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(214.150.000)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(644.140.000)</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314C9">
              <w:rPr>
                <w:rFonts w:ascii="Times New Roman" w:hAnsi="Times New Roman"/>
                <w:sz w:val="22"/>
                <w:szCs w:val="22"/>
                <w:lang w:val="pt-BR"/>
              </w:rPr>
              <w:t>ổ phần Cao su S</w:t>
            </w:r>
            <w:r w:rsidR="00F701B9" w:rsidRPr="00F701B9">
              <w:rPr>
                <w:rFonts w:ascii="Times New Roman" w:hAnsi="Times New Roman"/>
                <w:sz w:val="22"/>
                <w:szCs w:val="22"/>
                <w:lang w:val="pt-BR"/>
              </w:rPr>
              <w:t>ao vàng ( SRC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( 1.105.391 )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(758.560.211)</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ổ phần Ôtô TMT ( TMT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(193.651.000)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(216.414.000)</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314C9">
              <w:rPr>
                <w:rFonts w:ascii="Times New Roman" w:hAnsi="Times New Roman"/>
                <w:sz w:val="22"/>
                <w:szCs w:val="22"/>
                <w:lang w:val="pt-BR"/>
              </w:rPr>
              <w:t>p Xi măng và xây dựng Quảng N</w:t>
            </w:r>
            <w:r w:rsidR="00F701B9" w:rsidRPr="00F701B9">
              <w:rPr>
                <w:rFonts w:ascii="Times New Roman" w:hAnsi="Times New Roman"/>
                <w:sz w:val="22"/>
                <w:szCs w:val="22"/>
                <w:lang w:val="pt-BR"/>
              </w:rPr>
              <w:t>inh ( QNC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(73.780.000 )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(72.700.000 )</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Cty CP S</w:t>
            </w:r>
            <w:r w:rsidR="00F314C9">
              <w:rPr>
                <w:rFonts w:ascii="Times New Roman" w:hAnsi="Times New Roman"/>
                <w:sz w:val="22"/>
                <w:szCs w:val="22"/>
                <w:lang w:val="pt-BR"/>
              </w:rPr>
              <w:t>uper phốt phát và hoá chất Lâm T</w:t>
            </w:r>
            <w:r w:rsidRPr="00F701B9">
              <w:rPr>
                <w:rFonts w:ascii="Times New Roman" w:hAnsi="Times New Roman"/>
                <w:sz w:val="22"/>
                <w:szCs w:val="22"/>
                <w:lang w:val="pt-BR"/>
              </w:rPr>
              <w:t>hao ( LAS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15.675.000</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w:t>
            </w:r>
            <w:r w:rsidR="00906F92">
              <w:rPr>
                <w:rFonts w:ascii="Times New Roman" w:hAnsi="Times New Roman"/>
                <w:sz w:val="22"/>
                <w:szCs w:val="22"/>
                <w:lang w:val="pt-BR"/>
              </w:rPr>
              <w:t>ng ty C</w:t>
            </w:r>
            <w:r w:rsidR="00F314C9">
              <w:rPr>
                <w:rFonts w:ascii="Times New Roman" w:hAnsi="Times New Roman"/>
                <w:sz w:val="22"/>
                <w:szCs w:val="22"/>
                <w:lang w:val="pt-BR"/>
              </w:rPr>
              <w:t>ổ phần dược Cửu L</w:t>
            </w:r>
            <w:r w:rsidRPr="00F701B9">
              <w:rPr>
                <w:rFonts w:ascii="Times New Roman" w:hAnsi="Times New Roman"/>
                <w:sz w:val="22"/>
                <w:szCs w:val="22"/>
                <w:lang w:val="pt-BR"/>
              </w:rPr>
              <w:t>ong ( DCL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(630.500.000)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(686.000.000)</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314C9">
              <w:rPr>
                <w:rFonts w:ascii="Times New Roman" w:hAnsi="Times New Roman"/>
                <w:sz w:val="22"/>
                <w:szCs w:val="22"/>
                <w:lang w:val="pt-BR"/>
              </w:rPr>
              <w:t>ổ phần cảng Đoạn X</w:t>
            </w:r>
            <w:r w:rsidR="00F701B9" w:rsidRPr="00F701B9">
              <w:rPr>
                <w:rFonts w:ascii="Times New Roman" w:hAnsi="Times New Roman"/>
                <w:sz w:val="22"/>
                <w:szCs w:val="22"/>
                <w:lang w:val="pt-BR"/>
              </w:rPr>
              <w:t>á ( DXP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(412.745.000)</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ổ phần cáp và vật liệu viễn thông  (SAM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(252.000.000)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(254.000.000)</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ổ phần Than Hà Tu  ( THT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(412.000.000)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(424.000.000)</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Công ty CP ống thép Việt Đức VG PIPE ( VGS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(1.180.000)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(1.220.000)</w:t>
            </w: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ổ phần Licogi13 ( LIG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(9.450.000)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(37.800.000)</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Cty CP KD khí hoá lỏng Miền Nam  ( PGS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(19.600.000)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(25.200.000)</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Công ty Cp in sách giáo khoa hoà phát ( HTP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p>
        </w:tc>
        <w:tc>
          <w:tcPr>
            <w:tcW w:w="1890" w:type="dxa"/>
            <w:gridSpan w:val="3"/>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(23.249.300)</w:t>
            </w: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CTCPXL và CK lương thực thực phẩm ( MCF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p>
        </w:tc>
        <w:tc>
          <w:tcPr>
            <w:tcW w:w="1890" w:type="dxa"/>
            <w:gridSpan w:val="3"/>
          </w:tcPr>
          <w:p w:rsidR="00F701B9" w:rsidRPr="00F701B9" w:rsidRDefault="00F701B9" w:rsidP="00F701B9">
            <w:pPr>
              <w:spacing w:line="360" w:lineRule="auto"/>
              <w:jc w:val="right"/>
              <w:rPr>
                <w:rFonts w:ascii="Times New Roman" w:hAnsi="Times New Roman"/>
                <w:sz w:val="22"/>
                <w:szCs w:val="22"/>
              </w:rPr>
            </w:pP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701B9" w:rsidRPr="00F701B9">
              <w:rPr>
                <w:rFonts w:ascii="Times New Roman" w:hAnsi="Times New Roman"/>
                <w:sz w:val="22"/>
                <w:szCs w:val="22"/>
                <w:lang w:val="pt-BR"/>
              </w:rPr>
              <w:t>ổ phần que hàn Việt đức ( QHD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(43.777.400)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Cty CP sách và Tbị trường học Quảng ninh ( QST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(2.290.000)</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lastRenderedPageBreak/>
              <w:t>Công ty C</w:t>
            </w:r>
            <w:r w:rsidR="00F314C9">
              <w:rPr>
                <w:rFonts w:ascii="Times New Roman" w:hAnsi="Times New Roman"/>
                <w:sz w:val="22"/>
                <w:szCs w:val="22"/>
                <w:lang w:val="pt-BR"/>
              </w:rPr>
              <w:t>ổ phần S</w:t>
            </w:r>
            <w:r w:rsidR="00F701B9" w:rsidRPr="00F701B9">
              <w:rPr>
                <w:rFonts w:ascii="Times New Roman" w:hAnsi="Times New Roman"/>
                <w:sz w:val="22"/>
                <w:szCs w:val="22"/>
                <w:lang w:val="pt-BR"/>
              </w:rPr>
              <w:t>ông đà 10.1 ( SNG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( 4.460.000 )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314C9">
              <w:rPr>
                <w:rFonts w:ascii="Times New Roman" w:hAnsi="Times New Roman"/>
                <w:sz w:val="22"/>
                <w:szCs w:val="22"/>
                <w:lang w:val="pt-BR"/>
              </w:rPr>
              <w:t>ổ phần X</w:t>
            </w:r>
            <w:r w:rsidR="00F701B9" w:rsidRPr="00F701B9">
              <w:rPr>
                <w:rFonts w:ascii="Times New Roman" w:hAnsi="Times New Roman"/>
                <w:sz w:val="22"/>
                <w:szCs w:val="22"/>
                <w:lang w:val="pt-BR"/>
              </w:rPr>
              <w:t>ây dựng số 2 ( VC2)</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( 77.380.000 )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p>
        </w:tc>
      </w:tr>
      <w:tr w:rsidR="00F701B9" w:rsidRPr="00F701B9" w:rsidTr="0076292B">
        <w:tblPrEx>
          <w:tblLook w:val="01E0"/>
        </w:tblPrEx>
        <w:trPr>
          <w:gridAfter w:val="2"/>
          <w:wAfter w:w="450" w:type="dxa"/>
        </w:trPr>
        <w:tc>
          <w:tcPr>
            <w:tcW w:w="6480" w:type="dxa"/>
            <w:gridSpan w:val="5"/>
          </w:tcPr>
          <w:p w:rsidR="00F701B9" w:rsidRPr="00F701B9" w:rsidRDefault="00906F92" w:rsidP="00390FBB">
            <w:pPr>
              <w:spacing w:line="360" w:lineRule="auto"/>
              <w:rPr>
                <w:rFonts w:ascii="Times New Roman" w:hAnsi="Times New Roman"/>
                <w:sz w:val="22"/>
                <w:szCs w:val="22"/>
                <w:lang w:val="pt-BR"/>
              </w:rPr>
            </w:pPr>
            <w:r>
              <w:rPr>
                <w:rFonts w:ascii="Times New Roman" w:hAnsi="Times New Roman"/>
                <w:sz w:val="22"/>
                <w:szCs w:val="22"/>
                <w:lang w:val="pt-BR"/>
              </w:rPr>
              <w:t>Công ty C</w:t>
            </w:r>
            <w:r w:rsidR="00F314C9">
              <w:rPr>
                <w:rFonts w:ascii="Times New Roman" w:hAnsi="Times New Roman"/>
                <w:sz w:val="22"/>
                <w:szCs w:val="22"/>
                <w:lang w:val="pt-BR"/>
              </w:rPr>
              <w:t>ổ phần G</w:t>
            </w:r>
            <w:r w:rsidR="00F701B9" w:rsidRPr="00F701B9">
              <w:rPr>
                <w:rFonts w:ascii="Times New Roman" w:hAnsi="Times New Roman"/>
                <w:sz w:val="22"/>
                <w:szCs w:val="22"/>
                <w:lang w:val="pt-BR"/>
              </w:rPr>
              <w:t>iám định Vinacontrol ( VNC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( 64.979.000 )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p>
        </w:tc>
      </w:tr>
      <w:tr w:rsidR="00F701B9" w:rsidRPr="00F701B9" w:rsidTr="0076292B">
        <w:tblPrEx>
          <w:tblLook w:val="01E0"/>
        </w:tblPrEx>
        <w:trPr>
          <w:gridAfter w:val="2"/>
          <w:wAfter w:w="450" w:type="dxa"/>
        </w:trPr>
        <w:tc>
          <w:tcPr>
            <w:tcW w:w="6480" w:type="dxa"/>
            <w:gridSpan w:val="5"/>
          </w:tcPr>
          <w:p w:rsidR="00F701B9" w:rsidRPr="00F701B9" w:rsidRDefault="00F701B9" w:rsidP="00390FBB">
            <w:pPr>
              <w:spacing w:line="360" w:lineRule="auto"/>
              <w:rPr>
                <w:rFonts w:ascii="Times New Roman" w:hAnsi="Times New Roman"/>
                <w:sz w:val="22"/>
                <w:szCs w:val="22"/>
                <w:lang w:val="pt-BR"/>
              </w:rPr>
            </w:pPr>
            <w:r w:rsidRPr="00F701B9">
              <w:rPr>
                <w:rFonts w:ascii="Times New Roman" w:hAnsi="Times New Roman"/>
                <w:sz w:val="22"/>
                <w:szCs w:val="22"/>
                <w:lang w:val="pt-BR"/>
              </w:rPr>
              <w:t>Công ty CP phát hành sách và Thiết bị  trường học Hưng yên ( HST )</w:t>
            </w:r>
          </w:p>
        </w:tc>
        <w:tc>
          <w:tcPr>
            <w:tcW w:w="1800" w:type="dxa"/>
            <w:gridSpan w:val="4"/>
          </w:tcPr>
          <w:p w:rsidR="00F701B9" w:rsidRPr="00F701B9" w:rsidRDefault="00F701B9" w:rsidP="00F701B9">
            <w:pPr>
              <w:spacing w:line="360" w:lineRule="auto"/>
              <w:jc w:val="right"/>
              <w:rPr>
                <w:rFonts w:ascii="Times New Roman" w:hAnsi="Times New Roman"/>
                <w:sz w:val="22"/>
                <w:szCs w:val="22"/>
              </w:rPr>
            </w:pPr>
            <w:r w:rsidRPr="00F701B9">
              <w:rPr>
                <w:rFonts w:ascii="Times New Roman" w:hAnsi="Times New Roman"/>
                <w:sz w:val="22"/>
                <w:szCs w:val="22"/>
              </w:rPr>
              <w:t>( 9.530.000 )</w:t>
            </w:r>
          </w:p>
        </w:tc>
        <w:tc>
          <w:tcPr>
            <w:tcW w:w="1890" w:type="dxa"/>
            <w:gridSpan w:val="3"/>
          </w:tcPr>
          <w:p w:rsidR="00F701B9" w:rsidRPr="00F701B9" w:rsidRDefault="00F701B9" w:rsidP="00F701B9">
            <w:pPr>
              <w:spacing w:line="360" w:lineRule="auto"/>
              <w:jc w:val="right"/>
              <w:rPr>
                <w:rFonts w:ascii="Times New Roman" w:hAnsi="Times New Roman"/>
                <w:sz w:val="22"/>
                <w:szCs w:val="22"/>
              </w:rPr>
            </w:pPr>
          </w:p>
        </w:tc>
      </w:tr>
    </w:tbl>
    <w:p w:rsidR="00F701B9" w:rsidRDefault="00F701B9"/>
    <w:tbl>
      <w:tblPr>
        <w:tblW w:w="10211" w:type="dxa"/>
        <w:tblInd w:w="108" w:type="dxa"/>
        <w:tblLook w:val="0000"/>
      </w:tblPr>
      <w:tblGrid>
        <w:gridCol w:w="5760"/>
        <w:gridCol w:w="360"/>
        <w:gridCol w:w="1800"/>
        <w:gridCol w:w="540"/>
        <w:gridCol w:w="1710"/>
        <w:gridCol w:w="41"/>
      </w:tblGrid>
      <w:tr w:rsidR="00886903" w:rsidRPr="001C01DD" w:rsidTr="00FE76BC">
        <w:trPr>
          <w:gridAfter w:val="1"/>
          <w:wAfter w:w="41" w:type="dxa"/>
          <w:trHeight w:val="300"/>
        </w:trPr>
        <w:tc>
          <w:tcPr>
            <w:tcW w:w="5760" w:type="dxa"/>
            <w:tcBorders>
              <w:top w:val="nil"/>
              <w:left w:val="nil"/>
              <w:bottom w:val="nil"/>
              <w:right w:val="nil"/>
            </w:tcBorders>
            <w:shd w:val="clear" w:color="auto" w:fill="FFFFFF"/>
            <w:noWrap/>
            <w:vAlign w:val="bottom"/>
          </w:tcPr>
          <w:p w:rsidR="00886903" w:rsidRPr="001C01DD" w:rsidRDefault="00886903" w:rsidP="00744614">
            <w:pPr>
              <w:rPr>
                <w:rFonts w:ascii="Times New Roman" w:hAnsi="Times New Roman"/>
                <w:b/>
                <w:bCs/>
                <w:sz w:val="22"/>
                <w:szCs w:val="22"/>
              </w:rPr>
            </w:pPr>
            <w:r w:rsidRPr="001C01DD">
              <w:rPr>
                <w:rFonts w:ascii="Times New Roman" w:hAnsi="Times New Roman"/>
                <w:b/>
                <w:bCs/>
                <w:sz w:val="22"/>
                <w:szCs w:val="22"/>
              </w:rPr>
              <w:t xml:space="preserve">3- </w:t>
            </w:r>
            <w:r>
              <w:rPr>
                <w:rFonts w:ascii="Times New Roman" w:hAnsi="Times New Roman"/>
                <w:b/>
                <w:bCs/>
                <w:sz w:val="22"/>
                <w:szCs w:val="22"/>
              </w:rPr>
              <w:t>Phải thu của khách hàng</w:t>
            </w:r>
          </w:p>
        </w:tc>
        <w:tc>
          <w:tcPr>
            <w:tcW w:w="360" w:type="dxa"/>
            <w:tcBorders>
              <w:top w:val="nil"/>
              <w:left w:val="nil"/>
              <w:bottom w:val="nil"/>
              <w:right w:val="nil"/>
            </w:tcBorders>
            <w:shd w:val="clear" w:color="auto" w:fill="FFFFFF"/>
            <w:noWrap/>
            <w:vAlign w:val="bottom"/>
          </w:tcPr>
          <w:p w:rsidR="00886903" w:rsidRPr="001C01DD" w:rsidRDefault="00886903" w:rsidP="00A3580D">
            <w:pPr>
              <w:rPr>
                <w:rFonts w:ascii="Times New Roman" w:hAnsi="Times New Roman"/>
                <w:b/>
                <w:bCs/>
                <w:sz w:val="22"/>
                <w:szCs w:val="22"/>
              </w:rPr>
            </w:pPr>
            <w:r w:rsidRPr="001C01DD">
              <w:rPr>
                <w:rFonts w:ascii="Times New Roman" w:hAnsi="Times New Roman"/>
                <w:b/>
                <w:bCs/>
                <w:sz w:val="22"/>
                <w:szCs w:val="22"/>
              </w:rPr>
              <w:t> </w:t>
            </w:r>
          </w:p>
        </w:tc>
        <w:tc>
          <w:tcPr>
            <w:tcW w:w="1800" w:type="dxa"/>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cuối quý</w:t>
            </w:r>
          </w:p>
        </w:tc>
        <w:tc>
          <w:tcPr>
            <w:tcW w:w="540" w:type="dxa"/>
            <w:tcBorders>
              <w:top w:val="nil"/>
              <w:left w:val="nil"/>
              <w:bottom w:val="nil"/>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p>
        </w:tc>
        <w:tc>
          <w:tcPr>
            <w:tcW w:w="1710" w:type="dxa"/>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đầu năm</w:t>
            </w:r>
          </w:p>
        </w:tc>
      </w:tr>
      <w:tr w:rsidR="00E26CFA" w:rsidRPr="00744614" w:rsidTr="00FE76BC">
        <w:trPr>
          <w:gridAfter w:val="1"/>
          <w:wAfter w:w="41" w:type="dxa"/>
          <w:trHeight w:val="300"/>
        </w:trPr>
        <w:tc>
          <w:tcPr>
            <w:tcW w:w="5760" w:type="dxa"/>
            <w:tcBorders>
              <w:top w:val="nil"/>
              <w:left w:val="nil"/>
              <w:bottom w:val="nil"/>
              <w:right w:val="nil"/>
            </w:tcBorders>
            <w:shd w:val="clear" w:color="auto" w:fill="FFFFFF"/>
            <w:noWrap/>
            <w:vAlign w:val="bottom"/>
          </w:tcPr>
          <w:p w:rsidR="00E26CFA" w:rsidRPr="00744614" w:rsidRDefault="000908A7" w:rsidP="00F314C9">
            <w:pPr>
              <w:spacing w:line="276" w:lineRule="auto"/>
              <w:rPr>
                <w:rFonts w:ascii="Times New Roman" w:hAnsi="Times New Roman"/>
                <w:sz w:val="22"/>
                <w:szCs w:val="22"/>
              </w:rPr>
            </w:pPr>
            <w:r>
              <w:rPr>
                <w:rFonts w:ascii="Times New Roman" w:hAnsi="Times New Roman"/>
                <w:sz w:val="22"/>
                <w:szCs w:val="22"/>
              </w:rPr>
              <w:t xml:space="preserve">- </w:t>
            </w:r>
            <w:r w:rsidR="00E26CFA" w:rsidRPr="00744614">
              <w:rPr>
                <w:rFonts w:ascii="Times New Roman" w:hAnsi="Times New Roman"/>
                <w:sz w:val="22"/>
                <w:szCs w:val="22"/>
              </w:rPr>
              <w:t>Công ty Xây dựng 472</w:t>
            </w:r>
          </w:p>
        </w:tc>
        <w:tc>
          <w:tcPr>
            <w:tcW w:w="360" w:type="dxa"/>
            <w:tcBorders>
              <w:top w:val="nil"/>
              <w:left w:val="nil"/>
              <w:bottom w:val="nil"/>
              <w:right w:val="nil"/>
            </w:tcBorders>
            <w:shd w:val="clear" w:color="auto" w:fill="FFFFFF"/>
            <w:noWrap/>
            <w:vAlign w:val="center"/>
          </w:tcPr>
          <w:p w:rsidR="00E26CFA" w:rsidRPr="00744614" w:rsidRDefault="00E26CFA" w:rsidP="00F314C9">
            <w:pPr>
              <w:spacing w:line="276" w:lineRule="auto"/>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E26CFA" w:rsidRPr="00E26CFA" w:rsidRDefault="00E26CFA" w:rsidP="00F314C9">
            <w:pPr>
              <w:spacing w:line="276" w:lineRule="auto"/>
              <w:jc w:val="right"/>
              <w:rPr>
                <w:rFonts w:ascii="Times New Roman" w:hAnsi="Times New Roman"/>
                <w:sz w:val="22"/>
                <w:szCs w:val="22"/>
              </w:rPr>
            </w:pPr>
          </w:p>
        </w:tc>
        <w:tc>
          <w:tcPr>
            <w:tcW w:w="540" w:type="dxa"/>
            <w:tcBorders>
              <w:top w:val="nil"/>
              <w:left w:val="nil"/>
              <w:bottom w:val="nil"/>
              <w:right w:val="nil"/>
            </w:tcBorders>
            <w:shd w:val="clear" w:color="auto" w:fill="FFFFFF"/>
            <w:noWrap/>
            <w:vAlign w:val="center"/>
          </w:tcPr>
          <w:p w:rsidR="00E26CFA" w:rsidRPr="00744614" w:rsidRDefault="00E26CFA" w:rsidP="00F314C9">
            <w:pPr>
              <w:spacing w:line="276" w:lineRule="auto"/>
              <w:jc w:val="right"/>
              <w:rPr>
                <w:rFonts w:ascii="Times New Roman" w:hAnsi="Times New Roman"/>
                <w:sz w:val="22"/>
                <w:szCs w:val="22"/>
              </w:rPr>
            </w:pPr>
          </w:p>
        </w:tc>
        <w:tc>
          <w:tcPr>
            <w:tcW w:w="1710" w:type="dxa"/>
            <w:tcBorders>
              <w:top w:val="nil"/>
              <w:left w:val="nil"/>
              <w:bottom w:val="nil"/>
              <w:right w:val="nil"/>
            </w:tcBorders>
            <w:shd w:val="clear" w:color="auto" w:fill="FFFFFF"/>
            <w:noWrap/>
            <w:vAlign w:val="center"/>
          </w:tcPr>
          <w:p w:rsidR="00E26CFA" w:rsidRPr="00C64387" w:rsidRDefault="00E26CFA" w:rsidP="00F314C9">
            <w:pPr>
              <w:spacing w:line="276" w:lineRule="auto"/>
              <w:jc w:val="right"/>
              <w:rPr>
                <w:rFonts w:ascii="Times New Roman" w:hAnsi="Times New Roman"/>
                <w:sz w:val="22"/>
                <w:szCs w:val="22"/>
              </w:rPr>
            </w:pPr>
            <w:r w:rsidRPr="00C64387">
              <w:rPr>
                <w:rFonts w:ascii="Times New Roman" w:hAnsi="Times New Roman"/>
                <w:sz w:val="22"/>
                <w:szCs w:val="22"/>
              </w:rPr>
              <w:t xml:space="preserve">193.096.845  </w:t>
            </w:r>
          </w:p>
        </w:tc>
      </w:tr>
      <w:tr w:rsidR="00E26CFA" w:rsidRPr="00744614" w:rsidTr="00FE76BC">
        <w:trPr>
          <w:gridAfter w:val="1"/>
          <w:wAfter w:w="41" w:type="dxa"/>
          <w:trHeight w:val="300"/>
        </w:trPr>
        <w:tc>
          <w:tcPr>
            <w:tcW w:w="5760" w:type="dxa"/>
            <w:tcBorders>
              <w:top w:val="nil"/>
              <w:left w:val="nil"/>
              <w:bottom w:val="nil"/>
              <w:right w:val="nil"/>
            </w:tcBorders>
            <w:shd w:val="clear" w:color="auto" w:fill="FFFFFF"/>
            <w:noWrap/>
            <w:vAlign w:val="bottom"/>
          </w:tcPr>
          <w:p w:rsidR="00E26CFA" w:rsidRPr="00744614" w:rsidRDefault="000908A7" w:rsidP="00F314C9">
            <w:pPr>
              <w:spacing w:line="276" w:lineRule="auto"/>
              <w:rPr>
                <w:rFonts w:ascii="Times New Roman" w:hAnsi="Times New Roman"/>
                <w:sz w:val="22"/>
                <w:szCs w:val="22"/>
              </w:rPr>
            </w:pPr>
            <w:r>
              <w:rPr>
                <w:rFonts w:ascii="Times New Roman" w:hAnsi="Times New Roman"/>
                <w:sz w:val="22"/>
                <w:szCs w:val="22"/>
              </w:rPr>
              <w:t xml:space="preserve">- </w:t>
            </w:r>
            <w:r w:rsidR="00E26CFA" w:rsidRPr="00744614">
              <w:rPr>
                <w:rFonts w:ascii="Times New Roman" w:hAnsi="Times New Roman"/>
                <w:sz w:val="22"/>
                <w:szCs w:val="22"/>
              </w:rPr>
              <w:t>Công ty Sản xuất và Thương mại TMT</w:t>
            </w:r>
          </w:p>
        </w:tc>
        <w:tc>
          <w:tcPr>
            <w:tcW w:w="360" w:type="dxa"/>
            <w:tcBorders>
              <w:top w:val="nil"/>
              <w:left w:val="nil"/>
              <w:bottom w:val="nil"/>
              <w:right w:val="nil"/>
            </w:tcBorders>
            <w:shd w:val="clear" w:color="auto" w:fill="FFFFFF"/>
            <w:noWrap/>
            <w:vAlign w:val="center"/>
          </w:tcPr>
          <w:p w:rsidR="00E26CFA" w:rsidRPr="00744614" w:rsidRDefault="00E26CFA" w:rsidP="00F314C9">
            <w:pPr>
              <w:spacing w:line="276" w:lineRule="auto"/>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E26CFA" w:rsidRPr="00E26CFA" w:rsidRDefault="00E26CFA" w:rsidP="00F314C9">
            <w:pPr>
              <w:spacing w:line="276" w:lineRule="auto"/>
              <w:jc w:val="right"/>
              <w:rPr>
                <w:rFonts w:ascii="Times New Roman" w:hAnsi="Times New Roman"/>
                <w:sz w:val="22"/>
                <w:szCs w:val="22"/>
              </w:rPr>
            </w:pPr>
            <w:r w:rsidRPr="00E26CFA">
              <w:rPr>
                <w:rFonts w:ascii="Times New Roman" w:hAnsi="Times New Roman"/>
                <w:sz w:val="22"/>
                <w:szCs w:val="22"/>
              </w:rPr>
              <w:t>7.222.328</w:t>
            </w:r>
          </w:p>
        </w:tc>
        <w:tc>
          <w:tcPr>
            <w:tcW w:w="540" w:type="dxa"/>
            <w:tcBorders>
              <w:top w:val="nil"/>
              <w:left w:val="nil"/>
              <w:bottom w:val="nil"/>
              <w:right w:val="nil"/>
            </w:tcBorders>
            <w:shd w:val="clear" w:color="auto" w:fill="FFFFFF"/>
            <w:noWrap/>
            <w:vAlign w:val="center"/>
          </w:tcPr>
          <w:p w:rsidR="00E26CFA" w:rsidRPr="00744614" w:rsidRDefault="00E26CFA" w:rsidP="00F314C9">
            <w:pPr>
              <w:spacing w:line="276" w:lineRule="auto"/>
              <w:jc w:val="right"/>
              <w:rPr>
                <w:rFonts w:ascii="Times New Roman" w:hAnsi="Times New Roman"/>
                <w:sz w:val="22"/>
                <w:szCs w:val="22"/>
              </w:rPr>
            </w:pPr>
          </w:p>
        </w:tc>
        <w:tc>
          <w:tcPr>
            <w:tcW w:w="1710" w:type="dxa"/>
            <w:tcBorders>
              <w:top w:val="nil"/>
              <w:left w:val="nil"/>
              <w:bottom w:val="nil"/>
              <w:right w:val="nil"/>
            </w:tcBorders>
            <w:shd w:val="clear" w:color="auto" w:fill="FFFFFF"/>
            <w:noWrap/>
            <w:vAlign w:val="center"/>
          </w:tcPr>
          <w:p w:rsidR="00E26CFA" w:rsidRPr="00C64387" w:rsidRDefault="00E26CFA" w:rsidP="00F314C9">
            <w:pPr>
              <w:spacing w:line="276" w:lineRule="auto"/>
              <w:jc w:val="right"/>
              <w:rPr>
                <w:rFonts w:ascii="Times New Roman" w:hAnsi="Times New Roman"/>
                <w:sz w:val="22"/>
                <w:szCs w:val="22"/>
              </w:rPr>
            </w:pPr>
            <w:r w:rsidRPr="00C64387">
              <w:rPr>
                <w:rFonts w:ascii="Times New Roman" w:hAnsi="Times New Roman"/>
                <w:sz w:val="22"/>
                <w:szCs w:val="22"/>
              </w:rPr>
              <w:t xml:space="preserve">7.222.328  </w:t>
            </w:r>
          </w:p>
        </w:tc>
      </w:tr>
      <w:tr w:rsidR="00E26CFA" w:rsidRPr="00744614" w:rsidTr="00FE76BC">
        <w:trPr>
          <w:gridAfter w:val="1"/>
          <w:wAfter w:w="41" w:type="dxa"/>
          <w:trHeight w:val="311"/>
        </w:trPr>
        <w:tc>
          <w:tcPr>
            <w:tcW w:w="5760" w:type="dxa"/>
            <w:tcBorders>
              <w:top w:val="nil"/>
              <w:left w:val="nil"/>
              <w:bottom w:val="nil"/>
              <w:right w:val="nil"/>
            </w:tcBorders>
            <w:shd w:val="clear" w:color="auto" w:fill="FFFFFF"/>
            <w:noWrap/>
            <w:vAlign w:val="bottom"/>
          </w:tcPr>
          <w:p w:rsidR="00E26CFA" w:rsidRPr="00744614" w:rsidRDefault="000908A7" w:rsidP="00F314C9">
            <w:pPr>
              <w:spacing w:line="276" w:lineRule="auto"/>
              <w:rPr>
                <w:rFonts w:ascii="Times New Roman" w:hAnsi="Times New Roman"/>
                <w:sz w:val="22"/>
                <w:szCs w:val="22"/>
              </w:rPr>
            </w:pPr>
            <w:r>
              <w:rPr>
                <w:rFonts w:ascii="Times New Roman" w:hAnsi="Times New Roman"/>
                <w:sz w:val="22"/>
                <w:szCs w:val="22"/>
              </w:rPr>
              <w:t xml:space="preserve">- </w:t>
            </w:r>
            <w:r w:rsidR="00E26CFA" w:rsidRPr="00744614">
              <w:rPr>
                <w:rFonts w:ascii="Times New Roman" w:hAnsi="Times New Roman"/>
                <w:sz w:val="22"/>
                <w:szCs w:val="22"/>
              </w:rPr>
              <w:t>Công ty CP Xây dựng công trình và ĐT 120</w:t>
            </w:r>
          </w:p>
        </w:tc>
        <w:tc>
          <w:tcPr>
            <w:tcW w:w="360" w:type="dxa"/>
            <w:tcBorders>
              <w:top w:val="nil"/>
              <w:left w:val="nil"/>
              <w:bottom w:val="nil"/>
              <w:right w:val="nil"/>
            </w:tcBorders>
            <w:shd w:val="clear" w:color="auto" w:fill="FFFFFF"/>
            <w:noWrap/>
            <w:vAlign w:val="center"/>
          </w:tcPr>
          <w:p w:rsidR="00E26CFA" w:rsidRPr="00744614" w:rsidRDefault="00E26CFA" w:rsidP="00F314C9">
            <w:pPr>
              <w:spacing w:line="276" w:lineRule="auto"/>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E26CFA" w:rsidRPr="00E26CFA" w:rsidRDefault="00E26CFA" w:rsidP="00F314C9">
            <w:pPr>
              <w:spacing w:line="276" w:lineRule="auto"/>
              <w:jc w:val="right"/>
              <w:rPr>
                <w:rFonts w:ascii="Times New Roman" w:hAnsi="Times New Roman"/>
                <w:sz w:val="22"/>
                <w:szCs w:val="22"/>
              </w:rPr>
            </w:pPr>
          </w:p>
        </w:tc>
        <w:tc>
          <w:tcPr>
            <w:tcW w:w="540" w:type="dxa"/>
            <w:tcBorders>
              <w:top w:val="nil"/>
              <w:left w:val="nil"/>
              <w:bottom w:val="nil"/>
              <w:right w:val="nil"/>
            </w:tcBorders>
            <w:shd w:val="clear" w:color="auto" w:fill="FFFFFF"/>
            <w:noWrap/>
            <w:vAlign w:val="center"/>
          </w:tcPr>
          <w:p w:rsidR="00E26CFA" w:rsidRPr="00744614" w:rsidRDefault="00E26CFA" w:rsidP="00F314C9">
            <w:pPr>
              <w:spacing w:line="276" w:lineRule="auto"/>
              <w:jc w:val="right"/>
              <w:rPr>
                <w:rFonts w:ascii="Times New Roman" w:hAnsi="Times New Roman"/>
                <w:sz w:val="22"/>
                <w:szCs w:val="22"/>
              </w:rPr>
            </w:pPr>
          </w:p>
        </w:tc>
        <w:tc>
          <w:tcPr>
            <w:tcW w:w="1710" w:type="dxa"/>
            <w:tcBorders>
              <w:top w:val="nil"/>
              <w:left w:val="nil"/>
              <w:bottom w:val="nil"/>
              <w:right w:val="nil"/>
            </w:tcBorders>
            <w:shd w:val="clear" w:color="auto" w:fill="FFFFFF"/>
            <w:noWrap/>
            <w:vAlign w:val="center"/>
          </w:tcPr>
          <w:p w:rsidR="00E26CFA" w:rsidRPr="00C64387" w:rsidRDefault="00E26CFA" w:rsidP="00F314C9">
            <w:pPr>
              <w:spacing w:line="276" w:lineRule="auto"/>
              <w:jc w:val="right"/>
              <w:rPr>
                <w:rFonts w:ascii="Times New Roman" w:hAnsi="Times New Roman"/>
                <w:sz w:val="22"/>
                <w:szCs w:val="22"/>
              </w:rPr>
            </w:pPr>
            <w:r w:rsidRPr="00C64387">
              <w:rPr>
                <w:rFonts w:ascii="Times New Roman" w:hAnsi="Times New Roman"/>
                <w:sz w:val="22"/>
                <w:szCs w:val="22"/>
              </w:rPr>
              <w:t xml:space="preserve">603.591.990  </w:t>
            </w:r>
          </w:p>
        </w:tc>
      </w:tr>
      <w:tr w:rsidR="00E26CFA" w:rsidRPr="00744614" w:rsidTr="00FE76BC">
        <w:trPr>
          <w:gridAfter w:val="1"/>
          <w:wAfter w:w="41" w:type="dxa"/>
          <w:trHeight w:val="300"/>
        </w:trPr>
        <w:tc>
          <w:tcPr>
            <w:tcW w:w="5760" w:type="dxa"/>
            <w:tcBorders>
              <w:top w:val="nil"/>
              <w:left w:val="nil"/>
              <w:bottom w:val="nil"/>
              <w:right w:val="nil"/>
            </w:tcBorders>
            <w:shd w:val="clear" w:color="auto" w:fill="FFFFFF"/>
            <w:noWrap/>
            <w:vAlign w:val="bottom"/>
          </w:tcPr>
          <w:p w:rsidR="00E26CFA" w:rsidRPr="00744614" w:rsidRDefault="000908A7" w:rsidP="00F314C9">
            <w:pPr>
              <w:spacing w:line="276" w:lineRule="auto"/>
              <w:rPr>
                <w:rFonts w:ascii="Times New Roman" w:hAnsi="Times New Roman"/>
                <w:sz w:val="22"/>
                <w:szCs w:val="22"/>
              </w:rPr>
            </w:pPr>
            <w:r>
              <w:rPr>
                <w:rFonts w:ascii="Times New Roman" w:hAnsi="Times New Roman"/>
                <w:sz w:val="22"/>
                <w:szCs w:val="22"/>
              </w:rPr>
              <w:t xml:space="preserve">- </w:t>
            </w:r>
            <w:r w:rsidR="00E26CFA" w:rsidRPr="00744614">
              <w:rPr>
                <w:rFonts w:ascii="Times New Roman" w:hAnsi="Times New Roman"/>
                <w:sz w:val="22"/>
                <w:szCs w:val="22"/>
              </w:rPr>
              <w:t>Công ty TNHH Vận tải và thương mại Thế Hệ</w:t>
            </w:r>
          </w:p>
        </w:tc>
        <w:tc>
          <w:tcPr>
            <w:tcW w:w="360" w:type="dxa"/>
            <w:tcBorders>
              <w:top w:val="nil"/>
              <w:left w:val="nil"/>
              <w:bottom w:val="nil"/>
              <w:right w:val="nil"/>
            </w:tcBorders>
            <w:shd w:val="clear" w:color="auto" w:fill="FFFFFF"/>
            <w:noWrap/>
            <w:vAlign w:val="center"/>
          </w:tcPr>
          <w:p w:rsidR="00E26CFA" w:rsidRPr="00744614" w:rsidRDefault="00E26CFA" w:rsidP="00F314C9">
            <w:pPr>
              <w:spacing w:line="276" w:lineRule="auto"/>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E26CFA" w:rsidRPr="00E26CFA" w:rsidRDefault="00E26CFA" w:rsidP="00F314C9">
            <w:pPr>
              <w:spacing w:line="276" w:lineRule="auto"/>
              <w:jc w:val="right"/>
              <w:rPr>
                <w:rFonts w:ascii="Times New Roman" w:hAnsi="Times New Roman"/>
                <w:sz w:val="22"/>
                <w:szCs w:val="22"/>
              </w:rPr>
            </w:pPr>
            <w:r w:rsidRPr="00E26CFA">
              <w:rPr>
                <w:rFonts w:ascii="Times New Roman" w:hAnsi="Times New Roman"/>
                <w:sz w:val="22"/>
                <w:szCs w:val="22"/>
              </w:rPr>
              <w:t>44.000.000</w:t>
            </w:r>
          </w:p>
        </w:tc>
        <w:tc>
          <w:tcPr>
            <w:tcW w:w="540" w:type="dxa"/>
            <w:tcBorders>
              <w:top w:val="nil"/>
              <w:left w:val="nil"/>
              <w:bottom w:val="nil"/>
              <w:right w:val="nil"/>
            </w:tcBorders>
            <w:shd w:val="clear" w:color="auto" w:fill="FFFFFF"/>
            <w:noWrap/>
            <w:vAlign w:val="center"/>
          </w:tcPr>
          <w:p w:rsidR="00E26CFA" w:rsidRPr="00744614" w:rsidRDefault="00E26CFA" w:rsidP="00F314C9">
            <w:pPr>
              <w:spacing w:line="276" w:lineRule="auto"/>
              <w:jc w:val="right"/>
              <w:rPr>
                <w:rFonts w:ascii="Times New Roman" w:hAnsi="Times New Roman"/>
                <w:sz w:val="22"/>
                <w:szCs w:val="22"/>
              </w:rPr>
            </w:pPr>
          </w:p>
        </w:tc>
        <w:tc>
          <w:tcPr>
            <w:tcW w:w="1710" w:type="dxa"/>
            <w:tcBorders>
              <w:top w:val="nil"/>
              <w:left w:val="nil"/>
              <w:bottom w:val="nil"/>
              <w:right w:val="nil"/>
            </w:tcBorders>
            <w:shd w:val="clear" w:color="auto" w:fill="FFFFFF"/>
            <w:noWrap/>
            <w:vAlign w:val="center"/>
          </w:tcPr>
          <w:p w:rsidR="00E26CFA" w:rsidRPr="00C64387" w:rsidRDefault="00E26CFA" w:rsidP="00F314C9">
            <w:pPr>
              <w:spacing w:line="276" w:lineRule="auto"/>
              <w:jc w:val="right"/>
              <w:rPr>
                <w:rFonts w:ascii="Times New Roman" w:hAnsi="Times New Roman"/>
                <w:sz w:val="22"/>
                <w:szCs w:val="22"/>
              </w:rPr>
            </w:pPr>
            <w:r w:rsidRPr="00C64387">
              <w:rPr>
                <w:rFonts w:ascii="Times New Roman" w:hAnsi="Times New Roman"/>
                <w:sz w:val="22"/>
                <w:szCs w:val="22"/>
              </w:rPr>
              <w:t xml:space="preserve">33.000.000  </w:t>
            </w:r>
          </w:p>
        </w:tc>
      </w:tr>
      <w:tr w:rsidR="00E26CFA" w:rsidRPr="00744614" w:rsidTr="00FE76BC">
        <w:trPr>
          <w:gridAfter w:val="1"/>
          <w:wAfter w:w="41" w:type="dxa"/>
          <w:trHeight w:val="300"/>
        </w:trPr>
        <w:tc>
          <w:tcPr>
            <w:tcW w:w="5760" w:type="dxa"/>
            <w:tcBorders>
              <w:top w:val="nil"/>
              <w:left w:val="nil"/>
              <w:bottom w:val="nil"/>
              <w:right w:val="nil"/>
            </w:tcBorders>
            <w:shd w:val="clear" w:color="auto" w:fill="FFFFFF"/>
            <w:noWrap/>
            <w:vAlign w:val="bottom"/>
          </w:tcPr>
          <w:p w:rsidR="00E26CFA" w:rsidRPr="00744614" w:rsidRDefault="000908A7" w:rsidP="00F314C9">
            <w:pPr>
              <w:spacing w:line="276" w:lineRule="auto"/>
              <w:rPr>
                <w:rFonts w:ascii="Times New Roman" w:hAnsi="Times New Roman"/>
                <w:sz w:val="22"/>
                <w:szCs w:val="22"/>
                <w:lang w:val="pt-BR"/>
              </w:rPr>
            </w:pPr>
            <w:r>
              <w:rPr>
                <w:rFonts w:ascii="Times New Roman" w:hAnsi="Times New Roman"/>
                <w:sz w:val="22"/>
                <w:szCs w:val="22"/>
                <w:lang w:val="pt-BR"/>
              </w:rPr>
              <w:t xml:space="preserve">- </w:t>
            </w:r>
            <w:r w:rsidR="00E26CFA" w:rsidRPr="00744614">
              <w:rPr>
                <w:rFonts w:ascii="Times New Roman" w:hAnsi="Times New Roman"/>
                <w:sz w:val="22"/>
                <w:szCs w:val="22"/>
                <w:lang w:val="pt-BR"/>
              </w:rPr>
              <w:t>Công ty TNHH TM và XD Nhật Phương</w:t>
            </w:r>
          </w:p>
        </w:tc>
        <w:tc>
          <w:tcPr>
            <w:tcW w:w="360" w:type="dxa"/>
            <w:tcBorders>
              <w:top w:val="nil"/>
              <w:left w:val="nil"/>
              <w:bottom w:val="nil"/>
              <w:right w:val="nil"/>
            </w:tcBorders>
            <w:shd w:val="clear" w:color="auto" w:fill="FFFFFF"/>
            <w:noWrap/>
            <w:vAlign w:val="center"/>
          </w:tcPr>
          <w:p w:rsidR="00E26CFA" w:rsidRPr="00744614" w:rsidRDefault="00E26CFA" w:rsidP="00F314C9">
            <w:pPr>
              <w:spacing w:line="276" w:lineRule="auto"/>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E26CFA" w:rsidRPr="00E26CFA" w:rsidRDefault="00E26CFA" w:rsidP="00F314C9">
            <w:pPr>
              <w:spacing w:line="276" w:lineRule="auto"/>
              <w:jc w:val="right"/>
              <w:rPr>
                <w:rFonts w:ascii="Times New Roman" w:hAnsi="Times New Roman"/>
                <w:sz w:val="22"/>
                <w:szCs w:val="22"/>
              </w:rPr>
            </w:pPr>
            <w:r w:rsidRPr="00E26CFA">
              <w:rPr>
                <w:rFonts w:ascii="Times New Roman" w:hAnsi="Times New Roman"/>
                <w:sz w:val="22"/>
                <w:szCs w:val="22"/>
              </w:rPr>
              <w:t>9.654.250.600</w:t>
            </w:r>
          </w:p>
        </w:tc>
        <w:tc>
          <w:tcPr>
            <w:tcW w:w="540" w:type="dxa"/>
            <w:tcBorders>
              <w:top w:val="nil"/>
              <w:left w:val="nil"/>
              <w:bottom w:val="nil"/>
              <w:right w:val="nil"/>
            </w:tcBorders>
            <w:shd w:val="clear" w:color="auto" w:fill="FFFFFF"/>
            <w:noWrap/>
            <w:vAlign w:val="center"/>
          </w:tcPr>
          <w:p w:rsidR="00E26CFA" w:rsidRPr="00744614" w:rsidRDefault="00E26CFA" w:rsidP="00F314C9">
            <w:pPr>
              <w:spacing w:line="276" w:lineRule="auto"/>
              <w:jc w:val="right"/>
              <w:rPr>
                <w:rFonts w:ascii="Times New Roman" w:hAnsi="Times New Roman"/>
                <w:sz w:val="22"/>
                <w:szCs w:val="22"/>
              </w:rPr>
            </w:pPr>
          </w:p>
        </w:tc>
        <w:tc>
          <w:tcPr>
            <w:tcW w:w="1710" w:type="dxa"/>
            <w:tcBorders>
              <w:top w:val="nil"/>
              <w:left w:val="nil"/>
              <w:bottom w:val="nil"/>
              <w:right w:val="nil"/>
            </w:tcBorders>
            <w:shd w:val="clear" w:color="auto" w:fill="FFFFFF"/>
            <w:noWrap/>
            <w:vAlign w:val="center"/>
          </w:tcPr>
          <w:p w:rsidR="00E26CFA" w:rsidRPr="00C64387" w:rsidRDefault="00E26CFA" w:rsidP="00F314C9">
            <w:pPr>
              <w:spacing w:line="276" w:lineRule="auto"/>
              <w:jc w:val="right"/>
              <w:rPr>
                <w:rFonts w:ascii="Times New Roman" w:hAnsi="Times New Roman"/>
                <w:sz w:val="22"/>
                <w:szCs w:val="22"/>
              </w:rPr>
            </w:pPr>
            <w:r w:rsidRPr="00C64387">
              <w:rPr>
                <w:rFonts w:ascii="Times New Roman" w:hAnsi="Times New Roman"/>
                <w:sz w:val="22"/>
                <w:szCs w:val="22"/>
              </w:rPr>
              <w:t xml:space="preserve">103.300.000  </w:t>
            </w:r>
          </w:p>
        </w:tc>
      </w:tr>
      <w:tr w:rsidR="00E26CFA" w:rsidRPr="00744614" w:rsidTr="00FE76BC">
        <w:trPr>
          <w:gridAfter w:val="1"/>
          <w:wAfter w:w="41" w:type="dxa"/>
          <w:trHeight w:val="300"/>
        </w:trPr>
        <w:tc>
          <w:tcPr>
            <w:tcW w:w="5760" w:type="dxa"/>
            <w:tcBorders>
              <w:top w:val="nil"/>
              <w:left w:val="nil"/>
              <w:bottom w:val="nil"/>
              <w:right w:val="nil"/>
            </w:tcBorders>
            <w:shd w:val="clear" w:color="auto" w:fill="FFFFFF"/>
            <w:noWrap/>
            <w:vAlign w:val="bottom"/>
          </w:tcPr>
          <w:p w:rsidR="00E26CFA" w:rsidRPr="00744614" w:rsidRDefault="000908A7" w:rsidP="00F314C9">
            <w:pPr>
              <w:spacing w:line="276" w:lineRule="auto"/>
              <w:rPr>
                <w:rFonts w:ascii="Times New Roman" w:hAnsi="Times New Roman"/>
                <w:sz w:val="22"/>
                <w:szCs w:val="22"/>
                <w:lang w:val="pt-BR"/>
              </w:rPr>
            </w:pPr>
            <w:r>
              <w:rPr>
                <w:rFonts w:ascii="Times New Roman" w:hAnsi="Times New Roman"/>
                <w:sz w:val="22"/>
                <w:szCs w:val="22"/>
                <w:lang w:val="pt-BR"/>
              </w:rPr>
              <w:t xml:space="preserve">- </w:t>
            </w:r>
            <w:r w:rsidR="00E26CFA">
              <w:rPr>
                <w:rFonts w:ascii="Times New Roman" w:hAnsi="Times New Roman"/>
                <w:sz w:val="22"/>
                <w:szCs w:val="22"/>
                <w:lang w:val="pt-BR"/>
              </w:rPr>
              <w:t>Công ty TNHH Công nghệ Minh Long</w:t>
            </w:r>
          </w:p>
        </w:tc>
        <w:tc>
          <w:tcPr>
            <w:tcW w:w="360" w:type="dxa"/>
            <w:tcBorders>
              <w:top w:val="nil"/>
              <w:left w:val="nil"/>
              <w:bottom w:val="nil"/>
              <w:right w:val="nil"/>
            </w:tcBorders>
            <w:shd w:val="clear" w:color="auto" w:fill="FFFFFF"/>
            <w:noWrap/>
            <w:vAlign w:val="center"/>
          </w:tcPr>
          <w:p w:rsidR="00E26CFA" w:rsidRPr="00744614" w:rsidRDefault="00E26CFA" w:rsidP="00F314C9">
            <w:pPr>
              <w:spacing w:line="276" w:lineRule="auto"/>
              <w:rPr>
                <w:rFonts w:ascii="Times New Roman" w:hAnsi="Times New Roman"/>
                <w:sz w:val="22"/>
                <w:szCs w:val="22"/>
              </w:rPr>
            </w:pPr>
          </w:p>
        </w:tc>
        <w:tc>
          <w:tcPr>
            <w:tcW w:w="1800" w:type="dxa"/>
            <w:tcBorders>
              <w:top w:val="nil"/>
              <w:left w:val="nil"/>
              <w:right w:val="nil"/>
            </w:tcBorders>
            <w:shd w:val="clear" w:color="auto" w:fill="FFFFFF"/>
            <w:noWrap/>
            <w:vAlign w:val="center"/>
          </w:tcPr>
          <w:p w:rsidR="00E26CFA" w:rsidRPr="00E26CFA" w:rsidRDefault="00E26CFA" w:rsidP="00F314C9">
            <w:pPr>
              <w:spacing w:line="276" w:lineRule="auto"/>
              <w:jc w:val="right"/>
              <w:rPr>
                <w:rFonts w:ascii="Times New Roman" w:hAnsi="Times New Roman"/>
                <w:sz w:val="22"/>
                <w:szCs w:val="22"/>
              </w:rPr>
            </w:pPr>
          </w:p>
        </w:tc>
        <w:tc>
          <w:tcPr>
            <w:tcW w:w="540" w:type="dxa"/>
            <w:tcBorders>
              <w:top w:val="nil"/>
              <w:left w:val="nil"/>
              <w:bottom w:val="nil"/>
              <w:right w:val="nil"/>
            </w:tcBorders>
            <w:shd w:val="clear" w:color="auto" w:fill="FFFFFF"/>
            <w:noWrap/>
            <w:vAlign w:val="center"/>
          </w:tcPr>
          <w:p w:rsidR="00E26CFA" w:rsidRPr="00744614" w:rsidRDefault="00E26CFA" w:rsidP="00F314C9">
            <w:pPr>
              <w:spacing w:line="276" w:lineRule="auto"/>
              <w:jc w:val="right"/>
              <w:rPr>
                <w:rFonts w:ascii="Times New Roman" w:hAnsi="Times New Roman"/>
                <w:sz w:val="22"/>
                <w:szCs w:val="22"/>
              </w:rPr>
            </w:pPr>
          </w:p>
        </w:tc>
        <w:tc>
          <w:tcPr>
            <w:tcW w:w="1710" w:type="dxa"/>
            <w:tcBorders>
              <w:top w:val="nil"/>
              <w:left w:val="nil"/>
              <w:right w:val="nil"/>
            </w:tcBorders>
            <w:shd w:val="clear" w:color="auto" w:fill="FFFFFF"/>
            <w:noWrap/>
            <w:vAlign w:val="center"/>
          </w:tcPr>
          <w:p w:rsidR="00E26CFA" w:rsidRPr="00C64387" w:rsidRDefault="00E26CFA" w:rsidP="00F314C9">
            <w:pPr>
              <w:spacing w:line="276" w:lineRule="auto"/>
              <w:jc w:val="right"/>
              <w:rPr>
                <w:rFonts w:ascii="Times New Roman" w:hAnsi="Times New Roman"/>
                <w:sz w:val="22"/>
                <w:szCs w:val="22"/>
              </w:rPr>
            </w:pPr>
            <w:r w:rsidRPr="00C64387">
              <w:rPr>
                <w:rFonts w:ascii="Times New Roman" w:hAnsi="Times New Roman"/>
                <w:sz w:val="22"/>
                <w:szCs w:val="22"/>
              </w:rPr>
              <w:t xml:space="preserve">8.151.247.500  </w:t>
            </w:r>
          </w:p>
        </w:tc>
      </w:tr>
      <w:tr w:rsidR="00E26CFA" w:rsidRPr="00744614" w:rsidTr="00FE76BC">
        <w:trPr>
          <w:gridAfter w:val="1"/>
          <w:wAfter w:w="41" w:type="dxa"/>
          <w:trHeight w:val="311"/>
        </w:trPr>
        <w:tc>
          <w:tcPr>
            <w:tcW w:w="5760" w:type="dxa"/>
            <w:tcBorders>
              <w:top w:val="nil"/>
              <w:left w:val="nil"/>
              <w:bottom w:val="nil"/>
              <w:right w:val="nil"/>
            </w:tcBorders>
            <w:shd w:val="clear" w:color="auto" w:fill="FFFFFF"/>
            <w:noWrap/>
            <w:vAlign w:val="bottom"/>
          </w:tcPr>
          <w:p w:rsidR="00E26CFA" w:rsidRDefault="000908A7" w:rsidP="00F314C9">
            <w:pPr>
              <w:spacing w:line="276" w:lineRule="auto"/>
              <w:rPr>
                <w:rFonts w:ascii="Times New Roman" w:hAnsi="Times New Roman"/>
                <w:sz w:val="22"/>
                <w:szCs w:val="22"/>
                <w:lang w:val="pt-BR"/>
              </w:rPr>
            </w:pPr>
            <w:r>
              <w:rPr>
                <w:rFonts w:ascii="Times New Roman" w:hAnsi="Times New Roman"/>
                <w:sz w:val="22"/>
                <w:szCs w:val="22"/>
                <w:lang w:val="pt-BR"/>
              </w:rPr>
              <w:t xml:space="preserve">- </w:t>
            </w:r>
            <w:r w:rsidR="00E26CFA">
              <w:rPr>
                <w:rFonts w:ascii="Times New Roman" w:hAnsi="Times New Roman"/>
                <w:sz w:val="22"/>
                <w:szCs w:val="22"/>
                <w:lang w:val="pt-BR"/>
              </w:rPr>
              <w:t>Công ty TNHH Hoàng Vũ</w:t>
            </w:r>
          </w:p>
        </w:tc>
        <w:tc>
          <w:tcPr>
            <w:tcW w:w="360" w:type="dxa"/>
            <w:tcBorders>
              <w:top w:val="nil"/>
              <w:left w:val="nil"/>
              <w:bottom w:val="nil"/>
              <w:right w:val="nil"/>
            </w:tcBorders>
            <w:shd w:val="clear" w:color="auto" w:fill="FFFFFF"/>
            <w:noWrap/>
            <w:vAlign w:val="center"/>
          </w:tcPr>
          <w:p w:rsidR="00E26CFA" w:rsidRPr="00744614" w:rsidRDefault="00E26CFA" w:rsidP="00F314C9">
            <w:pPr>
              <w:spacing w:line="276" w:lineRule="auto"/>
              <w:rPr>
                <w:rFonts w:ascii="Times New Roman" w:hAnsi="Times New Roman"/>
                <w:sz w:val="22"/>
                <w:szCs w:val="22"/>
              </w:rPr>
            </w:pPr>
          </w:p>
        </w:tc>
        <w:tc>
          <w:tcPr>
            <w:tcW w:w="1800" w:type="dxa"/>
            <w:tcBorders>
              <w:top w:val="nil"/>
              <w:left w:val="nil"/>
              <w:bottom w:val="single" w:sz="4" w:space="0" w:color="auto"/>
              <w:right w:val="nil"/>
            </w:tcBorders>
            <w:shd w:val="clear" w:color="auto" w:fill="FFFFFF"/>
            <w:noWrap/>
            <w:vAlign w:val="center"/>
          </w:tcPr>
          <w:p w:rsidR="00E26CFA" w:rsidRPr="00E26CFA" w:rsidRDefault="00E26CFA" w:rsidP="00F314C9">
            <w:pPr>
              <w:spacing w:line="276" w:lineRule="auto"/>
              <w:jc w:val="right"/>
              <w:rPr>
                <w:rFonts w:ascii="Times New Roman" w:hAnsi="Times New Roman"/>
                <w:sz w:val="22"/>
                <w:szCs w:val="22"/>
              </w:rPr>
            </w:pPr>
            <w:r w:rsidRPr="00E26CFA">
              <w:rPr>
                <w:rFonts w:ascii="Times New Roman" w:hAnsi="Times New Roman"/>
                <w:sz w:val="22"/>
                <w:szCs w:val="22"/>
              </w:rPr>
              <w:t>5.416.611.605</w:t>
            </w:r>
          </w:p>
        </w:tc>
        <w:tc>
          <w:tcPr>
            <w:tcW w:w="540" w:type="dxa"/>
            <w:tcBorders>
              <w:top w:val="nil"/>
              <w:left w:val="nil"/>
              <w:bottom w:val="nil"/>
              <w:right w:val="nil"/>
            </w:tcBorders>
            <w:shd w:val="clear" w:color="auto" w:fill="FFFFFF"/>
            <w:noWrap/>
            <w:vAlign w:val="center"/>
          </w:tcPr>
          <w:p w:rsidR="00E26CFA" w:rsidRPr="00744614" w:rsidRDefault="00E26CFA" w:rsidP="00F314C9">
            <w:pPr>
              <w:spacing w:line="276" w:lineRule="auto"/>
              <w:jc w:val="right"/>
              <w:rPr>
                <w:rFonts w:ascii="Times New Roman" w:hAnsi="Times New Roman"/>
                <w:sz w:val="22"/>
                <w:szCs w:val="22"/>
              </w:rPr>
            </w:pPr>
          </w:p>
        </w:tc>
        <w:tc>
          <w:tcPr>
            <w:tcW w:w="1710" w:type="dxa"/>
            <w:tcBorders>
              <w:top w:val="nil"/>
              <w:left w:val="nil"/>
              <w:bottom w:val="single" w:sz="4" w:space="0" w:color="auto"/>
              <w:right w:val="nil"/>
            </w:tcBorders>
            <w:shd w:val="clear" w:color="auto" w:fill="FFFFFF"/>
            <w:noWrap/>
            <w:vAlign w:val="center"/>
          </w:tcPr>
          <w:p w:rsidR="00E26CFA" w:rsidRPr="00744614" w:rsidRDefault="00E26CFA" w:rsidP="00F314C9">
            <w:pPr>
              <w:spacing w:line="276" w:lineRule="auto"/>
              <w:jc w:val="right"/>
              <w:rPr>
                <w:rFonts w:ascii="Times New Roman" w:hAnsi="Times New Roman"/>
                <w:sz w:val="22"/>
                <w:szCs w:val="22"/>
                <w:lang w:val="pt-BR"/>
              </w:rPr>
            </w:pPr>
          </w:p>
        </w:tc>
      </w:tr>
      <w:tr w:rsidR="00E26CFA" w:rsidRPr="001C01DD" w:rsidTr="00F314C9">
        <w:trPr>
          <w:gridAfter w:val="1"/>
          <w:wAfter w:w="41" w:type="dxa"/>
          <w:trHeight w:val="382"/>
        </w:trPr>
        <w:tc>
          <w:tcPr>
            <w:tcW w:w="5760" w:type="dxa"/>
            <w:tcBorders>
              <w:top w:val="nil"/>
              <w:left w:val="nil"/>
              <w:bottom w:val="nil"/>
              <w:right w:val="nil"/>
            </w:tcBorders>
            <w:shd w:val="clear" w:color="auto" w:fill="FFFFFF"/>
            <w:noWrap/>
            <w:vAlign w:val="bottom"/>
          </w:tcPr>
          <w:p w:rsidR="00E26CFA" w:rsidRPr="001C01DD" w:rsidRDefault="00E26CFA" w:rsidP="00F314C9">
            <w:pPr>
              <w:spacing w:line="276" w:lineRule="auto"/>
              <w:rPr>
                <w:rFonts w:ascii="Times New Roman" w:hAnsi="Times New Roman"/>
                <w:b/>
                <w:bCs/>
                <w:sz w:val="22"/>
                <w:szCs w:val="22"/>
              </w:rPr>
            </w:pPr>
            <w:r>
              <w:rPr>
                <w:rFonts w:ascii="Times New Roman" w:hAnsi="Times New Roman"/>
                <w:b/>
                <w:bCs/>
                <w:sz w:val="22"/>
                <w:szCs w:val="22"/>
              </w:rPr>
              <w:t xml:space="preserve">                                </w:t>
            </w:r>
            <w:r w:rsidRPr="001C01DD">
              <w:rPr>
                <w:rFonts w:ascii="Times New Roman" w:hAnsi="Times New Roman"/>
                <w:b/>
                <w:bCs/>
                <w:sz w:val="22"/>
                <w:szCs w:val="22"/>
              </w:rPr>
              <w:t xml:space="preserve">Cộng </w:t>
            </w:r>
          </w:p>
        </w:tc>
        <w:tc>
          <w:tcPr>
            <w:tcW w:w="360" w:type="dxa"/>
            <w:tcBorders>
              <w:top w:val="nil"/>
              <w:left w:val="nil"/>
              <w:bottom w:val="nil"/>
              <w:right w:val="nil"/>
            </w:tcBorders>
            <w:shd w:val="clear" w:color="auto" w:fill="FFFFFF"/>
            <w:noWrap/>
            <w:vAlign w:val="bottom"/>
          </w:tcPr>
          <w:p w:rsidR="00E26CFA" w:rsidRPr="001C01DD" w:rsidRDefault="00E26CFA" w:rsidP="00F314C9">
            <w:pPr>
              <w:spacing w:line="276" w:lineRule="auto"/>
              <w:rPr>
                <w:rFonts w:ascii="Times New Roman" w:hAnsi="Times New Roman"/>
                <w:b/>
                <w:bCs/>
                <w:sz w:val="22"/>
                <w:szCs w:val="22"/>
              </w:rPr>
            </w:pPr>
            <w:r w:rsidRPr="001C01DD">
              <w:rPr>
                <w:rFonts w:ascii="Times New Roman" w:hAnsi="Times New Roman"/>
                <w:b/>
                <w:bCs/>
                <w:sz w:val="22"/>
                <w:szCs w:val="22"/>
              </w:rPr>
              <w:t> </w:t>
            </w:r>
          </w:p>
        </w:tc>
        <w:tc>
          <w:tcPr>
            <w:tcW w:w="1800" w:type="dxa"/>
            <w:tcBorders>
              <w:top w:val="single" w:sz="4" w:space="0" w:color="auto"/>
              <w:left w:val="nil"/>
              <w:bottom w:val="double" w:sz="4" w:space="0" w:color="auto"/>
              <w:right w:val="nil"/>
            </w:tcBorders>
            <w:shd w:val="clear" w:color="auto" w:fill="FFFFFF"/>
            <w:noWrap/>
            <w:vAlign w:val="center"/>
          </w:tcPr>
          <w:p w:rsidR="00E26CFA" w:rsidRPr="000908A7" w:rsidRDefault="00E26CFA" w:rsidP="00F314C9">
            <w:pPr>
              <w:spacing w:line="276" w:lineRule="auto"/>
              <w:jc w:val="right"/>
              <w:rPr>
                <w:rFonts w:ascii="Times New Roman" w:hAnsi="Times New Roman"/>
                <w:b/>
                <w:bCs/>
                <w:sz w:val="22"/>
                <w:szCs w:val="22"/>
              </w:rPr>
            </w:pPr>
            <w:r w:rsidRPr="000908A7">
              <w:rPr>
                <w:rFonts w:ascii="Times New Roman" w:hAnsi="Times New Roman"/>
                <w:b/>
                <w:bCs/>
                <w:sz w:val="22"/>
                <w:szCs w:val="22"/>
              </w:rPr>
              <w:t>15.122.084.533</w:t>
            </w:r>
          </w:p>
        </w:tc>
        <w:tc>
          <w:tcPr>
            <w:tcW w:w="540" w:type="dxa"/>
            <w:tcBorders>
              <w:top w:val="nil"/>
              <w:left w:val="nil"/>
              <w:bottom w:val="nil"/>
              <w:right w:val="nil"/>
            </w:tcBorders>
            <w:shd w:val="clear" w:color="auto" w:fill="FFFFFF"/>
            <w:noWrap/>
            <w:vAlign w:val="center"/>
          </w:tcPr>
          <w:p w:rsidR="00E26CFA" w:rsidRPr="00744614" w:rsidRDefault="00E26CFA" w:rsidP="00F314C9">
            <w:pPr>
              <w:spacing w:line="276" w:lineRule="auto"/>
              <w:jc w:val="right"/>
              <w:rPr>
                <w:rFonts w:ascii="Times New Roman" w:hAnsi="Times New Roman"/>
                <w:b/>
                <w:bCs/>
                <w:sz w:val="22"/>
                <w:szCs w:val="22"/>
              </w:rPr>
            </w:pPr>
          </w:p>
        </w:tc>
        <w:tc>
          <w:tcPr>
            <w:tcW w:w="1710" w:type="dxa"/>
            <w:tcBorders>
              <w:top w:val="single" w:sz="4" w:space="0" w:color="auto"/>
              <w:left w:val="nil"/>
              <w:bottom w:val="double" w:sz="4" w:space="0" w:color="auto"/>
              <w:right w:val="nil"/>
            </w:tcBorders>
            <w:shd w:val="clear" w:color="auto" w:fill="FFFFFF"/>
            <w:noWrap/>
            <w:vAlign w:val="center"/>
          </w:tcPr>
          <w:p w:rsidR="00E26CFA" w:rsidRPr="00C64387" w:rsidRDefault="00E26CFA" w:rsidP="00F314C9">
            <w:pPr>
              <w:spacing w:line="276" w:lineRule="auto"/>
              <w:jc w:val="right"/>
              <w:rPr>
                <w:rFonts w:ascii="Times New Roman" w:hAnsi="Times New Roman"/>
                <w:b/>
                <w:bCs/>
                <w:sz w:val="22"/>
                <w:szCs w:val="22"/>
              </w:rPr>
            </w:pPr>
            <w:r w:rsidRPr="00C64387">
              <w:rPr>
                <w:rFonts w:ascii="Times New Roman" w:hAnsi="Times New Roman"/>
                <w:b/>
                <w:bCs/>
                <w:sz w:val="22"/>
                <w:szCs w:val="22"/>
              </w:rPr>
              <w:t xml:space="preserve">9.091.458.663  </w:t>
            </w:r>
          </w:p>
        </w:tc>
      </w:tr>
      <w:tr w:rsidR="00744614" w:rsidRPr="001C01DD" w:rsidTr="00FE76BC">
        <w:trPr>
          <w:gridAfter w:val="1"/>
          <w:wAfter w:w="41" w:type="dxa"/>
          <w:trHeight w:val="300"/>
        </w:trPr>
        <w:tc>
          <w:tcPr>
            <w:tcW w:w="5760" w:type="dxa"/>
            <w:tcBorders>
              <w:top w:val="nil"/>
              <w:left w:val="nil"/>
              <w:bottom w:val="nil"/>
              <w:right w:val="nil"/>
            </w:tcBorders>
            <w:shd w:val="clear" w:color="auto" w:fill="FFFFFF"/>
            <w:noWrap/>
            <w:vAlign w:val="bottom"/>
          </w:tcPr>
          <w:p w:rsidR="00744614" w:rsidRPr="001C01DD" w:rsidRDefault="00744614" w:rsidP="00A3580D">
            <w:pPr>
              <w:rPr>
                <w:rFonts w:ascii="Times New Roman" w:hAnsi="Times New Roman"/>
                <w:sz w:val="22"/>
                <w:szCs w:val="22"/>
              </w:rPr>
            </w:pPr>
            <w:r w:rsidRPr="001C01DD">
              <w:rPr>
                <w:rFonts w:ascii="Times New Roman" w:hAnsi="Times New Roman"/>
                <w:sz w:val="22"/>
                <w:szCs w:val="22"/>
              </w:rPr>
              <w:t> </w:t>
            </w:r>
          </w:p>
        </w:tc>
        <w:tc>
          <w:tcPr>
            <w:tcW w:w="360" w:type="dxa"/>
            <w:tcBorders>
              <w:top w:val="nil"/>
              <w:left w:val="nil"/>
              <w:bottom w:val="nil"/>
              <w:right w:val="nil"/>
            </w:tcBorders>
            <w:shd w:val="clear" w:color="auto" w:fill="FFFFFF"/>
            <w:noWrap/>
            <w:vAlign w:val="bottom"/>
          </w:tcPr>
          <w:p w:rsidR="00744614" w:rsidRPr="001C01DD" w:rsidRDefault="00744614" w:rsidP="00A3580D">
            <w:pPr>
              <w:rPr>
                <w:rFonts w:ascii="Times New Roman" w:hAnsi="Times New Roman"/>
                <w:sz w:val="22"/>
                <w:szCs w:val="22"/>
              </w:rPr>
            </w:pPr>
            <w:r w:rsidRPr="001C01DD">
              <w:rPr>
                <w:rFonts w:ascii="Times New Roman" w:hAnsi="Times New Roman"/>
                <w:sz w:val="22"/>
                <w:szCs w:val="22"/>
              </w:rPr>
              <w:t> </w:t>
            </w:r>
          </w:p>
        </w:tc>
        <w:tc>
          <w:tcPr>
            <w:tcW w:w="1800" w:type="dxa"/>
            <w:tcBorders>
              <w:top w:val="double" w:sz="4" w:space="0" w:color="auto"/>
              <w:left w:val="nil"/>
              <w:bottom w:val="nil"/>
              <w:right w:val="nil"/>
            </w:tcBorders>
            <w:shd w:val="clear" w:color="auto" w:fill="FFFFFF"/>
            <w:noWrap/>
            <w:vAlign w:val="bottom"/>
          </w:tcPr>
          <w:p w:rsidR="00744614" w:rsidRPr="00E26CFA" w:rsidRDefault="00744614" w:rsidP="00A3580D">
            <w:pPr>
              <w:jc w:val="right"/>
              <w:rPr>
                <w:rFonts w:ascii="Times New Roman" w:hAnsi="Times New Roman"/>
                <w:sz w:val="22"/>
                <w:szCs w:val="22"/>
              </w:rPr>
            </w:pPr>
            <w:r w:rsidRPr="00E26CFA">
              <w:rPr>
                <w:rFonts w:ascii="Times New Roman" w:hAnsi="Times New Roman"/>
                <w:sz w:val="22"/>
                <w:szCs w:val="22"/>
              </w:rPr>
              <w:t> </w:t>
            </w:r>
          </w:p>
        </w:tc>
        <w:tc>
          <w:tcPr>
            <w:tcW w:w="540" w:type="dxa"/>
            <w:tcBorders>
              <w:top w:val="nil"/>
              <w:left w:val="nil"/>
              <w:bottom w:val="nil"/>
              <w:right w:val="nil"/>
            </w:tcBorders>
            <w:shd w:val="clear" w:color="auto" w:fill="FFFFFF"/>
            <w:noWrap/>
            <w:vAlign w:val="bottom"/>
          </w:tcPr>
          <w:p w:rsidR="00744614" w:rsidRPr="001C01DD" w:rsidRDefault="00744614" w:rsidP="00A3580D">
            <w:pPr>
              <w:rPr>
                <w:rFonts w:ascii="Times New Roman" w:hAnsi="Times New Roman"/>
                <w:sz w:val="22"/>
                <w:szCs w:val="22"/>
              </w:rPr>
            </w:pPr>
            <w:r w:rsidRPr="001C01DD">
              <w:rPr>
                <w:rFonts w:ascii="Times New Roman" w:hAnsi="Times New Roman"/>
                <w:sz w:val="22"/>
                <w:szCs w:val="22"/>
              </w:rPr>
              <w:t> </w:t>
            </w:r>
          </w:p>
        </w:tc>
        <w:tc>
          <w:tcPr>
            <w:tcW w:w="1710" w:type="dxa"/>
            <w:tcBorders>
              <w:top w:val="double" w:sz="4" w:space="0" w:color="auto"/>
              <w:left w:val="nil"/>
              <w:bottom w:val="nil"/>
              <w:right w:val="nil"/>
            </w:tcBorders>
            <w:shd w:val="clear" w:color="auto" w:fill="FFFFFF"/>
            <w:noWrap/>
            <w:vAlign w:val="bottom"/>
          </w:tcPr>
          <w:p w:rsidR="00744614" w:rsidRPr="001C01DD" w:rsidRDefault="00744614" w:rsidP="00A3580D">
            <w:pPr>
              <w:jc w:val="right"/>
              <w:rPr>
                <w:rFonts w:ascii="Times New Roman" w:hAnsi="Times New Roman"/>
                <w:sz w:val="22"/>
                <w:szCs w:val="22"/>
              </w:rPr>
            </w:pPr>
            <w:r w:rsidRPr="001C01DD">
              <w:rPr>
                <w:rFonts w:ascii="Times New Roman" w:hAnsi="Times New Roman"/>
                <w:sz w:val="22"/>
                <w:szCs w:val="22"/>
              </w:rPr>
              <w:t> </w:t>
            </w:r>
          </w:p>
        </w:tc>
      </w:tr>
      <w:tr w:rsidR="00886903" w:rsidRPr="001C01DD" w:rsidTr="00FE76BC">
        <w:trPr>
          <w:trHeight w:val="300"/>
        </w:trPr>
        <w:tc>
          <w:tcPr>
            <w:tcW w:w="5760" w:type="dxa"/>
            <w:tcBorders>
              <w:top w:val="nil"/>
              <w:left w:val="nil"/>
              <w:bottom w:val="nil"/>
              <w:right w:val="nil"/>
            </w:tcBorders>
            <w:shd w:val="clear" w:color="auto" w:fill="FFFFFF"/>
            <w:noWrap/>
            <w:vAlign w:val="bottom"/>
          </w:tcPr>
          <w:p w:rsidR="00886903" w:rsidRPr="001C01DD" w:rsidRDefault="00886903" w:rsidP="009B7064">
            <w:pPr>
              <w:rPr>
                <w:rFonts w:ascii="Times New Roman" w:hAnsi="Times New Roman"/>
                <w:b/>
                <w:bCs/>
                <w:sz w:val="22"/>
                <w:szCs w:val="22"/>
              </w:rPr>
            </w:pPr>
            <w:r w:rsidRPr="001C01DD">
              <w:rPr>
                <w:rFonts w:ascii="Times New Roman" w:hAnsi="Times New Roman"/>
                <w:b/>
                <w:bCs/>
                <w:sz w:val="22"/>
                <w:szCs w:val="22"/>
              </w:rPr>
              <w:t>4-</w:t>
            </w:r>
            <w:r>
              <w:rPr>
                <w:rFonts w:ascii="Times New Roman" w:hAnsi="Times New Roman"/>
                <w:b/>
                <w:bCs/>
                <w:sz w:val="22"/>
                <w:szCs w:val="22"/>
              </w:rPr>
              <w:t>Trả trước cho người bán</w:t>
            </w:r>
          </w:p>
        </w:tc>
        <w:tc>
          <w:tcPr>
            <w:tcW w:w="360" w:type="dxa"/>
            <w:tcBorders>
              <w:top w:val="nil"/>
              <w:left w:val="nil"/>
              <w:bottom w:val="nil"/>
              <w:right w:val="nil"/>
            </w:tcBorders>
            <w:shd w:val="clear" w:color="auto" w:fill="FFFFFF"/>
            <w:noWrap/>
            <w:vAlign w:val="bottom"/>
          </w:tcPr>
          <w:p w:rsidR="00886903" w:rsidRPr="001C01DD" w:rsidRDefault="00886903" w:rsidP="00A3580D">
            <w:pPr>
              <w:rPr>
                <w:rFonts w:ascii="Times New Roman" w:hAnsi="Times New Roman"/>
                <w:b/>
                <w:bCs/>
                <w:sz w:val="22"/>
                <w:szCs w:val="22"/>
              </w:rPr>
            </w:pPr>
            <w:r w:rsidRPr="001C01DD">
              <w:rPr>
                <w:rFonts w:ascii="Times New Roman" w:hAnsi="Times New Roman"/>
                <w:b/>
                <w:bCs/>
                <w:sz w:val="22"/>
                <w:szCs w:val="22"/>
              </w:rPr>
              <w:t> </w:t>
            </w:r>
          </w:p>
        </w:tc>
        <w:tc>
          <w:tcPr>
            <w:tcW w:w="1800" w:type="dxa"/>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cuối quý</w:t>
            </w:r>
          </w:p>
        </w:tc>
        <w:tc>
          <w:tcPr>
            <w:tcW w:w="540" w:type="dxa"/>
            <w:tcBorders>
              <w:top w:val="nil"/>
              <w:left w:val="nil"/>
              <w:bottom w:val="nil"/>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p>
        </w:tc>
        <w:tc>
          <w:tcPr>
            <w:tcW w:w="1751" w:type="dxa"/>
            <w:gridSpan w:val="2"/>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đầu năm</w:t>
            </w:r>
          </w:p>
        </w:tc>
      </w:tr>
      <w:tr w:rsidR="000908A7" w:rsidRPr="009B7064" w:rsidTr="00FE76BC">
        <w:trPr>
          <w:trHeight w:val="360"/>
        </w:trPr>
        <w:tc>
          <w:tcPr>
            <w:tcW w:w="5760" w:type="dxa"/>
            <w:tcBorders>
              <w:top w:val="nil"/>
              <w:left w:val="nil"/>
              <w:bottom w:val="nil"/>
              <w:right w:val="nil"/>
            </w:tcBorders>
            <w:shd w:val="clear" w:color="auto" w:fill="FFFFFF"/>
            <w:noWrap/>
            <w:vAlign w:val="center"/>
          </w:tcPr>
          <w:p w:rsidR="000908A7" w:rsidRPr="007B3387" w:rsidRDefault="000908A7" w:rsidP="00E203DC">
            <w:pPr>
              <w:rPr>
                <w:rFonts w:ascii="Times New Roman" w:hAnsi="Times New Roman"/>
                <w:bCs/>
                <w:sz w:val="22"/>
                <w:szCs w:val="22"/>
              </w:rPr>
            </w:pPr>
            <w:r w:rsidRPr="007B3387">
              <w:rPr>
                <w:rFonts w:ascii="Times New Roman" w:hAnsi="Times New Roman"/>
                <w:bCs/>
                <w:sz w:val="22"/>
                <w:szCs w:val="22"/>
              </w:rPr>
              <w:t xml:space="preserve"> - Công ty </w:t>
            </w:r>
            <w:r>
              <w:rPr>
                <w:rFonts w:ascii="Times New Roman" w:hAnsi="Times New Roman"/>
                <w:bCs/>
                <w:sz w:val="22"/>
                <w:szCs w:val="22"/>
              </w:rPr>
              <w:t>C</w:t>
            </w:r>
            <w:r w:rsidRPr="007B3387">
              <w:rPr>
                <w:rFonts w:ascii="Times New Roman" w:hAnsi="Times New Roman"/>
                <w:bCs/>
                <w:sz w:val="22"/>
                <w:szCs w:val="22"/>
              </w:rPr>
              <w:t>ổ phần cơ khí 120</w:t>
            </w:r>
          </w:p>
        </w:tc>
        <w:tc>
          <w:tcPr>
            <w:tcW w:w="360" w:type="dxa"/>
            <w:tcBorders>
              <w:top w:val="nil"/>
              <w:left w:val="nil"/>
              <w:bottom w:val="nil"/>
              <w:right w:val="nil"/>
            </w:tcBorders>
            <w:shd w:val="clear" w:color="auto" w:fill="FFFFFF"/>
            <w:noWrap/>
            <w:vAlign w:val="bottom"/>
          </w:tcPr>
          <w:p w:rsidR="000908A7" w:rsidRPr="009B7064" w:rsidRDefault="000908A7" w:rsidP="00A3580D">
            <w:pPr>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0908A7" w:rsidRPr="000908A7" w:rsidRDefault="000908A7" w:rsidP="000908A7">
            <w:pPr>
              <w:jc w:val="right"/>
              <w:rPr>
                <w:rFonts w:ascii="Times New Roman" w:hAnsi="Times New Roman"/>
                <w:sz w:val="22"/>
              </w:rPr>
            </w:pPr>
            <w:r w:rsidRPr="000908A7">
              <w:rPr>
                <w:rFonts w:ascii="Times New Roman" w:hAnsi="Times New Roman"/>
                <w:sz w:val="22"/>
              </w:rPr>
              <w:t>2.500.000.000</w:t>
            </w:r>
          </w:p>
        </w:tc>
        <w:tc>
          <w:tcPr>
            <w:tcW w:w="540" w:type="dxa"/>
            <w:tcBorders>
              <w:top w:val="nil"/>
              <w:left w:val="nil"/>
              <w:bottom w:val="nil"/>
              <w:right w:val="nil"/>
            </w:tcBorders>
            <w:shd w:val="clear" w:color="auto" w:fill="FFFFFF"/>
            <w:noWrap/>
            <w:vAlign w:val="center"/>
          </w:tcPr>
          <w:p w:rsidR="000908A7" w:rsidRPr="007B3387" w:rsidRDefault="000908A7" w:rsidP="000908A7">
            <w:pPr>
              <w:jc w:val="right"/>
              <w:rPr>
                <w:rFonts w:ascii="Times New Roman" w:hAnsi="Times New Roman"/>
                <w:bCs/>
                <w:sz w:val="22"/>
                <w:szCs w:val="22"/>
              </w:rPr>
            </w:pPr>
          </w:p>
        </w:tc>
        <w:tc>
          <w:tcPr>
            <w:tcW w:w="1751" w:type="dxa"/>
            <w:gridSpan w:val="2"/>
            <w:tcBorders>
              <w:top w:val="nil"/>
              <w:left w:val="nil"/>
              <w:bottom w:val="nil"/>
              <w:right w:val="nil"/>
            </w:tcBorders>
            <w:shd w:val="clear" w:color="auto" w:fill="FFFFFF"/>
            <w:noWrap/>
            <w:vAlign w:val="center"/>
          </w:tcPr>
          <w:p w:rsidR="000908A7" w:rsidRPr="00DF3679" w:rsidRDefault="000908A7" w:rsidP="000908A7">
            <w:pPr>
              <w:jc w:val="right"/>
              <w:rPr>
                <w:rFonts w:ascii="Times New Roman" w:hAnsi="Times New Roman"/>
                <w:sz w:val="22"/>
              </w:rPr>
            </w:pPr>
            <w:r w:rsidRPr="00DF3679">
              <w:rPr>
                <w:rFonts w:ascii="Times New Roman" w:hAnsi="Times New Roman"/>
                <w:sz w:val="22"/>
              </w:rPr>
              <w:t xml:space="preserve">2.500.000.000  </w:t>
            </w:r>
          </w:p>
        </w:tc>
      </w:tr>
      <w:tr w:rsidR="000908A7" w:rsidRPr="009B7064" w:rsidTr="00FE76BC">
        <w:trPr>
          <w:trHeight w:val="360"/>
        </w:trPr>
        <w:tc>
          <w:tcPr>
            <w:tcW w:w="5760" w:type="dxa"/>
            <w:tcBorders>
              <w:top w:val="nil"/>
              <w:left w:val="nil"/>
              <w:bottom w:val="nil"/>
              <w:right w:val="nil"/>
            </w:tcBorders>
            <w:shd w:val="clear" w:color="auto" w:fill="FFFFFF"/>
            <w:noWrap/>
            <w:vAlign w:val="center"/>
          </w:tcPr>
          <w:p w:rsidR="000908A7" w:rsidRPr="007B3387" w:rsidRDefault="000908A7" w:rsidP="007B3387">
            <w:pPr>
              <w:rPr>
                <w:rFonts w:ascii="Times New Roman" w:hAnsi="Times New Roman"/>
                <w:bCs/>
                <w:sz w:val="22"/>
                <w:szCs w:val="22"/>
              </w:rPr>
            </w:pPr>
            <w:r w:rsidRPr="007B3387">
              <w:rPr>
                <w:rFonts w:ascii="Times New Roman" w:hAnsi="Times New Roman"/>
                <w:bCs/>
                <w:sz w:val="22"/>
                <w:szCs w:val="22"/>
              </w:rPr>
              <w:t xml:space="preserve"> - Cty CP tư vấn ĐT &amp;PTXD Thành Trung</w:t>
            </w:r>
          </w:p>
        </w:tc>
        <w:tc>
          <w:tcPr>
            <w:tcW w:w="360" w:type="dxa"/>
            <w:tcBorders>
              <w:top w:val="nil"/>
              <w:left w:val="nil"/>
              <w:bottom w:val="nil"/>
              <w:right w:val="nil"/>
            </w:tcBorders>
            <w:shd w:val="clear" w:color="auto" w:fill="FFFFFF"/>
            <w:noWrap/>
            <w:vAlign w:val="bottom"/>
          </w:tcPr>
          <w:p w:rsidR="000908A7" w:rsidRPr="009B7064" w:rsidRDefault="000908A7" w:rsidP="00A3580D">
            <w:pPr>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0908A7" w:rsidRPr="000908A7" w:rsidRDefault="000908A7" w:rsidP="000908A7">
            <w:pPr>
              <w:jc w:val="right"/>
              <w:rPr>
                <w:rFonts w:ascii="Times New Roman" w:hAnsi="Times New Roman"/>
                <w:sz w:val="22"/>
              </w:rPr>
            </w:pPr>
            <w:r w:rsidRPr="000908A7">
              <w:rPr>
                <w:rFonts w:ascii="Times New Roman" w:hAnsi="Times New Roman"/>
                <w:sz w:val="22"/>
              </w:rPr>
              <w:t>236.458.532</w:t>
            </w:r>
          </w:p>
        </w:tc>
        <w:tc>
          <w:tcPr>
            <w:tcW w:w="540" w:type="dxa"/>
            <w:tcBorders>
              <w:top w:val="nil"/>
              <w:left w:val="nil"/>
              <w:bottom w:val="nil"/>
              <w:right w:val="nil"/>
            </w:tcBorders>
            <w:shd w:val="clear" w:color="auto" w:fill="FFFFFF"/>
            <w:noWrap/>
            <w:vAlign w:val="center"/>
          </w:tcPr>
          <w:p w:rsidR="000908A7" w:rsidRPr="007B3387" w:rsidRDefault="000908A7" w:rsidP="000908A7">
            <w:pPr>
              <w:jc w:val="right"/>
              <w:rPr>
                <w:rFonts w:ascii="Times New Roman" w:hAnsi="Times New Roman"/>
                <w:bCs/>
                <w:sz w:val="22"/>
                <w:szCs w:val="22"/>
              </w:rPr>
            </w:pPr>
          </w:p>
        </w:tc>
        <w:tc>
          <w:tcPr>
            <w:tcW w:w="1751" w:type="dxa"/>
            <w:gridSpan w:val="2"/>
            <w:tcBorders>
              <w:top w:val="nil"/>
              <w:left w:val="nil"/>
              <w:bottom w:val="nil"/>
              <w:right w:val="nil"/>
            </w:tcBorders>
            <w:shd w:val="clear" w:color="auto" w:fill="FFFFFF"/>
            <w:noWrap/>
            <w:vAlign w:val="center"/>
          </w:tcPr>
          <w:p w:rsidR="000908A7" w:rsidRPr="00DF3679" w:rsidRDefault="000908A7" w:rsidP="000908A7">
            <w:pPr>
              <w:jc w:val="right"/>
              <w:rPr>
                <w:rFonts w:ascii="Times New Roman" w:hAnsi="Times New Roman"/>
                <w:sz w:val="22"/>
              </w:rPr>
            </w:pPr>
            <w:r w:rsidRPr="00DF3679">
              <w:rPr>
                <w:rFonts w:ascii="Times New Roman" w:hAnsi="Times New Roman"/>
                <w:sz w:val="22"/>
              </w:rPr>
              <w:t xml:space="preserve">236.458.532  </w:t>
            </w:r>
          </w:p>
        </w:tc>
      </w:tr>
      <w:tr w:rsidR="000908A7" w:rsidRPr="009B7064" w:rsidTr="00FE76BC">
        <w:trPr>
          <w:trHeight w:val="360"/>
        </w:trPr>
        <w:tc>
          <w:tcPr>
            <w:tcW w:w="5760" w:type="dxa"/>
            <w:tcBorders>
              <w:top w:val="nil"/>
              <w:left w:val="nil"/>
              <w:bottom w:val="nil"/>
              <w:right w:val="nil"/>
            </w:tcBorders>
            <w:shd w:val="clear" w:color="auto" w:fill="FFFFFF"/>
            <w:noWrap/>
            <w:vAlign w:val="center"/>
          </w:tcPr>
          <w:p w:rsidR="000908A7" w:rsidRPr="007B3387" w:rsidRDefault="000908A7" w:rsidP="007B3387">
            <w:pPr>
              <w:rPr>
                <w:rFonts w:ascii="Times New Roman" w:hAnsi="Times New Roman"/>
                <w:bCs/>
                <w:sz w:val="22"/>
                <w:szCs w:val="22"/>
              </w:rPr>
            </w:pPr>
            <w:r w:rsidRPr="007B3387">
              <w:rPr>
                <w:rFonts w:ascii="Times New Roman" w:hAnsi="Times New Roman"/>
                <w:bCs/>
                <w:sz w:val="22"/>
                <w:szCs w:val="22"/>
              </w:rPr>
              <w:t xml:space="preserve"> - Cty CP tư vấn quy hoạch - kiến trúc Việt</w:t>
            </w:r>
          </w:p>
        </w:tc>
        <w:tc>
          <w:tcPr>
            <w:tcW w:w="360" w:type="dxa"/>
            <w:tcBorders>
              <w:top w:val="nil"/>
              <w:left w:val="nil"/>
              <w:bottom w:val="nil"/>
              <w:right w:val="nil"/>
            </w:tcBorders>
            <w:shd w:val="clear" w:color="auto" w:fill="FFFFFF"/>
            <w:noWrap/>
            <w:vAlign w:val="bottom"/>
          </w:tcPr>
          <w:p w:rsidR="000908A7" w:rsidRPr="009B7064" w:rsidRDefault="000908A7" w:rsidP="00A3580D">
            <w:pPr>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0908A7" w:rsidRPr="000908A7" w:rsidRDefault="000908A7" w:rsidP="000908A7">
            <w:pPr>
              <w:jc w:val="right"/>
              <w:rPr>
                <w:rFonts w:ascii="Times New Roman" w:hAnsi="Times New Roman"/>
                <w:sz w:val="22"/>
              </w:rPr>
            </w:pPr>
            <w:r w:rsidRPr="000908A7">
              <w:rPr>
                <w:rFonts w:ascii="Times New Roman" w:hAnsi="Times New Roman"/>
                <w:sz w:val="22"/>
              </w:rPr>
              <w:t>50.000.000</w:t>
            </w:r>
          </w:p>
        </w:tc>
        <w:tc>
          <w:tcPr>
            <w:tcW w:w="540" w:type="dxa"/>
            <w:tcBorders>
              <w:top w:val="nil"/>
              <w:left w:val="nil"/>
              <w:bottom w:val="nil"/>
              <w:right w:val="nil"/>
            </w:tcBorders>
            <w:shd w:val="clear" w:color="auto" w:fill="FFFFFF"/>
            <w:noWrap/>
            <w:vAlign w:val="center"/>
          </w:tcPr>
          <w:p w:rsidR="000908A7" w:rsidRPr="007B3387" w:rsidRDefault="000908A7" w:rsidP="000908A7">
            <w:pPr>
              <w:jc w:val="right"/>
              <w:rPr>
                <w:rFonts w:ascii="Times New Roman" w:hAnsi="Times New Roman"/>
                <w:bCs/>
                <w:sz w:val="22"/>
                <w:szCs w:val="22"/>
              </w:rPr>
            </w:pPr>
          </w:p>
        </w:tc>
        <w:tc>
          <w:tcPr>
            <w:tcW w:w="1751" w:type="dxa"/>
            <w:gridSpan w:val="2"/>
            <w:tcBorders>
              <w:top w:val="nil"/>
              <w:left w:val="nil"/>
              <w:bottom w:val="nil"/>
              <w:right w:val="nil"/>
            </w:tcBorders>
            <w:shd w:val="clear" w:color="auto" w:fill="FFFFFF"/>
            <w:noWrap/>
            <w:vAlign w:val="center"/>
          </w:tcPr>
          <w:p w:rsidR="000908A7" w:rsidRPr="00DF3679" w:rsidRDefault="000908A7" w:rsidP="000908A7">
            <w:pPr>
              <w:jc w:val="right"/>
              <w:rPr>
                <w:rFonts w:ascii="Times New Roman" w:hAnsi="Times New Roman"/>
                <w:sz w:val="22"/>
              </w:rPr>
            </w:pPr>
            <w:r w:rsidRPr="00DF3679">
              <w:rPr>
                <w:rFonts w:ascii="Times New Roman" w:hAnsi="Times New Roman"/>
                <w:sz w:val="22"/>
              </w:rPr>
              <w:t xml:space="preserve">50.000.000  </w:t>
            </w:r>
          </w:p>
        </w:tc>
      </w:tr>
      <w:tr w:rsidR="000908A7" w:rsidRPr="009B7064" w:rsidTr="00FE76BC">
        <w:trPr>
          <w:trHeight w:val="360"/>
        </w:trPr>
        <w:tc>
          <w:tcPr>
            <w:tcW w:w="5760" w:type="dxa"/>
            <w:tcBorders>
              <w:top w:val="nil"/>
              <w:left w:val="nil"/>
              <w:bottom w:val="nil"/>
              <w:right w:val="nil"/>
            </w:tcBorders>
            <w:shd w:val="clear" w:color="auto" w:fill="FFFFFF"/>
            <w:noWrap/>
            <w:vAlign w:val="center"/>
          </w:tcPr>
          <w:p w:rsidR="000908A7" w:rsidRPr="007B3387" w:rsidRDefault="000908A7" w:rsidP="007B3387">
            <w:pPr>
              <w:rPr>
                <w:rFonts w:ascii="Times New Roman" w:hAnsi="Times New Roman"/>
                <w:bCs/>
                <w:sz w:val="22"/>
                <w:szCs w:val="22"/>
              </w:rPr>
            </w:pPr>
            <w:r w:rsidRPr="007B3387">
              <w:rPr>
                <w:rFonts w:ascii="Times New Roman" w:hAnsi="Times New Roman"/>
                <w:bCs/>
                <w:sz w:val="22"/>
                <w:szCs w:val="22"/>
              </w:rPr>
              <w:t xml:space="preserve"> - Công ty CP tư vấn thiết kế khảo sát và đo đạc</w:t>
            </w:r>
          </w:p>
        </w:tc>
        <w:tc>
          <w:tcPr>
            <w:tcW w:w="360" w:type="dxa"/>
            <w:tcBorders>
              <w:top w:val="nil"/>
              <w:left w:val="nil"/>
              <w:bottom w:val="nil"/>
              <w:right w:val="nil"/>
            </w:tcBorders>
            <w:shd w:val="clear" w:color="auto" w:fill="FFFFFF"/>
            <w:noWrap/>
            <w:vAlign w:val="bottom"/>
          </w:tcPr>
          <w:p w:rsidR="000908A7" w:rsidRPr="009B7064" w:rsidRDefault="000908A7" w:rsidP="00A3580D">
            <w:pPr>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0908A7" w:rsidRPr="000908A7" w:rsidRDefault="000908A7" w:rsidP="000908A7">
            <w:pPr>
              <w:jc w:val="right"/>
              <w:rPr>
                <w:rFonts w:ascii="Times New Roman" w:hAnsi="Times New Roman"/>
                <w:sz w:val="22"/>
              </w:rPr>
            </w:pPr>
            <w:r w:rsidRPr="000908A7">
              <w:rPr>
                <w:rFonts w:ascii="Times New Roman" w:hAnsi="Times New Roman"/>
                <w:sz w:val="22"/>
              </w:rPr>
              <w:t>10.000.000</w:t>
            </w:r>
          </w:p>
        </w:tc>
        <w:tc>
          <w:tcPr>
            <w:tcW w:w="540" w:type="dxa"/>
            <w:tcBorders>
              <w:top w:val="nil"/>
              <w:left w:val="nil"/>
              <w:bottom w:val="nil"/>
              <w:right w:val="nil"/>
            </w:tcBorders>
            <w:shd w:val="clear" w:color="auto" w:fill="FFFFFF"/>
            <w:noWrap/>
            <w:vAlign w:val="center"/>
          </w:tcPr>
          <w:p w:rsidR="000908A7" w:rsidRPr="007B3387" w:rsidRDefault="000908A7" w:rsidP="000908A7">
            <w:pPr>
              <w:jc w:val="right"/>
              <w:rPr>
                <w:rFonts w:ascii="Times New Roman" w:hAnsi="Times New Roman"/>
                <w:bCs/>
                <w:sz w:val="22"/>
                <w:szCs w:val="22"/>
              </w:rPr>
            </w:pPr>
          </w:p>
        </w:tc>
        <w:tc>
          <w:tcPr>
            <w:tcW w:w="1751" w:type="dxa"/>
            <w:gridSpan w:val="2"/>
            <w:tcBorders>
              <w:top w:val="nil"/>
              <w:left w:val="nil"/>
              <w:bottom w:val="nil"/>
              <w:right w:val="nil"/>
            </w:tcBorders>
            <w:shd w:val="clear" w:color="auto" w:fill="FFFFFF"/>
            <w:noWrap/>
            <w:vAlign w:val="center"/>
          </w:tcPr>
          <w:p w:rsidR="000908A7" w:rsidRPr="00DF3679" w:rsidRDefault="000908A7" w:rsidP="000908A7">
            <w:pPr>
              <w:jc w:val="right"/>
              <w:rPr>
                <w:rFonts w:ascii="Times New Roman" w:hAnsi="Times New Roman"/>
                <w:sz w:val="22"/>
              </w:rPr>
            </w:pPr>
            <w:r w:rsidRPr="00DF3679">
              <w:rPr>
                <w:rFonts w:ascii="Times New Roman" w:hAnsi="Times New Roman"/>
                <w:sz w:val="22"/>
              </w:rPr>
              <w:t xml:space="preserve">10.000.000  </w:t>
            </w:r>
          </w:p>
        </w:tc>
      </w:tr>
      <w:tr w:rsidR="000908A7" w:rsidRPr="009B7064" w:rsidTr="00FE76BC">
        <w:trPr>
          <w:trHeight w:val="360"/>
        </w:trPr>
        <w:tc>
          <w:tcPr>
            <w:tcW w:w="5760" w:type="dxa"/>
            <w:tcBorders>
              <w:top w:val="nil"/>
              <w:left w:val="nil"/>
              <w:bottom w:val="nil"/>
              <w:right w:val="nil"/>
            </w:tcBorders>
            <w:shd w:val="clear" w:color="auto" w:fill="FFFFFF"/>
            <w:noWrap/>
            <w:vAlign w:val="center"/>
          </w:tcPr>
          <w:p w:rsidR="000908A7" w:rsidRPr="007B3387" w:rsidRDefault="000908A7" w:rsidP="007B3387">
            <w:pPr>
              <w:rPr>
                <w:rFonts w:ascii="Times New Roman" w:hAnsi="Times New Roman"/>
                <w:bCs/>
                <w:sz w:val="22"/>
                <w:szCs w:val="22"/>
              </w:rPr>
            </w:pPr>
            <w:r w:rsidRPr="007B3387">
              <w:rPr>
                <w:rFonts w:ascii="Times New Roman" w:hAnsi="Times New Roman"/>
                <w:bCs/>
                <w:sz w:val="22"/>
                <w:szCs w:val="22"/>
              </w:rPr>
              <w:t xml:space="preserve"> - Cty TNHH Kiểm toán và Tư vấn Thăng Long – T.D.K</w:t>
            </w:r>
          </w:p>
        </w:tc>
        <w:tc>
          <w:tcPr>
            <w:tcW w:w="360" w:type="dxa"/>
            <w:tcBorders>
              <w:top w:val="nil"/>
              <w:left w:val="nil"/>
              <w:bottom w:val="nil"/>
              <w:right w:val="nil"/>
            </w:tcBorders>
            <w:shd w:val="clear" w:color="auto" w:fill="FFFFFF"/>
            <w:noWrap/>
            <w:vAlign w:val="bottom"/>
          </w:tcPr>
          <w:p w:rsidR="000908A7" w:rsidRPr="009B7064" w:rsidRDefault="000908A7" w:rsidP="00A3580D">
            <w:pPr>
              <w:rPr>
                <w:rFonts w:ascii="Times New Roman" w:hAnsi="Times New Roman"/>
                <w:sz w:val="22"/>
                <w:szCs w:val="22"/>
              </w:rPr>
            </w:pPr>
          </w:p>
        </w:tc>
        <w:tc>
          <w:tcPr>
            <w:tcW w:w="1800" w:type="dxa"/>
            <w:tcBorders>
              <w:top w:val="nil"/>
              <w:left w:val="nil"/>
              <w:bottom w:val="single" w:sz="4" w:space="0" w:color="auto"/>
              <w:right w:val="nil"/>
            </w:tcBorders>
            <w:shd w:val="clear" w:color="auto" w:fill="FFFFFF"/>
            <w:noWrap/>
            <w:vAlign w:val="center"/>
          </w:tcPr>
          <w:p w:rsidR="000908A7" w:rsidRPr="000908A7" w:rsidRDefault="000908A7" w:rsidP="000908A7">
            <w:pPr>
              <w:jc w:val="right"/>
              <w:rPr>
                <w:rFonts w:ascii="Times New Roman" w:hAnsi="Times New Roman"/>
                <w:sz w:val="22"/>
              </w:rPr>
            </w:pPr>
          </w:p>
        </w:tc>
        <w:tc>
          <w:tcPr>
            <w:tcW w:w="540" w:type="dxa"/>
            <w:tcBorders>
              <w:top w:val="nil"/>
              <w:left w:val="nil"/>
              <w:bottom w:val="nil"/>
              <w:right w:val="nil"/>
            </w:tcBorders>
            <w:shd w:val="clear" w:color="auto" w:fill="FFFFFF"/>
            <w:noWrap/>
            <w:vAlign w:val="center"/>
          </w:tcPr>
          <w:p w:rsidR="000908A7" w:rsidRPr="007B3387" w:rsidRDefault="000908A7" w:rsidP="000908A7">
            <w:pPr>
              <w:jc w:val="right"/>
              <w:rPr>
                <w:rFonts w:ascii="Times New Roman" w:hAnsi="Times New Roman"/>
                <w:bCs/>
                <w:sz w:val="22"/>
                <w:szCs w:val="22"/>
              </w:rPr>
            </w:pPr>
          </w:p>
        </w:tc>
        <w:tc>
          <w:tcPr>
            <w:tcW w:w="1751" w:type="dxa"/>
            <w:gridSpan w:val="2"/>
            <w:tcBorders>
              <w:top w:val="nil"/>
              <w:left w:val="nil"/>
              <w:bottom w:val="single" w:sz="4" w:space="0" w:color="auto"/>
              <w:right w:val="nil"/>
            </w:tcBorders>
            <w:shd w:val="clear" w:color="auto" w:fill="FFFFFF"/>
            <w:noWrap/>
            <w:vAlign w:val="center"/>
          </w:tcPr>
          <w:p w:rsidR="000908A7" w:rsidRPr="00DF3679" w:rsidRDefault="000908A7" w:rsidP="000908A7">
            <w:pPr>
              <w:jc w:val="right"/>
              <w:rPr>
                <w:rFonts w:ascii="Times New Roman" w:hAnsi="Times New Roman"/>
                <w:sz w:val="22"/>
              </w:rPr>
            </w:pPr>
            <w:r w:rsidRPr="00DF3679">
              <w:rPr>
                <w:rFonts w:ascii="Times New Roman" w:hAnsi="Times New Roman"/>
                <w:sz w:val="22"/>
              </w:rPr>
              <w:t xml:space="preserve">15.000.000  </w:t>
            </w:r>
          </w:p>
        </w:tc>
      </w:tr>
      <w:tr w:rsidR="000908A7" w:rsidRPr="001C01DD" w:rsidTr="00FE76BC">
        <w:trPr>
          <w:trHeight w:val="360"/>
        </w:trPr>
        <w:tc>
          <w:tcPr>
            <w:tcW w:w="5760" w:type="dxa"/>
            <w:tcBorders>
              <w:top w:val="nil"/>
              <w:left w:val="nil"/>
              <w:bottom w:val="nil"/>
              <w:right w:val="nil"/>
            </w:tcBorders>
            <w:shd w:val="clear" w:color="auto" w:fill="FFFFFF"/>
            <w:noWrap/>
            <w:vAlign w:val="center"/>
          </w:tcPr>
          <w:p w:rsidR="000908A7" w:rsidRPr="001C01DD" w:rsidRDefault="000908A7" w:rsidP="00D770C2">
            <w:pPr>
              <w:jc w:val="center"/>
              <w:rPr>
                <w:rFonts w:ascii="Times New Roman" w:hAnsi="Times New Roman"/>
                <w:b/>
                <w:bCs/>
                <w:sz w:val="22"/>
                <w:szCs w:val="22"/>
              </w:rPr>
            </w:pPr>
            <w:r w:rsidRPr="001C01DD">
              <w:rPr>
                <w:rFonts w:ascii="Times New Roman" w:hAnsi="Times New Roman"/>
                <w:b/>
                <w:bCs/>
                <w:sz w:val="22"/>
                <w:szCs w:val="22"/>
              </w:rPr>
              <w:t>Cộng</w:t>
            </w:r>
          </w:p>
        </w:tc>
        <w:tc>
          <w:tcPr>
            <w:tcW w:w="360" w:type="dxa"/>
            <w:tcBorders>
              <w:top w:val="nil"/>
              <w:left w:val="nil"/>
              <w:bottom w:val="nil"/>
              <w:right w:val="nil"/>
            </w:tcBorders>
            <w:shd w:val="clear" w:color="auto" w:fill="FFFFFF"/>
            <w:noWrap/>
            <w:vAlign w:val="center"/>
          </w:tcPr>
          <w:p w:rsidR="000908A7" w:rsidRPr="001C01DD" w:rsidRDefault="000908A7" w:rsidP="00D770C2">
            <w:pPr>
              <w:jc w:val="center"/>
              <w:rPr>
                <w:rFonts w:ascii="Times New Roman" w:hAnsi="Times New Roman"/>
                <w:sz w:val="22"/>
                <w:szCs w:val="22"/>
              </w:rPr>
            </w:pPr>
          </w:p>
        </w:tc>
        <w:tc>
          <w:tcPr>
            <w:tcW w:w="1800" w:type="dxa"/>
            <w:tcBorders>
              <w:top w:val="single" w:sz="4" w:space="0" w:color="auto"/>
              <w:left w:val="nil"/>
              <w:bottom w:val="double" w:sz="4" w:space="0" w:color="auto"/>
              <w:right w:val="nil"/>
            </w:tcBorders>
            <w:shd w:val="clear" w:color="auto" w:fill="FFFFFF"/>
            <w:noWrap/>
            <w:vAlign w:val="center"/>
          </w:tcPr>
          <w:p w:rsidR="000908A7" w:rsidRPr="000908A7" w:rsidRDefault="000908A7" w:rsidP="000908A7">
            <w:pPr>
              <w:jc w:val="right"/>
              <w:rPr>
                <w:rFonts w:ascii="Times New Roman" w:hAnsi="Times New Roman"/>
                <w:b/>
                <w:sz w:val="22"/>
                <w:lang w:val="pt-BR"/>
              </w:rPr>
            </w:pPr>
            <w:r w:rsidRPr="000908A7">
              <w:rPr>
                <w:rFonts w:ascii="Times New Roman" w:hAnsi="Times New Roman"/>
                <w:b/>
                <w:sz w:val="22"/>
                <w:lang w:val="pt-BR"/>
              </w:rPr>
              <w:t>2.796.458.532</w:t>
            </w:r>
          </w:p>
        </w:tc>
        <w:tc>
          <w:tcPr>
            <w:tcW w:w="540" w:type="dxa"/>
            <w:tcBorders>
              <w:top w:val="nil"/>
              <w:left w:val="nil"/>
              <w:bottom w:val="nil"/>
              <w:right w:val="nil"/>
            </w:tcBorders>
            <w:shd w:val="clear" w:color="auto" w:fill="FFFFFF"/>
            <w:noWrap/>
            <w:vAlign w:val="center"/>
          </w:tcPr>
          <w:p w:rsidR="000908A7" w:rsidRPr="00D770C2" w:rsidRDefault="000908A7" w:rsidP="000908A7">
            <w:pPr>
              <w:jc w:val="right"/>
              <w:rPr>
                <w:rFonts w:ascii="Times New Roman" w:hAnsi="Times New Roman"/>
                <w:b/>
                <w:bCs/>
                <w:sz w:val="22"/>
                <w:szCs w:val="22"/>
              </w:rPr>
            </w:pPr>
          </w:p>
        </w:tc>
        <w:tc>
          <w:tcPr>
            <w:tcW w:w="1751" w:type="dxa"/>
            <w:gridSpan w:val="2"/>
            <w:tcBorders>
              <w:top w:val="single" w:sz="4" w:space="0" w:color="auto"/>
              <w:left w:val="nil"/>
              <w:bottom w:val="double" w:sz="4" w:space="0" w:color="auto"/>
              <w:right w:val="nil"/>
            </w:tcBorders>
            <w:shd w:val="clear" w:color="auto" w:fill="FFFFFF"/>
            <w:noWrap/>
            <w:vAlign w:val="center"/>
          </w:tcPr>
          <w:p w:rsidR="000908A7" w:rsidRPr="00DF3679" w:rsidRDefault="000908A7" w:rsidP="000908A7">
            <w:pPr>
              <w:jc w:val="right"/>
              <w:rPr>
                <w:rFonts w:ascii="Times New Roman" w:hAnsi="Times New Roman"/>
                <w:b/>
                <w:bCs/>
                <w:sz w:val="22"/>
              </w:rPr>
            </w:pPr>
            <w:r w:rsidRPr="00DF3679">
              <w:rPr>
                <w:rFonts w:ascii="Times New Roman" w:hAnsi="Times New Roman"/>
                <w:b/>
                <w:bCs/>
                <w:sz w:val="22"/>
              </w:rPr>
              <w:t xml:space="preserve">2.811.458.532  </w:t>
            </w:r>
          </w:p>
        </w:tc>
      </w:tr>
    </w:tbl>
    <w:p w:rsidR="00D770C2" w:rsidRDefault="00D770C2"/>
    <w:tbl>
      <w:tblPr>
        <w:tblW w:w="10211" w:type="dxa"/>
        <w:tblInd w:w="108" w:type="dxa"/>
        <w:tblLook w:val="0000"/>
      </w:tblPr>
      <w:tblGrid>
        <w:gridCol w:w="5760"/>
        <w:gridCol w:w="360"/>
        <w:gridCol w:w="1800"/>
        <w:gridCol w:w="540"/>
        <w:gridCol w:w="1751"/>
      </w:tblGrid>
      <w:tr w:rsidR="00886903" w:rsidRPr="001C01DD" w:rsidTr="00FE76BC">
        <w:trPr>
          <w:trHeight w:val="360"/>
        </w:trPr>
        <w:tc>
          <w:tcPr>
            <w:tcW w:w="5760" w:type="dxa"/>
            <w:tcBorders>
              <w:top w:val="nil"/>
              <w:left w:val="nil"/>
              <w:bottom w:val="nil"/>
              <w:right w:val="nil"/>
            </w:tcBorders>
            <w:shd w:val="clear" w:color="auto" w:fill="FFFFFF"/>
            <w:noWrap/>
            <w:vAlign w:val="center"/>
          </w:tcPr>
          <w:p w:rsidR="00886903" w:rsidRPr="001C01DD" w:rsidRDefault="00886903" w:rsidP="00177E61">
            <w:pPr>
              <w:rPr>
                <w:rFonts w:ascii="Times New Roman" w:hAnsi="Times New Roman"/>
                <w:b/>
                <w:bCs/>
                <w:sz w:val="22"/>
                <w:szCs w:val="22"/>
              </w:rPr>
            </w:pPr>
            <w:r>
              <w:rPr>
                <w:rFonts w:ascii="Times New Roman" w:hAnsi="Times New Roman"/>
                <w:b/>
                <w:bCs/>
                <w:sz w:val="22"/>
                <w:szCs w:val="22"/>
              </w:rPr>
              <w:t>5</w:t>
            </w:r>
            <w:r w:rsidRPr="001C01DD">
              <w:rPr>
                <w:rFonts w:ascii="Times New Roman" w:hAnsi="Times New Roman"/>
                <w:b/>
                <w:bCs/>
                <w:sz w:val="22"/>
                <w:szCs w:val="22"/>
              </w:rPr>
              <w:t>-</w:t>
            </w:r>
            <w:r>
              <w:rPr>
                <w:rFonts w:ascii="Times New Roman" w:hAnsi="Times New Roman"/>
                <w:b/>
                <w:bCs/>
                <w:sz w:val="22"/>
                <w:szCs w:val="22"/>
              </w:rPr>
              <w:t>Hàng tồn kho</w:t>
            </w:r>
          </w:p>
        </w:tc>
        <w:tc>
          <w:tcPr>
            <w:tcW w:w="360" w:type="dxa"/>
            <w:tcBorders>
              <w:top w:val="nil"/>
              <w:left w:val="nil"/>
              <w:bottom w:val="nil"/>
              <w:right w:val="nil"/>
            </w:tcBorders>
            <w:shd w:val="clear" w:color="auto" w:fill="FFFFFF"/>
            <w:noWrap/>
            <w:vAlign w:val="bottom"/>
          </w:tcPr>
          <w:p w:rsidR="00886903" w:rsidRPr="001C01DD" w:rsidRDefault="00886903" w:rsidP="00A3580D">
            <w:pPr>
              <w:rPr>
                <w:rFonts w:ascii="Times New Roman" w:hAnsi="Times New Roman"/>
                <w:b/>
                <w:bCs/>
                <w:sz w:val="22"/>
                <w:szCs w:val="22"/>
              </w:rPr>
            </w:pPr>
            <w:r w:rsidRPr="001C01DD">
              <w:rPr>
                <w:rFonts w:ascii="Times New Roman" w:hAnsi="Times New Roman"/>
                <w:b/>
                <w:bCs/>
                <w:sz w:val="22"/>
                <w:szCs w:val="22"/>
              </w:rPr>
              <w:t> </w:t>
            </w:r>
          </w:p>
        </w:tc>
        <w:tc>
          <w:tcPr>
            <w:tcW w:w="1800" w:type="dxa"/>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cuối quý</w:t>
            </w:r>
          </w:p>
        </w:tc>
        <w:tc>
          <w:tcPr>
            <w:tcW w:w="540" w:type="dxa"/>
            <w:tcBorders>
              <w:top w:val="nil"/>
              <w:left w:val="nil"/>
              <w:bottom w:val="nil"/>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p>
        </w:tc>
        <w:tc>
          <w:tcPr>
            <w:tcW w:w="1751" w:type="dxa"/>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đầu năm</w:t>
            </w:r>
          </w:p>
        </w:tc>
      </w:tr>
      <w:tr w:rsidR="000908A7" w:rsidRPr="009B7064" w:rsidTr="00FE76BC">
        <w:trPr>
          <w:trHeight w:val="360"/>
        </w:trPr>
        <w:tc>
          <w:tcPr>
            <w:tcW w:w="5760" w:type="dxa"/>
            <w:tcBorders>
              <w:top w:val="nil"/>
              <w:left w:val="nil"/>
              <w:bottom w:val="nil"/>
              <w:right w:val="nil"/>
            </w:tcBorders>
            <w:shd w:val="clear" w:color="auto" w:fill="FFFFFF"/>
            <w:noWrap/>
            <w:vAlign w:val="center"/>
          </w:tcPr>
          <w:p w:rsidR="000908A7" w:rsidRPr="009B7064" w:rsidRDefault="000908A7" w:rsidP="00BF7AEA">
            <w:pPr>
              <w:spacing w:line="276" w:lineRule="auto"/>
              <w:rPr>
                <w:sz w:val="24"/>
              </w:rPr>
            </w:pPr>
            <w:r w:rsidRPr="00AE3AAB">
              <w:rPr>
                <w:rFonts w:ascii="Times New Roman" w:hAnsi="Times New Roman"/>
                <w:sz w:val="22"/>
              </w:rPr>
              <w:t xml:space="preserve"> - </w:t>
            </w:r>
            <w:r w:rsidR="00BF7AEA">
              <w:rPr>
                <w:rFonts w:ascii="Times New Roman" w:hAnsi="Times New Roman"/>
                <w:sz w:val="22"/>
              </w:rPr>
              <w:t>Hàng hóa</w:t>
            </w:r>
          </w:p>
        </w:tc>
        <w:tc>
          <w:tcPr>
            <w:tcW w:w="360" w:type="dxa"/>
            <w:tcBorders>
              <w:top w:val="nil"/>
              <w:left w:val="nil"/>
              <w:bottom w:val="nil"/>
              <w:right w:val="nil"/>
            </w:tcBorders>
            <w:shd w:val="clear" w:color="auto" w:fill="FFFFFF"/>
            <w:noWrap/>
            <w:vAlign w:val="bottom"/>
          </w:tcPr>
          <w:p w:rsidR="000908A7" w:rsidRPr="009B7064" w:rsidRDefault="000908A7" w:rsidP="00A3580D">
            <w:pPr>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0908A7" w:rsidRPr="000908A7" w:rsidRDefault="000908A7" w:rsidP="000908A7">
            <w:pPr>
              <w:jc w:val="right"/>
              <w:rPr>
                <w:rFonts w:ascii="Times New Roman" w:hAnsi="Times New Roman"/>
                <w:sz w:val="22"/>
              </w:rPr>
            </w:pPr>
            <w:r w:rsidRPr="000908A7">
              <w:rPr>
                <w:rFonts w:ascii="Times New Roman" w:hAnsi="Times New Roman"/>
                <w:sz w:val="22"/>
              </w:rPr>
              <w:t>4.290.992.000</w:t>
            </w:r>
          </w:p>
        </w:tc>
        <w:tc>
          <w:tcPr>
            <w:tcW w:w="540" w:type="dxa"/>
            <w:tcBorders>
              <w:top w:val="nil"/>
              <w:left w:val="nil"/>
              <w:bottom w:val="nil"/>
              <w:right w:val="nil"/>
            </w:tcBorders>
            <w:shd w:val="clear" w:color="auto" w:fill="FFFFFF"/>
            <w:noWrap/>
            <w:vAlign w:val="center"/>
          </w:tcPr>
          <w:p w:rsidR="000908A7" w:rsidRPr="00D770C2" w:rsidRDefault="000908A7" w:rsidP="00D770C2">
            <w:pPr>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0908A7" w:rsidRPr="004E5137" w:rsidRDefault="000908A7" w:rsidP="004E5137">
            <w:pPr>
              <w:jc w:val="right"/>
              <w:rPr>
                <w:rFonts w:ascii="Times New Roman" w:hAnsi="Times New Roman"/>
                <w:sz w:val="22"/>
              </w:rPr>
            </w:pPr>
            <w:r>
              <w:rPr>
                <w:rFonts w:ascii="Times New Roman" w:hAnsi="Times New Roman"/>
                <w:sz w:val="22"/>
              </w:rPr>
              <w:t xml:space="preserve">3.820.926.400  </w:t>
            </w:r>
          </w:p>
        </w:tc>
      </w:tr>
      <w:tr w:rsidR="000908A7" w:rsidRPr="009B7064" w:rsidTr="00FE76BC">
        <w:trPr>
          <w:trHeight w:val="360"/>
        </w:trPr>
        <w:tc>
          <w:tcPr>
            <w:tcW w:w="5760" w:type="dxa"/>
            <w:tcBorders>
              <w:top w:val="nil"/>
              <w:left w:val="nil"/>
              <w:bottom w:val="nil"/>
              <w:right w:val="nil"/>
            </w:tcBorders>
            <w:shd w:val="clear" w:color="auto" w:fill="FFFFFF"/>
            <w:noWrap/>
            <w:vAlign w:val="center"/>
          </w:tcPr>
          <w:p w:rsidR="000908A7" w:rsidRPr="009B7064" w:rsidRDefault="000908A7" w:rsidP="00223DC6">
            <w:pPr>
              <w:spacing w:line="276" w:lineRule="auto"/>
              <w:rPr>
                <w:rFonts w:ascii="Times New Roman" w:hAnsi="Times New Roman"/>
                <w:sz w:val="22"/>
                <w:szCs w:val="22"/>
              </w:rPr>
            </w:pPr>
            <w:r>
              <w:rPr>
                <w:rFonts w:ascii="Times New Roman" w:hAnsi="Times New Roman"/>
                <w:sz w:val="22"/>
                <w:szCs w:val="22"/>
              </w:rPr>
              <w:t xml:space="preserve"> - Chi phí sản xuất kinh doanh dở dang</w:t>
            </w:r>
          </w:p>
        </w:tc>
        <w:tc>
          <w:tcPr>
            <w:tcW w:w="360" w:type="dxa"/>
            <w:tcBorders>
              <w:top w:val="nil"/>
              <w:left w:val="nil"/>
              <w:bottom w:val="nil"/>
              <w:right w:val="nil"/>
            </w:tcBorders>
            <w:shd w:val="clear" w:color="auto" w:fill="FFFFFF"/>
            <w:noWrap/>
            <w:vAlign w:val="bottom"/>
          </w:tcPr>
          <w:p w:rsidR="000908A7" w:rsidRPr="009B7064" w:rsidRDefault="000908A7" w:rsidP="00A3580D">
            <w:pPr>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0908A7" w:rsidRPr="000908A7" w:rsidRDefault="000908A7" w:rsidP="000908A7">
            <w:pPr>
              <w:jc w:val="right"/>
              <w:rPr>
                <w:rFonts w:ascii="Times New Roman" w:hAnsi="Times New Roman"/>
                <w:sz w:val="22"/>
              </w:rPr>
            </w:pPr>
            <w:r w:rsidRPr="000908A7">
              <w:rPr>
                <w:rFonts w:ascii="Times New Roman" w:hAnsi="Times New Roman"/>
                <w:sz w:val="22"/>
              </w:rPr>
              <w:t xml:space="preserve">765.291.212  </w:t>
            </w:r>
          </w:p>
        </w:tc>
        <w:tc>
          <w:tcPr>
            <w:tcW w:w="540" w:type="dxa"/>
            <w:tcBorders>
              <w:top w:val="nil"/>
              <w:left w:val="nil"/>
              <w:bottom w:val="nil"/>
              <w:right w:val="nil"/>
            </w:tcBorders>
            <w:shd w:val="clear" w:color="auto" w:fill="FFFFFF"/>
            <w:noWrap/>
            <w:vAlign w:val="center"/>
          </w:tcPr>
          <w:p w:rsidR="000908A7" w:rsidRPr="00D770C2" w:rsidRDefault="000908A7" w:rsidP="00D770C2">
            <w:pPr>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0908A7" w:rsidRPr="00203C9F" w:rsidRDefault="000908A7" w:rsidP="00390FBB">
            <w:pPr>
              <w:jc w:val="right"/>
              <w:rPr>
                <w:rFonts w:ascii="Times New Roman" w:hAnsi="Times New Roman"/>
                <w:sz w:val="22"/>
              </w:rPr>
            </w:pPr>
            <w:r w:rsidRPr="00203C9F">
              <w:rPr>
                <w:rFonts w:ascii="Times New Roman" w:hAnsi="Times New Roman"/>
                <w:sz w:val="22"/>
              </w:rPr>
              <w:t xml:space="preserve">765.291.212  </w:t>
            </w:r>
          </w:p>
        </w:tc>
      </w:tr>
      <w:tr w:rsidR="000908A7" w:rsidRPr="00E26347" w:rsidTr="00FE76BC">
        <w:trPr>
          <w:trHeight w:val="360"/>
        </w:trPr>
        <w:tc>
          <w:tcPr>
            <w:tcW w:w="5760" w:type="dxa"/>
            <w:tcBorders>
              <w:top w:val="nil"/>
              <w:left w:val="nil"/>
              <w:bottom w:val="nil"/>
              <w:right w:val="nil"/>
            </w:tcBorders>
            <w:shd w:val="clear" w:color="auto" w:fill="FFFFFF"/>
            <w:noWrap/>
            <w:vAlign w:val="center"/>
          </w:tcPr>
          <w:p w:rsidR="000908A7" w:rsidRPr="00E26347" w:rsidRDefault="000908A7" w:rsidP="00223DC6">
            <w:pPr>
              <w:spacing w:line="276" w:lineRule="auto"/>
              <w:rPr>
                <w:rFonts w:ascii="Times New Roman" w:hAnsi="Times New Roman"/>
                <w:i/>
                <w:sz w:val="22"/>
                <w:szCs w:val="22"/>
              </w:rPr>
            </w:pPr>
            <w:r w:rsidRPr="00E26347">
              <w:rPr>
                <w:rFonts w:ascii="Times New Roman" w:hAnsi="Times New Roman"/>
                <w:i/>
                <w:sz w:val="22"/>
                <w:szCs w:val="22"/>
              </w:rPr>
              <w:t xml:space="preserve">    + Công trình đường tránh Tuyên Quang</w:t>
            </w:r>
          </w:p>
        </w:tc>
        <w:tc>
          <w:tcPr>
            <w:tcW w:w="360" w:type="dxa"/>
            <w:tcBorders>
              <w:top w:val="nil"/>
              <w:left w:val="nil"/>
              <w:bottom w:val="nil"/>
              <w:right w:val="nil"/>
            </w:tcBorders>
            <w:shd w:val="clear" w:color="auto" w:fill="FFFFFF"/>
            <w:noWrap/>
            <w:vAlign w:val="bottom"/>
          </w:tcPr>
          <w:p w:rsidR="000908A7" w:rsidRPr="00E26347" w:rsidRDefault="000908A7" w:rsidP="00A3580D">
            <w:pPr>
              <w:rPr>
                <w:rFonts w:ascii="Times New Roman" w:hAnsi="Times New Roman"/>
                <w:i/>
                <w:sz w:val="22"/>
                <w:szCs w:val="22"/>
              </w:rPr>
            </w:pPr>
          </w:p>
        </w:tc>
        <w:tc>
          <w:tcPr>
            <w:tcW w:w="1800" w:type="dxa"/>
            <w:tcBorders>
              <w:top w:val="nil"/>
              <w:left w:val="nil"/>
              <w:right w:val="nil"/>
            </w:tcBorders>
            <w:shd w:val="clear" w:color="auto" w:fill="FFFFFF"/>
            <w:noWrap/>
            <w:vAlign w:val="center"/>
          </w:tcPr>
          <w:p w:rsidR="000908A7" w:rsidRPr="006932E5" w:rsidRDefault="000908A7" w:rsidP="000908A7">
            <w:pPr>
              <w:jc w:val="right"/>
              <w:rPr>
                <w:rFonts w:ascii="Times New Roman" w:hAnsi="Times New Roman"/>
                <w:i/>
                <w:sz w:val="22"/>
              </w:rPr>
            </w:pPr>
            <w:r w:rsidRPr="006932E5">
              <w:rPr>
                <w:rFonts w:ascii="Times New Roman" w:hAnsi="Times New Roman"/>
                <w:i/>
                <w:sz w:val="22"/>
              </w:rPr>
              <w:t xml:space="preserve">765.291.212  </w:t>
            </w:r>
          </w:p>
        </w:tc>
        <w:tc>
          <w:tcPr>
            <w:tcW w:w="540" w:type="dxa"/>
            <w:tcBorders>
              <w:top w:val="nil"/>
              <w:left w:val="nil"/>
              <w:bottom w:val="nil"/>
              <w:right w:val="nil"/>
            </w:tcBorders>
            <w:shd w:val="clear" w:color="auto" w:fill="FFFFFF"/>
            <w:noWrap/>
            <w:vAlign w:val="center"/>
          </w:tcPr>
          <w:p w:rsidR="000908A7" w:rsidRPr="00E26347" w:rsidRDefault="000908A7" w:rsidP="00A3580D">
            <w:pPr>
              <w:jc w:val="right"/>
              <w:rPr>
                <w:rFonts w:ascii="Times New Roman" w:hAnsi="Times New Roman"/>
                <w:i/>
                <w:sz w:val="22"/>
                <w:szCs w:val="22"/>
              </w:rPr>
            </w:pPr>
          </w:p>
        </w:tc>
        <w:tc>
          <w:tcPr>
            <w:tcW w:w="1751" w:type="dxa"/>
            <w:tcBorders>
              <w:top w:val="nil"/>
              <w:left w:val="nil"/>
              <w:right w:val="nil"/>
            </w:tcBorders>
            <w:shd w:val="clear" w:color="auto" w:fill="FFFFFF"/>
            <w:noWrap/>
            <w:vAlign w:val="center"/>
          </w:tcPr>
          <w:p w:rsidR="000908A7" w:rsidRPr="00203C9F" w:rsidRDefault="000908A7" w:rsidP="00390FBB">
            <w:pPr>
              <w:jc w:val="right"/>
              <w:rPr>
                <w:rFonts w:ascii="Times New Roman" w:hAnsi="Times New Roman"/>
                <w:i/>
                <w:sz w:val="22"/>
              </w:rPr>
            </w:pPr>
            <w:r w:rsidRPr="00203C9F">
              <w:rPr>
                <w:rFonts w:ascii="Times New Roman" w:hAnsi="Times New Roman"/>
                <w:i/>
                <w:sz w:val="22"/>
              </w:rPr>
              <w:t xml:space="preserve">765.291.212  </w:t>
            </w:r>
          </w:p>
        </w:tc>
      </w:tr>
      <w:tr w:rsidR="000908A7" w:rsidRPr="00E26347" w:rsidTr="00FE76BC">
        <w:trPr>
          <w:trHeight w:val="360"/>
        </w:trPr>
        <w:tc>
          <w:tcPr>
            <w:tcW w:w="5760" w:type="dxa"/>
            <w:tcBorders>
              <w:top w:val="nil"/>
              <w:left w:val="nil"/>
              <w:bottom w:val="nil"/>
              <w:right w:val="nil"/>
            </w:tcBorders>
            <w:shd w:val="clear" w:color="auto" w:fill="FFFFFF"/>
            <w:noWrap/>
            <w:vAlign w:val="center"/>
          </w:tcPr>
          <w:p w:rsidR="000908A7" w:rsidRPr="000908A7" w:rsidRDefault="000908A7" w:rsidP="00223DC6">
            <w:pPr>
              <w:spacing w:line="276" w:lineRule="auto"/>
              <w:rPr>
                <w:rFonts w:ascii="Times New Roman" w:hAnsi="Times New Roman"/>
                <w:sz w:val="22"/>
                <w:szCs w:val="22"/>
              </w:rPr>
            </w:pPr>
            <w:r w:rsidRPr="000908A7">
              <w:rPr>
                <w:rFonts w:ascii="Times New Roman" w:hAnsi="Times New Roman"/>
                <w:sz w:val="22"/>
                <w:szCs w:val="22"/>
              </w:rPr>
              <w:t xml:space="preserve"> - </w:t>
            </w:r>
            <w:r>
              <w:rPr>
                <w:rFonts w:ascii="Times New Roman" w:hAnsi="Times New Roman"/>
                <w:sz w:val="22"/>
                <w:szCs w:val="22"/>
              </w:rPr>
              <w:t>Dự phòng giảm giá hàng tồn kho</w:t>
            </w:r>
          </w:p>
        </w:tc>
        <w:tc>
          <w:tcPr>
            <w:tcW w:w="360" w:type="dxa"/>
            <w:tcBorders>
              <w:top w:val="nil"/>
              <w:left w:val="nil"/>
              <w:bottom w:val="nil"/>
              <w:right w:val="nil"/>
            </w:tcBorders>
            <w:shd w:val="clear" w:color="auto" w:fill="FFFFFF"/>
            <w:noWrap/>
            <w:vAlign w:val="bottom"/>
          </w:tcPr>
          <w:p w:rsidR="000908A7" w:rsidRPr="00E26347" w:rsidRDefault="000908A7" w:rsidP="00A3580D">
            <w:pPr>
              <w:rPr>
                <w:rFonts w:ascii="Times New Roman" w:hAnsi="Times New Roman"/>
                <w:i/>
                <w:sz w:val="22"/>
                <w:szCs w:val="22"/>
              </w:rPr>
            </w:pPr>
          </w:p>
        </w:tc>
        <w:tc>
          <w:tcPr>
            <w:tcW w:w="1800" w:type="dxa"/>
            <w:tcBorders>
              <w:top w:val="nil"/>
              <w:left w:val="nil"/>
              <w:bottom w:val="single" w:sz="4" w:space="0" w:color="auto"/>
              <w:right w:val="nil"/>
            </w:tcBorders>
            <w:shd w:val="clear" w:color="auto" w:fill="FFFFFF"/>
            <w:noWrap/>
            <w:vAlign w:val="center"/>
          </w:tcPr>
          <w:p w:rsidR="000908A7" w:rsidRPr="000908A7" w:rsidRDefault="000908A7" w:rsidP="000908A7">
            <w:pPr>
              <w:jc w:val="right"/>
              <w:rPr>
                <w:rFonts w:ascii="Times New Roman" w:hAnsi="Times New Roman"/>
                <w:color w:val="FF0000"/>
                <w:sz w:val="22"/>
              </w:rPr>
            </w:pPr>
            <w:r w:rsidRPr="000908A7">
              <w:rPr>
                <w:rFonts w:ascii="Times New Roman" w:hAnsi="Times New Roman"/>
                <w:color w:val="FF0000"/>
                <w:sz w:val="22"/>
              </w:rPr>
              <w:t xml:space="preserve"> ( 846.460.000 )  </w:t>
            </w:r>
          </w:p>
        </w:tc>
        <w:tc>
          <w:tcPr>
            <w:tcW w:w="540" w:type="dxa"/>
            <w:tcBorders>
              <w:top w:val="nil"/>
              <w:left w:val="nil"/>
              <w:bottom w:val="nil"/>
              <w:right w:val="nil"/>
            </w:tcBorders>
            <w:shd w:val="clear" w:color="auto" w:fill="FFFFFF"/>
            <w:noWrap/>
            <w:vAlign w:val="center"/>
          </w:tcPr>
          <w:p w:rsidR="000908A7" w:rsidRPr="00E26347" w:rsidRDefault="000908A7" w:rsidP="00A3580D">
            <w:pPr>
              <w:jc w:val="right"/>
              <w:rPr>
                <w:rFonts w:ascii="Times New Roman" w:hAnsi="Times New Roman"/>
                <w:i/>
                <w:sz w:val="22"/>
                <w:szCs w:val="22"/>
              </w:rPr>
            </w:pPr>
          </w:p>
        </w:tc>
        <w:tc>
          <w:tcPr>
            <w:tcW w:w="1751" w:type="dxa"/>
            <w:tcBorders>
              <w:top w:val="nil"/>
              <w:left w:val="nil"/>
              <w:bottom w:val="single" w:sz="4" w:space="0" w:color="auto"/>
              <w:right w:val="nil"/>
            </w:tcBorders>
            <w:shd w:val="clear" w:color="auto" w:fill="FFFFFF"/>
            <w:noWrap/>
            <w:vAlign w:val="center"/>
          </w:tcPr>
          <w:p w:rsidR="000908A7" w:rsidRPr="00203C9F" w:rsidRDefault="000908A7" w:rsidP="00390FBB">
            <w:pPr>
              <w:jc w:val="right"/>
              <w:rPr>
                <w:rFonts w:ascii="Times New Roman" w:hAnsi="Times New Roman"/>
                <w:i/>
                <w:sz w:val="22"/>
              </w:rPr>
            </w:pPr>
          </w:p>
        </w:tc>
      </w:tr>
      <w:tr w:rsidR="000908A7" w:rsidRPr="001C01DD" w:rsidTr="00FE76BC">
        <w:trPr>
          <w:trHeight w:val="360"/>
        </w:trPr>
        <w:tc>
          <w:tcPr>
            <w:tcW w:w="5760" w:type="dxa"/>
            <w:tcBorders>
              <w:top w:val="nil"/>
              <w:left w:val="nil"/>
              <w:bottom w:val="nil"/>
              <w:right w:val="nil"/>
            </w:tcBorders>
            <w:shd w:val="clear" w:color="auto" w:fill="FFFFFF"/>
            <w:noWrap/>
            <w:vAlign w:val="center"/>
          </w:tcPr>
          <w:p w:rsidR="000908A7" w:rsidRPr="001C01DD" w:rsidRDefault="000908A7" w:rsidP="00A3580D">
            <w:pPr>
              <w:jc w:val="center"/>
              <w:rPr>
                <w:rFonts w:ascii="Times New Roman" w:hAnsi="Times New Roman"/>
                <w:b/>
                <w:bCs/>
                <w:sz w:val="22"/>
                <w:szCs w:val="22"/>
              </w:rPr>
            </w:pPr>
            <w:r w:rsidRPr="001C01DD">
              <w:rPr>
                <w:rFonts w:ascii="Times New Roman" w:hAnsi="Times New Roman"/>
                <w:b/>
                <w:bCs/>
                <w:sz w:val="22"/>
                <w:szCs w:val="22"/>
              </w:rPr>
              <w:t>Cộng</w:t>
            </w:r>
          </w:p>
        </w:tc>
        <w:tc>
          <w:tcPr>
            <w:tcW w:w="360" w:type="dxa"/>
            <w:tcBorders>
              <w:top w:val="nil"/>
              <w:left w:val="nil"/>
              <w:bottom w:val="nil"/>
              <w:right w:val="nil"/>
            </w:tcBorders>
            <w:shd w:val="clear" w:color="auto" w:fill="FFFFFF"/>
            <w:noWrap/>
            <w:vAlign w:val="center"/>
          </w:tcPr>
          <w:p w:rsidR="000908A7" w:rsidRPr="001C01DD" w:rsidRDefault="000908A7" w:rsidP="00A3580D">
            <w:pPr>
              <w:jc w:val="center"/>
              <w:rPr>
                <w:rFonts w:ascii="Times New Roman" w:hAnsi="Times New Roman"/>
                <w:sz w:val="22"/>
                <w:szCs w:val="22"/>
              </w:rPr>
            </w:pPr>
          </w:p>
        </w:tc>
        <w:tc>
          <w:tcPr>
            <w:tcW w:w="1800" w:type="dxa"/>
            <w:tcBorders>
              <w:top w:val="single" w:sz="4" w:space="0" w:color="auto"/>
              <w:left w:val="nil"/>
              <w:bottom w:val="double" w:sz="4" w:space="0" w:color="auto"/>
              <w:right w:val="nil"/>
            </w:tcBorders>
            <w:shd w:val="clear" w:color="auto" w:fill="FFFFFF"/>
            <w:noWrap/>
            <w:vAlign w:val="center"/>
          </w:tcPr>
          <w:p w:rsidR="000908A7" w:rsidRPr="000908A7" w:rsidRDefault="000908A7" w:rsidP="000908A7">
            <w:pPr>
              <w:jc w:val="right"/>
              <w:rPr>
                <w:rFonts w:ascii="Times New Roman" w:hAnsi="Times New Roman"/>
                <w:b/>
                <w:sz w:val="22"/>
              </w:rPr>
            </w:pPr>
            <w:r w:rsidRPr="000908A7">
              <w:rPr>
                <w:rFonts w:ascii="Times New Roman" w:hAnsi="Times New Roman"/>
                <w:b/>
                <w:sz w:val="22"/>
              </w:rPr>
              <w:t>4.209.823.212</w:t>
            </w:r>
          </w:p>
        </w:tc>
        <w:tc>
          <w:tcPr>
            <w:tcW w:w="540" w:type="dxa"/>
            <w:tcBorders>
              <w:top w:val="nil"/>
              <w:left w:val="nil"/>
              <w:bottom w:val="nil"/>
              <w:right w:val="nil"/>
            </w:tcBorders>
            <w:shd w:val="clear" w:color="auto" w:fill="FFFFFF"/>
            <w:noWrap/>
            <w:vAlign w:val="center"/>
          </w:tcPr>
          <w:p w:rsidR="000908A7" w:rsidRPr="00D770C2" w:rsidRDefault="000908A7" w:rsidP="00801996">
            <w:pPr>
              <w:jc w:val="right"/>
              <w:rPr>
                <w:rFonts w:ascii="Times New Roman" w:hAnsi="Times New Roman"/>
                <w:b/>
                <w:bCs/>
                <w:sz w:val="22"/>
                <w:szCs w:val="22"/>
              </w:rPr>
            </w:pPr>
          </w:p>
        </w:tc>
        <w:tc>
          <w:tcPr>
            <w:tcW w:w="1751" w:type="dxa"/>
            <w:tcBorders>
              <w:top w:val="single" w:sz="4" w:space="0" w:color="auto"/>
              <w:left w:val="nil"/>
              <w:bottom w:val="double" w:sz="4" w:space="0" w:color="auto"/>
              <w:right w:val="nil"/>
            </w:tcBorders>
            <w:shd w:val="clear" w:color="auto" w:fill="FFFFFF"/>
            <w:noWrap/>
            <w:vAlign w:val="center"/>
          </w:tcPr>
          <w:p w:rsidR="000908A7" w:rsidRPr="00203C9F" w:rsidRDefault="000908A7" w:rsidP="00390FBB">
            <w:pPr>
              <w:jc w:val="right"/>
              <w:rPr>
                <w:rFonts w:ascii="Times New Roman" w:hAnsi="Times New Roman"/>
                <w:b/>
                <w:bCs/>
                <w:sz w:val="22"/>
              </w:rPr>
            </w:pPr>
            <w:r w:rsidRPr="00203C9F">
              <w:rPr>
                <w:rFonts w:ascii="Times New Roman" w:hAnsi="Times New Roman"/>
                <w:b/>
                <w:bCs/>
                <w:sz w:val="22"/>
              </w:rPr>
              <w:t xml:space="preserve">4.586.217.612  </w:t>
            </w:r>
          </w:p>
        </w:tc>
      </w:tr>
    </w:tbl>
    <w:p w:rsidR="00ED44DF" w:rsidRDefault="00ED44DF"/>
    <w:tbl>
      <w:tblPr>
        <w:tblW w:w="10211" w:type="dxa"/>
        <w:tblInd w:w="108" w:type="dxa"/>
        <w:tblLook w:val="0000"/>
      </w:tblPr>
      <w:tblGrid>
        <w:gridCol w:w="5760"/>
        <w:gridCol w:w="360"/>
        <w:gridCol w:w="1800"/>
        <w:gridCol w:w="540"/>
        <w:gridCol w:w="1751"/>
      </w:tblGrid>
      <w:tr w:rsidR="00886903" w:rsidRPr="001C01DD" w:rsidTr="00FE76BC">
        <w:trPr>
          <w:trHeight w:val="300"/>
        </w:trPr>
        <w:tc>
          <w:tcPr>
            <w:tcW w:w="5760" w:type="dxa"/>
            <w:tcBorders>
              <w:top w:val="nil"/>
              <w:left w:val="nil"/>
              <w:bottom w:val="nil"/>
              <w:right w:val="nil"/>
            </w:tcBorders>
            <w:shd w:val="clear" w:color="auto" w:fill="FFFFFF"/>
            <w:noWrap/>
            <w:vAlign w:val="bottom"/>
          </w:tcPr>
          <w:p w:rsidR="00886903" w:rsidRPr="001C01DD" w:rsidRDefault="00886903" w:rsidP="00223DC6">
            <w:pPr>
              <w:spacing w:line="276" w:lineRule="auto"/>
              <w:rPr>
                <w:rFonts w:ascii="Times New Roman" w:hAnsi="Times New Roman"/>
                <w:b/>
                <w:bCs/>
                <w:sz w:val="22"/>
                <w:szCs w:val="22"/>
              </w:rPr>
            </w:pPr>
            <w:r>
              <w:rPr>
                <w:rFonts w:ascii="Times New Roman" w:hAnsi="Times New Roman"/>
                <w:b/>
                <w:bCs/>
                <w:sz w:val="22"/>
                <w:szCs w:val="22"/>
              </w:rPr>
              <w:t>6</w:t>
            </w:r>
            <w:r w:rsidRPr="001C01DD">
              <w:rPr>
                <w:rFonts w:ascii="Times New Roman" w:hAnsi="Times New Roman"/>
                <w:b/>
                <w:bCs/>
                <w:sz w:val="22"/>
                <w:szCs w:val="22"/>
              </w:rPr>
              <w:t>-</w:t>
            </w:r>
            <w:r>
              <w:rPr>
                <w:rFonts w:ascii="Times New Roman" w:hAnsi="Times New Roman"/>
                <w:b/>
                <w:bCs/>
                <w:sz w:val="22"/>
                <w:szCs w:val="22"/>
              </w:rPr>
              <w:t>Tài sản ngắn hạn khác</w:t>
            </w:r>
          </w:p>
        </w:tc>
        <w:tc>
          <w:tcPr>
            <w:tcW w:w="360" w:type="dxa"/>
            <w:tcBorders>
              <w:top w:val="nil"/>
              <w:left w:val="nil"/>
              <w:bottom w:val="nil"/>
              <w:right w:val="nil"/>
            </w:tcBorders>
            <w:shd w:val="clear" w:color="auto" w:fill="FFFFFF"/>
            <w:noWrap/>
            <w:vAlign w:val="bottom"/>
          </w:tcPr>
          <w:p w:rsidR="00886903" w:rsidRPr="001C01DD" w:rsidRDefault="00886903" w:rsidP="00E11399">
            <w:pPr>
              <w:rPr>
                <w:rFonts w:ascii="Times New Roman" w:hAnsi="Times New Roman"/>
                <w:b/>
                <w:bCs/>
                <w:sz w:val="22"/>
                <w:szCs w:val="22"/>
              </w:rPr>
            </w:pPr>
            <w:r w:rsidRPr="001C01DD">
              <w:rPr>
                <w:rFonts w:ascii="Times New Roman" w:hAnsi="Times New Roman"/>
                <w:b/>
                <w:bCs/>
                <w:sz w:val="22"/>
                <w:szCs w:val="22"/>
              </w:rPr>
              <w:t> </w:t>
            </w:r>
          </w:p>
        </w:tc>
        <w:tc>
          <w:tcPr>
            <w:tcW w:w="1800" w:type="dxa"/>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cuối quý</w:t>
            </w:r>
          </w:p>
        </w:tc>
        <w:tc>
          <w:tcPr>
            <w:tcW w:w="540" w:type="dxa"/>
            <w:tcBorders>
              <w:top w:val="nil"/>
              <w:left w:val="nil"/>
              <w:bottom w:val="nil"/>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p>
        </w:tc>
        <w:tc>
          <w:tcPr>
            <w:tcW w:w="1751" w:type="dxa"/>
            <w:tcBorders>
              <w:top w:val="nil"/>
              <w:left w:val="nil"/>
              <w:bottom w:val="single" w:sz="4" w:space="0" w:color="auto"/>
              <w:right w:val="nil"/>
            </w:tcBorders>
            <w:shd w:val="clear" w:color="auto" w:fill="FFFFFF"/>
            <w:noWrap/>
            <w:vAlign w:val="center"/>
          </w:tcPr>
          <w:p w:rsidR="00886903" w:rsidRPr="008646F6" w:rsidRDefault="00886903" w:rsidP="00801996">
            <w:pPr>
              <w:jc w:val="right"/>
              <w:rPr>
                <w:rFonts w:ascii="Times New Roman" w:hAnsi="Times New Roman"/>
                <w:b/>
                <w:bCs/>
                <w:sz w:val="22"/>
                <w:szCs w:val="22"/>
              </w:rPr>
            </w:pPr>
            <w:r w:rsidRPr="008646F6">
              <w:rPr>
                <w:rFonts w:ascii="Times New Roman" w:hAnsi="Times New Roman"/>
                <w:b/>
                <w:bCs/>
                <w:sz w:val="22"/>
                <w:szCs w:val="22"/>
              </w:rPr>
              <w:t>Số đầu năm</w:t>
            </w:r>
          </w:p>
        </w:tc>
      </w:tr>
      <w:tr w:rsidR="00FE76BC" w:rsidRPr="009B7064" w:rsidTr="00415814">
        <w:trPr>
          <w:trHeight w:val="337"/>
        </w:trPr>
        <w:tc>
          <w:tcPr>
            <w:tcW w:w="5760" w:type="dxa"/>
            <w:tcBorders>
              <w:top w:val="nil"/>
              <w:left w:val="nil"/>
              <w:bottom w:val="nil"/>
              <w:right w:val="nil"/>
            </w:tcBorders>
            <w:shd w:val="clear" w:color="auto" w:fill="FFFFFF"/>
            <w:noWrap/>
          </w:tcPr>
          <w:p w:rsidR="00FE76BC" w:rsidRPr="00ED44DF" w:rsidRDefault="00FE76BC" w:rsidP="00223DC6">
            <w:pPr>
              <w:spacing w:line="276" w:lineRule="auto"/>
              <w:rPr>
                <w:sz w:val="24"/>
              </w:rPr>
            </w:pPr>
            <w:r w:rsidRPr="00ED44DF">
              <w:rPr>
                <w:rFonts w:ascii="Times New Roman" w:hAnsi="Times New Roman"/>
                <w:sz w:val="24"/>
              </w:rPr>
              <w:t xml:space="preserve"> - Hoàng Minh Nhất</w:t>
            </w:r>
          </w:p>
        </w:tc>
        <w:tc>
          <w:tcPr>
            <w:tcW w:w="360" w:type="dxa"/>
            <w:tcBorders>
              <w:top w:val="nil"/>
              <w:left w:val="nil"/>
              <w:bottom w:val="nil"/>
              <w:right w:val="nil"/>
            </w:tcBorders>
            <w:shd w:val="clear" w:color="auto" w:fill="FFFFFF"/>
            <w:noWrap/>
            <w:vAlign w:val="bottom"/>
          </w:tcPr>
          <w:p w:rsidR="00FE76BC" w:rsidRPr="00ED44DF" w:rsidRDefault="00FE76BC" w:rsidP="00E11399">
            <w:pPr>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FE76BC" w:rsidRPr="00FE76BC" w:rsidRDefault="00FE76BC" w:rsidP="00FE76BC">
            <w:pPr>
              <w:jc w:val="right"/>
              <w:rPr>
                <w:rFonts w:ascii="Times New Roman" w:hAnsi="Times New Roman"/>
                <w:sz w:val="22"/>
              </w:rPr>
            </w:pPr>
            <w:r w:rsidRPr="00FE76BC">
              <w:rPr>
                <w:rFonts w:ascii="Times New Roman" w:hAnsi="Times New Roman"/>
                <w:sz w:val="22"/>
              </w:rPr>
              <w:t>2.000.000</w:t>
            </w:r>
          </w:p>
        </w:tc>
        <w:tc>
          <w:tcPr>
            <w:tcW w:w="540" w:type="dxa"/>
            <w:tcBorders>
              <w:top w:val="nil"/>
              <w:left w:val="nil"/>
              <w:bottom w:val="nil"/>
              <w:right w:val="nil"/>
            </w:tcBorders>
            <w:shd w:val="clear" w:color="auto" w:fill="FFFFFF"/>
            <w:noWrap/>
            <w:vAlign w:val="center"/>
          </w:tcPr>
          <w:p w:rsidR="00FE76BC" w:rsidRPr="00ED44DF" w:rsidRDefault="00FE76BC" w:rsidP="00FE76BC">
            <w:pPr>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FE76BC" w:rsidRPr="00A74FDA" w:rsidRDefault="00FE76BC" w:rsidP="00FE76BC">
            <w:pPr>
              <w:jc w:val="right"/>
              <w:rPr>
                <w:rFonts w:ascii="Times New Roman" w:hAnsi="Times New Roman"/>
                <w:sz w:val="22"/>
                <w:szCs w:val="22"/>
              </w:rPr>
            </w:pPr>
            <w:r w:rsidRPr="00A74FDA">
              <w:rPr>
                <w:rFonts w:ascii="Times New Roman" w:hAnsi="Times New Roman"/>
                <w:sz w:val="22"/>
                <w:szCs w:val="22"/>
              </w:rPr>
              <w:t xml:space="preserve">2.000.000  </w:t>
            </w:r>
          </w:p>
        </w:tc>
      </w:tr>
      <w:tr w:rsidR="00FE76BC" w:rsidRPr="009B7064" w:rsidTr="00415814">
        <w:trPr>
          <w:trHeight w:val="347"/>
        </w:trPr>
        <w:tc>
          <w:tcPr>
            <w:tcW w:w="5760" w:type="dxa"/>
            <w:tcBorders>
              <w:top w:val="nil"/>
              <w:left w:val="nil"/>
              <w:bottom w:val="nil"/>
              <w:right w:val="nil"/>
            </w:tcBorders>
            <w:shd w:val="clear" w:color="auto" w:fill="FFFFFF"/>
            <w:noWrap/>
          </w:tcPr>
          <w:p w:rsidR="00FE76BC" w:rsidRPr="00ED44DF" w:rsidRDefault="00FE76BC" w:rsidP="00223DC6">
            <w:pPr>
              <w:spacing w:line="276" w:lineRule="auto"/>
              <w:rPr>
                <w:rFonts w:ascii="Times New Roman" w:hAnsi="Times New Roman"/>
                <w:sz w:val="22"/>
                <w:szCs w:val="22"/>
              </w:rPr>
            </w:pPr>
            <w:r w:rsidRPr="00ED44DF">
              <w:rPr>
                <w:rFonts w:ascii="Times New Roman" w:hAnsi="Times New Roman"/>
                <w:sz w:val="22"/>
                <w:szCs w:val="22"/>
              </w:rPr>
              <w:t xml:space="preserve"> - Lâm Quỳnh Hương</w:t>
            </w:r>
          </w:p>
        </w:tc>
        <w:tc>
          <w:tcPr>
            <w:tcW w:w="360" w:type="dxa"/>
            <w:tcBorders>
              <w:top w:val="nil"/>
              <w:left w:val="nil"/>
              <w:bottom w:val="nil"/>
              <w:right w:val="nil"/>
            </w:tcBorders>
            <w:shd w:val="clear" w:color="auto" w:fill="FFFFFF"/>
            <w:noWrap/>
            <w:vAlign w:val="bottom"/>
          </w:tcPr>
          <w:p w:rsidR="00FE76BC" w:rsidRPr="00ED44DF" w:rsidRDefault="00FE76BC" w:rsidP="00E11399">
            <w:pPr>
              <w:rPr>
                <w:rFonts w:ascii="Times New Roman" w:hAnsi="Times New Roman"/>
                <w:sz w:val="22"/>
                <w:szCs w:val="22"/>
              </w:rPr>
            </w:pPr>
          </w:p>
        </w:tc>
        <w:tc>
          <w:tcPr>
            <w:tcW w:w="1800" w:type="dxa"/>
            <w:tcBorders>
              <w:top w:val="nil"/>
              <w:left w:val="nil"/>
              <w:bottom w:val="nil"/>
              <w:right w:val="nil"/>
            </w:tcBorders>
            <w:shd w:val="clear" w:color="auto" w:fill="FFFFFF"/>
            <w:noWrap/>
            <w:vAlign w:val="center"/>
          </w:tcPr>
          <w:p w:rsidR="00FE76BC" w:rsidRPr="00FE76BC" w:rsidRDefault="00FE76BC" w:rsidP="00FE76BC">
            <w:pPr>
              <w:jc w:val="right"/>
              <w:rPr>
                <w:rFonts w:ascii="Times New Roman" w:hAnsi="Times New Roman"/>
                <w:sz w:val="22"/>
              </w:rPr>
            </w:pPr>
            <w:r w:rsidRPr="00FE76BC">
              <w:rPr>
                <w:rFonts w:ascii="Times New Roman" w:hAnsi="Times New Roman"/>
                <w:sz w:val="22"/>
              </w:rPr>
              <w:t>13.000.000</w:t>
            </w:r>
          </w:p>
        </w:tc>
        <w:tc>
          <w:tcPr>
            <w:tcW w:w="540" w:type="dxa"/>
            <w:tcBorders>
              <w:top w:val="nil"/>
              <w:left w:val="nil"/>
              <w:bottom w:val="nil"/>
              <w:right w:val="nil"/>
            </w:tcBorders>
            <w:shd w:val="clear" w:color="auto" w:fill="FFFFFF"/>
            <w:noWrap/>
            <w:vAlign w:val="center"/>
          </w:tcPr>
          <w:p w:rsidR="00FE76BC" w:rsidRPr="00ED44DF" w:rsidRDefault="00FE76BC" w:rsidP="00FE76BC">
            <w:pPr>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FE76BC" w:rsidRPr="00A74FDA" w:rsidRDefault="00FE76BC" w:rsidP="00FE76BC">
            <w:pPr>
              <w:jc w:val="right"/>
              <w:rPr>
                <w:rFonts w:ascii="Times New Roman" w:hAnsi="Times New Roman"/>
                <w:sz w:val="22"/>
                <w:szCs w:val="22"/>
              </w:rPr>
            </w:pPr>
            <w:r w:rsidRPr="00A74FDA">
              <w:rPr>
                <w:rFonts w:ascii="Times New Roman" w:hAnsi="Times New Roman"/>
                <w:sz w:val="22"/>
                <w:szCs w:val="22"/>
              </w:rPr>
              <w:t> </w:t>
            </w:r>
          </w:p>
        </w:tc>
      </w:tr>
      <w:tr w:rsidR="00FE76BC" w:rsidRPr="001C01DD" w:rsidTr="00415814">
        <w:trPr>
          <w:trHeight w:val="346"/>
        </w:trPr>
        <w:tc>
          <w:tcPr>
            <w:tcW w:w="5760" w:type="dxa"/>
            <w:tcBorders>
              <w:top w:val="nil"/>
              <w:left w:val="nil"/>
              <w:bottom w:val="nil"/>
              <w:right w:val="nil"/>
            </w:tcBorders>
            <w:shd w:val="clear" w:color="auto" w:fill="FFFFFF"/>
            <w:noWrap/>
            <w:vAlign w:val="center"/>
          </w:tcPr>
          <w:p w:rsidR="00FE76BC" w:rsidRPr="001C01DD" w:rsidRDefault="00FE76BC" w:rsidP="00E11399">
            <w:pPr>
              <w:jc w:val="center"/>
              <w:rPr>
                <w:rFonts w:ascii="Times New Roman" w:hAnsi="Times New Roman"/>
                <w:b/>
                <w:bCs/>
                <w:sz w:val="22"/>
                <w:szCs w:val="22"/>
              </w:rPr>
            </w:pPr>
            <w:r w:rsidRPr="001C01DD">
              <w:rPr>
                <w:rFonts w:ascii="Times New Roman" w:hAnsi="Times New Roman"/>
                <w:b/>
                <w:bCs/>
                <w:sz w:val="22"/>
                <w:szCs w:val="22"/>
              </w:rPr>
              <w:t>Cộng</w:t>
            </w:r>
          </w:p>
        </w:tc>
        <w:tc>
          <w:tcPr>
            <w:tcW w:w="360" w:type="dxa"/>
            <w:tcBorders>
              <w:top w:val="nil"/>
              <w:left w:val="nil"/>
              <w:bottom w:val="nil"/>
              <w:right w:val="nil"/>
            </w:tcBorders>
            <w:shd w:val="clear" w:color="auto" w:fill="FFFFFF"/>
            <w:noWrap/>
            <w:vAlign w:val="center"/>
          </w:tcPr>
          <w:p w:rsidR="00FE76BC" w:rsidRPr="001C01DD" w:rsidRDefault="00FE76BC" w:rsidP="00E11399">
            <w:pPr>
              <w:jc w:val="center"/>
              <w:rPr>
                <w:rFonts w:ascii="Times New Roman" w:hAnsi="Times New Roman"/>
                <w:sz w:val="22"/>
                <w:szCs w:val="22"/>
              </w:rPr>
            </w:pPr>
          </w:p>
        </w:tc>
        <w:tc>
          <w:tcPr>
            <w:tcW w:w="1800" w:type="dxa"/>
            <w:tcBorders>
              <w:top w:val="single" w:sz="4" w:space="0" w:color="auto"/>
              <w:left w:val="nil"/>
              <w:bottom w:val="double" w:sz="4" w:space="0" w:color="auto"/>
              <w:right w:val="nil"/>
            </w:tcBorders>
            <w:shd w:val="clear" w:color="auto" w:fill="FFFFFF"/>
            <w:noWrap/>
            <w:vAlign w:val="center"/>
          </w:tcPr>
          <w:p w:rsidR="00FE76BC" w:rsidRPr="00FE76BC" w:rsidRDefault="00FE76BC" w:rsidP="00FE76BC">
            <w:pPr>
              <w:jc w:val="right"/>
              <w:rPr>
                <w:rFonts w:ascii="Times New Roman" w:hAnsi="Times New Roman"/>
                <w:b/>
                <w:sz w:val="22"/>
              </w:rPr>
            </w:pPr>
            <w:r w:rsidRPr="00FE76BC">
              <w:rPr>
                <w:rFonts w:ascii="Times New Roman" w:hAnsi="Times New Roman"/>
                <w:b/>
                <w:sz w:val="22"/>
              </w:rPr>
              <w:t>15.000.000</w:t>
            </w:r>
          </w:p>
        </w:tc>
        <w:tc>
          <w:tcPr>
            <w:tcW w:w="540" w:type="dxa"/>
            <w:tcBorders>
              <w:top w:val="nil"/>
              <w:left w:val="nil"/>
              <w:bottom w:val="nil"/>
              <w:right w:val="nil"/>
            </w:tcBorders>
            <w:shd w:val="clear" w:color="auto" w:fill="FFFFFF"/>
            <w:noWrap/>
            <w:vAlign w:val="center"/>
          </w:tcPr>
          <w:p w:rsidR="00FE76BC" w:rsidRPr="00ED44DF" w:rsidRDefault="00FE76BC" w:rsidP="00FE76BC">
            <w:pPr>
              <w:jc w:val="right"/>
              <w:rPr>
                <w:rFonts w:ascii="Times New Roman" w:hAnsi="Times New Roman"/>
                <w:b/>
                <w:bCs/>
                <w:sz w:val="22"/>
                <w:szCs w:val="22"/>
              </w:rPr>
            </w:pPr>
          </w:p>
        </w:tc>
        <w:tc>
          <w:tcPr>
            <w:tcW w:w="1751" w:type="dxa"/>
            <w:tcBorders>
              <w:top w:val="single" w:sz="4" w:space="0" w:color="auto"/>
              <w:left w:val="nil"/>
              <w:bottom w:val="double" w:sz="4" w:space="0" w:color="auto"/>
              <w:right w:val="nil"/>
            </w:tcBorders>
            <w:shd w:val="clear" w:color="auto" w:fill="FFFFFF"/>
            <w:noWrap/>
            <w:vAlign w:val="center"/>
          </w:tcPr>
          <w:p w:rsidR="00FE76BC" w:rsidRPr="00A74FDA" w:rsidRDefault="00FE76BC" w:rsidP="00FE76BC">
            <w:pPr>
              <w:jc w:val="right"/>
              <w:rPr>
                <w:rFonts w:ascii="Times New Roman" w:hAnsi="Times New Roman"/>
                <w:b/>
                <w:bCs/>
                <w:sz w:val="22"/>
                <w:szCs w:val="22"/>
              </w:rPr>
            </w:pPr>
            <w:r w:rsidRPr="00A74FDA">
              <w:rPr>
                <w:rFonts w:ascii="Times New Roman" w:hAnsi="Times New Roman"/>
                <w:b/>
                <w:bCs/>
                <w:sz w:val="22"/>
                <w:szCs w:val="22"/>
              </w:rPr>
              <w:t xml:space="preserve">2.000.000  </w:t>
            </w:r>
          </w:p>
        </w:tc>
      </w:tr>
    </w:tbl>
    <w:p w:rsidR="002437C5" w:rsidRPr="001C01DD" w:rsidRDefault="002437C5" w:rsidP="005224AA">
      <w:pPr>
        <w:spacing w:before="120" w:after="200"/>
        <w:ind w:right="-23"/>
        <w:jc w:val="both"/>
        <w:rPr>
          <w:rFonts w:ascii="Arial" w:hAnsi="Arial" w:cs="Arial"/>
        </w:rPr>
      </w:pPr>
    </w:p>
    <w:p w:rsidR="004022F7" w:rsidRDefault="004022F7" w:rsidP="00FF0E62">
      <w:pPr>
        <w:spacing w:before="120" w:after="200"/>
        <w:ind w:right="-23"/>
        <w:jc w:val="both"/>
        <w:rPr>
          <w:rFonts w:ascii="Arial" w:hAnsi="Arial" w:cs="Arial"/>
        </w:rPr>
        <w:sectPr w:rsidR="004022F7" w:rsidSect="0054784E">
          <w:headerReference w:type="default" r:id="rId21"/>
          <w:pgSz w:w="11907" w:h="16840" w:code="9"/>
          <w:pgMar w:top="1138" w:right="864" w:bottom="1138" w:left="864" w:header="720" w:footer="576" w:gutter="0"/>
          <w:pgNumType w:start="17"/>
          <w:cols w:space="720"/>
          <w:docGrid w:linePitch="326"/>
        </w:sectPr>
      </w:pPr>
    </w:p>
    <w:tbl>
      <w:tblPr>
        <w:tblW w:w="14646" w:type="dxa"/>
        <w:tblInd w:w="108" w:type="dxa"/>
        <w:tblLook w:val="0000"/>
      </w:tblPr>
      <w:tblGrid>
        <w:gridCol w:w="4680"/>
        <w:gridCol w:w="1890"/>
        <w:gridCol w:w="1890"/>
        <w:gridCol w:w="90"/>
        <w:gridCol w:w="1890"/>
        <w:gridCol w:w="90"/>
        <w:gridCol w:w="1824"/>
        <w:gridCol w:w="66"/>
        <w:gridCol w:w="2160"/>
        <w:gridCol w:w="66"/>
      </w:tblGrid>
      <w:tr w:rsidR="004022F7" w:rsidRPr="004022F7" w:rsidTr="00593503">
        <w:trPr>
          <w:gridAfter w:val="1"/>
          <w:wAfter w:w="66" w:type="dxa"/>
          <w:trHeight w:val="300"/>
        </w:trPr>
        <w:tc>
          <w:tcPr>
            <w:tcW w:w="6570" w:type="dxa"/>
            <w:gridSpan w:val="2"/>
            <w:tcBorders>
              <w:top w:val="nil"/>
              <w:left w:val="nil"/>
              <w:bottom w:val="nil"/>
              <w:right w:val="nil"/>
            </w:tcBorders>
            <w:noWrap/>
            <w:vAlign w:val="bottom"/>
          </w:tcPr>
          <w:p w:rsidR="004022F7" w:rsidRPr="004022F7" w:rsidRDefault="006A44E0" w:rsidP="00E11399">
            <w:pPr>
              <w:rPr>
                <w:rFonts w:ascii="Times New Roman" w:hAnsi="Times New Roman"/>
                <w:b/>
                <w:bCs/>
                <w:i/>
                <w:iCs/>
                <w:sz w:val="22"/>
                <w:szCs w:val="22"/>
                <w:lang w:val="nl-NL"/>
              </w:rPr>
            </w:pPr>
            <w:r>
              <w:rPr>
                <w:rFonts w:ascii="Times New Roman" w:hAnsi="Times New Roman"/>
                <w:b/>
                <w:bCs/>
                <w:i/>
                <w:iCs/>
                <w:sz w:val="22"/>
                <w:szCs w:val="22"/>
                <w:lang w:val="nl-NL"/>
              </w:rPr>
              <w:lastRenderedPageBreak/>
              <w:t>7</w:t>
            </w:r>
            <w:r w:rsidR="004022F7" w:rsidRPr="004022F7">
              <w:rPr>
                <w:rFonts w:ascii="Times New Roman" w:hAnsi="Times New Roman"/>
                <w:b/>
                <w:bCs/>
                <w:i/>
                <w:iCs/>
                <w:sz w:val="22"/>
                <w:szCs w:val="22"/>
                <w:lang w:val="nl-NL"/>
              </w:rPr>
              <w:t>- Tăng, giảm TSCĐ hữu hình</w:t>
            </w:r>
          </w:p>
        </w:tc>
        <w:tc>
          <w:tcPr>
            <w:tcW w:w="1980" w:type="dxa"/>
            <w:gridSpan w:val="2"/>
            <w:tcBorders>
              <w:top w:val="nil"/>
              <w:left w:val="nil"/>
              <w:bottom w:val="nil"/>
              <w:right w:val="nil"/>
            </w:tcBorders>
            <w:noWrap/>
            <w:vAlign w:val="bottom"/>
          </w:tcPr>
          <w:p w:rsidR="004022F7" w:rsidRPr="004022F7" w:rsidRDefault="004022F7" w:rsidP="00E11399">
            <w:pPr>
              <w:jc w:val="center"/>
              <w:rPr>
                <w:rFonts w:ascii="Times New Roman" w:hAnsi="Times New Roman"/>
                <w:sz w:val="22"/>
                <w:szCs w:val="22"/>
                <w:lang w:val="nl-NL"/>
              </w:rPr>
            </w:pPr>
          </w:p>
        </w:tc>
        <w:tc>
          <w:tcPr>
            <w:tcW w:w="1980" w:type="dxa"/>
            <w:gridSpan w:val="2"/>
            <w:tcBorders>
              <w:top w:val="nil"/>
              <w:left w:val="nil"/>
              <w:bottom w:val="nil"/>
              <w:right w:val="nil"/>
            </w:tcBorders>
            <w:noWrap/>
            <w:vAlign w:val="bottom"/>
          </w:tcPr>
          <w:p w:rsidR="004022F7" w:rsidRPr="004022F7" w:rsidRDefault="004022F7" w:rsidP="00E11399">
            <w:pPr>
              <w:jc w:val="right"/>
              <w:rPr>
                <w:rFonts w:ascii="Times New Roman" w:hAnsi="Times New Roman"/>
                <w:b/>
                <w:bCs/>
                <w:i/>
                <w:iCs/>
                <w:sz w:val="22"/>
                <w:szCs w:val="22"/>
                <w:lang w:val="nl-NL"/>
              </w:rPr>
            </w:pPr>
          </w:p>
        </w:tc>
        <w:tc>
          <w:tcPr>
            <w:tcW w:w="1824" w:type="dxa"/>
            <w:tcBorders>
              <w:top w:val="nil"/>
              <w:left w:val="nil"/>
              <w:bottom w:val="nil"/>
              <w:right w:val="nil"/>
            </w:tcBorders>
            <w:noWrap/>
            <w:vAlign w:val="bottom"/>
          </w:tcPr>
          <w:p w:rsidR="004022F7" w:rsidRPr="004022F7" w:rsidRDefault="004022F7" w:rsidP="00E11399">
            <w:pPr>
              <w:rPr>
                <w:rFonts w:ascii="Times New Roman" w:hAnsi="Times New Roman"/>
                <w:sz w:val="22"/>
                <w:szCs w:val="22"/>
                <w:lang w:val="nl-NL"/>
              </w:rPr>
            </w:pPr>
          </w:p>
        </w:tc>
        <w:tc>
          <w:tcPr>
            <w:tcW w:w="2226" w:type="dxa"/>
            <w:gridSpan w:val="2"/>
            <w:tcBorders>
              <w:top w:val="nil"/>
              <w:left w:val="nil"/>
              <w:bottom w:val="nil"/>
              <w:right w:val="nil"/>
            </w:tcBorders>
            <w:noWrap/>
            <w:vAlign w:val="bottom"/>
          </w:tcPr>
          <w:p w:rsidR="004022F7" w:rsidRPr="004022F7" w:rsidRDefault="004022F7" w:rsidP="00E11399">
            <w:pPr>
              <w:jc w:val="right"/>
              <w:rPr>
                <w:rFonts w:ascii="Times New Roman" w:hAnsi="Times New Roman"/>
                <w:b/>
                <w:bCs/>
                <w:i/>
                <w:iCs/>
                <w:sz w:val="22"/>
                <w:szCs w:val="22"/>
                <w:lang w:val="nl-NL"/>
              </w:rPr>
            </w:pPr>
          </w:p>
        </w:tc>
      </w:tr>
      <w:tr w:rsidR="004022F7" w:rsidRPr="004022F7" w:rsidTr="00593503">
        <w:trPr>
          <w:gridAfter w:val="1"/>
          <w:wAfter w:w="66" w:type="dxa"/>
          <w:trHeight w:val="300"/>
        </w:trPr>
        <w:tc>
          <w:tcPr>
            <w:tcW w:w="4680" w:type="dxa"/>
            <w:tcBorders>
              <w:top w:val="nil"/>
              <w:left w:val="nil"/>
              <w:bottom w:val="nil"/>
              <w:right w:val="nil"/>
            </w:tcBorders>
            <w:noWrap/>
            <w:vAlign w:val="bottom"/>
          </w:tcPr>
          <w:p w:rsidR="004022F7" w:rsidRPr="004022F7" w:rsidRDefault="004022F7" w:rsidP="00E11399">
            <w:pPr>
              <w:rPr>
                <w:rFonts w:ascii="Times New Roman" w:hAnsi="Times New Roman"/>
                <w:sz w:val="22"/>
                <w:szCs w:val="22"/>
                <w:lang w:val="nl-NL"/>
              </w:rPr>
            </w:pPr>
          </w:p>
        </w:tc>
        <w:tc>
          <w:tcPr>
            <w:tcW w:w="1890" w:type="dxa"/>
            <w:tcBorders>
              <w:top w:val="nil"/>
              <w:left w:val="nil"/>
              <w:bottom w:val="nil"/>
              <w:right w:val="nil"/>
            </w:tcBorders>
            <w:noWrap/>
            <w:vAlign w:val="bottom"/>
          </w:tcPr>
          <w:p w:rsidR="004022F7" w:rsidRPr="004022F7" w:rsidRDefault="004022F7" w:rsidP="00E11399">
            <w:pPr>
              <w:rPr>
                <w:rFonts w:ascii="Times New Roman" w:hAnsi="Times New Roman"/>
                <w:sz w:val="22"/>
                <w:szCs w:val="22"/>
                <w:lang w:val="nl-NL"/>
              </w:rPr>
            </w:pPr>
          </w:p>
        </w:tc>
        <w:tc>
          <w:tcPr>
            <w:tcW w:w="1980" w:type="dxa"/>
            <w:gridSpan w:val="2"/>
            <w:tcBorders>
              <w:top w:val="nil"/>
              <w:left w:val="nil"/>
              <w:bottom w:val="nil"/>
              <w:right w:val="nil"/>
            </w:tcBorders>
            <w:noWrap/>
            <w:vAlign w:val="bottom"/>
          </w:tcPr>
          <w:p w:rsidR="004022F7" w:rsidRPr="004022F7" w:rsidRDefault="004022F7" w:rsidP="00E11399">
            <w:pPr>
              <w:rPr>
                <w:rFonts w:ascii="Times New Roman" w:hAnsi="Times New Roman"/>
                <w:sz w:val="22"/>
                <w:szCs w:val="22"/>
                <w:lang w:val="nl-NL"/>
              </w:rPr>
            </w:pPr>
          </w:p>
        </w:tc>
        <w:tc>
          <w:tcPr>
            <w:tcW w:w="1980" w:type="dxa"/>
            <w:gridSpan w:val="2"/>
            <w:tcBorders>
              <w:top w:val="nil"/>
              <w:left w:val="nil"/>
              <w:bottom w:val="nil"/>
              <w:right w:val="nil"/>
            </w:tcBorders>
            <w:noWrap/>
            <w:vAlign w:val="bottom"/>
          </w:tcPr>
          <w:p w:rsidR="004022F7" w:rsidRPr="004022F7" w:rsidRDefault="004022F7" w:rsidP="00E11399">
            <w:pPr>
              <w:rPr>
                <w:rFonts w:ascii="Times New Roman" w:hAnsi="Times New Roman"/>
                <w:sz w:val="22"/>
                <w:szCs w:val="22"/>
                <w:lang w:val="nl-NL"/>
              </w:rPr>
            </w:pPr>
          </w:p>
        </w:tc>
        <w:tc>
          <w:tcPr>
            <w:tcW w:w="4050" w:type="dxa"/>
            <w:gridSpan w:val="3"/>
            <w:tcBorders>
              <w:top w:val="nil"/>
              <w:left w:val="nil"/>
              <w:bottom w:val="nil"/>
              <w:right w:val="nil"/>
            </w:tcBorders>
            <w:noWrap/>
            <w:vAlign w:val="bottom"/>
          </w:tcPr>
          <w:p w:rsidR="004022F7" w:rsidRPr="004022F7" w:rsidRDefault="004022F7" w:rsidP="00E11399">
            <w:pPr>
              <w:jc w:val="right"/>
              <w:rPr>
                <w:rFonts w:ascii="Times New Roman" w:hAnsi="Times New Roman"/>
                <w:sz w:val="22"/>
                <w:szCs w:val="22"/>
              </w:rPr>
            </w:pPr>
            <w:r w:rsidRPr="004022F7">
              <w:rPr>
                <w:rFonts w:ascii="Times New Roman" w:hAnsi="Times New Roman"/>
                <w:sz w:val="22"/>
                <w:szCs w:val="22"/>
              </w:rPr>
              <w:t>Đơn vị tính: VND</w:t>
            </w:r>
          </w:p>
        </w:tc>
      </w:tr>
      <w:tr w:rsidR="00593503" w:rsidRPr="004022F7" w:rsidTr="00593503">
        <w:trPr>
          <w:trHeight w:val="701"/>
        </w:trPr>
        <w:tc>
          <w:tcPr>
            <w:tcW w:w="6570" w:type="dxa"/>
            <w:gridSpan w:val="2"/>
            <w:tcBorders>
              <w:top w:val="single" w:sz="4" w:space="0" w:color="0000FF"/>
              <w:left w:val="single" w:sz="4" w:space="0" w:color="0000FF"/>
              <w:bottom w:val="single" w:sz="4" w:space="0" w:color="0000FF"/>
              <w:right w:val="single" w:sz="4" w:space="0" w:color="0000FF"/>
            </w:tcBorders>
            <w:vAlign w:val="center"/>
          </w:tcPr>
          <w:p w:rsidR="00593503" w:rsidRPr="00993DB9" w:rsidRDefault="00593503" w:rsidP="00497BD0">
            <w:pPr>
              <w:jc w:val="center"/>
              <w:rPr>
                <w:rFonts w:ascii="Times New Roman" w:hAnsi="Times New Roman"/>
                <w:b/>
                <w:bCs/>
                <w:sz w:val="24"/>
              </w:rPr>
            </w:pPr>
            <w:r w:rsidRPr="00993DB9">
              <w:rPr>
                <w:rFonts w:ascii="Times New Roman" w:hAnsi="Times New Roman"/>
                <w:b/>
                <w:bCs/>
                <w:sz w:val="24"/>
              </w:rPr>
              <w:t>Khoản mục</w:t>
            </w:r>
          </w:p>
        </w:tc>
        <w:tc>
          <w:tcPr>
            <w:tcW w:w="1890" w:type="dxa"/>
            <w:tcBorders>
              <w:top w:val="single" w:sz="4" w:space="0" w:color="0000FF"/>
              <w:left w:val="nil"/>
              <w:bottom w:val="single" w:sz="4" w:space="0" w:color="0000FF"/>
              <w:right w:val="single" w:sz="4" w:space="0" w:color="0000FF"/>
            </w:tcBorders>
            <w:vAlign w:val="center"/>
          </w:tcPr>
          <w:p w:rsidR="00593503" w:rsidRPr="00993DB9" w:rsidRDefault="00593503" w:rsidP="00497BD0">
            <w:pPr>
              <w:jc w:val="center"/>
              <w:rPr>
                <w:rFonts w:ascii="Times New Roman" w:hAnsi="Times New Roman"/>
                <w:b/>
                <w:bCs/>
                <w:sz w:val="24"/>
              </w:rPr>
            </w:pPr>
            <w:r w:rsidRPr="00993DB9">
              <w:rPr>
                <w:rFonts w:ascii="Times New Roman" w:hAnsi="Times New Roman"/>
                <w:b/>
                <w:bCs/>
                <w:sz w:val="24"/>
              </w:rPr>
              <w:t>Nhà cửa, vật kiến trúc</w:t>
            </w:r>
          </w:p>
        </w:tc>
        <w:tc>
          <w:tcPr>
            <w:tcW w:w="1980" w:type="dxa"/>
            <w:gridSpan w:val="2"/>
            <w:tcBorders>
              <w:top w:val="single" w:sz="4" w:space="0" w:color="0000FF"/>
              <w:left w:val="nil"/>
              <w:bottom w:val="single" w:sz="4" w:space="0" w:color="0000FF"/>
              <w:right w:val="single" w:sz="4" w:space="0" w:color="0000FF"/>
            </w:tcBorders>
            <w:vAlign w:val="center"/>
          </w:tcPr>
          <w:p w:rsidR="00593503" w:rsidRPr="00993DB9" w:rsidRDefault="00593503" w:rsidP="00497BD0">
            <w:pPr>
              <w:jc w:val="center"/>
              <w:rPr>
                <w:rFonts w:ascii="Times New Roman" w:hAnsi="Times New Roman"/>
                <w:b/>
                <w:bCs/>
                <w:sz w:val="24"/>
                <w:lang w:val="fr-FR"/>
              </w:rPr>
            </w:pPr>
            <w:r w:rsidRPr="00993DB9">
              <w:rPr>
                <w:rFonts w:ascii="Times New Roman" w:hAnsi="Times New Roman"/>
                <w:b/>
                <w:bCs/>
                <w:sz w:val="24"/>
                <w:lang w:val="fr-FR"/>
              </w:rPr>
              <w:t>Máy móc thiết bị</w:t>
            </w:r>
          </w:p>
        </w:tc>
        <w:tc>
          <w:tcPr>
            <w:tcW w:w="1980" w:type="dxa"/>
            <w:gridSpan w:val="3"/>
            <w:tcBorders>
              <w:top w:val="single" w:sz="4" w:space="0" w:color="0000FF"/>
              <w:left w:val="nil"/>
              <w:bottom w:val="single" w:sz="4" w:space="0" w:color="0000FF"/>
              <w:right w:val="single" w:sz="4" w:space="0" w:color="0000FF"/>
            </w:tcBorders>
            <w:vAlign w:val="center"/>
          </w:tcPr>
          <w:p w:rsidR="00593503" w:rsidRPr="00993DB9" w:rsidRDefault="00593503" w:rsidP="00497BD0">
            <w:pPr>
              <w:jc w:val="center"/>
              <w:rPr>
                <w:rFonts w:ascii="Times New Roman" w:hAnsi="Times New Roman"/>
                <w:b/>
                <w:bCs/>
                <w:sz w:val="24"/>
                <w:lang w:val="fr-FR"/>
              </w:rPr>
            </w:pPr>
            <w:r w:rsidRPr="00993DB9">
              <w:rPr>
                <w:rFonts w:ascii="Times New Roman" w:hAnsi="Times New Roman"/>
                <w:b/>
                <w:bCs/>
                <w:sz w:val="24"/>
                <w:lang w:val="fr-FR"/>
              </w:rPr>
              <w:t>Ph</w:t>
            </w:r>
            <w:r w:rsidRPr="00993DB9">
              <w:rPr>
                <w:rFonts w:ascii="Times New Roman" w:hAnsi="Times New Roman"/>
                <w:b/>
                <w:bCs/>
                <w:sz w:val="24"/>
                <w:lang w:val="fr-FR"/>
              </w:rPr>
              <w:softHyphen/>
              <w:t>ương tiện vận tải truyền dẫn</w:t>
            </w:r>
          </w:p>
        </w:tc>
        <w:tc>
          <w:tcPr>
            <w:tcW w:w="2226" w:type="dxa"/>
            <w:gridSpan w:val="2"/>
            <w:tcBorders>
              <w:top w:val="single" w:sz="4" w:space="0" w:color="0000FF"/>
              <w:left w:val="nil"/>
              <w:bottom w:val="single" w:sz="4" w:space="0" w:color="0000FF"/>
              <w:right w:val="single" w:sz="4" w:space="0" w:color="0000FF"/>
            </w:tcBorders>
            <w:vAlign w:val="center"/>
          </w:tcPr>
          <w:p w:rsidR="00593503" w:rsidRPr="00993DB9" w:rsidRDefault="00593503" w:rsidP="00497BD0">
            <w:pPr>
              <w:jc w:val="center"/>
              <w:rPr>
                <w:rFonts w:ascii="Times New Roman" w:hAnsi="Times New Roman"/>
                <w:b/>
                <w:bCs/>
                <w:sz w:val="24"/>
              </w:rPr>
            </w:pPr>
            <w:r w:rsidRPr="00993DB9">
              <w:rPr>
                <w:rFonts w:ascii="Times New Roman" w:hAnsi="Times New Roman"/>
                <w:b/>
                <w:bCs/>
                <w:sz w:val="24"/>
              </w:rPr>
              <w:t>Tổng cộng</w:t>
            </w:r>
          </w:p>
        </w:tc>
      </w:tr>
      <w:tr w:rsidR="00593503" w:rsidRPr="004022F7" w:rsidTr="00593503">
        <w:trPr>
          <w:trHeight w:val="432"/>
        </w:trPr>
        <w:tc>
          <w:tcPr>
            <w:tcW w:w="6570" w:type="dxa"/>
            <w:gridSpan w:val="2"/>
            <w:tcBorders>
              <w:top w:val="single" w:sz="4" w:space="0" w:color="0000FF"/>
              <w:left w:val="single" w:sz="4" w:space="0" w:color="0000FF"/>
              <w:bottom w:val="dotted" w:sz="4" w:space="0" w:color="auto"/>
              <w:right w:val="single" w:sz="4" w:space="0" w:color="0000FF"/>
            </w:tcBorders>
            <w:noWrap/>
            <w:vAlign w:val="center"/>
          </w:tcPr>
          <w:p w:rsidR="00593503" w:rsidRPr="00993DB9" w:rsidRDefault="00593503" w:rsidP="00FC3361">
            <w:pPr>
              <w:rPr>
                <w:rFonts w:ascii="Times New Roman" w:hAnsi="Times New Roman"/>
                <w:b/>
                <w:bCs/>
                <w:sz w:val="24"/>
              </w:rPr>
            </w:pPr>
            <w:r w:rsidRPr="00993DB9">
              <w:rPr>
                <w:rFonts w:ascii="Times New Roman" w:hAnsi="Times New Roman"/>
                <w:b/>
                <w:bCs/>
                <w:sz w:val="24"/>
              </w:rPr>
              <w:t>Nguyên giá TSCĐ hữu hình</w:t>
            </w:r>
          </w:p>
        </w:tc>
        <w:tc>
          <w:tcPr>
            <w:tcW w:w="1890" w:type="dxa"/>
            <w:tcBorders>
              <w:top w:val="single" w:sz="4" w:space="0" w:color="0000FF"/>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p>
        </w:tc>
        <w:tc>
          <w:tcPr>
            <w:tcW w:w="1980" w:type="dxa"/>
            <w:gridSpan w:val="2"/>
            <w:tcBorders>
              <w:top w:val="single" w:sz="4" w:space="0" w:color="0000FF"/>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p>
        </w:tc>
        <w:tc>
          <w:tcPr>
            <w:tcW w:w="1980" w:type="dxa"/>
            <w:gridSpan w:val="3"/>
            <w:tcBorders>
              <w:top w:val="single" w:sz="4" w:space="0" w:color="0000FF"/>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p>
        </w:tc>
        <w:tc>
          <w:tcPr>
            <w:tcW w:w="2226" w:type="dxa"/>
            <w:gridSpan w:val="2"/>
            <w:tcBorders>
              <w:top w:val="single" w:sz="4" w:space="0" w:color="0000FF"/>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b/>
                <w:snapToGrid w:val="0"/>
                <w:color w:val="000000"/>
                <w:sz w:val="24"/>
              </w:rPr>
            </w:pPr>
          </w:p>
        </w:tc>
      </w:tr>
      <w:tr w:rsidR="00593503" w:rsidRPr="005B4403"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center"/>
          </w:tcPr>
          <w:p w:rsidR="00593503" w:rsidRPr="00993DB9" w:rsidRDefault="00593503" w:rsidP="005B4403">
            <w:pPr>
              <w:rPr>
                <w:rFonts w:ascii="Times New Roman" w:hAnsi="Times New Roman"/>
                <w:b/>
                <w:sz w:val="24"/>
              </w:rPr>
            </w:pPr>
            <w:r w:rsidRPr="00993DB9">
              <w:rPr>
                <w:rFonts w:ascii="Times New Roman" w:hAnsi="Times New Roman"/>
                <w:b/>
                <w:sz w:val="24"/>
              </w:rPr>
              <w:t>Số dư</w:t>
            </w:r>
            <w:r w:rsidRPr="00993DB9">
              <w:rPr>
                <w:rFonts w:ascii="Times New Roman" w:hAnsi="Times New Roman"/>
                <w:b/>
                <w:sz w:val="24"/>
              </w:rPr>
              <w:softHyphen/>
              <w:t xml:space="preserve"> đầu kỳ</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110.919.200 </w:t>
            </w: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54.291.972 </w:t>
            </w: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3.952.579.068 </w:t>
            </w: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bCs/>
                <w:iCs/>
                <w:sz w:val="24"/>
              </w:rPr>
            </w:pPr>
            <w:r w:rsidRPr="00993DB9">
              <w:rPr>
                <w:rFonts w:ascii="Times New Roman" w:hAnsi="Times New Roman"/>
                <w:bCs/>
                <w:iCs/>
                <w:sz w:val="24"/>
              </w:rPr>
              <w:t xml:space="preserve">4.117.790.240  </w:t>
            </w:r>
          </w:p>
        </w:tc>
      </w:tr>
      <w:tr w:rsidR="00593503" w:rsidRPr="005B4403"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center"/>
          </w:tcPr>
          <w:p w:rsidR="00593503" w:rsidRPr="00993DB9" w:rsidRDefault="00593503" w:rsidP="005B4403">
            <w:pPr>
              <w:rPr>
                <w:rFonts w:ascii="Times New Roman" w:hAnsi="Times New Roman"/>
                <w:sz w:val="24"/>
              </w:rPr>
            </w:pPr>
            <w:r w:rsidRPr="00993DB9">
              <w:rPr>
                <w:rFonts w:ascii="Times New Roman" w:hAnsi="Times New Roman"/>
                <w:sz w:val="24"/>
              </w:rPr>
              <w:t xml:space="preserve"> - Mua sắm mới</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957.686.063</w:t>
            </w: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957.686.063</w:t>
            </w:r>
          </w:p>
        </w:tc>
      </w:tr>
      <w:tr w:rsidR="00593503" w:rsidRPr="005B4403"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center"/>
          </w:tcPr>
          <w:p w:rsidR="00593503" w:rsidRPr="00993DB9" w:rsidRDefault="00593503" w:rsidP="005B4403">
            <w:pPr>
              <w:rPr>
                <w:rFonts w:ascii="Times New Roman" w:hAnsi="Times New Roman"/>
                <w:b/>
                <w:sz w:val="24"/>
              </w:rPr>
            </w:pPr>
            <w:r w:rsidRPr="00993DB9">
              <w:rPr>
                <w:rFonts w:ascii="Times New Roman" w:hAnsi="Times New Roman"/>
                <w:b/>
                <w:sz w:val="24"/>
              </w:rPr>
              <w:t>Số dư</w:t>
            </w:r>
            <w:r w:rsidRPr="00993DB9">
              <w:rPr>
                <w:rFonts w:ascii="Times New Roman" w:hAnsi="Times New Roman"/>
                <w:b/>
                <w:sz w:val="24"/>
              </w:rPr>
              <w:softHyphen/>
              <w:t xml:space="preserve"> cuối kỳ</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110.919.200</w:t>
            </w: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54.291.972</w:t>
            </w: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4.910.265.131</w:t>
            </w: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5.075.476.303</w:t>
            </w:r>
          </w:p>
        </w:tc>
      </w:tr>
      <w:tr w:rsidR="00593503" w:rsidRPr="008D7C5B"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center"/>
          </w:tcPr>
          <w:p w:rsidR="00593503" w:rsidRPr="00993DB9" w:rsidRDefault="00593503" w:rsidP="00FC3361">
            <w:pPr>
              <w:rPr>
                <w:rFonts w:ascii="Times New Roman" w:hAnsi="Times New Roman"/>
                <w:b/>
                <w:bCs/>
                <w:sz w:val="24"/>
              </w:rPr>
            </w:pPr>
            <w:r w:rsidRPr="00993DB9">
              <w:rPr>
                <w:rFonts w:ascii="Times New Roman" w:hAnsi="Times New Roman"/>
                <w:b/>
                <w:bCs/>
                <w:sz w:val="24"/>
              </w:rPr>
              <w:t xml:space="preserve">   Giá trị hao mòn luỹ kế</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b/>
                <w:snapToGrid w:val="0"/>
                <w:color w:val="000000"/>
                <w:sz w:val="24"/>
              </w:rPr>
            </w:pP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b/>
                <w:snapToGrid w:val="0"/>
                <w:color w:val="000000"/>
                <w:sz w:val="24"/>
              </w:rPr>
            </w:pP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b/>
                <w:snapToGrid w:val="0"/>
                <w:color w:val="000000"/>
                <w:sz w:val="24"/>
              </w:rPr>
            </w:pP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p>
        </w:tc>
      </w:tr>
      <w:tr w:rsidR="00593503" w:rsidRPr="004E018E"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bottom"/>
          </w:tcPr>
          <w:p w:rsidR="00593503" w:rsidRPr="00993DB9" w:rsidRDefault="00593503" w:rsidP="00E11399">
            <w:pPr>
              <w:rPr>
                <w:rFonts w:ascii="Times New Roman" w:hAnsi="Times New Roman"/>
                <w:b/>
                <w:sz w:val="24"/>
              </w:rPr>
            </w:pPr>
            <w:r w:rsidRPr="00993DB9">
              <w:rPr>
                <w:rFonts w:ascii="Times New Roman" w:hAnsi="Times New Roman"/>
                <w:b/>
                <w:sz w:val="24"/>
              </w:rPr>
              <w:t>Số dư</w:t>
            </w:r>
            <w:r w:rsidRPr="00993DB9">
              <w:rPr>
                <w:rFonts w:ascii="Times New Roman" w:hAnsi="Times New Roman"/>
                <w:b/>
                <w:sz w:val="24"/>
              </w:rPr>
              <w:softHyphen/>
              <w:t xml:space="preserve"> đầu kỳ</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93.606.947 </w:t>
            </w: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51.411.030 </w:t>
            </w: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698.019.684 </w:t>
            </w: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bCs/>
                <w:iCs/>
                <w:sz w:val="24"/>
              </w:rPr>
            </w:pPr>
            <w:r w:rsidRPr="00993DB9">
              <w:rPr>
                <w:rFonts w:ascii="Times New Roman" w:hAnsi="Times New Roman"/>
                <w:bCs/>
                <w:iCs/>
                <w:sz w:val="24"/>
              </w:rPr>
              <w:t xml:space="preserve">843.037.661  </w:t>
            </w:r>
          </w:p>
        </w:tc>
      </w:tr>
      <w:tr w:rsidR="00593503" w:rsidRPr="004022F7"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center"/>
          </w:tcPr>
          <w:p w:rsidR="00593503" w:rsidRPr="00993DB9" w:rsidRDefault="00593503" w:rsidP="00FC3361">
            <w:pPr>
              <w:rPr>
                <w:rFonts w:ascii="Times New Roman" w:hAnsi="Times New Roman"/>
                <w:sz w:val="24"/>
                <w:lang w:val="pt-BR"/>
              </w:rPr>
            </w:pPr>
            <w:r w:rsidRPr="00993DB9">
              <w:rPr>
                <w:rFonts w:ascii="Times New Roman" w:hAnsi="Times New Roman"/>
                <w:sz w:val="24"/>
                <w:lang w:val="pt-BR"/>
              </w:rPr>
              <w:t xml:space="preserve"> - Khấu hao trong kỳ</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720.240</w:t>
            </w: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212.901.870 </w:t>
            </w: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213.622.110  </w:t>
            </w:r>
          </w:p>
        </w:tc>
      </w:tr>
      <w:tr w:rsidR="00593503" w:rsidRPr="004E018E"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center"/>
          </w:tcPr>
          <w:p w:rsidR="00593503" w:rsidRPr="00993DB9" w:rsidRDefault="00593503" w:rsidP="004E018E">
            <w:pPr>
              <w:rPr>
                <w:rFonts w:ascii="Times New Roman" w:hAnsi="Times New Roman"/>
                <w:b/>
                <w:sz w:val="24"/>
              </w:rPr>
            </w:pPr>
            <w:r w:rsidRPr="00993DB9">
              <w:rPr>
                <w:rFonts w:ascii="Times New Roman" w:hAnsi="Times New Roman"/>
                <w:b/>
                <w:sz w:val="24"/>
              </w:rPr>
              <w:t>Số dư</w:t>
            </w:r>
            <w:r w:rsidRPr="00993DB9">
              <w:rPr>
                <w:rFonts w:ascii="Times New Roman" w:hAnsi="Times New Roman"/>
                <w:b/>
                <w:sz w:val="24"/>
              </w:rPr>
              <w:softHyphen/>
              <w:t xml:space="preserve"> cuối kỳ</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93.606.947</w:t>
            </w: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spacing w:before="120" w:after="120"/>
              <w:jc w:val="right"/>
              <w:rPr>
                <w:rFonts w:ascii="Times New Roman" w:hAnsi="Times New Roman"/>
                <w:snapToGrid w:val="0"/>
                <w:color w:val="000000"/>
                <w:sz w:val="24"/>
              </w:rPr>
            </w:pPr>
            <w:r w:rsidRPr="00993DB9">
              <w:rPr>
                <w:rFonts w:ascii="Times New Roman" w:hAnsi="Times New Roman"/>
                <w:snapToGrid w:val="0"/>
                <w:color w:val="000000"/>
                <w:sz w:val="24"/>
              </w:rPr>
              <w:t>52.131.270</w:t>
            </w: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910.921.554 </w:t>
            </w: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bCs/>
                <w:iCs/>
                <w:sz w:val="24"/>
              </w:rPr>
            </w:pPr>
            <w:r w:rsidRPr="00993DB9">
              <w:rPr>
                <w:rFonts w:ascii="Times New Roman" w:hAnsi="Times New Roman"/>
                <w:bCs/>
                <w:iCs/>
                <w:sz w:val="24"/>
              </w:rPr>
              <w:t xml:space="preserve">1.056.659.771  </w:t>
            </w:r>
          </w:p>
        </w:tc>
      </w:tr>
      <w:tr w:rsidR="00593503" w:rsidRPr="004022F7"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bottom"/>
          </w:tcPr>
          <w:p w:rsidR="00593503" w:rsidRPr="00993DB9" w:rsidRDefault="00593503" w:rsidP="00E11399">
            <w:pPr>
              <w:rPr>
                <w:rFonts w:ascii="Times New Roman" w:hAnsi="Times New Roman"/>
                <w:b/>
                <w:bCs/>
                <w:sz w:val="24"/>
              </w:rPr>
            </w:pPr>
            <w:r w:rsidRPr="00993DB9">
              <w:rPr>
                <w:rFonts w:ascii="Times New Roman" w:hAnsi="Times New Roman"/>
                <w:b/>
                <w:bCs/>
                <w:sz w:val="24"/>
              </w:rPr>
              <w:t xml:space="preserve">  Giá trị còn lại của TSCĐ hữu hình</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b/>
                <w:bCs/>
                <w:sz w:val="24"/>
              </w:rPr>
            </w:pP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b/>
                <w:bCs/>
                <w:sz w:val="24"/>
              </w:rPr>
            </w:pP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b/>
                <w:bCs/>
                <w:sz w:val="24"/>
              </w:rPr>
            </w:pP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bCs/>
                <w:sz w:val="24"/>
              </w:rPr>
            </w:pPr>
          </w:p>
        </w:tc>
      </w:tr>
      <w:tr w:rsidR="00593503" w:rsidRPr="004022F7" w:rsidTr="00593503">
        <w:trPr>
          <w:trHeight w:val="432"/>
        </w:trPr>
        <w:tc>
          <w:tcPr>
            <w:tcW w:w="6570" w:type="dxa"/>
            <w:gridSpan w:val="2"/>
            <w:tcBorders>
              <w:top w:val="dotted" w:sz="4" w:space="0" w:color="auto"/>
              <w:left w:val="single" w:sz="4" w:space="0" w:color="0000FF"/>
              <w:bottom w:val="dotted" w:sz="4" w:space="0" w:color="auto"/>
              <w:right w:val="single" w:sz="4" w:space="0" w:color="0000FF"/>
            </w:tcBorders>
            <w:noWrap/>
            <w:vAlign w:val="center"/>
          </w:tcPr>
          <w:p w:rsidR="00593503" w:rsidRPr="00993DB9" w:rsidRDefault="00593503" w:rsidP="00FC3361">
            <w:pPr>
              <w:rPr>
                <w:rFonts w:ascii="Times New Roman" w:hAnsi="Times New Roman"/>
                <w:sz w:val="24"/>
                <w:lang w:val="fr-FR"/>
              </w:rPr>
            </w:pPr>
            <w:r w:rsidRPr="00993DB9">
              <w:rPr>
                <w:rFonts w:ascii="Times New Roman" w:hAnsi="Times New Roman"/>
                <w:sz w:val="24"/>
              </w:rPr>
              <w:t xml:space="preserve"> </w:t>
            </w:r>
            <w:r w:rsidRPr="00993DB9">
              <w:rPr>
                <w:rFonts w:ascii="Times New Roman" w:hAnsi="Times New Roman"/>
                <w:sz w:val="24"/>
                <w:lang w:val="fr-FR"/>
              </w:rPr>
              <w:t>- Tại ngày đầu năm</w:t>
            </w:r>
          </w:p>
        </w:tc>
        <w:tc>
          <w:tcPr>
            <w:tcW w:w="1890" w:type="dxa"/>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17.312.253 </w:t>
            </w:r>
          </w:p>
        </w:tc>
        <w:tc>
          <w:tcPr>
            <w:tcW w:w="1980"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2.880.942 </w:t>
            </w:r>
          </w:p>
        </w:tc>
        <w:tc>
          <w:tcPr>
            <w:tcW w:w="1980" w:type="dxa"/>
            <w:gridSpan w:val="3"/>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3.254.559.384 </w:t>
            </w:r>
          </w:p>
        </w:tc>
        <w:tc>
          <w:tcPr>
            <w:tcW w:w="2226" w:type="dxa"/>
            <w:gridSpan w:val="2"/>
            <w:tcBorders>
              <w:top w:val="dotted" w:sz="4" w:space="0" w:color="auto"/>
              <w:left w:val="nil"/>
              <w:bottom w:val="dotted" w:sz="4" w:space="0" w:color="auto"/>
              <w:right w:val="single" w:sz="4" w:space="0" w:color="0000FF"/>
            </w:tcBorders>
            <w:noWrap/>
            <w:vAlign w:val="center"/>
          </w:tcPr>
          <w:p w:rsidR="00593503" w:rsidRPr="00993DB9" w:rsidRDefault="00593503" w:rsidP="00993DB9">
            <w:pPr>
              <w:jc w:val="right"/>
              <w:rPr>
                <w:rFonts w:ascii="Times New Roman" w:hAnsi="Times New Roman"/>
                <w:bCs/>
                <w:iCs/>
                <w:sz w:val="24"/>
              </w:rPr>
            </w:pPr>
            <w:r w:rsidRPr="00993DB9">
              <w:rPr>
                <w:rFonts w:ascii="Times New Roman" w:hAnsi="Times New Roman"/>
                <w:bCs/>
                <w:iCs/>
                <w:sz w:val="24"/>
              </w:rPr>
              <w:t xml:space="preserve">3.274.752.579  </w:t>
            </w:r>
          </w:p>
        </w:tc>
      </w:tr>
      <w:tr w:rsidR="00593503" w:rsidRPr="004022F7" w:rsidTr="00593503">
        <w:trPr>
          <w:trHeight w:val="432"/>
        </w:trPr>
        <w:tc>
          <w:tcPr>
            <w:tcW w:w="6570" w:type="dxa"/>
            <w:gridSpan w:val="2"/>
            <w:tcBorders>
              <w:top w:val="dotted" w:sz="4" w:space="0" w:color="auto"/>
              <w:left w:val="single" w:sz="4" w:space="0" w:color="0000FF"/>
              <w:bottom w:val="single" w:sz="4" w:space="0" w:color="0000FF"/>
              <w:right w:val="single" w:sz="4" w:space="0" w:color="0000FF"/>
            </w:tcBorders>
            <w:noWrap/>
            <w:vAlign w:val="center"/>
          </w:tcPr>
          <w:p w:rsidR="00593503" w:rsidRPr="00993DB9" w:rsidRDefault="00593503" w:rsidP="00FC3361">
            <w:pPr>
              <w:rPr>
                <w:rFonts w:ascii="Times New Roman" w:hAnsi="Times New Roman"/>
                <w:sz w:val="24"/>
                <w:lang w:val="fr-FR"/>
              </w:rPr>
            </w:pPr>
            <w:r w:rsidRPr="00993DB9">
              <w:rPr>
                <w:rFonts w:ascii="Times New Roman" w:hAnsi="Times New Roman"/>
                <w:sz w:val="24"/>
                <w:lang w:val="fr-FR"/>
              </w:rPr>
              <w:t xml:space="preserve"> - Tại ngày cuối kỳ</w:t>
            </w:r>
          </w:p>
        </w:tc>
        <w:tc>
          <w:tcPr>
            <w:tcW w:w="1890" w:type="dxa"/>
            <w:tcBorders>
              <w:top w:val="dotted" w:sz="4" w:space="0" w:color="auto"/>
              <w:left w:val="nil"/>
              <w:bottom w:val="single" w:sz="4" w:space="0" w:color="0000FF"/>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17.312.253 </w:t>
            </w:r>
          </w:p>
        </w:tc>
        <w:tc>
          <w:tcPr>
            <w:tcW w:w="1980" w:type="dxa"/>
            <w:gridSpan w:val="2"/>
            <w:tcBorders>
              <w:top w:val="dotted" w:sz="4" w:space="0" w:color="auto"/>
              <w:left w:val="nil"/>
              <w:bottom w:val="single" w:sz="4" w:space="0" w:color="0000FF"/>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2.160.702 </w:t>
            </w:r>
          </w:p>
        </w:tc>
        <w:tc>
          <w:tcPr>
            <w:tcW w:w="1980" w:type="dxa"/>
            <w:gridSpan w:val="3"/>
            <w:tcBorders>
              <w:top w:val="dotted" w:sz="4" w:space="0" w:color="auto"/>
              <w:left w:val="nil"/>
              <w:bottom w:val="single" w:sz="4" w:space="0" w:color="0000FF"/>
              <w:right w:val="single" w:sz="4" w:space="0" w:color="0000FF"/>
            </w:tcBorders>
            <w:noWrap/>
            <w:vAlign w:val="center"/>
          </w:tcPr>
          <w:p w:rsidR="00593503" w:rsidRPr="00993DB9" w:rsidRDefault="00593503" w:rsidP="00993DB9">
            <w:pPr>
              <w:jc w:val="right"/>
              <w:rPr>
                <w:rFonts w:ascii="Times New Roman" w:hAnsi="Times New Roman"/>
                <w:iCs/>
                <w:sz w:val="24"/>
              </w:rPr>
            </w:pPr>
            <w:r w:rsidRPr="00993DB9">
              <w:rPr>
                <w:rFonts w:ascii="Times New Roman" w:hAnsi="Times New Roman"/>
                <w:iCs/>
                <w:sz w:val="24"/>
              </w:rPr>
              <w:t xml:space="preserve">      3.999.343.577 </w:t>
            </w:r>
          </w:p>
        </w:tc>
        <w:tc>
          <w:tcPr>
            <w:tcW w:w="2226" w:type="dxa"/>
            <w:gridSpan w:val="2"/>
            <w:tcBorders>
              <w:top w:val="dotted" w:sz="4" w:space="0" w:color="auto"/>
              <w:left w:val="nil"/>
              <w:bottom w:val="single" w:sz="4" w:space="0" w:color="0000FF"/>
              <w:right w:val="single" w:sz="4" w:space="0" w:color="0000FF"/>
            </w:tcBorders>
            <w:noWrap/>
            <w:vAlign w:val="center"/>
          </w:tcPr>
          <w:p w:rsidR="00593503" w:rsidRPr="00993DB9" w:rsidRDefault="00593503" w:rsidP="00993DB9">
            <w:pPr>
              <w:jc w:val="right"/>
              <w:rPr>
                <w:rFonts w:ascii="Times New Roman" w:hAnsi="Times New Roman"/>
                <w:bCs/>
                <w:iCs/>
                <w:sz w:val="24"/>
              </w:rPr>
            </w:pPr>
            <w:r w:rsidRPr="00993DB9">
              <w:rPr>
                <w:rFonts w:ascii="Times New Roman" w:hAnsi="Times New Roman"/>
                <w:bCs/>
                <w:iCs/>
                <w:sz w:val="24"/>
              </w:rPr>
              <w:t xml:space="preserve">4.018.816.532  </w:t>
            </w:r>
          </w:p>
        </w:tc>
      </w:tr>
    </w:tbl>
    <w:p w:rsidR="002437C5" w:rsidRDefault="002437C5" w:rsidP="00FF0E62">
      <w:pPr>
        <w:spacing w:before="120" w:after="200"/>
        <w:ind w:right="-23"/>
        <w:jc w:val="both"/>
        <w:rPr>
          <w:rFonts w:ascii="Arial" w:hAnsi="Arial" w:cs="Arial"/>
        </w:rPr>
      </w:pPr>
    </w:p>
    <w:p w:rsidR="008D7C5B" w:rsidRDefault="008D7C5B" w:rsidP="00FF0E62">
      <w:pPr>
        <w:spacing w:before="120" w:after="200"/>
        <w:ind w:right="-23"/>
        <w:jc w:val="both"/>
        <w:rPr>
          <w:rFonts w:ascii="Arial" w:hAnsi="Arial" w:cs="Arial"/>
        </w:rPr>
      </w:pPr>
    </w:p>
    <w:p w:rsidR="008D7C5B" w:rsidRDefault="008D7C5B" w:rsidP="00FF0E62">
      <w:pPr>
        <w:spacing w:before="120" w:after="200"/>
        <w:ind w:right="-23"/>
        <w:jc w:val="both"/>
        <w:rPr>
          <w:rFonts w:ascii="Arial" w:hAnsi="Arial" w:cs="Arial"/>
        </w:rPr>
      </w:pPr>
    </w:p>
    <w:p w:rsidR="008D7C5B" w:rsidRDefault="008D7C5B" w:rsidP="00FF0E62">
      <w:pPr>
        <w:spacing w:before="120" w:after="200"/>
        <w:ind w:right="-23"/>
        <w:jc w:val="both"/>
        <w:rPr>
          <w:rFonts w:ascii="Arial" w:hAnsi="Arial" w:cs="Arial"/>
        </w:rPr>
        <w:sectPr w:rsidR="008D7C5B" w:rsidSect="0054784E">
          <w:headerReference w:type="default" r:id="rId22"/>
          <w:pgSz w:w="16840" w:h="11907" w:orient="landscape" w:code="9"/>
          <w:pgMar w:top="864" w:right="1138" w:bottom="864" w:left="1138" w:header="720" w:footer="576" w:gutter="0"/>
          <w:pgNumType w:start="20"/>
          <w:cols w:space="720"/>
          <w:docGrid w:linePitch="326"/>
        </w:sectPr>
      </w:pPr>
    </w:p>
    <w:tbl>
      <w:tblPr>
        <w:tblW w:w="10211" w:type="dxa"/>
        <w:tblInd w:w="108" w:type="dxa"/>
        <w:tblLook w:val="0000"/>
      </w:tblPr>
      <w:tblGrid>
        <w:gridCol w:w="5760"/>
        <w:gridCol w:w="271"/>
        <w:gridCol w:w="1889"/>
        <w:gridCol w:w="540"/>
        <w:gridCol w:w="1751"/>
      </w:tblGrid>
      <w:tr w:rsidR="00604412" w:rsidRPr="00DC4C64" w:rsidTr="00801996">
        <w:trPr>
          <w:trHeight w:val="300"/>
        </w:trPr>
        <w:tc>
          <w:tcPr>
            <w:tcW w:w="5760" w:type="dxa"/>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rPr>
            </w:pPr>
            <w:r w:rsidRPr="00DC4C64">
              <w:rPr>
                <w:rFonts w:ascii="Times New Roman" w:hAnsi="Times New Roman"/>
                <w:b/>
                <w:bCs/>
                <w:sz w:val="22"/>
                <w:szCs w:val="22"/>
              </w:rPr>
              <w:lastRenderedPageBreak/>
              <w:t>8- Các khoản đầu tư tài chính dài hạn</w:t>
            </w:r>
          </w:p>
        </w:tc>
        <w:tc>
          <w:tcPr>
            <w:tcW w:w="271" w:type="dxa"/>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rPr>
            </w:pPr>
            <w:r w:rsidRPr="00DC4C64">
              <w:rPr>
                <w:rFonts w:ascii="Times New Roman" w:hAnsi="Times New Roman"/>
                <w:b/>
                <w:bCs/>
                <w:sz w:val="22"/>
                <w:szCs w:val="22"/>
              </w:rPr>
              <w:t> </w:t>
            </w:r>
          </w:p>
        </w:tc>
        <w:tc>
          <w:tcPr>
            <w:tcW w:w="1889"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cuối quý</w:t>
            </w:r>
          </w:p>
        </w:tc>
        <w:tc>
          <w:tcPr>
            <w:tcW w:w="540" w:type="dxa"/>
            <w:tcBorders>
              <w:top w:val="nil"/>
              <w:left w:val="nil"/>
              <w:bottom w:val="nil"/>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p>
        </w:tc>
        <w:tc>
          <w:tcPr>
            <w:tcW w:w="1751"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đầu năm</w:t>
            </w:r>
          </w:p>
        </w:tc>
      </w:tr>
      <w:tr w:rsidR="0099207A" w:rsidRPr="00DC4C64" w:rsidTr="00722F18">
        <w:trPr>
          <w:trHeight w:val="319"/>
        </w:trPr>
        <w:tc>
          <w:tcPr>
            <w:tcW w:w="5760" w:type="dxa"/>
            <w:tcBorders>
              <w:top w:val="nil"/>
              <w:left w:val="nil"/>
              <w:bottom w:val="nil"/>
              <w:right w:val="nil"/>
            </w:tcBorders>
            <w:shd w:val="clear" w:color="auto" w:fill="FFFFFF"/>
            <w:noWrap/>
            <w:vAlign w:val="bottom"/>
          </w:tcPr>
          <w:p w:rsidR="0099207A" w:rsidRPr="00DC4C64" w:rsidRDefault="0099207A" w:rsidP="009C3834">
            <w:pPr>
              <w:rPr>
                <w:rFonts w:ascii="Times New Roman" w:hAnsi="Times New Roman"/>
                <w:b/>
                <w:bCs/>
                <w:sz w:val="22"/>
                <w:szCs w:val="22"/>
                <w:lang w:val="en-US"/>
              </w:rPr>
            </w:pPr>
            <w:r w:rsidRPr="00DC4C64">
              <w:rPr>
                <w:rFonts w:ascii="Times New Roman" w:hAnsi="Times New Roman"/>
                <w:b/>
                <w:bCs/>
                <w:sz w:val="22"/>
                <w:szCs w:val="22"/>
                <w:lang w:val="en-US"/>
              </w:rPr>
              <w:t>8.1 - Góp vốn vào công ty liên kết</w:t>
            </w:r>
          </w:p>
        </w:tc>
        <w:tc>
          <w:tcPr>
            <w:tcW w:w="271" w:type="dxa"/>
            <w:tcBorders>
              <w:top w:val="nil"/>
              <w:left w:val="nil"/>
              <w:bottom w:val="nil"/>
              <w:right w:val="nil"/>
            </w:tcBorders>
            <w:shd w:val="clear" w:color="auto" w:fill="FFFFFF"/>
            <w:noWrap/>
            <w:vAlign w:val="bottom"/>
          </w:tcPr>
          <w:p w:rsidR="0099207A" w:rsidRPr="00DC4C64" w:rsidRDefault="0099207A" w:rsidP="00E11399">
            <w:pPr>
              <w:rPr>
                <w:rFonts w:ascii="Times New Roman" w:hAnsi="Times New Roman"/>
                <w:b/>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722F18">
            <w:pPr>
              <w:jc w:val="right"/>
              <w:rPr>
                <w:rFonts w:ascii="Times New Roman" w:hAnsi="Times New Roman"/>
                <w:b/>
                <w:bCs/>
                <w:sz w:val="22"/>
                <w:szCs w:val="22"/>
              </w:rPr>
            </w:pPr>
            <w:r w:rsidRPr="00DC4C64">
              <w:rPr>
                <w:rFonts w:ascii="Times New Roman" w:hAnsi="Times New Roman"/>
                <w:b/>
                <w:bCs/>
                <w:sz w:val="22"/>
                <w:szCs w:val="22"/>
              </w:rPr>
              <w:t xml:space="preserve">2.348.000.000  </w:t>
            </w:r>
          </w:p>
        </w:tc>
        <w:tc>
          <w:tcPr>
            <w:tcW w:w="540" w:type="dxa"/>
            <w:tcBorders>
              <w:top w:val="nil"/>
              <w:left w:val="nil"/>
              <w:bottom w:val="nil"/>
              <w:right w:val="nil"/>
            </w:tcBorders>
            <w:shd w:val="clear" w:color="auto" w:fill="FFFFFF"/>
            <w:noWrap/>
            <w:vAlign w:val="center"/>
          </w:tcPr>
          <w:p w:rsidR="0099207A" w:rsidRPr="00DC4C64" w:rsidRDefault="0099207A" w:rsidP="00E11399">
            <w:pPr>
              <w:jc w:val="right"/>
              <w:rPr>
                <w:rFonts w:ascii="Times New Roman" w:hAnsi="Times New Roman"/>
                <w:b/>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390FBB">
            <w:pPr>
              <w:jc w:val="right"/>
              <w:rPr>
                <w:rFonts w:ascii="Times New Roman" w:hAnsi="Times New Roman"/>
                <w:b/>
                <w:bCs/>
                <w:sz w:val="22"/>
                <w:szCs w:val="22"/>
              </w:rPr>
            </w:pPr>
            <w:r w:rsidRPr="00DC4C64">
              <w:rPr>
                <w:rFonts w:ascii="Times New Roman" w:hAnsi="Times New Roman"/>
                <w:b/>
                <w:bCs/>
                <w:sz w:val="22"/>
                <w:szCs w:val="22"/>
              </w:rPr>
              <w:t xml:space="preserve">2.348.000.000  </w:t>
            </w:r>
          </w:p>
        </w:tc>
      </w:tr>
      <w:tr w:rsidR="0099207A" w:rsidRPr="00DC4C64" w:rsidTr="00722F18">
        <w:trPr>
          <w:trHeight w:val="300"/>
        </w:trPr>
        <w:tc>
          <w:tcPr>
            <w:tcW w:w="5760" w:type="dxa"/>
            <w:tcBorders>
              <w:top w:val="nil"/>
              <w:left w:val="nil"/>
              <w:bottom w:val="nil"/>
              <w:right w:val="nil"/>
            </w:tcBorders>
            <w:shd w:val="clear" w:color="auto" w:fill="FFFFFF"/>
            <w:noWrap/>
            <w:vAlign w:val="bottom"/>
          </w:tcPr>
          <w:p w:rsidR="0099207A" w:rsidRPr="00DC4C64" w:rsidRDefault="0099207A" w:rsidP="000E242B">
            <w:pPr>
              <w:rPr>
                <w:rFonts w:ascii="Times New Roman" w:hAnsi="Times New Roman"/>
                <w:i/>
                <w:iCs/>
                <w:sz w:val="22"/>
                <w:szCs w:val="22"/>
                <w:lang w:val="en-US"/>
              </w:rPr>
            </w:pPr>
            <w:r w:rsidRPr="00DC4C64">
              <w:rPr>
                <w:rFonts w:ascii="Times New Roman" w:hAnsi="Times New Roman"/>
                <w:i/>
                <w:iCs/>
                <w:sz w:val="22"/>
                <w:szCs w:val="22"/>
                <w:lang w:val="en-US"/>
              </w:rPr>
              <w:t xml:space="preserve"> - Công ty TNHH Th</w:t>
            </w:r>
            <w:r w:rsidRPr="00DC4C64">
              <w:rPr>
                <w:rFonts w:ascii="Times New Roman" w:hAnsi="Times New Roman"/>
                <w:i/>
                <w:iCs/>
                <w:sz w:val="22"/>
                <w:szCs w:val="22"/>
                <w:lang w:val="en-US"/>
              </w:rPr>
              <w:softHyphen/>
              <w:t>ương mại và XD Nhật Ph</w:t>
            </w:r>
            <w:r w:rsidRPr="00DC4C64">
              <w:rPr>
                <w:rFonts w:ascii="Times New Roman" w:hAnsi="Times New Roman"/>
                <w:i/>
                <w:iCs/>
                <w:sz w:val="22"/>
                <w:szCs w:val="22"/>
                <w:lang w:val="en-US"/>
              </w:rPr>
              <w:softHyphen/>
              <w:t>ương</w:t>
            </w:r>
          </w:p>
        </w:tc>
        <w:tc>
          <w:tcPr>
            <w:tcW w:w="271" w:type="dxa"/>
            <w:tcBorders>
              <w:top w:val="nil"/>
              <w:left w:val="nil"/>
              <w:bottom w:val="nil"/>
              <w:right w:val="nil"/>
            </w:tcBorders>
            <w:shd w:val="clear" w:color="auto" w:fill="FFFFFF"/>
            <w:noWrap/>
            <w:vAlign w:val="bottom"/>
          </w:tcPr>
          <w:p w:rsidR="0099207A" w:rsidRPr="00DC4C64" w:rsidRDefault="0099207A" w:rsidP="00E11399">
            <w:pPr>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722F18">
            <w:pPr>
              <w:jc w:val="right"/>
              <w:rPr>
                <w:rFonts w:ascii="Times New Roman" w:hAnsi="Times New Roman"/>
                <w:i/>
                <w:iCs/>
                <w:sz w:val="22"/>
                <w:szCs w:val="22"/>
              </w:rPr>
            </w:pPr>
            <w:r w:rsidRPr="00DC4C64">
              <w:rPr>
                <w:rFonts w:ascii="Times New Roman" w:hAnsi="Times New Roman"/>
                <w:i/>
                <w:iCs/>
                <w:sz w:val="22"/>
                <w:szCs w:val="22"/>
              </w:rPr>
              <w:t xml:space="preserve">2.348.000.000  </w:t>
            </w:r>
          </w:p>
        </w:tc>
        <w:tc>
          <w:tcPr>
            <w:tcW w:w="540" w:type="dxa"/>
            <w:tcBorders>
              <w:top w:val="nil"/>
              <w:left w:val="nil"/>
              <w:bottom w:val="nil"/>
              <w:right w:val="nil"/>
            </w:tcBorders>
            <w:shd w:val="clear" w:color="auto" w:fill="FFFFFF"/>
            <w:noWrap/>
            <w:vAlign w:val="center"/>
          </w:tcPr>
          <w:p w:rsidR="0099207A" w:rsidRPr="00DC4C64" w:rsidRDefault="0099207A" w:rsidP="00E11399">
            <w:pPr>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390FBB">
            <w:pPr>
              <w:jc w:val="right"/>
              <w:rPr>
                <w:rFonts w:ascii="Times New Roman" w:hAnsi="Times New Roman"/>
                <w:i/>
                <w:iCs/>
                <w:sz w:val="22"/>
                <w:szCs w:val="22"/>
              </w:rPr>
            </w:pPr>
            <w:r w:rsidRPr="00DC4C64">
              <w:rPr>
                <w:rFonts w:ascii="Times New Roman" w:hAnsi="Times New Roman"/>
                <w:i/>
                <w:iCs/>
                <w:sz w:val="22"/>
                <w:szCs w:val="22"/>
              </w:rPr>
              <w:t xml:space="preserve">2.348.000.000  </w:t>
            </w:r>
          </w:p>
        </w:tc>
      </w:tr>
      <w:tr w:rsidR="00997229" w:rsidRPr="00DC4C64" w:rsidTr="004C1EA4">
        <w:trPr>
          <w:trHeight w:val="300"/>
        </w:trPr>
        <w:tc>
          <w:tcPr>
            <w:tcW w:w="5760" w:type="dxa"/>
            <w:tcBorders>
              <w:top w:val="nil"/>
              <w:left w:val="nil"/>
              <w:bottom w:val="nil"/>
              <w:right w:val="nil"/>
            </w:tcBorders>
            <w:shd w:val="clear" w:color="auto" w:fill="FFFFFF"/>
            <w:noWrap/>
            <w:vAlign w:val="center"/>
          </w:tcPr>
          <w:p w:rsidR="00997229" w:rsidRPr="00DC4C64" w:rsidRDefault="00997229" w:rsidP="004C1EA4">
            <w:pPr>
              <w:rPr>
                <w:rFonts w:ascii="Times New Roman" w:hAnsi="Times New Roman"/>
                <w:i/>
                <w:iCs/>
                <w:sz w:val="22"/>
                <w:szCs w:val="22"/>
                <w:lang w:val="en-US"/>
              </w:rPr>
            </w:pPr>
            <w:r w:rsidRPr="00DC4C64">
              <w:rPr>
                <w:rFonts w:ascii="Times New Roman" w:hAnsi="Times New Roman"/>
                <w:b/>
                <w:bCs/>
                <w:sz w:val="22"/>
                <w:szCs w:val="22"/>
                <w:lang w:val="en-US"/>
              </w:rPr>
              <w:t>8.2 Đầu t</w:t>
            </w:r>
            <w:r w:rsidRPr="00DC4C64">
              <w:rPr>
                <w:rFonts w:ascii="Times New Roman" w:hAnsi="Times New Roman"/>
                <w:b/>
                <w:bCs/>
                <w:sz w:val="22"/>
                <w:szCs w:val="22"/>
                <w:lang w:val="en-US"/>
              </w:rPr>
              <w:softHyphen/>
              <w:t>ư dài hạn khác</w:t>
            </w:r>
          </w:p>
        </w:tc>
        <w:tc>
          <w:tcPr>
            <w:tcW w:w="271" w:type="dxa"/>
            <w:tcBorders>
              <w:top w:val="nil"/>
              <w:left w:val="nil"/>
              <w:bottom w:val="nil"/>
              <w:right w:val="nil"/>
            </w:tcBorders>
            <w:shd w:val="clear" w:color="auto" w:fill="FFFFFF"/>
            <w:noWrap/>
            <w:vAlign w:val="center"/>
          </w:tcPr>
          <w:p w:rsidR="00997229" w:rsidRPr="00DC4C64" w:rsidRDefault="00997229" w:rsidP="004C1EA4">
            <w:pPr>
              <w:jc w:val="center"/>
              <w:rPr>
                <w:rFonts w:ascii="Times New Roman" w:hAnsi="Times New Roman"/>
                <w:b/>
                <w:sz w:val="22"/>
                <w:szCs w:val="22"/>
              </w:rPr>
            </w:pPr>
          </w:p>
        </w:tc>
        <w:tc>
          <w:tcPr>
            <w:tcW w:w="1889" w:type="dxa"/>
            <w:tcBorders>
              <w:top w:val="nil"/>
              <w:left w:val="nil"/>
              <w:bottom w:val="nil"/>
              <w:right w:val="nil"/>
            </w:tcBorders>
            <w:shd w:val="clear" w:color="auto" w:fill="FFFFFF"/>
            <w:noWrap/>
            <w:vAlign w:val="center"/>
          </w:tcPr>
          <w:p w:rsidR="00997229" w:rsidRPr="00DC4C64" w:rsidRDefault="0099207A" w:rsidP="004C1EA4">
            <w:pPr>
              <w:jc w:val="right"/>
              <w:rPr>
                <w:rFonts w:ascii="Times New Roman" w:hAnsi="Times New Roman"/>
                <w:b/>
                <w:bCs/>
                <w:iCs/>
                <w:sz w:val="22"/>
                <w:szCs w:val="22"/>
                <w:lang w:val="en-US"/>
              </w:rPr>
            </w:pPr>
            <w:r w:rsidRPr="00DC4C64">
              <w:rPr>
                <w:rFonts w:ascii="Times New Roman" w:hAnsi="Times New Roman"/>
                <w:b/>
                <w:bCs/>
                <w:iCs/>
                <w:sz w:val="22"/>
                <w:szCs w:val="22"/>
                <w:lang w:val="en-US"/>
              </w:rPr>
              <w:t>11.500.000.000</w:t>
            </w:r>
          </w:p>
        </w:tc>
        <w:tc>
          <w:tcPr>
            <w:tcW w:w="540" w:type="dxa"/>
            <w:tcBorders>
              <w:top w:val="nil"/>
              <w:left w:val="nil"/>
              <w:bottom w:val="nil"/>
              <w:right w:val="nil"/>
            </w:tcBorders>
            <w:shd w:val="clear" w:color="auto" w:fill="FFFFFF"/>
            <w:noWrap/>
            <w:vAlign w:val="center"/>
          </w:tcPr>
          <w:p w:rsidR="00997229" w:rsidRPr="00DC4C64" w:rsidRDefault="00997229" w:rsidP="004C1EA4">
            <w:pPr>
              <w:jc w:val="right"/>
              <w:rPr>
                <w:rFonts w:ascii="Times New Roman" w:hAnsi="Times New Roman"/>
                <w:b/>
                <w:sz w:val="22"/>
                <w:szCs w:val="22"/>
              </w:rPr>
            </w:pPr>
          </w:p>
        </w:tc>
        <w:tc>
          <w:tcPr>
            <w:tcW w:w="1751" w:type="dxa"/>
            <w:tcBorders>
              <w:top w:val="nil"/>
              <w:left w:val="nil"/>
              <w:bottom w:val="nil"/>
              <w:right w:val="nil"/>
            </w:tcBorders>
            <w:shd w:val="clear" w:color="auto" w:fill="FFFFFF"/>
            <w:noWrap/>
            <w:vAlign w:val="center"/>
          </w:tcPr>
          <w:p w:rsidR="00997229" w:rsidRPr="00DC4C64" w:rsidRDefault="00997229" w:rsidP="00390FBB">
            <w:pPr>
              <w:jc w:val="right"/>
              <w:rPr>
                <w:rFonts w:ascii="Times New Roman" w:hAnsi="Times New Roman"/>
                <w:b/>
                <w:bCs/>
                <w:iCs/>
                <w:sz w:val="22"/>
                <w:szCs w:val="22"/>
              </w:rPr>
            </w:pPr>
            <w:r w:rsidRPr="00DC4C64">
              <w:rPr>
                <w:rFonts w:ascii="Times New Roman" w:hAnsi="Times New Roman"/>
                <w:b/>
                <w:bCs/>
                <w:iCs/>
                <w:sz w:val="22"/>
                <w:szCs w:val="22"/>
              </w:rPr>
              <w:t xml:space="preserve">12.457.686.063  </w:t>
            </w:r>
          </w:p>
        </w:tc>
      </w:tr>
      <w:tr w:rsidR="00997229" w:rsidRPr="00DC4C64" w:rsidTr="00390FBB">
        <w:trPr>
          <w:trHeight w:val="300"/>
        </w:trPr>
        <w:tc>
          <w:tcPr>
            <w:tcW w:w="5760" w:type="dxa"/>
            <w:tcBorders>
              <w:top w:val="nil"/>
              <w:left w:val="nil"/>
              <w:bottom w:val="nil"/>
              <w:right w:val="nil"/>
            </w:tcBorders>
            <w:shd w:val="clear" w:color="auto" w:fill="FFFFFF"/>
            <w:noWrap/>
            <w:vAlign w:val="bottom"/>
          </w:tcPr>
          <w:p w:rsidR="00997229" w:rsidRPr="00DC4C64" w:rsidRDefault="00997229" w:rsidP="00606AB3">
            <w:pPr>
              <w:rPr>
                <w:rFonts w:ascii="Times New Roman" w:hAnsi="Times New Roman"/>
                <w:i/>
                <w:sz w:val="22"/>
                <w:szCs w:val="22"/>
                <w:lang w:val="en-US"/>
              </w:rPr>
            </w:pPr>
            <w:r w:rsidRPr="00DC4C64">
              <w:rPr>
                <w:rFonts w:ascii="Times New Roman" w:hAnsi="Times New Roman"/>
                <w:i/>
                <w:sz w:val="22"/>
                <w:szCs w:val="22"/>
                <w:lang w:val="en-US"/>
              </w:rPr>
              <w:t xml:space="preserve"> -  Hợp tác đầu tư(*)</w:t>
            </w:r>
          </w:p>
        </w:tc>
        <w:tc>
          <w:tcPr>
            <w:tcW w:w="271" w:type="dxa"/>
            <w:tcBorders>
              <w:top w:val="nil"/>
              <w:left w:val="nil"/>
              <w:bottom w:val="nil"/>
              <w:right w:val="nil"/>
            </w:tcBorders>
            <w:shd w:val="clear" w:color="auto" w:fill="FFFFFF"/>
            <w:noWrap/>
            <w:vAlign w:val="bottom"/>
          </w:tcPr>
          <w:p w:rsidR="00997229" w:rsidRPr="00DC4C64" w:rsidRDefault="00997229" w:rsidP="00E11399">
            <w:pPr>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7229" w:rsidRPr="00DC4C64" w:rsidRDefault="0099207A" w:rsidP="00E03472">
            <w:pPr>
              <w:jc w:val="right"/>
              <w:rPr>
                <w:rFonts w:ascii="Times New Roman" w:hAnsi="Times New Roman"/>
                <w:i/>
                <w:sz w:val="22"/>
                <w:szCs w:val="22"/>
              </w:rPr>
            </w:pPr>
            <w:r w:rsidRPr="00DC4C64">
              <w:rPr>
                <w:rFonts w:ascii="Times New Roman" w:hAnsi="Times New Roman"/>
                <w:i/>
                <w:sz w:val="22"/>
                <w:szCs w:val="22"/>
              </w:rPr>
              <w:t>8.200.000.000</w:t>
            </w:r>
          </w:p>
        </w:tc>
        <w:tc>
          <w:tcPr>
            <w:tcW w:w="540" w:type="dxa"/>
            <w:tcBorders>
              <w:top w:val="nil"/>
              <w:left w:val="nil"/>
              <w:bottom w:val="nil"/>
              <w:right w:val="nil"/>
            </w:tcBorders>
            <w:shd w:val="clear" w:color="auto" w:fill="FFFFFF"/>
            <w:noWrap/>
            <w:vAlign w:val="center"/>
          </w:tcPr>
          <w:p w:rsidR="00997229" w:rsidRPr="00DC4C64" w:rsidRDefault="00997229" w:rsidP="00E11399">
            <w:pPr>
              <w:jc w:val="right"/>
              <w:rPr>
                <w:rFonts w:ascii="Times New Roman" w:hAnsi="Times New Roman"/>
                <w:i/>
                <w:sz w:val="22"/>
                <w:szCs w:val="22"/>
              </w:rPr>
            </w:pPr>
          </w:p>
        </w:tc>
        <w:tc>
          <w:tcPr>
            <w:tcW w:w="1751" w:type="dxa"/>
            <w:tcBorders>
              <w:top w:val="nil"/>
              <w:left w:val="nil"/>
              <w:bottom w:val="nil"/>
              <w:right w:val="nil"/>
            </w:tcBorders>
            <w:shd w:val="clear" w:color="auto" w:fill="FFFFFF"/>
            <w:noWrap/>
            <w:vAlign w:val="center"/>
          </w:tcPr>
          <w:p w:rsidR="00997229" w:rsidRPr="00DC4C64" w:rsidRDefault="00997229" w:rsidP="00390FBB">
            <w:pPr>
              <w:jc w:val="right"/>
              <w:rPr>
                <w:rFonts w:ascii="Times New Roman" w:hAnsi="Times New Roman"/>
                <w:i/>
                <w:iCs/>
                <w:sz w:val="22"/>
                <w:szCs w:val="22"/>
              </w:rPr>
            </w:pPr>
            <w:r w:rsidRPr="00DC4C64">
              <w:rPr>
                <w:rFonts w:ascii="Times New Roman" w:hAnsi="Times New Roman"/>
                <w:i/>
                <w:iCs/>
                <w:sz w:val="22"/>
                <w:szCs w:val="22"/>
              </w:rPr>
              <w:t xml:space="preserve">9.157.686.063  </w:t>
            </w:r>
          </w:p>
        </w:tc>
      </w:tr>
      <w:tr w:rsidR="00997229" w:rsidRPr="00DC4C64" w:rsidTr="00390FBB">
        <w:trPr>
          <w:trHeight w:val="300"/>
        </w:trPr>
        <w:tc>
          <w:tcPr>
            <w:tcW w:w="5760" w:type="dxa"/>
            <w:tcBorders>
              <w:top w:val="nil"/>
              <w:left w:val="nil"/>
              <w:bottom w:val="nil"/>
              <w:right w:val="nil"/>
            </w:tcBorders>
            <w:shd w:val="clear" w:color="auto" w:fill="FFFFFF"/>
            <w:noWrap/>
            <w:vAlign w:val="bottom"/>
          </w:tcPr>
          <w:p w:rsidR="00997229" w:rsidRPr="00DC4C64" w:rsidRDefault="00997229" w:rsidP="009C3834">
            <w:pPr>
              <w:rPr>
                <w:rFonts w:ascii="Times New Roman" w:hAnsi="Times New Roman"/>
                <w:i/>
                <w:sz w:val="22"/>
                <w:szCs w:val="22"/>
                <w:lang w:val="en-US"/>
              </w:rPr>
            </w:pPr>
            <w:r w:rsidRPr="00DC4C64">
              <w:rPr>
                <w:rFonts w:ascii="Times New Roman" w:hAnsi="Times New Roman"/>
                <w:i/>
                <w:sz w:val="22"/>
                <w:szCs w:val="22"/>
                <w:lang w:val="en-US"/>
              </w:rPr>
              <w:t xml:space="preserve"> - Công ty CP CMC - KPI</w:t>
            </w:r>
          </w:p>
        </w:tc>
        <w:tc>
          <w:tcPr>
            <w:tcW w:w="271" w:type="dxa"/>
            <w:tcBorders>
              <w:top w:val="nil"/>
              <w:left w:val="nil"/>
              <w:bottom w:val="nil"/>
              <w:right w:val="nil"/>
            </w:tcBorders>
            <w:shd w:val="clear" w:color="auto" w:fill="FFFFFF"/>
            <w:noWrap/>
            <w:vAlign w:val="bottom"/>
          </w:tcPr>
          <w:p w:rsidR="00997229" w:rsidRPr="00DC4C64" w:rsidRDefault="00997229" w:rsidP="00E11399">
            <w:pPr>
              <w:rPr>
                <w:rFonts w:ascii="Times New Roman" w:hAnsi="Times New Roman"/>
                <w:sz w:val="22"/>
                <w:szCs w:val="22"/>
              </w:rPr>
            </w:pPr>
          </w:p>
        </w:tc>
        <w:tc>
          <w:tcPr>
            <w:tcW w:w="1889" w:type="dxa"/>
            <w:tcBorders>
              <w:top w:val="nil"/>
              <w:left w:val="nil"/>
              <w:bottom w:val="single" w:sz="4" w:space="0" w:color="auto"/>
              <w:right w:val="nil"/>
            </w:tcBorders>
            <w:shd w:val="clear" w:color="auto" w:fill="FFFFFF"/>
            <w:noWrap/>
            <w:vAlign w:val="bottom"/>
          </w:tcPr>
          <w:p w:rsidR="00997229" w:rsidRPr="00DC4C64" w:rsidRDefault="0099207A" w:rsidP="000E242B">
            <w:pPr>
              <w:jc w:val="right"/>
              <w:rPr>
                <w:rFonts w:ascii="Times New Roman" w:hAnsi="Times New Roman"/>
                <w:i/>
                <w:iCs/>
                <w:sz w:val="22"/>
                <w:szCs w:val="22"/>
                <w:lang w:val="en-US"/>
              </w:rPr>
            </w:pPr>
            <w:r w:rsidRPr="00DC4C64">
              <w:rPr>
                <w:rFonts w:ascii="Times New Roman" w:hAnsi="Times New Roman"/>
                <w:i/>
                <w:iCs/>
                <w:sz w:val="22"/>
                <w:szCs w:val="22"/>
              </w:rPr>
              <w:t xml:space="preserve">3.300.000.000  </w:t>
            </w:r>
          </w:p>
        </w:tc>
        <w:tc>
          <w:tcPr>
            <w:tcW w:w="540" w:type="dxa"/>
            <w:tcBorders>
              <w:top w:val="nil"/>
              <w:left w:val="nil"/>
              <w:bottom w:val="nil"/>
              <w:right w:val="nil"/>
            </w:tcBorders>
            <w:shd w:val="clear" w:color="auto" w:fill="FFFFFF"/>
            <w:noWrap/>
            <w:vAlign w:val="center"/>
          </w:tcPr>
          <w:p w:rsidR="00997229" w:rsidRPr="00DC4C64" w:rsidRDefault="00997229" w:rsidP="00E11399">
            <w:pPr>
              <w:jc w:val="right"/>
              <w:rPr>
                <w:rFonts w:ascii="Times New Roman" w:hAnsi="Times New Roman"/>
                <w:i/>
                <w:sz w:val="22"/>
                <w:szCs w:val="22"/>
              </w:rPr>
            </w:pPr>
          </w:p>
        </w:tc>
        <w:tc>
          <w:tcPr>
            <w:tcW w:w="1751" w:type="dxa"/>
            <w:tcBorders>
              <w:top w:val="nil"/>
              <w:left w:val="nil"/>
              <w:bottom w:val="single" w:sz="4" w:space="0" w:color="auto"/>
              <w:right w:val="nil"/>
            </w:tcBorders>
            <w:shd w:val="clear" w:color="auto" w:fill="FFFFFF"/>
            <w:noWrap/>
            <w:vAlign w:val="center"/>
          </w:tcPr>
          <w:p w:rsidR="00997229" w:rsidRPr="00DC4C64" w:rsidRDefault="00997229" w:rsidP="00390FBB">
            <w:pPr>
              <w:jc w:val="right"/>
              <w:rPr>
                <w:rFonts w:ascii="Times New Roman" w:hAnsi="Times New Roman"/>
                <w:i/>
                <w:iCs/>
                <w:sz w:val="22"/>
                <w:szCs w:val="22"/>
              </w:rPr>
            </w:pPr>
            <w:r w:rsidRPr="00DC4C64">
              <w:rPr>
                <w:rFonts w:ascii="Times New Roman" w:hAnsi="Times New Roman"/>
                <w:i/>
                <w:iCs/>
                <w:sz w:val="22"/>
                <w:szCs w:val="22"/>
              </w:rPr>
              <w:t xml:space="preserve">3.300.000.000  </w:t>
            </w:r>
          </w:p>
        </w:tc>
      </w:tr>
      <w:tr w:rsidR="00997229" w:rsidRPr="00DC4C64" w:rsidTr="00692094">
        <w:trPr>
          <w:trHeight w:val="300"/>
        </w:trPr>
        <w:tc>
          <w:tcPr>
            <w:tcW w:w="5760" w:type="dxa"/>
            <w:tcBorders>
              <w:top w:val="nil"/>
              <w:left w:val="nil"/>
              <w:bottom w:val="nil"/>
              <w:right w:val="nil"/>
            </w:tcBorders>
            <w:shd w:val="clear" w:color="auto" w:fill="FFFFFF"/>
            <w:noWrap/>
            <w:vAlign w:val="center"/>
          </w:tcPr>
          <w:p w:rsidR="00997229" w:rsidRPr="00DC4C64" w:rsidRDefault="00997229" w:rsidP="00E11399">
            <w:pPr>
              <w:jc w:val="center"/>
              <w:rPr>
                <w:rFonts w:ascii="Times New Roman" w:hAnsi="Times New Roman"/>
                <w:b/>
                <w:bCs/>
                <w:sz w:val="22"/>
                <w:szCs w:val="22"/>
              </w:rPr>
            </w:pPr>
            <w:r w:rsidRPr="00DC4C64">
              <w:rPr>
                <w:rFonts w:ascii="Times New Roman" w:hAnsi="Times New Roman"/>
                <w:b/>
                <w:bCs/>
                <w:sz w:val="22"/>
                <w:szCs w:val="22"/>
              </w:rPr>
              <w:t>Cộng</w:t>
            </w:r>
          </w:p>
        </w:tc>
        <w:tc>
          <w:tcPr>
            <w:tcW w:w="271" w:type="dxa"/>
            <w:tcBorders>
              <w:top w:val="nil"/>
              <w:left w:val="nil"/>
              <w:bottom w:val="nil"/>
              <w:right w:val="nil"/>
            </w:tcBorders>
            <w:shd w:val="clear" w:color="auto" w:fill="FFFFFF"/>
            <w:noWrap/>
            <w:vAlign w:val="center"/>
          </w:tcPr>
          <w:p w:rsidR="00997229" w:rsidRPr="00DC4C64" w:rsidRDefault="00997229" w:rsidP="00E11399">
            <w:pPr>
              <w:jc w:val="center"/>
              <w:rPr>
                <w:rFonts w:ascii="Times New Roman" w:hAnsi="Times New Roman"/>
                <w:sz w:val="22"/>
                <w:szCs w:val="22"/>
              </w:rPr>
            </w:pPr>
          </w:p>
        </w:tc>
        <w:tc>
          <w:tcPr>
            <w:tcW w:w="1889" w:type="dxa"/>
            <w:tcBorders>
              <w:top w:val="single" w:sz="4" w:space="0" w:color="auto"/>
              <w:left w:val="nil"/>
              <w:bottom w:val="double" w:sz="4" w:space="0" w:color="auto"/>
              <w:right w:val="nil"/>
            </w:tcBorders>
            <w:shd w:val="clear" w:color="auto" w:fill="FFFFFF"/>
            <w:noWrap/>
            <w:vAlign w:val="center"/>
          </w:tcPr>
          <w:p w:rsidR="00997229" w:rsidRPr="00DC4C64" w:rsidRDefault="0099207A" w:rsidP="00692094">
            <w:pPr>
              <w:jc w:val="right"/>
              <w:rPr>
                <w:rFonts w:ascii="Times New Roman" w:hAnsi="Times New Roman"/>
                <w:b/>
                <w:bCs/>
                <w:sz w:val="22"/>
                <w:szCs w:val="22"/>
                <w:lang w:val="en-US"/>
              </w:rPr>
            </w:pPr>
            <w:r w:rsidRPr="00DC4C64">
              <w:rPr>
                <w:rFonts w:ascii="Times New Roman" w:hAnsi="Times New Roman"/>
                <w:b/>
                <w:bCs/>
                <w:sz w:val="22"/>
                <w:szCs w:val="22"/>
                <w:lang w:val="en-US"/>
              </w:rPr>
              <w:t>13.848.000.000</w:t>
            </w:r>
          </w:p>
        </w:tc>
        <w:tc>
          <w:tcPr>
            <w:tcW w:w="540" w:type="dxa"/>
            <w:tcBorders>
              <w:top w:val="nil"/>
              <w:left w:val="nil"/>
              <w:bottom w:val="nil"/>
              <w:right w:val="nil"/>
            </w:tcBorders>
            <w:shd w:val="clear" w:color="auto" w:fill="FFFFFF"/>
            <w:noWrap/>
            <w:vAlign w:val="center"/>
          </w:tcPr>
          <w:p w:rsidR="00997229" w:rsidRPr="00DC4C64" w:rsidRDefault="00997229" w:rsidP="00692094">
            <w:pPr>
              <w:jc w:val="right"/>
              <w:rPr>
                <w:rFonts w:ascii="Times New Roman" w:hAnsi="Times New Roman"/>
                <w:b/>
                <w:bCs/>
                <w:sz w:val="22"/>
                <w:szCs w:val="22"/>
              </w:rPr>
            </w:pPr>
          </w:p>
        </w:tc>
        <w:tc>
          <w:tcPr>
            <w:tcW w:w="1751" w:type="dxa"/>
            <w:tcBorders>
              <w:top w:val="single" w:sz="4" w:space="0" w:color="auto"/>
              <w:left w:val="nil"/>
              <w:bottom w:val="double" w:sz="4" w:space="0" w:color="auto"/>
              <w:right w:val="nil"/>
            </w:tcBorders>
            <w:shd w:val="clear" w:color="auto" w:fill="FFFFFF"/>
            <w:noWrap/>
            <w:vAlign w:val="center"/>
          </w:tcPr>
          <w:p w:rsidR="00997229" w:rsidRPr="00DC4C64" w:rsidRDefault="00997229" w:rsidP="00390FBB">
            <w:pPr>
              <w:jc w:val="right"/>
              <w:rPr>
                <w:rFonts w:ascii="Times New Roman" w:hAnsi="Times New Roman"/>
                <w:b/>
                <w:bCs/>
                <w:sz w:val="22"/>
                <w:szCs w:val="22"/>
              </w:rPr>
            </w:pPr>
            <w:r w:rsidRPr="00DC4C64">
              <w:rPr>
                <w:rFonts w:ascii="Times New Roman" w:hAnsi="Times New Roman"/>
                <w:b/>
                <w:bCs/>
                <w:sz w:val="22"/>
                <w:szCs w:val="22"/>
              </w:rPr>
              <w:t xml:space="preserve">14.805.686.063  </w:t>
            </w:r>
          </w:p>
        </w:tc>
      </w:tr>
    </w:tbl>
    <w:p w:rsidR="006A44E0" w:rsidRPr="00DC4C64" w:rsidRDefault="006A44E0">
      <w:pPr>
        <w:rPr>
          <w:rFonts w:ascii="Times New Roman" w:hAnsi="Times New Roman"/>
          <w:sz w:val="22"/>
          <w:szCs w:val="22"/>
        </w:rPr>
      </w:pPr>
    </w:p>
    <w:p w:rsidR="00606AB3" w:rsidRPr="00A0325E" w:rsidRDefault="00606AB3" w:rsidP="00E03612">
      <w:pPr>
        <w:jc w:val="both"/>
        <w:rPr>
          <w:rFonts w:ascii="Times New Roman" w:hAnsi="Times New Roman"/>
          <w:sz w:val="22"/>
          <w:szCs w:val="22"/>
        </w:rPr>
      </w:pPr>
      <w:r w:rsidRPr="00DC4C64">
        <w:rPr>
          <w:rFonts w:ascii="Times New Roman" w:hAnsi="Times New Roman"/>
          <w:sz w:val="22"/>
          <w:szCs w:val="22"/>
        </w:rPr>
        <w:t>(*) Hợp đồng thỏa thuận hợp tác đầu tư ngày 15/11/2011 giữa Công ty với Bà Lê Thị Tuyết Nhung.</w:t>
      </w:r>
      <w:r w:rsidR="00A0325E">
        <w:rPr>
          <w:rFonts w:ascii="Times New Roman" w:hAnsi="Times New Roman"/>
          <w:sz w:val="22"/>
          <w:szCs w:val="22"/>
        </w:rPr>
        <w:t xml:space="preserve"> Theo đó Công ty CP Đầu tư CMC và Bà Lê Thị Tuyết Nhung cùng hợp tác đầu tư vào bất động sản tại lô đất 800m</w:t>
      </w:r>
      <w:r w:rsidR="00A0325E">
        <w:rPr>
          <w:rFonts w:ascii="Times New Roman" w:hAnsi="Times New Roman"/>
          <w:sz w:val="22"/>
          <w:szCs w:val="22"/>
          <w:vertAlign w:val="superscript"/>
        </w:rPr>
        <w:t>2</w:t>
      </w:r>
      <w:r w:rsidR="00A0325E">
        <w:rPr>
          <w:rFonts w:ascii="Times New Roman" w:hAnsi="Times New Roman"/>
          <w:sz w:val="22"/>
          <w:szCs w:val="22"/>
        </w:rPr>
        <w:t xml:space="preserve"> tại đường Đại Lộ Thăng Long.</w:t>
      </w:r>
    </w:p>
    <w:p w:rsidR="0037191F" w:rsidRPr="00DC4C64" w:rsidRDefault="0037191F" w:rsidP="00D97421">
      <w:pPr>
        <w:jc w:val="both"/>
        <w:rPr>
          <w:rFonts w:ascii="Times New Roman" w:hAnsi="Times New Roman"/>
          <w:sz w:val="22"/>
          <w:szCs w:val="22"/>
        </w:rPr>
      </w:pPr>
    </w:p>
    <w:tbl>
      <w:tblPr>
        <w:tblW w:w="10211" w:type="dxa"/>
        <w:tblInd w:w="108" w:type="dxa"/>
        <w:tblLook w:val="0000"/>
      </w:tblPr>
      <w:tblGrid>
        <w:gridCol w:w="5760"/>
        <w:gridCol w:w="271"/>
        <w:gridCol w:w="1889"/>
        <w:gridCol w:w="540"/>
        <w:gridCol w:w="1751"/>
      </w:tblGrid>
      <w:tr w:rsidR="00604412" w:rsidRPr="00DC4C64" w:rsidTr="00801996">
        <w:trPr>
          <w:trHeight w:val="300"/>
        </w:trPr>
        <w:tc>
          <w:tcPr>
            <w:tcW w:w="5760" w:type="dxa"/>
            <w:tcBorders>
              <w:top w:val="nil"/>
              <w:left w:val="nil"/>
              <w:bottom w:val="nil"/>
              <w:right w:val="nil"/>
            </w:tcBorders>
            <w:shd w:val="clear" w:color="auto" w:fill="FFFFFF"/>
            <w:noWrap/>
            <w:vAlign w:val="bottom"/>
          </w:tcPr>
          <w:p w:rsidR="00604412" w:rsidRPr="00DC4C64" w:rsidRDefault="00604412" w:rsidP="006A44E0">
            <w:pPr>
              <w:rPr>
                <w:rFonts w:ascii="Times New Roman" w:hAnsi="Times New Roman"/>
                <w:b/>
                <w:bCs/>
                <w:sz w:val="22"/>
                <w:szCs w:val="22"/>
              </w:rPr>
            </w:pPr>
            <w:r w:rsidRPr="00DC4C64">
              <w:rPr>
                <w:rFonts w:ascii="Times New Roman" w:hAnsi="Times New Roman"/>
                <w:b/>
                <w:bCs/>
                <w:sz w:val="22"/>
                <w:szCs w:val="22"/>
              </w:rPr>
              <w:t>9- Vay và nợ ngắn hạn</w:t>
            </w:r>
          </w:p>
        </w:tc>
        <w:tc>
          <w:tcPr>
            <w:tcW w:w="271" w:type="dxa"/>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rPr>
            </w:pPr>
            <w:r w:rsidRPr="00DC4C64">
              <w:rPr>
                <w:rFonts w:ascii="Times New Roman" w:hAnsi="Times New Roman"/>
                <w:b/>
                <w:bCs/>
                <w:sz w:val="22"/>
                <w:szCs w:val="22"/>
              </w:rPr>
              <w:t> </w:t>
            </w:r>
          </w:p>
        </w:tc>
        <w:tc>
          <w:tcPr>
            <w:tcW w:w="1889"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cuối quý</w:t>
            </w:r>
          </w:p>
        </w:tc>
        <w:tc>
          <w:tcPr>
            <w:tcW w:w="540" w:type="dxa"/>
            <w:tcBorders>
              <w:top w:val="nil"/>
              <w:left w:val="nil"/>
              <w:bottom w:val="nil"/>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p>
        </w:tc>
        <w:tc>
          <w:tcPr>
            <w:tcW w:w="1751"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đầu năm</w:t>
            </w:r>
          </w:p>
        </w:tc>
      </w:tr>
      <w:tr w:rsidR="0099207A" w:rsidRPr="00DC4C64" w:rsidTr="0099207A">
        <w:trPr>
          <w:trHeight w:val="319"/>
        </w:trPr>
        <w:tc>
          <w:tcPr>
            <w:tcW w:w="5760" w:type="dxa"/>
            <w:tcBorders>
              <w:top w:val="nil"/>
              <w:left w:val="nil"/>
              <w:bottom w:val="nil"/>
              <w:right w:val="nil"/>
            </w:tcBorders>
            <w:shd w:val="clear" w:color="auto" w:fill="FFFFFF"/>
            <w:noWrap/>
            <w:vAlign w:val="center"/>
          </w:tcPr>
          <w:p w:rsidR="0099207A" w:rsidRPr="00DC4C64" w:rsidRDefault="0099207A" w:rsidP="00B510DF">
            <w:pPr>
              <w:spacing w:line="276" w:lineRule="auto"/>
              <w:rPr>
                <w:rFonts w:ascii="Times New Roman" w:hAnsi="Times New Roman"/>
                <w:b/>
                <w:sz w:val="22"/>
                <w:szCs w:val="22"/>
              </w:rPr>
            </w:pPr>
            <w:r w:rsidRPr="00DC4C64">
              <w:rPr>
                <w:rFonts w:ascii="Times New Roman" w:hAnsi="Times New Roman"/>
                <w:b/>
                <w:sz w:val="22"/>
                <w:szCs w:val="22"/>
              </w:rPr>
              <w:t>9.1 – Vay cá nhân</w:t>
            </w:r>
          </w:p>
        </w:tc>
        <w:tc>
          <w:tcPr>
            <w:tcW w:w="271" w:type="dxa"/>
            <w:tcBorders>
              <w:top w:val="nil"/>
              <w:left w:val="nil"/>
              <w:bottom w:val="nil"/>
              <w:right w:val="nil"/>
            </w:tcBorders>
            <w:shd w:val="clear" w:color="auto" w:fill="FFFFFF"/>
            <w:noWrap/>
            <w:vAlign w:val="bottom"/>
          </w:tcPr>
          <w:p w:rsidR="0099207A" w:rsidRPr="00DC4C64" w:rsidRDefault="0099207A" w:rsidP="00E11399">
            <w:pPr>
              <w:rPr>
                <w:rFonts w:ascii="Times New Roman" w:hAnsi="Times New Roman"/>
                <w:b/>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99207A">
            <w:pPr>
              <w:jc w:val="right"/>
              <w:rPr>
                <w:rFonts w:ascii="Times New Roman" w:hAnsi="Times New Roman"/>
                <w:b/>
                <w:sz w:val="22"/>
                <w:szCs w:val="22"/>
              </w:rPr>
            </w:pPr>
            <w:r w:rsidRPr="00DC4C64">
              <w:rPr>
                <w:rFonts w:ascii="Times New Roman" w:hAnsi="Times New Roman"/>
                <w:b/>
                <w:sz w:val="22"/>
                <w:szCs w:val="22"/>
              </w:rPr>
              <w:t>2.950.000.000</w:t>
            </w:r>
          </w:p>
        </w:tc>
        <w:tc>
          <w:tcPr>
            <w:tcW w:w="540" w:type="dxa"/>
            <w:tcBorders>
              <w:top w:val="nil"/>
              <w:left w:val="nil"/>
              <w:bottom w:val="nil"/>
              <w:right w:val="nil"/>
            </w:tcBorders>
            <w:shd w:val="clear" w:color="auto" w:fill="FFFFFF"/>
            <w:noWrap/>
            <w:vAlign w:val="center"/>
          </w:tcPr>
          <w:p w:rsidR="0099207A" w:rsidRPr="00DC4C64" w:rsidRDefault="0099207A" w:rsidP="0099207A">
            <w:pPr>
              <w:jc w:val="right"/>
              <w:rPr>
                <w:rFonts w:ascii="Times New Roman" w:hAnsi="Times New Roman"/>
                <w:b/>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99207A">
            <w:pPr>
              <w:spacing w:line="276" w:lineRule="auto"/>
              <w:jc w:val="right"/>
              <w:rPr>
                <w:rFonts w:ascii="Times New Roman" w:hAnsi="Times New Roman"/>
                <w:b/>
                <w:bCs/>
                <w:sz w:val="22"/>
                <w:szCs w:val="22"/>
              </w:rPr>
            </w:pPr>
            <w:r w:rsidRPr="00DC4C64">
              <w:rPr>
                <w:rFonts w:ascii="Times New Roman" w:hAnsi="Times New Roman"/>
                <w:b/>
                <w:bCs/>
                <w:sz w:val="22"/>
                <w:szCs w:val="22"/>
              </w:rPr>
              <w:t xml:space="preserve">235.000.000  </w:t>
            </w: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99207A">
            <w:pPr>
              <w:spacing w:line="276" w:lineRule="auto"/>
              <w:rPr>
                <w:rFonts w:ascii="Times New Roman" w:hAnsi="Times New Roman"/>
                <w:sz w:val="22"/>
                <w:szCs w:val="22"/>
              </w:rPr>
            </w:pPr>
            <w:r w:rsidRPr="00DC4C64">
              <w:rPr>
                <w:rFonts w:ascii="Times New Roman" w:hAnsi="Times New Roman"/>
                <w:sz w:val="22"/>
                <w:szCs w:val="22"/>
              </w:rPr>
              <w:t xml:space="preserve"> - Ngô Anh Thư</w:t>
            </w:r>
          </w:p>
        </w:tc>
        <w:tc>
          <w:tcPr>
            <w:tcW w:w="271" w:type="dxa"/>
            <w:tcBorders>
              <w:top w:val="nil"/>
              <w:left w:val="nil"/>
              <w:bottom w:val="nil"/>
              <w:right w:val="nil"/>
            </w:tcBorders>
            <w:shd w:val="clear" w:color="auto" w:fill="FFFFFF"/>
            <w:noWrap/>
            <w:vAlign w:val="bottom"/>
          </w:tcPr>
          <w:p w:rsidR="0099207A" w:rsidRPr="00DC4C64" w:rsidRDefault="0099207A" w:rsidP="0099207A">
            <w:pPr>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99207A">
            <w:pPr>
              <w:spacing w:line="360" w:lineRule="auto"/>
              <w:jc w:val="right"/>
              <w:rPr>
                <w:rFonts w:ascii="Times New Roman" w:hAnsi="Times New Roman"/>
                <w:sz w:val="22"/>
                <w:szCs w:val="22"/>
              </w:rPr>
            </w:pPr>
            <w:r w:rsidRPr="00DC4C64">
              <w:rPr>
                <w:rFonts w:ascii="Times New Roman" w:hAnsi="Times New Roman"/>
                <w:sz w:val="22"/>
                <w:szCs w:val="22"/>
              </w:rPr>
              <w:t>150.000.000</w:t>
            </w:r>
          </w:p>
        </w:tc>
        <w:tc>
          <w:tcPr>
            <w:tcW w:w="540" w:type="dxa"/>
            <w:tcBorders>
              <w:top w:val="nil"/>
              <w:left w:val="nil"/>
              <w:bottom w:val="nil"/>
              <w:right w:val="nil"/>
            </w:tcBorders>
            <w:shd w:val="clear" w:color="auto" w:fill="FFFFFF"/>
            <w:noWrap/>
            <w:vAlign w:val="center"/>
          </w:tcPr>
          <w:p w:rsidR="0099207A" w:rsidRPr="00DC4C64" w:rsidRDefault="0099207A" w:rsidP="0099207A">
            <w:pPr>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99207A">
            <w:pPr>
              <w:spacing w:line="360" w:lineRule="auto"/>
              <w:jc w:val="right"/>
              <w:rPr>
                <w:rFonts w:ascii="Times New Roman" w:hAnsi="Times New Roman"/>
                <w:sz w:val="22"/>
                <w:szCs w:val="22"/>
              </w:rPr>
            </w:pPr>
            <w:r w:rsidRPr="00DC4C64">
              <w:rPr>
                <w:rFonts w:ascii="Times New Roman" w:hAnsi="Times New Roman"/>
                <w:sz w:val="22"/>
                <w:szCs w:val="22"/>
              </w:rPr>
              <w:t>150.000.000</w:t>
            </w: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99207A">
            <w:pPr>
              <w:spacing w:line="276" w:lineRule="auto"/>
              <w:rPr>
                <w:rFonts w:ascii="Times New Roman" w:hAnsi="Times New Roman"/>
                <w:sz w:val="22"/>
                <w:szCs w:val="22"/>
              </w:rPr>
            </w:pPr>
            <w:r w:rsidRPr="00DC4C64">
              <w:rPr>
                <w:rFonts w:ascii="Times New Roman" w:hAnsi="Times New Roman"/>
                <w:sz w:val="22"/>
                <w:szCs w:val="22"/>
              </w:rPr>
              <w:t xml:space="preserve"> - Nguyễn Thị Mùi</w:t>
            </w:r>
          </w:p>
        </w:tc>
        <w:tc>
          <w:tcPr>
            <w:tcW w:w="271" w:type="dxa"/>
            <w:tcBorders>
              <w:top w:val="nil"/>
              <w:left w:val="nil"/>
              <w:bottom w:val="nil"/>
              <w:right w:val="nil"/>
            </w:tcBorders>
            <w:shd w:val="clear" w:color="auto" w:fill="FFFFFF"/>
            <w:noWrap/>
            <w:vAlign w:val="bottom"/>
          </w:tcPr>
          <w:p w:rsidR="0099207A" w:rsidRPr="00DC4C64" w:rsidRDefault="0099207A" w:rsidP="0099207A">
            <w:pPr>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99207A">
            <w:pPr>
              <w:spacing w:line="360" w:lineRule="auto"/>
              <w:jc w:val="right"/>
              <w:rPr>
                <w:rFonts w:ascii="Times New Roman" w:hAnsi="Times New Roman"/>
                <w:sz w:val="22"/>
                <w:szCs w:val="22"/>
              </w:rPr>
            </w:pPr>
            <w:r w:rsidRPr="00DC4C64">
              <w:rPr>
                <w:rFonts w:ascii="Times New Roman" w:hAnsi="Times New Roman"/>
                <w:sz w:val="22"/>
                <w:szCs w:val="22"/>
              </w:rPr>
              <w:t>80.000.000</w:t>
            </w:r>
          </w:p>
        </w:tc>
        <w:tc>
          <w:tcPr>
            <w:tcW w:w="540" w:type="dxa"/>
            <w:tcBorders>
              <w:top w:val="nil"/>
              <w:left w:val="nil"/>
              <w:bottom w:val="nil"/>
              <w:right w:val="nil"/>
            </w:tcBorders>
            <w:shd w:val="clear" w:color="auto" w:fill="FFFFFF"/>
            <w:noWrap/>
            <w:vAlign w:val="center"/>
          </w:tcPr>
          <w:p w:rsidR="0099207A" w:rsidRPr="00DC4C64" w:rsidRDefault="0099207A" w:rsidP="0099207A">
            <w:pPr>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99207A">
            <w:pPr>
              <w:jc w:val="right"/>
              <w:rPr>
                <w:rFonts w:ascii="Times New Roman" w:hAnsi="Times New Roman"/>
                <w:iCs/>
                <w:sz w:val="22"/>
                <w:szCs w:val="22"/>
              </w:rPr>
            </w:pPr>
            <w:r w:rsidRPr="00DC4C64">
              <w:rPr>
                <w:rFonts w:ascii="Times New Roman" w:hAnsi="Times New Roman"/>
                <w:iCs/>
                <w:sz w:val="22"/>
                <w:szCs w:val="22"/>
              </w:rPr>
              <w:t xml:space="preserve">85.000.000  </w:t>
            </w: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99207A">
            <w:pPr>
              <w:rPr>
                <w:rFonts w:ascii="Times New Roman" w:hAnsi="Times New Roman"/>
                <w:sz w:val="22"/>
                <w:szCs w:val="22"/>
              </w:rPr>
            </w:pPr>
            <w:r w:rsidRPr="00DC4C64">
              <w:rPr>
                <w:rFonts w:ascii="Times New Roman" w:hAnsi="Times New Roman"/>
                <w:sz w:val="22"/>
                <w:szCs w:val="22"/>
              </w:rPr>
              <w:t xml:space="preserve"> - Lê Thị Hồng Vân</w:t>
            </w:r>
          </w:p>
        </w:tc>
        <w:tc>
          <w:tcPr>
            <w:tcW w:w="271" w:type="dxa"/>
            <w:tcBorders>
              <w:top w:val="nil"/>
              <w:left w:val="nil"/>
              <w:bottom w:val="nil"/>
              <w:right w:val="nil"/>
            </w:tcBorders>
            <w:shd w:val="clear" w:color="auto" w:fill="FFFFFF"/>
            <w:noWrap/>
            <w:vAlign w:val="bottom"/>
          </w:tcPr>
          <w:p w:rsidR="0099207A" w:rsidRPr="00DC4C64" w:rsidRDefault="0099207A" w:rsidP="0099207A">
            <w:pPr>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99207A">
            <w:pPr>
              <w:spacing w:line="360" w:lineRule="auto"/>
              <w:jc w:val="right"/>
              <w:rPr>
                <w:rFonts w:ascii="Times New Roman" w:hAnsi="Times New Roman"/>
                <w:sz w:val="22"/>
                <w:szCs w:val="22"/>
              </w:rPr>
            </w:pPr>
            <w:r w:rsidRPr="00DC4C64">
              <w:rPr>
                <w:rFonts w:ascii="Times New Roman" w:hAnsi="Times New Roman"/>
                <w:sz w:val="22"/>
                <w:szCs w:val="22"/>
              </w:rPr>
              <w:t>2.720.000.000</w:t>
            </w:r>
          </w:p>
        </w:tc>
        <w:tc>
          <w:tcPr>
            <w:tcW w:w="540" w:type="dxa"/>
            <w:tcBorders>
              <w:top w:val="nil"/>
              <w:left w:val="nil"/>
              <w:bottom w:val="nil"/>
              <w:right w:val="nil"/>
            </w:tcBorders>
            <w:shd w:val="clear" w:color="auto" w:fill="FFFFFF"/>
            <w:noWrap/>
            <w:vAlign w:val="center"/>
          </w:tcPr>
          <w:p w:rsidR="0099207A" w:rsidRPr="00DC4C64" w:rsidRDefault="0099207A" w:rsidP="0099207A">
            <w:pPr>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99207A">
            <w:pPr>
              <w:spacing w:line="360" w:lineRule="auto"/>
              <w:jc w:val="right"/>
              <w:rPr>
                <w:rFonts w:ascii="Times New Roman" w:hAnsi="Times New Roman"/>
                <w:sz w:val="22"/>
                <w:szCs w:val="22"/>
              </w:rPr>
            </w:pPr>
          </w:p>
        </w:tc>
      </w:tr>
      <w:tr w:rsidR="0099207A" w:rsidRPr="00DC4C64" w:rsidTr="0099207A">
        <w:trPr>
          <w:trHeight w:val="337"/>
        </w:trPr>
        <w:tc>
          <w:tcPr>
            <w:tcW w:w="5760" w:type="dxa"/>
            <w:tcBorders>
              <w:top w:val="nil"/>
              <w:left w:val="nil"/>
              <w:bottom w:val="nil"/>
              <w:right w:val="nil"/>
            </w:tcBorders>
            <w:shd w:val="clear" w:color="auto" w:fill="FFFFFF"/>
            <w:noWrap/>
            <w:vAlign w:val="center"/>
          </w:tcPr>
          <w:p w:rsidR="0099207A" w:rsidRPr="00DC4C64" w:rsidRDefault="0099207A" w:rsidP="00E11399">
            <w:pPr>
              <w:jc w:val="center"/>
              <w:rPr>
                <w:rFonts w:ascii="Times New Roman" w:hAnsi="Times New Roman"/>
                <w:b/>
                <w:bCs/>
                <w:sz w:val="22"/>
                <w:szCs w:val="22"/>
              </w:rPr>
            </w:pPr>
            <w:r w:rsidRPr="00DC4C64">
              <w:rPr>
                <w:rFonts w:ascii="Times New Roman" w:hAnsi="Times New Roman"/>
                <w:b/>
                <w:bCs/>
                <w:sz w:val="22"/>
                <w:szCs w:val="22"/>
              </w:rPr>
              <w:t>Cộng</w:t>
            </w:r>
          </w:p>
        </w:tc>
        <w:tc>
          <w:tcPr>
            <w:tcW w:w="271" w:type="dxa"/>
            <w:tcBorders>
              <w:top w:val="nil"/>
              <w:left w:val="nil"/>
              <w:bottom w:val="nil"/>
              <w:right w:val="nil"/>
            </w:tcBorders>
            <w:shd w:val="clear" w:color="auto" w:fill="FFFFFF"/>
            <w:noWrap/>
            <w:vAlign w:val="center"/>
          </w:tcPr>
          <w:p w:rsidR="0099207A" w:rsidRPr="00DC4C64" w:rsidRDefault="0099207A" w:rsidP="00E11399">
            <w:pPr>
              <w:jc w:val="center"/>
              <w:rPr>
                <w:rFonts w:ascii="Times New Roman" w:hAnsi="Times New Roman"/>
                <w:sz w:val="22"/>
                <w:szCs w:val="22"/>
              </w:rPr>
            </w:pPr>
          </w:p>
        </w:tc>
        <w:tc>
          <w:tcPr>
            <w:tcW w:w="1889" w:type="dxa"/>
            <w:tcBorders>
              <w:top w:val="single" w:sz="4" w:space="0" w:color="auto"/>
              <w:left w:val="nil"/>
              <w:bottom w:val="double" w:sz="4" w:space="0" w:color="auto"/>
              <w:right w:val="nil"/>
            </w:tcBorders>
            <w:shd w:val="clear" w:color="auto" w:fill="FFFFFF"/>
            <w:noWrap/>
            <w:vAlign w:val="center"/>
          </w:tcPr>
          <w:p w:rsidR="0099207A" w:rsidRPr="00DC4C64" w:rsidRDefault="0099207A" w:rsidP="0099207A">
            <w:pPr>
              <w:jc w:val="right"/>
              <w:rPr>
                <w:rFonts w:ascii="Times New Roman" w:hAnsi="Times New Roman"/>
                <w:b/>
                <w:bCs/>
                <w:sz w:val="22"/>
                <w:szCs w:val="22"/>
              </w:rPr>
            </w:pPr>
            <w:r w:rsidRPr="00DC4C64">
              <w:rPr>
                <w:rFonts w:ascii="Times New Roman" w:hAnsi="Times New Roman"/>
                <w:b/>
                <w:bCs/>
                <w:sz w:val="22"/>
                <w:szCs w:val="22"/>
              </w:rPr>
              <w:t>2.950.000.000</w:t>
            </w:r>
          </w:p>
        </w:tc>
        <w:tc>
          <w:tcPr>
            <w:tcW w:w="540" w:type="dxa"/>
            <w:tcBorders>
              <w:top w:val="nil"/>
              <w:left w:val="nil"/>
              <w:bottom w:val="nil"/>
              <w:right w:val="nil"/>
            </w:tcBorders>
            <w:shd w:val="clear" w:color="auto" w:fill="FFFFFF"/>
            <w:noWrap/>
            <w:vAlign w:val="center"/>
          </w:tcPr>
          <w:p w:rsidR="0099207A" w:rsidRPr="00DC4C64" w:rsidRDefault="0099207A" w:rsidP="0099207A">
            <w:pPr>
              <w:jc w:val="right"/>
              <w:rPr>
                <w:rFonts w:ascii="Times New Roman" w:hAnsi="Times New Roman"/>
                <w:b/>
                <w:bCs/>
                <w:sz w:val="22"/>
                <w:szCs w:val="22"/>
                <w:lang w:val="en-US"/>
              </w:rPr>
            </w:pPr>
          </w:p>
        </w:tc>
        <w:tc>
          <w:tcPr>
            <w:tcW w:w="1751" w:type="dxa"/>
            <w:tcBorders>
              <w:top w:val="single" w:sz="4" w:space="0" w:color="auto"/>
              <w:left w:val="nil"/>
              <w:bottom w:val="double" w:sz="4" w:space="0" w:color="auto"/>
              <w:right w:val="nil"/>
            </w:tcBorders>
            <w:shd w:val="clear" w:color="auto" w:fill="FFFFFF"/>
            <w:noWrap/>
            <w:vAlign w:val="center"/>
          </w:tcPr>
          <w:p w:rsidR="0099207A" w:rsidRPr="00DC4C64" w:rsidRDefault="0099207A" w:rsidP="0099207A">
            <w:pPr>
              <w:jc w:val="right"/>
              <w:rPr>
                <w:rFonts w:ascii="Times New Roman" w:hAnsi="Times New Roman"/>
                <w:b/>
                <w:bCs/>
                <w:sz w:val="22"/>
                <w:szCs w:val="22"/>
              </w:rPr>
            </w:pPr>
            <w:r w:rsidRPr="00DC4C64">
              <w:rPr>
                <w:rFonts w:ascii="Times New Roman" w:hAnsi="Times New Roman"/>
                <w:b/>
                <w:bCs/>
                <w:sz w:val="22"/>
                <w:szCs w:val="22"/>
              </w:rPr>
              <w:t xml:space="preserve">235.000.000  </w:t>
            </w:r>
          </w:p>
        </w:tc>
      </w:tr>
    </w:tbl>
    <w:p w:rsidR="000C661C" w:rsidRPr="00DC4C64" w:rsidRDefault="000C661C">
      <w:pPr>
        <w:rPr>
          <w:rFonts w:ascii="Times New Roman" w:hAnsi="Times New Roman"/>
          <w:sz w:val="22"/>
          <w:szCs w:val="22"/>
        </w:rPr>
      </w:pPr>
    </w:p>
    <w:tbl>
      <w:tblPr>
        <w:tblW w:w="10211" w:type="dxa"/>
        <w:tblInd w:w="108" w:type="dxa"/>
        <w:tblLook w:val="0000"/>
      </w:tblPr>
      <w:tblGrid>
        <w:gridCol w:w="5760"/>
        <w:gridCol w:w="271"/>
        <w:gridCol w:w="1889"/>
        <w:gridCol w:w="540"/>
        <w:gridCol w:w="1751"/>
      </w:tblGrid>
      <w:tr w:rsidR="00604412" w:rsidRPr="00DC4C64" w:rsidTr="00801996">
        <w:trPr>
          <w:trHeight w:val="300"/>
        </w:trPr>
        <w:tc>
          <w:tcPr>
            <w:tcW w:w="5760" w:type="dxa"/>
            <w:tcBorders>
              <w:top w:val="nil"/>
              <w:left w:val="nil"/>
              <w:bottom w:val="nil"/>
              <w:right w:val="nil"/>
            </w:tcBorders>
            <w:shd w:val="clear" w:color="auto" w:fill="FFFFFF"/>
            <w:noWrap/>
            <w:vAlign w:val="center"/>
          </w:tcPr>
          <w:p w:rsidR="00604412" w:rsidRPr="00DC4C64" w:rsidRDefault="00604412" w:rsidP="00801996">
            <w:pPr>
              <w:rPr>
                <w:rFonts w:ascii="Times New Roman" w:hAnsi="Times New Roman"/>
                <w:b/>
                <w:bCs/>
                <w:sz w:val="22"/>
                <w:szCs w:val="22"/>
              </w:rPr>
            </w:pPr>
            <w:r w:rsidRPr="00DC4C64">
              <w:rPr>
                <w:rFonts w:ascii="Times New Roman" w:hAnsi="Times New Roman"/>
                <w:b/>
                <w:bCs/>
                <w:sz w:val="22"/>
                <w:szCs w:val="22"/>
              </w:rPr>
              <w:t>10- Phải trả người bán</w:t>
            </w:r>
          </w:p>
        </w:tc>
        <w:tc>
          <w:tcPr>
            <w:tcW w:w="271" w:type="dxa"/>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rPr>
            </w:pPr>
            <w:r w:rsidRPr="00DC4C64">
              <w:rPr>
                <w:rFonts w:ascii="Times New Roman" w:hAnsi="Times New Roman"/>
                <w:b/>
                <w:bCs/>
                <w:sz w:val="22"/>
                <w:szCs w:val="22"/>
              </w:rPr>
              <w:t> </w:t>
            </w:r>
          </w:p>
        </w:tc>
        <w:tc>
          <w:tcPr>
            <w:tcW w:w="1889"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cuối quý</w:t>
            </w:r>
          </w:p>
        </w:tc>
        <w:tc>
          <w:tcPr>
            <w:tcW w:w="540" w:type="dxa"/>
            <w:tcBorders>
              <w:top w:val="nil"/>
              <w:left w:val="nil"/>
              <w:bottom w:val="nil"/>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p>
        </w:tc>
        <w:tc>
          <w:tcPr>
            <w:tcW w:w="1751"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đầu năm</w:t>
            </w:r>
          </w:p>
        </w:tc>
      </w:tr>
      <w:tr w:rsidR="0099207A" w:rsidRPr="00DC4C64" w:rsidTr="0099207A">
        <w:trPr>
          <w:trHeight w:val="319"/>
        </w:trPr>
        <w:tc>
          <w:tcPr>
            <w:tcW w:w="5760" w:type="dxa"/>
            <w:tcBorders>
              <w:top w:val="nil"/>
              <w:left w:val="nil"/>
              <w:bottom w:val="nil"/>
              <w:right w:val="nil"/>
            </w:tcBorders>
            <w:shd w:val="clear" w:color="auto" w:fill="FFFFFF"/>
            <w:noWrap/>
            <w:vAlign w:val="center"/>
          </w:tcPr>
          <w:p w:rsidR="0099207A" w:rsidRPr="00DC4C64" w:rsidRDefault="0099207A" w:rsidP="00166B00">
            <w:pPr>
              <w:spacing w:line="360" w:lineRule="auto"/>
              <w:rPr>
                <w:rFonts w:ascii="Times New Roman" w:hAnsi="Times New Roman"/>
                <w:sz w:val="22"/>
                <w:szCs w:val="22"/>
              </w:rPr>
            </w:pPr>
            <w:r w:rsidRPr="00DC4C64">
              <w:rPr>
                <w:rFonts w:ascii="Times New Roman" w:hAnsi="Times New Roman"/>
                <w:sz w:val="22"/>
                <w:szCs w:val="22"/>
              </w:rPr>
              <w:t>- Công ty Cầu 7 Thăng Long</w:t>
            </w:r>
          </w:p>
        </w:tc>
        <w:tc>
          <w:tcPr>
            <w:tcW w:w="271" w:type="dxa"/>
            <w:tcBorders>
              <w:top w:val="nil"/>
              <w:left w:val="nil"/>
              <w:bottom w:val="nil"/>
              <w:right w:val="nil"/>
            </w:tcBorders>
            <w:shd w:val="clear" w:color="auto" w:fill="FFFFFF"/>
            <w:noWrap/>
            <w:vAlign w:val="bottom"/>
          </w:tcPr>
          <w:p w:rsidR="0099207A" w:rsidRPr="00DC4C64" w:rsidRDefault="0099207A" w:rsidP="00166B00">
            <w:pPr>
              <w:spacing w:line="360" w:lineRule="auto"/>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126.282.000</w:t>
            </w:r>
          </w:p>
        </w:tc>
        <w:tc>
          <w:tcPr>
            <w:tcW w:w="540"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 xml:space="preserve">126.282.000  </w:t>
            </w: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166B00">
            <w:pPr>
              <w:spacing w:line="360" w:lineRule="auto"/>
              <w:rPr>
                <w:rFonts w:ascii="Times New Roman" w:hAnsi="Times New Roman"/>
                <w:sz w:val="22"/>
                <w:szCs w:val="22"/>
              </w:rPr>
            </w:pPr>
            <w:r w:rsidRPr="00DC4C64">
              <w:rPr>
                <w:rFonts w:ascii="Times New Roman" w:hAnsi="Times New Roman"/>
                <w:sz w:val="22"/>
                <w:szCs w:val="22"/>
              </w:rPr>
              <w:t xml:space="preserve"> - Công ty TNHH Sản xuất thùng xe Việt Hàn</w:t>
            </w:r>
          </w:p>
        </w:tc>
        <w:tc>
          <w:tcPr>
            <w:tcW w:w="271" w:type="dxa"/>
            <w:tcBorders>
              <w:top w:val="nil"/>
              <w:left w:val="nil"/>
              <w:bottom w:val="nil"/>
              <w:right w:val="nil"/>
            </w:tcBorders>
            <w:shd w:val="clear" w:color="auto" w:fill="FFFFFF"/>
            <w:noWrap/>
            <w:vAlign w:val="bottom"/>
          </w:tcPr>
          <w:p w:rsidR="0099207A" w:rsidRPr="00DC4C64" w:rsidRDefault="0099207A" w:rsidP="00166B00">
            <w:pPr>
              <w:spacing w:line="360" w:lineRule="auto"/>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1.486.527.917</w:t>
            </w:r>
          </w:p>
        </w:tc>
        <w:tc>
          <w:tcPr>
            <w:tcW w:w="540"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 xml:space="preserve">1.486.527.917  </w:t>
            </w: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166B00">
            <w:pPr>
              <w:spacing w:line="360" w:lineRule="auto"/>
              <w:rPr>
                <w:rFonts w:ascii="Times New Roman" w:hAnsi="Times New Roman"/>
                <w:sz w:val="22"/>
                <w:szCs w:val="22"/>
              </w:rPr>
            </w:pPr>
            <w:r w:rsidRPr="00DC4C64">
              <w:rPr>
                <w:rFonts w:ascii="Times New Roman" w:hAnsi="Times New Roman"/>
                <w:sz w:val="22"/>
                <w:szCs w:val="22"/>
              </w:rPr>
              <w:t xml:space="preserve"> - Trung tâm Lưu ký Chứng khoán Hà Nội</w:t>
            </w:r>
          </w:p>
        </w:tc>
        <w:tc>
          <w:tcPr>
            <w:tcW w:w="271" w:type="dxa"/>
            <w:tcBorders>
              <w:top w:val="nil"/>
              <w:left w:val="nil"/>
              <w:bottom w:val="nil"/>
              <w:right w:val="nil"/>
            </w:tcBorders>
            <w:shd w:val="clear" w:color="auto" w:fill="FFFFFF"/>
            <w:noWrap/>
            <w:vAlign w:val="bottom"/>
          </w:tcPr>
          <w:p w:rsidR="0099207A" w:rsidRPr="00DC4C64" w:rsidRDefault="0099207A" w:rsidP="00166B00">
            <w:pPr>
              <w:spacing w:line="360" w:lineRule="auto"/>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540"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 xml:space="preserve">20.000.000  </w:t>
            </w: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166B00">
            <w:pPr>
              <w:spacing w:line="360" w:lineRule="auto"/>
              <w:rPr>
                <w:rFonts w:ascii="Times New Roman" w:hAnsi="Times New Roman"/>
                <w:sz w:val="22"/>
                <w:szCs w:val="22"/>
              </w:rPr>
            </w:pPr>
            <w:r w:rsidRPr="00DC4C64">
              <w:rPr>
                <w:rFonts w:ascii="Times New Roman" w:hAnsi="Times New Roman"/>
                <w:sz w:val="22"/>
                <w:szCs w:val="22"/>
              </w:rPr>
              <w:t xml:space="preserve"> - Công ty TNHH Kiểm toán và Kế toán Việt Nam</w:t>
            </w:r>
          </w:p>
        </w:tc>
        <w:tc>
          <w:tcPr>
            <w:tcW w:w="271" w:type="dxa"/>
            <w:tcBorders>
              <w:top w:val="nil"/>
              <w:left w:val="nil"/>
              <w:bottom w:val="nil"/>
              <w:right w:val="nil"/>
            </w:tcBorders>
            <w:shd w:val="clear" w:color="auto" w:fill="FFFFFF"/>
            <w:noWrap/>
            <w:vAlign w:val="bottom"/>
          </w:tcPr>
          <w:p w:rsidR="0099207A" w:rsidRPr="00DC4C64" w:rsidRDefault="0099207A" w:rsidP="00166B00">
            <w:pPr>
              <w:spacing w:line="360" w:lineRule="auto"/>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27.500.000</w:t>
            </w:r>
          </w:p>
        </w:tc>
        <w:tc>
          <w:tcPr>
            <w:tcW w:w="540"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 xml:space="preserve">27.500.000  </w:t>
            </w: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166B00">
            <w:pPr>
              <w:spacing w:line="360" w:lineRule="auto"/>
              <w:rPr>
                <w:rFonts w:ascii="Times New Roman" w:hAnsi="Times New Roman"/>
                <w:sz w:val="22"/>
                <w:szCs w:val="22"/>
              </w:rPr>
            </w:pPr>
            <w:r w:rsidRPr="00DC4C64">
              <w:rPr>
                <w:rFonts w:ascii="Times New Roman" w:hAnsi="Times New Roman"/>
                <w:sz w:val="22"/>
                <w:szCs w:val="22"/>
              </w:rPr>
              <w:t xml:space="preserve"> - Xuzhou construction Machinery Groap IMP</w:t>
            </w:r>
          </w:p>
        </w:tc>
        <w:tc>
          <w:tcPr>
            <w:tcW w:w="271" w:type="dxa"/>
            <w:tcBorders>
              <w:top w:val="nil"/>
              <w:left w:val="nil"/>
              <w:bottom w:val="nil"/>
              <w:right w:val="nil"/>
            </w:tcBorders>
            <w:shd w:val="clear" w:color="auto" w:fill="FFFFFF"/>
            <w:noWrap/>
            <w:vAlign w:val="bottom"/>
          </w:tcPr>
          <w:p w:rsidR="0099207A" w:rsidRPr="00DC4C64" w:rsidRDefault="0099207A" w:rsidP="00166B00">
            <w:pPr>
              <w:spacing w:line="360" w:lineRule="auto"/>
              <w:rPr>
                <w:rFonts w:ascii="Times New Roman" w:hAnsi="Times New Roman"/>
                <w:sz w:val="22"/>
                <w:szCs w:val="22"/>
              </w:rPr>
            </w:pPr>
          </w:p>
        </w:tc>
        <w:tc>
          <w:tcPr>
            <w:tcW w:w="1889" w:type="dxa"/>
            <w:tcBorders>
              <w:top w:val="nil"/>
              <w:left w:val="nil"/>
              <w:right w:val="nil"/>
            </w:tcBorders>
            <w:shd w:val="clear" w:color="auto" w:fill="FFFFFF"/>
            <w:noWrap/>
            <w:vAlign w:val="center"/>
          </w:tcPr>
          <w:p w:rsidR="0099207A" w:rsidRPr="00A617C6" w:rsidRDefault="00A617C6" w:rsidP="00A617C6">
            <w:pPr>
              <w:jc w:val="right"/>
              <w:rPr>
                <w:rFonts w:ascii="Times New Roman" w:hAnsi="Times New Roman"/>
                <w:sz w:val="24"/>
              </w:rPr>
            </w:pPr>
            <w:r w:rsidRPr="00A617C6">
              <w:rPr>
                <w:rFonts w:ascii="Times New Roman" w:hAnsi="Times New Roman"/>
                <w:sz w:val="22"/>
              </w:rPr>
              <w:t xml:space="preserve">3.133.470.000  </w:t>
            </w:r>
          </w:p>
        </w:tc>
        <w:tc>
          <w:tcPr>
            <w:tcW w:w="540"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1751" w:type="dxa"/>
            <w:tcBorders>
              <w:top w:val="nil"/>
              <w:left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166B00">
            <w:pPr>
              <w:spacing w:line="360" w:lineRule="auto"/>
              <w:rPr>
                <w:rFonts w:ascii="Times New Roman" w:hAnsi="Times New Roman"/>
                <w:sz w:val="22"/>
                <w:szCs w:val="22"/>
              </w:rPr>
            </w:pPr>
            <w:r w:rsidRPr="00DC4C64">
              <w:rPr>
                <w:rFonts w:ascii="Times New Roman" w:hAnsi="Times New Roman"/>
                <w:sz w:val="22"/>
                <w:szCs w:val="22"/>
              </w:rPr>
              <w:t xml:space="preserve"> - Công ty TNHH Cơ khí Nhựa Thành Công</w:t>
            </w:r>
          </w:p>
        </w:tc>
        <w:tc>
          <w:tcPr>
            <w:tcW w:w="271" w:type="dxa"/>
            <w:tcBorders>
              <w:top w:val="nil"/>
              <w:left w:val="nil"/>
              <w:bottom w:val="nil"/>
              <w:right w:val="nil"/>
            </w:tcBorders>
            <w:shd w:val="clear" w:color="auto" w:fill="FFFFFF"/>
            <w:noWrap/>
            <w:vAlign w:val="bottom"/>
          </w:tcPr>
          <w:p w:rsidR="0099207A" w:rsidRPr="00DC4C64" w:rsidRDefault="0099207A" w:rsidP="00166B00">
            <w:pPr>
              <w:spacing w:line="360" w:lineRule="auto"/>
              <w:rPr>
                <w:rFonts w:ascii="Times New Roman" w:hAnsi="Times New Roman"/>
                <w:sz w:val="22"/>
                <w:szCs w:val="22"/>
              </w:rPr>
            </w:pPr>
          </w:p>
        </w:tc>
        <w:tc>
          <w:tcPr>
            <w:tcW w:w="1889" w:type="dxa"/>
            <w:tcBorders>
              <w:top w:val="nil"/>
              <w:left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5.406.652.651</w:t>
            </w:r>
          </w:p>
        </w:tc>
        <w:tc>
          <w:tcPr>
            <w:tcW w:w="540"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1751" w:type="dxa"/>
            <w:tcBorders>
              <w:top w:val="nil"/>
              <w:left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166B00">
            <w:pPr>
              <w:spacing w:line="360" w:lineRule="auto"/>
              <w:rPr>
                <w:rFonts w:ascii="Times New Roman" w:hAnsi="Times New Roman"/>
                <w:sz w:val="22"/>
                <w:szCs w:val="22"/>
              </w:rPr>
            </w:pPr>
            <w:r w:rsidRPr="00DC4C64">
              <w:rPr>
                <w:rFonts w:ascii="Times New Roman" w:hAnsi="Times New Roman"/>
                <w:sz w:val="22"/>
                <w:szCs w:val="22"/>
              </w:rPr>
              <w:t xml:space="preserve"> - TOYOTA TSUHO COMPORATION</w:t>
            </w:r>
          </w:p>
        </w:tc>
        <w:tc>
          <w:tcPr>
            <w:tcW w:w="271" w:type="dxa"/>
            <w:tcBorders>
              <w:top w:val="nil"/>
              <w:left w:val="nil"/>
              <w:bottom w:val="nil"/>
              <w:right w:val="nil"/>
            </w:tcBorders>
            <w:shd w:val="clear" w:color="auto" w:fill="FFFFFF"/>
            <w:noWrap/>
            <w:vAlign w:val="bottom"/>
          </w:tcPr>
          <w:p w:rsidR="0099207A" w:rsidRPr="00DC4C64" w:rsidRDefault="0099207A" w:rsidP="00166B00">
            <w:pPr>
              <w:spacing w:line="360" w:lineRule="auto"/>
              <w:rPr>
                <w:rFonts w:ascii="Times New Roman" w:hAnsi="Times New Roman"/>
                <w:sz w:val="22"/>
                <w:szCs w:val="22"/>
              </w:rPr>
            </w:pPr>
          </w:p>
        </w:tc>
        <w:tc>
          <w:tcPr>
            <w:tcW w:w="1889" w:type="dxa"/>
            <w:tcBorders>
              <w:left w:val="nil"/>
              <w:bottom w:val="single" w:sz="4" w:space="0" w:color="auto"/>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540"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p>
        </w:tc>
        <w:tc>
          <w:tcPr>
            <w:tcW w:w="1751" w:type="dxa"/>
            <w:tcBorders>
              <w:left w:val="nil"/>
              <w:bottom w:val="single" w:sz="4" w:space="0" w:color="auto"/>
              <w:right w:val="nil"/>
            </w:tcBorders>
            <w:shd w:val="clear" w:color="auto" w:fill="FFFFFF"/>
            <w:noWrap/>
            <w:vAlign w:val="center"/>
          </w:tcPr>
          <w:p w:rsidR="0099207A" w:rsidRPr="00DC4C64" w:rsidRDefault="0099207A" w:rsidP="00166B00">
            <w:pPr>
              <w:spacing w:line="360" w:lineRule="auto"/>
              <w:jc w:val="right"/>
              <w:rPr>
                <w:rFonts w:ascii="Times New Roman" w:hAnsi="Times New Roman"/>
                <w:sz w:val="22"/>
                <w:szCs w:val="22"/>
              </w:rPr>
            </w:pPr>
            <w:r w:rsidRPr="00DC4C64">
              <w:rPr>
                <w:rFonts w:ascii="Times New Roman" w:hAnsi="Times New Roman"/>
                <w:sz w:val="22"/>
                <w:szCs w:val="22"/>
              </w:rPr>
              <w:t xml:space="preserve">8.546.979.000  </w:t>
            </w:r>
          </w:p>
        </w:tc>
      </w:tr>
      <w:tr w:rsidR="0099207A" w:rsidRPr="00DC4C64" w:rsidTr="0099207A">
        <w:trPr>
          <w:trHeight w:val="300"/>
        </w:trPr>
        <w:tc>
          <w:tcPr>
            <w:tcW w:w="5760" w:type="dxa"/>
            <w:tcBorders>
              <w:top w:val="nil"/>
              <w:left w:val="nil"/>
              <w:bottom w:val="nil"/>
              <w:right w:val="nil"/>
            </w:tcBorders>
            <w:shd w:val="clear" w:color="auto" w:fill="FFFFFF"/>
            <w:noWrap/>
            <w:vAlign w:val="center"/>
          </w:tcPr>
          <w:p w:rsidR="0099207A" w:rsidRPr="00DC4C64" w:rsidRDefault="0099207A" w:rsidP="00166B00">
            <w:pPr>
              <w:spacing w:line="360" w:lineRule="auto"/>
              <w:jc w:val="center"/>
              <w:rPr>
                <w:rFonts w:ascii="Times New Roman" w:hAnsi="Times New Roman"/>
                <w:b/>
                <w:bCs/>
                <w:sz w:val="22"/>
                <w:szCs w:val="22"/>
              </w:rPr>
            </w:pPr>
            <w:r w:rsidRPr="00DC4C64">
              <w:rPr>
                <w:rFonts w:ascii="Times New Roman" w:hAnsi="Times New Roman"/>
                <w:b/>
                <w:bCs/>
                <w:sz w:val="22"/>
                <w:szCs w:val="22"/>
              </w:rPr>
              <w:t>Cộng</w:t>
            </w:r>
          </w:p>
        </w:tc>
        <w:tc>
          <w:tcPr>
            <w:tcW w:w="271" w:type="dxa"/>
            <w:tcBorders>
              <w:top w:val="nil"/>
              <w:left w:val="nil"/>
              <w:bottom w:val="nil"/>
              <w:right w:val="nil"/>
            </w:tcBorders>
            <w:shd w:val="clear" w:color="auto" w:fill="FFFFFF"/>
            <w:noWrap/>
            <w:vAlign w:val="center"/>
          </w:tcPr>
          <w:p w:rsidR="0099207A" w:rsidRPr="00DC4C64" w:rsidRDefault="0099207A" w:rsidP="00166B00">
            <w:pPr>
              <w:spacing w:line="360" w:lineRule="auto"/>
              <w:jc w:val="center"/>
              <w:rPr>
                <w:rFonts w:ascii="Times New Roman" w:hAnsi="Times New Roman"/>
                <w:sz w:val="22"/>
                <w:szCs w:val="22"/>
              </w:rPr>
            </w:pPr>
          </w:p>
        </w:tc>
        <w:tc>
          <w:tcPr>
            <w:tcW w:w="1889" w:type="dxa"/>
            <w:tcBorders>
              <w:top w:val="single" w:sz="4" w:space="0" w:color="auto"/>
              <w:left w:val="nil"/>
              <w:bottom w:val="double" w:sz="4" w:space="0" w:color="auto"/>
              <w:right w:val="nil"/>
            </w:tcBorders>
            <w:shd w:val="clear" w:color="auto" w:fill="FFFFFF"/>
            <w:noWrap/>
            <w:vAlign w:val="center"/>
          </w:tcPr>
          <w:p w:rsidR="0099207A" w:rsidRPr="00A617C6" w:rsidRDefault="00A617C6" w:rsidP="00A617C6">
            <w:pPr>
              <w:jc w:val="right"/>
              <w:rPr>
                <w:rFonts w:ascii=".VnTime" w:hAnsi=".VnTime" w:cs="Arial"/>
                <w:b/>
                <w:bCs/>
                <w:sz w:val="24"/>
              </w:rPr>
            </w:pPr>
            <w:r w:rsidRPr="00A617C6">
              <w:rPr>
                <w:rFonts w:ascii=".VnTime" w:hAnsi=".VnTime" w:cs="Arial"/>
                <w:b/>
                <w:bCs/>
                <w:sz w:val="22"/>
              </w:rPr>
              <w:t xml:space="preserve">10.180.432.568  </w:t>
            </w:r>
          </w:p>
        </w:tc>
        <w:tc>
          <w:tcPr>
            <w:tcW w:w="540" w:type="dxa"/>
            <w:tcBorders>
              <w:top w:val="nil"/>
              <w:left w:val="nil"/>
              <w:bottom w:val="nil"/>
              <w:right w:val="nil"/>
            </w:tcBorders>
            <w:shd w:val="clear" w:color="auto" w:fill="FFFFFF"/>
            <w:noWrap/>
            <w:vAlign w:val="center"/>
          </w:tcPr>
          <w:p w:rsidR="0099207A" w:rsidRPr="00DC4C64" w:rsidRDefault="0099207A" w:rsidP="00166B00">
            <w:pPr>
              <w:spacing w:line="360" w:lineRule="auto"/>
              <w:jc w:val="right"/>
              <w:rPr>
                <w:rFonts w:ascii="Times New Roman" w:hAnsi="Times New Roman"/>
                <w:b/>
                <w:bCs/>
                <w:sz w:val="22"/>
                <w:szCs w:val="22"/>
              </w:rPr>
            </w:pPr>
          </w:p>
        </w:tc>
        <w:tc>
          <w:tcPr>
            <w:tcW w:w="1751" w:type="dxa"/>
            <w:tcBorders>
              <w:top w:val="single" w:sz="4" w:space="0" w:color="auto"/>
              <w:left w:val="nil"/>
              <w:bottom w:val="double" w:sz="4" w:space="0" w:color="auto"/>
              <w:right w:val="nil"/>
            </w:tcBorders>
            <w:shd w:val="clear" w:color="auto" w:fill="FFFFFF"/>
            <w:noWrap/>
            <w:vAlign w:val="center"/>
          </w:tcPr>
          <w:p w:rsidR="0099207A" w:rsidRPr="00852234" w:rsidRDefault="0099207A" w:rsidP="00852234">
            <w:pPr>
              <w:jc w:val="right"/>
              <w:rPr>
                <w:rFonts w:ascii=".VnTime" w:hAnsi=".VnTime" w:cs="Arial"/>
                <w:b/>
                <w:bCs/>
                <w:sz w:val="22"/>
              </w:rPr>
            </w:pPr>
            <w:r w:rsidRPr="00852234">
              <w:rPr>
                <w:rFonts w:ascii=".VnTime" w:hAnsi=".VnTime" w:cs="Arial"/>
                <w:b/>
                <w:bCs/>
                <w:sz w:val="22"/>
              </w:rPr>
              <w:t xml:space="preserve">10.207.288.917  </w:t>
            </w:r>
          </w:p>
        </w:tc>
      </w:tr>
    </w:tbl>
    <w:p w:rsidR="00F2593C" w:rsidRPr="00DC4C64" w:rsidRDefault="00F2593C">
      <w:pPr>
        <w:rPr>
          <w:rFonts w:ascii="Times New Roman" w:hAnsi="Times New Roman"/>
          <w:sz w:val="22"/>
          <w:szCs w:val="22"/>
        </w:rPr>
      </w:pPr>
    </w:p>
    <w:tbl>
      <w:tblPr>
        <w:tblW w:w="10211" w:type="dxa"/>
        <w:tblInd w:w="108" w:type="dxa"/>
        <w:tblLook w:val="0000"/>
      </w:tblPr>
      <w:tblGrid>
        <w:gridCol w:w="5760"/>
        <w:gridCol w:w="271"/>
        <w:gridCol w:w="1889"/>
        <w:gridCol w:w="540"/>
        <w:gridCol w:w="1751"/>
      </w:tblGrid>
      <w:tr w:rsidR="00604412" w:rsidRPr="00DC4C64" w:rsidTr="00801996">
        <w:trPr>
          <w:trHeight w:val="300"/>
        </w:trPr>
        <w:tc>
          <w:tcPr>
            <w:tcW w:w="5760" w:type="dxa"/>
            <w:tcBorders>
              <w:top w:val="nil"/>
              <w:left w:val="nil"/>
              <w:bottom w:val="nil"/>
              <w:right w:val="nil"/>
            </w:tcBorders>
            <w:shd w:val="clear" w:color="auto" w:fill="FFFFFF"/>
            <w:noWrap/>
            <w:vAlign w:val="center"/>
          </w:tcPr>
          <w:p w:rsidR="00604412" w:rsidRPr="00DC4C64" w:rsidRDefault="00604412" w:rsidP="00801996">
            <w:pPr>
              <w:rPr>
                <w:rFonts w:ascii="Times New Roman" w:hAnsi="Times New Roman"/>
                <w:b/>
                <w:bCs/>
                <w:sz w:val="22"/>
                <w:szCs w:val="22"/>
              </w:rPr>
            </w:pPr>
            <w:r w:rsidRPr="00DC4C64">
              <w:rPr>
                <w:rFonts w:ascii="Times New Roman" w:hAnsi="Times New Roman"/>
                <w:b/>
                <w:bCs/>
                <w:sz w:val="22"/>
                <w:szCs w:val="22"/>
              </w:rPr>
              <w:t>11- Người mua trả tiền trước</w:t>
            </w:r>
          </w:p>
        </w:tc>
        <w:tc>
          <w:tcPr>
            <w:tcW w:w="271" w:type="dxa"/>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rPr>
            </w:pPr>
            <w:r w:rsidRPr="00DC4C64">
              <w:rPr>
                <w:rFonts w:ascii="Times New Roman" w:hAnsi="Times New Roman"/>
                <w:b/>
                <w:bCs/>
                <w:sz w:val="22"/>
                <w:szCs w:val="22"/>
              </w:rPr>
              <w:t> </w:t>
            </w:r>
          </w:p>
        </w:tc>
        <w:tc>
          <w:tcPr>
            <w:tcW w:w="1889"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cuối quý</w:t>
            </w:r>
          </w:p>
        </w:tc>
        <w:tc>
          <w:tcPr>
            <w:tcW w:w="540" w:type="dxa"/>
            <w:tcBorders>
              <w:top w:val="nil"/>
              <w:left w:val="nil"/>
              <w:bottom w:val="nil"/>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p>
        </w:tc>
        <w:tc>
          <w:tcPr>
            <w:tcW w:w="1751"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đầu năm</w:t>
            </w:r>
          </w:p>
        </w:tc>
      </w:tr>
      <w:tr w:rsidR="00E31F4D" w:rsidRPr="00DC4C64" w:rsidTr="00AA09F5">
        <w:trPr>
          <w:trHeight w:val="319"/>
        </w:trPr>
        <w:tc>
          <w:tcPr>
            <w:tcW w:w="5760" w:type="dxa"/>
            <w:tcBorders>
              <w:top w:val="nil"/>
              <w:left w:val="nil"/>
              <w:bottom w:val="nil"/>
              <w:right w:val="nil"/>
            </w:tcBorders>
            <w:shd w:val="clear" w:color="auto" w:fill="FFFFFF"/>
            <w:noWrap/>
            <w:vAlign w:val="center"/>
          </w:tcPr>
          <w:p w:rsidR="00E31F4D" w:rsidRPr="00DC4C64" w:rsidRDefault="00E31F4D" w:rsidP="00E31F4D">
            <w:pPr>
              <w:spacing w:line="360" w:lineRule="auto"/>
              <w:rPr>
                <w:rFonts w:ascii="Times New Roman" w:hAnsi="Times New Roman"/>
                <w:sz w:val="22"/>
                <w:szCs w:val="22"/>
              </w:rPr>
            </w:pPr>
            <w:r w:rsidRPr="00DC4C64">
              <w:rPr>
                <w:rFonts w:ascii="Times New Roman" w:hAnsi="Times New Roman"/>
                <w:sz w:val="22"/>
                <w:szCs w:val="22"/>
              </w:rPr>
              <w:t xml:space="preserve"> - Công ty TNHH AT</w:t>
            </w:r>
          </w:p>
        </w:tc>
        <w:tc>
          <w:tcPr>
            <w:tcW w:w="271" w:type="dxa"/>
            <w:tcBorders>
              <w:top w:val="nil"/>
              <w:left w:val="nil"/>
              <w:bottom w:val="nil"/>
              <w:right w:val="nil"/>
            </w:tcBorders>
            <w:shd w:val="clear" w:color="auto" w:fill="FFFFFF"/>
            <w:noWrap/>
            <w:vAlign w:val="bottom"/>
          </w:tcPr>
          <w:p w:rsidR="00E31F4D" w:rsidRPr="00DC4C64" w:rsidRDefault="00E31F4D" w:rsidP="00E31F4D">
            <w:pPr>
              <w:spacing w:line="360" w:lineRule="auto"/>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p>
        </w:tc>
        <w:tc>
          <w:tcPr>
            <w:tcW w:w="540"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r w:rsidRPr="00DC4C64">
              <w:rPr>
                <w:rFonts w:ascii="Times New Roman" w:hAnsi="Times New Roman"/>
                <w:sz w:val="22"/>
                <w:szCs w:val="22"/>
              </w:rPr>
              <w:t xml:space="preserve">85.000.000  </w:t>
            </w:r>
          </w:p>
        </w:tc>
      </w:tr>
      <w:tr w:rsidR="00E31F4D" w:rsidRPr="00DC4C64" w:rsidTr="00AA09F5">
        <w:trPr>
          <w:trHeight w:val="300"/>
        </w:trPr>
        <w:tc>
          <w:tcPr>
            <w:tcW w:w="5760" w:type="dxa"/>
            <w:tcBorders>
              <w:top w:val="nil"/>
              <w:left w:val="nil"/>
              <w:bottom w:val="nil"/>
              <w:right w:val="nil"/>
            </w:tcBorders>
            <w:shd w:val="clear" w:color="auto" w:fill="FFFFFF"/>
            <w:noWrap/>
            <w:vAlign w:val="center"/>
          </w:tcPr>
          <w:p w:rsidR="00E31F4D" w:rsidRPr="00DC4C64" w:rsidRDefault="00E31F4D" w:rsidP="00E31F4D">
            <w:pPr>
              <w:spacing w:line="360" w:lineRule="auto"/>
              <w:rPr>
                <w:rFonts w:ascii="Times New Roman" w:hAnsi="Times New Roman"/>
                <w:sz w:val="22"/>
                <w:szCs w:val="22"/>
              </w:rPr>
            </w:pPr>
            <w:r w:rsidRPr="00DC4C64">
              <w:rPr>
                <w:rFonts w:ascii="Times New Roman" w:hAnsi="Times New Roman"/>
                <w:sz w:val="22"/>
                <w:szCs w:val="22"/>
              </w:rPr>
              <w:t xml:space="preserve"> - Công ty CP TMT ( Bãi đỗ xe B4 &amp; B6)</w:t>
            </w:r>
          </w:p>
        </w:tc>
        <w:tc>
          <w:tcPr>
            <w:tcW w:w="271" w:type="dxa"/>
            <w:tcBorders>
              <w:top w:val="nil"/>
              <w:left w:val="nil"/>
              <w:bottom w:val="nil"/>
              <w:right w:val="nil"/>
            </w:tcBorders>
            <w:shd w:val="clear" w:color="auto" w:fill="FFFFFF"/>
            <w:noWrap/>
            <w:vAlign w:val="bottom"/>
          </w:tcPr>
          <w:p w:rsidR="00E31F4D" w:rsidRPr="00DC4C64" w:rsidRDefault="00E31F4D" w:rsidP="00E31F4D">
            <w:pPr>
              <w:spacing w:line="360" w:lineRule="auto"/>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r w:rsidRPr="00DC4C64">
              <w:rPr>
                <w:rFonts w:ascii="Times New Roman" w:hAnsi="Times New Roman"/>
                <w:sz w:val="22"/>
                <w:szCs w:val="22"/>
              </w:rPr>
              <w:t>285.180.000</w:t>
            </w:r>
          </w:p>
        </w:tc>
        <w:tc>
          <w:tcPr>
            <w:tcW w:w="540"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r w:rsidRPr="00DC4C64">
              <w:rPr>
                <w:rFonts w:ascii="Times New Roman" w:hAnsi="Times New Roman"/>
                <w:sz w:val="22"/>
                <w:szCs w:val="22"/>
              </w:rPr>
              <w:t xml:space="preserve">285.180.000  </w:t>
            </w:r>
          </w:p>
        </w:tc>
      </w:tr>
      <w:tr w:rsidR="00E31F4D" w:rsidRPr="00DC4C64" w:rsidTr="00AA09F5">
        <w:trPr>
          <w:trHeight w:val="300"/>
        </w:trPr>
        <w:tc>
          <w:tcPr>
            <w:tcW w:w="5760" w:type="dxa"/>
            <w:tcBorders>
              <w:top w:val="nil"/>
              <w:left w:val="nil"/>
              <w:bottom w:val="nil"/>
              <w:right w:val="nil"/>
            </w:tcBorders>
            <w:shd w:val="clear" w:color="auto" w:fill="FFFFFF"/>
            <w:noWrap/>
            <w:vAlign w:val="center"/>
          </w:tcPr>
          <w:p w:rsidR="00E31F4D" w:rsidRPr="00DC4C64" w:rsidRDefault="00E31F4D" w:rsidP="00E31F4D">
            <w:pPr>
              <w:spacing w:line="360" w:lineRule="auto"/>
              <w:rPr>
                <w:rFonts w:ascii="Times New Roman" w:hAnsi="Times New Roman"/>
                <w:sz w:val="22"/>
                <w:szCs w:val="22"/>
              </w:rPr>
            </w:pPr>
            <w:r w:rsidRPr="00DC4C64">
              <w:rPr>
                <w:rFonts w:ascii="Times New Roman" w:hAnsi="Times New Roman"/>
                <w:sz w:val="22"/>
                <w:szCs w:val="22"/>
              </w:rPr>
              <w:t xml:space="preserve"> - Lê Anh Tuấn</w:t>
            </w:r>
          </w:p>
        </w:tc>
        <w:tc>
          <w:tcPr>
            <w:tcW w:w="271" w:type="dxa"/>
            <w:tcBorders>
              <w:top w:val="nil"/>
              <w:left w:val="nil"/>
              <w:bottom w:val="nil"/>
              <w:right w:val="nil"/>
            </w:tcBorders>
            <w:shd w:val="clear" w:color="auto" w:fill="FFFFFF"/>
            <w:noWrap/>
            <w:vAlign w:val="bottom"/>
          </w:tcPr>
          <w:p w:rsidR="00E31F4D" w:rsidRPr="00DC4C64" w:rsidRDefault="00E31F4D" w:rsidP="00E31F4D">
            <w:pPr>
              <w:spacing w:line="360" w:lineRule="auto"/>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r w:rsidRPr="00DC4C64">
              <w:rPr>
                <w:rFonts w:ascii="Times New Roman" w:hAnsi="Times New Roman"/>
                <w:sz w:val="22"/>
                <w:szCs w:val="22"/>
              </w:rPr>
              <w:t>1.250.000.000</w:t>
            </w:r>
          </w:p>
        </w:tc>
        <w:tc>
          <w:tcPr>
            <w:tcW w:w="540"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r w:rsidRPr="00DC4C64">
              <w:rPr>
                <w:rFonts w:ascii="Times New Roman" w:hAnsi="Times New Roman"/>
                <w:sz w:val="22"/>
                <w:szCs w:val="22"/>
              </w:rPr>
              <w:t xml:space="preserve">663.000.000  </w:t>
            </w:r>
          </w:p>
        </w:tc>
      </w:tr>
      <w:tr w:rsidR="00E31F4D" w:rsidRPr="00DC4C64" w:rsidTr="00AA09F5">
        <w:trPr>
          <w:trHeight w:val="300"/>
        </w:trPr>
        <w:tc>
          <w:tcPr>
            <w:tcW w:w="5760" w:type="dxa"/>
            <w:tcBorders>
              <w:top w:val="nil"/>
              <w:left w:val="nil"/>
              <w:bottom w:val="nil"/>
              <w:right w:val="nil"/>
            </w:tcBorders>
            <w:shd w:val="clear" w:color="auto" w:fill="FFFFFF"/>
            <w:noWrap/>
            <w:vAlign w:val="center"/>
          </w:tcPr>
          <w:p w:rsidR="00E31F4D" w:rsidRPr="00DC4C64" w:rsidRDefault="00E31F4D" w:rsidP="00E31F4D">
            <w:pPr>
              <w:spacing w:line="360" w:lineRule="auto"/>
              <w:rPr>
                <w:rFonts w:ascii="Times New Roman" w:hAnsi="Times New Roman"/>
                <w:sz w:val="22"/>
                <w:szCs w:val="22"/>
              </w:rPr>
            </w:pPr>
            <w:r w:rsidRPr="00DC4C64">
              <w:rPr>
                <w:rFonts w:ascii="Times New Roman" w:hAnsi="Times New Roman"/>
                <w:sz w:val="22"/>
                <w:szCs w:val="22"/>
              </w:rPr>
              <w:t xml:space="preserve"> - Công ty CP Đầu tư XDTM Thắng Lợi</w:t>
            </w:r>
          </w:p>
        </w:tc>
        <w:tc>
          <w:tcPr>
            <w:tcW w:w="271" w:type="dxa"/>
            <w:tcBorders>
              <w:top w:val="nil"/>
              <w:left w:val="nil"/>
              <w:bottom w:val="nil"/>
              <w:right w:val="nil"/>
            </w:tcBorders>
            <w:shd w:val="clear" w:color="auto" w:fill="FFFFFF"/>
            <w:noWrap/>
            <w:vAlign w:val="bottom"/>
          </w:tcPr>
          <w:p w:rsidR="00E31F4D" w:rsidRPr="00DC4C64" w:rsidRDefault="00E31F4D" w:rsidP="00E31F4D">
            <w:pPr>
              <w:spacing w:line="360" w:lineRule="auto"/>
              <w:rPr>
                <w:rFonts w:ascii="Times New Roman" w:hAnsi="Times New Roman"/>
                <w:sz w:val="22"/>
                <w:szCs w:val="22"/>
              </w:rPr>
            </w:pPr>
          </w:p>
        </w:tc>
        <w:tc>
          <w:tcPr>
            <w:tcW w:w="1889"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p>
        </w:tc>
        <w:tc>
          <w:tcPr>
            <w:tcW w:w="540"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p>
        </w:tc>
        <w:tc>
          <w:tcPr>
            <w:tcW w:w="1751"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r w:rsidRPr="00DC4C64">
              <w:rPr>
                <w:rFonts w:ascii="Times New Roman" w:hAnsi="Times New Roman"/>
                <w:sz w:val="22"/>
                <w:szCs w:val="22"/>
              </w:rPr>
              <w:t xml:space="preserve">300.000.000  </w:t>
            </w:r>
          </w:p>
        </w:tc>
      </w:tr>
      <w:tr w:rsidR="00E31F4D" w:rsidRPr="00DC4C64" w:rsidTr="00AA09F5">
        <w:trPr>
          <w:trHeight w:val="300"/>
        </w:trPr>
        <w:tc>
          <w:tcPr>
            <w:tcW w:w="5760" w:type="dxa"/>
            <w:tcBorders>
              <w:top w:val="nil"/>
              <w:left w:val="nil"/>
              <w:bottom w:val="nil"/>
              <w:right w:val="nil"/>
            </w:tcBorders>
            <w:shd w:val="clear" w:color="auto" w:fill="FFFFFF"/>
            <w:noWrap/>
            <w:vAlign w:val="center"/>
          </w:tcPr>
          <w:p w:rsidR="00E31F4D" w:rsidRPr="00DC4C64" w:rsidRDefault="00E31F4D" w:rsidP="00E31F4D">
            <w:pPr>
              <w:spacing w:line="360" w:lineRule="auto"/>
              <w:rPr>
                <w:rFonts w:ascii="Times New Roman" w:hAnsi="Times New Roman"/>
                <w:sz w:val="22"/>
                <w:szCs w:val="22"/>
              </w:rPr>
            </w:pPr>
            <w:r w:rsidRPr="00DC4C64">
              <w:rPr>
                <w:rFonts w:ascii="Times New Roman" w:hAnsi="Times New Roman"/>
                <w:sz w:val="22"/>
                <w:szCs w:val="22"/>
              </w:rPr>
              <w:t xml:space="preserve"> - Lương Văn Vịnh</w:t>
            </w:r>
          </w:p>
        </w:tc>
        <w:tc>
          <w:tcPr>
            <w:tcW w:w="271" w:type="dxa"/>
            <w:tcBorders>
              <w:top w:val="nil"/>
              <w:left w:val="nil"/>
              <w:bottom w:val="nil"/>
              <w:right w:val="nil"/>
            </w:tcBorders>
            <w:shd w:val="clear" w:color="auto" w:fill="FFFFFF"/>
            <w:noWrap/>
            <w:vAlign w:val="bottom"/>
          </w:tcPr>
          <w:p w:rsidR="00E31F4D" w:rsidRPr="00DC4C64" w:rsidRDefault="00E31F4D" w:rsidP="00E31F4D">
            <w:pPr>
              <w:spacing w:line="360" w:lineRule="auto"/>
              <w:rPr>
                <w:rFonts w:ascii="Times New Roman" w:hAnsi="Times New Roman"/>
                <w:sz w:val="22"/>
                <w:szCs w:val="22"/>
              </w:rPr>
            </w:pPr>
          </w:p>
        </w:tc>
        <w:tc>
          <w:tcPr>
            <w:tcW w:w="1889" w:type="dxa"/>
            <w:tcBorders>
              <w:top w:val="nil"/>
              <w:left w:val="nil"/>
              <w:bottom w:val="single" w:sz="4" w:space="0" w:color="auto"/>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r w:rsidRPr="00DC4C64">
              <w:rPr>
                <w:rFonts w:ascii="Times New Roman" w:hAnsi="Times New Roman"/>
                <w:sz w:val="22"/>
                <w:szCs w:val="22"/>
              </w:rPr>
              <w:t>490.000.000</w:t>
            </w:r>
          </w:p>
        </w:tc>
        <w:tc>
          <w:tcPr>
            <w:tcW w:w="540" w:type="dxa"/>
            <w:tcBorders>
              <w:top w:val="nil"/>
              <w:left w:val="nil"/>
              <w:bottom w:val="nil"/>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p>
        </w:tc>
        <w:tc>
          <w:tcPr>
            <w:tcW w:w="1751" w:type="dxa"/>
            <w:tcBorders>
              <w:top w:val="nil"/>
              <w:left w:val="nil"/>
              <w:bottom w:val="single" w:sz="4" w:space="0" w:color="auto"/>
              <w:right w:val="nil"/>
            </w:tcBorders>
            <w:shd w:val="clear" w:color="auto" w:fill="FFFFFF"/>
            <w:noWrap/>
            <w:vAlign w:val="center"/>
          </w:tcPr>
          <w:p w:rsidR="00E31F4D" w:rsidRPr="00DC4C64" w:rsidRDefault="00E31F4D" w:rsidP="00AA09F5">
            <w:pPr>
              <w:spacing w:line="360" w:lineRule="auto"/>
              <w:jc w:val="right"/>
              <w:rPr>
                <w:rFonts w:ascii="Times New Roman" w:hAnsi="Times New Roman"/>
                <w:sz w:val="22"/>
                <w:szCs w:val="22"/>
              </w:rPr>
            </w:pPr>
            <w:r w:rsidRPr="00DC4C64">
              <w:rPr>
                <w:rFonts w:ascii="Times New Roman" w:hAnsi="Times New Roman"/>
                <w:sz w:val="22"/>
                <w:szCs w:val="22"/>
              </w:rPr>
              <w:t xml:space="preserve">490.000.000  </w:t>
            </w:r>
          </w:p>
        </w:tc>
      </w:tr>
      <w:tr w:rsidR="00E31F4D" w:rsidRPr="00DC4C64" w:rsidTr="00AA09F5">
        <w:trPr>
          <w:trHeight w:val="300"/>
        </w:trPr>
        <w:tc>
          <w:tcPr>
            <w:tcW w:w="5760" w:type="dxa"/>
            <w:tcBorders>
              <w:top w:val="nil"/>
              <w:left w:val="nil"/>
              <w:bottom w:val="nil"/>
              <w:right w:val="nil"/>
            </w:tcBorders>
            <w:shd w:val="clear" w:color="auto" w:fill="FFFFFF"/>
            <w:noWrap/>
            <w:vAlign w:val="center"/>
          </w:tcPr>
          <w:p w:rsidR="00E31F4D" w:rsidRPr="00DC4C64" w:rsidRDefault="00E31F4D" w:rsidP="00E31F4D">
            <w:pPr>
              <w:spacing w:line="360" w:lineRule="auto"/>
              <w:jc w:val="center"/>
              <w:rPr>
                <w:rFonts w:ascii="Times New Roman" w:hAnsi="Times New Roman"/>
                <w:b/>
                <w:bCs/>
                <w:sz w:val="22"/>
                <w:szCs w:val="22"/>
              </w:rPr>
            </w:pPr>
            <w:r w:rsidRPr="00DC4C64">
              <w:rPr>
                <w:rFonts w:ascii="Times New Roman" w:hAnsi="Times New Roman"/>
                <w:b/>
                <w:bCs/>
                <w:sz w:val="22"/>
                <w:szCs w:val="22"/>
              </w:rPr>
              <w:t>Cộng</w:t>
            </w:r>
          </w:p>
        </w:tc>
        <w:tc>
          <w:tcPr>
            <w:tcW w:w="271" w:type="dxa"/>
            <w:tcBorders>
              <w:top w:val="nil"/>
              <w:left w:val="nil"/>
              <w:bottom w:val="nil"/>
              <w:right w:val="nil"/>
            </w:tcBorders>
            <w:shd w:val="clear" w:color="auto" w:fill="FFFFFF"/>
            <w:noWrap/>
            <w:vAlign w:val="center"/>
          </w:tcPr>
          <w:p w:rsidR="00E31F4D" w:rsidRPr="00DC4C64" w:rsidRDefault="00E31F4D" w:rsidP="00E31F4D">
            <w:pPr>
              <w:spacing w:line="360" w:lineRule="auto"/>
              <w:jc w:val="center"/>
              <w:rPr>
                <w:rFonts w:ascii="Times New Roman" w:hAnsi="Times New Roman"/>
                <w:sz w:val="22"/>
                <w:szCs w:val="22"/>
              </w:rPr>
            </w:pPr>
          </w:p>
        </w:tc>
        <w:tc>
          <w:tcPr>
            <w:tcW w:w="1889" w:type="dxa"/>
            <w:tcBorders>
              <w:top w:val="single" w:sz="4" w:space="0" w:color="auto"/>
              <w:left w:val="nil"/>
              <w:bottom w:val="double" w:sz="4" w:space="0" w:color="auto"/>
              <w:right w:val="nil"/>
            </w:tcBorders>
            <w:shd w:val="clear" w:color="auto" w:fill="FFFFFF"/>
            <w:noWrap/>
            <w:vAlign w:val="center"/>
          </w:tcPr>
          <w:p w:rsidR="00E31F4D" w:rsidRPr="00852234" w:rsidRDefault="00E31F4D" w:rsidP="00852234">
            <w:pPr>
              <w:jc w:val="right"/>
              <w:rPr>
                <w:rFonts w:ascii=".VnTime" w:hAnsi=".VnTime" w:cs="Arial"/>
                <w:b/>
                <w:bCs/>
                <w:sz w:val="22"/>
              </w:rPr>
            </w:pPr>
            <w:r w:rsidRPr="00852234">
              <w:rPr>
                <w:rFonts w:ascii=".VnTime" w:hAnsi=".VnTime" w:cs="Arial"/>
                <w:b/>
                <w:bCs/>
                <w:sz w:val="22"/>
              </w:rPr>
              <w:t>2.025.180.000</w:t>
            </w:r>
          </w:p>
        </w:tc>
        <w:tc>
          <w:tcPr>
            <w:tcW w:w="540" w:type="dxa"/>
            <w:tcBorders>
              <w:top w:val="nil"/>
              <w:left w:val="nil"/>
              <w:bottom w:val="nil"/>
              <w:right w:val="nil"/>
            </w:tcBorders>
            <w:shd w:val="clear" w:color="auto" w:fill="FFFFFF"/>
            <w:noWrap/>
            <w:vAlign w:val="center"/>
          </w:tcPr>
          <w:p w:rsidR="00E31F4D" w:rsidRPr="00852234" w:rsidRDefault="00E31F4D" w:rsidP="00852234">
            <w:pPr>
              <w:jc w:val="right"/>
              <w:rPr>
                <w:rFonts w:ascii=".VnTime" w:hAnsi=".VnTime" w:cs="Arial"/>
                <w:b/>
                <w:bCs/>
                <w:sz w:val="22"/>
              </w:rPr>
            </w:pPr>
          </w:p>
        </w:tc>
        <w:tc>
          <w:tcPr>
            <w:tcW w:w="1751" w:type="dxa"/>
            <w:tcBorders>
              <w:top w:val="single" w:sz="4" w:space="0" w:color="auto"/>
              <w:left w:val="nil"/>
              <w:bottom w:val="double" w:sz="4" w:space="0" w:color="auto"/>
              <w:right w:val="nil"/>
            </w:tcBorders>
            <w:shd w:val="clear" w:color="auto" w:fill="FFFFFF"/>
            <w:noWrap/>
            <w:vAlign w:val="center"/>
          </w:tcPr>
          <w:p w:rsidR="00E31F4D" w:rsidRPr="00852234" w:rsidRDefault="00E31F4D" w:rsidP="00852234">
            <w:pPr>
              <w:jc w:val="right"/>
              <w:rPr>
                <w:rFonts w:ascii=".VnTime" w:hAnsi=".VnTime" w:cs="Arial"/>
                <w:b/>
                <w:bCs/>
                <w:sz w:val="22"/>
              </w:rPr>
            </w:pPr>
            <w:r w:rsidRPr="00852234">
              <w:rPr>
                <w:rFonts w:ascii=".VnTime" w:hAnsi=".VnTime" w:cs="Arial"/>
                <w:b/>
                <w:bCs/>
                <w:sz w:val="22"/>
              </w:rPr>
              <w:t xml:space="preserve">1.823.180.000  </w:t>
            </w:r>
          </w:p>
        </w:tc>
      </w:tr>
    </w:tbl>
    <w:p w:rsidR="00755611" w:rsidRDefault="00755611">
      <w:pPr>
        <w:rPr>
          <w:rFonts w:ascii="Times New Roman" w:hAnsi="Times New Roman"/>
          <w:sz w:val="22"/>
          <w:szCs w:val="22"/>
        </w:rPr>
      </w:pPr>
    </w:p>
    <w:p w:rsidR="00DC4C64" w:rsidRDefault="00DC4C64">
      <w:pPr>
        <w:rPr>
          <w:rFonts w:ascii="Times New Roman" w:hAnsi="Times New Roman"/>
          <w:sz w:val="22"/>
          <w:szCs w:val="22"/>
        </w:rPr>
      </w:pPr>
    </w:p>
    <w:p w:rsidR="00DC4C64" w:rsidRDefault="00DC4C64">
      <w:pPr>
        <w:rPr>
          <w:rFonts w:ascii="Times New Roman" w:hAnsi="Times New Roman"/>
          <w:sz w:val="22"/>
          <w:szCs w:val="22"/>
        </w:rPr>
      </w:pPr>
    </w:p>
    <w:p w:rsidR="00DC4C64" w:rsidRDefault="00DC4C64">
      <w:pPr>
        <w:rPr>
          <w:rFonts w:ascii="Times New Roman" w:hAnsi="Times New Roman"/>
          <w:sz w:val="22"/>
          <w:szCs w:val="22"/>
        </w:rPr>
      </w:pPr>
    </w:p>
    <w:p w:rsidR="00DC4C64" w:rsidRDefault="00DC4C64">
      <w:pPr>
        <w:rPr>
          <w:rFonts w:ascii="Times New Roman" w:hAnsi="Times New Roman"/>
          <w:sz w:val="22"/>
          <w:szCs w:val="22"/>
        </w:rPr>
      </w:pPr>
    </w:p>
    <w:p w:rsidR="00DC4C64" w:rsidRDefault="00DC4C64">
      <w:pPr>
        <w:rPr>
          <w:rFonts w:ascii="Times New Roman" w:hAnsi="Times New Roman"/>
          <w:sz w:val="22"/>
          <w:szCs w:val="22"/>
        </w:rPr>
      </w:pPr>
    </w:p>
    <w:tbl>
      <w:tblPr>
        <w:tblW w:w="10178" w:type="dxa"/>
        <w:tblInd w:w="108" w:type="dxa"/>
        <w:tblLook w:val="0000"/>
      </w:tblPr>
      <w:tblGrid>
        <w:gridCol w:w="5760"/>
        <w:gridCol w:w="12"/>
        <w:gridCol w:w="259"/>
        <w:gridCol w:w="17"/>
        <w:gridCol w:w="1876"/>
        <w:gridCol w:w="545"/>
        <w:gridCol w:w="1709"/>
      </w:tblGrid>
      <w:tr w:rsidR="00604412" w:rsidRPr="00DC4C64" w:rsidTr="00801996">
        <w:trPr>
          <w:trHeight w:val="300"/>
        </w:trPr>
        <w:tc>
          <w:tcPr>
            <w:tcW w:w="5760" w:type="dxa"/>
            <w:tcBorders>
              <w:top w:val="nil"/>
              <w:left w:val="nil"/>
              <w:bottom w:val="nil"/>
              <w:right w:val="nil"/>
            </w:tcBorders>
            <w:shd w:val="clear" w:color="auto" w:fill="FFFFFF"/>
            <w:noWrap/>
            <w:vAlign w:val="center"/>
          </w:tcPr>
          <w:p w:rsidR="00604412" w:rsidRPr="00DC4C64" w:rsidRDefault="00604412" w:rsidP="00801996">
            <w:pPr>
              <w:rPr>
                <w:rFonts w:ascii="Times New Roman" w:hAnsi="Times New Roman"/>
                <w:b/>
                <w:bCs/>
                <w:sz w:val="22"/>
                <w:szCs w:val="22"/>
              </w:rPr>
            </w:pPr>
            <w:r w:rsidRPr="00DC4C64">
              <w:rPr>
                <w:rFonts w:ascii="Times New Roman" w:hAnsi="Times New Roman"/>
                <w:b/>
                <w:bCs/>
                <w:sz w:val="22"/>
                <w:szCs w:val="22"/>
              </w:rPr>
              <w:lastRenderedPageBreak/>
              <w:t>12- Thuế và các khoản phải nộp Nhà nước</w:t>
            </w:r>
          </w:p>
        </w:tc>
        <w:tc>
          <w:tcPr>
            <w:tcW w:w="271" w:type="dxa"/>
            <w:gridSpan w:val="2"/>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rPr>
            </w:pPr>
            <w:r w:rsidRPr="00DC4C64">
              <w:rPr>
                <w:rFonts w:ascii="Times New Roman" w:hAnsi="Times New Roman"/>
                <w:b/>
                <w:bCs/>
                <w:sz w:val="22"/>
                <w:szCs w:val="22"/>
              </w:rPr>
              <w:t> </w:t>
            </w:r>
          </w:p>
        </w:tc>
        <w:tc>
          <w:tcPr>
            <w:tcW w:w="1893" w:type="dxa"/>
            <w:gridSpan w:val="2"/>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cuối quý</w:t>
            </w:r>
          </w:p>
        </w:tc>
        <w:tc>
          <w:tcPr>
            <w:tcW w:w="545" w:type="dxa"/>
            <w:tcBorders>
              <w:top w:val="nil"/>
              <w:left w:val="nil"/>
              <w:bottom w:val="nil"/>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p>
        </w:tc>
        <w:tc>
          <w:tcPr>
            <w:tcW w:w="1709" w:type="dxa"/>
            <w:tcBorders>
              <w:top w:val="nil"/>
              <w:left w:val="nil"/>
              <w:bottom w:val="single" w:sz="4" w:space="0" w:color="auto"/>
              <w:right w:val="nil"/>
            </w:tcBorders>
            <w:shd w:val="clear" w:color="auto" w:fill="FFFFFF"/>
            <w:noWrap/>
            <w:vAlign w:val="center"/>
          </w:tcPr>
          <w:p w:rsidR="00604412" w:rsidRPr="00DC4C64" w:rsidRDefault="00604412" w:rsidP="00801996">
            <w:pPr>
              <w:jc w:val="right"/>
              <w:rPr>
                <w:rFonts w:ascii="Times New Roman" w:hAnsi="Times New Roman"/>
                <w:b/>
                <w:bCs/>
                <w:sz w:val="22"/>
                <w:szCs w:val="22"/>
              </w:rPr>
            </w:pPr>
            <w:r w:rsidRPr="00DC4C64">
              <w:rPr>
                <w:rFonts w:ascii="Times New Roman" w:hAnsi="Times New Roman"/>
                <w:b/>
                <w:bCs/>
                <w:sz w:val="22"/>
                <w:szCs w:val="22"/>
              </w:rPr>
              <w:t>Số đầu năm</w:t>
            </w:r>
          </w:p>
        </w:tc>
      </w:tr>
      <w:tr w:rsidR="00BB77D7" w:rsidRPr="00DC4C64" w:rsidTr="00BB77D7">
        <w:trPr>
          <w:trHeight w:val="319"/>
        </w:trPr>
        <w:tc>
          <w:tcPr>
            <w:tcW w:w="5760" w:type="dxa"/>
            <w:tcBorders>
              <w:top w:val="nil"/>
              <w:left w:val="nil"/>
              <w:bottom w:val="nil"/>
              <w:right w:val="nil"/>
            </w:tcBorders>
            <w:shd w:val="clear" w:color="auto" w:fill="FFFFFF"/>
            <w:noWrap/>
          </w:tcPr>
          <w:p w:rsidR="00BB77D7" w:rsidRPr="00DC4C64" w:rsidRDefault="00BB77D7" w:rsidP="00390FBB">
            <w:pPr>
              <w:spacing w:line="360" w:lineRule="auto"/>
              <w:rPr>
                <w:rFonts w:ascii="Times New Roman" w:hAnsi="Times New Roman"/>
                <w:sz w:val="22"/>
                <w:szCs w:val="22"/>
              </w:rPr>
            </w:pPr>
            <w:r w:rsidRPr="00DC4C64">
              <w:rPr>
                <w:rFonts w:ascii="Times New Roman" w:hAnsi="Times New Roman"/>
                <w:sz w:val="22"/>
                <w:szCs w:val="22"/>
              </w:rPr>
              <w:t xml:space="preserve"> - Thuế giá trị gia tăng</w:t>
            </w:r>
          </w:p>
        </w:tc>
        <w:tc>
          <w:tcPr>
            <w:tcW w:w="271" w:type="dxa"/>
            <w:gridSpan w:val="2"/>
            <w:tcBorders>
              <w:top w:val="nil"/>
              <w:left w:val="nil"/>
              <w:bottom w:val="nil"/>
              <w:right w:val="nil"/>
            </w:tcBorders>
            <w:shd w:val="clear" w:color="auto" w:fill="FFFFFF"/>
            <w:noWrap/>
            <w:vAlign w:val="bottom"/>
          </w:tcPr>
          <w:p w:rsidR="00BB77D7" w:rsidRPr="00DC4C64" w:rsidRDefault="00BB77D7" w:rsidP="00E11399">
            <w:pPr>
              <w:rPr>
                <w:rFonts w:ascii="Times New Roman" w:hAnsi="Times New Roman"/>
                <w:sz w:val="22"/>
                <w:szCs w:val="22"/>
              </w:rPr>
            </w:pPr>
          </w:p>
        </w:tc>
        <w:tc>
          <w:tcPr>
            <w:tcW w:w="1893" w:type="dxa"/>
            <w:gridSpan w:val="2"/>
            <w:tcBorders>
              <w:top w:val="nil"/>
              <w:left w:val="nil"/>
              <w:bottom w:val="nil"/>
              <w:right w:val="nil"/>
            </w:tcBorders>
            <w:shd w:val="clear" w:color="auto" w:fill="FFFFFF"/>
            <w:noWrap/>
            <w:vAlign w:val="center"/>
          </w:tcPr>
          <w:p w:rsidR="00BB77D7" w:rsidRPr="00BB77D7" w:rsidRDefault="00BB77D7" w:rsidP="00BB77D7">
            <w:pPr>
              <w:jc w:val="right"/>
              <w:rPr>
                <w:rFonts w:ascii="Times New Roman" w:hAnsi="Times New Roman"/>
                <w:sz w:val="22"/>
              </w:rPr>
            </w:pPr>
            <w:r w:rsidRPr="00BB77D7">
              <w:rPr>
                <w:rFonts w:ascii="Times New Roman" w:hAnsi="Times New Roman"/>
                <w:sz w:val="22"/>
              </w:rPr>
              <w:t> </w:t>
            </w:r>
          </w:p>
        </w:tc>
        <w:tc>
          <w:tcPr>
            <w:tcW w:w="545"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p>
        </w:tc>
        <w:tc>
          <w:tcPr>
            <w:tcW w:w="1709"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r w:rsidRPr="00654E5E">
              <w:rPr>
                <w:rFonts w:ascii="Times New Roman" w:hAnsi="Times New Roman"/>
                <w:sz w:val="22"/>
                <w:szCs w:val="22"/>
              </w:rPr>
              <w:t xml:space="preserve">284.111.424  </w:t>
            </w:r>
          </w:p>
        </w:tc>
      </w:tr>
      <w:tr w:rsidR="00BB77D7" w:rsidRPr="00DC4C64" w:rsidTr="00BB77D7">
        <w:trPr>
          <w:trHeight w:val="300"/>
        </w:trPr>
        <w:tc>
          <w:tcPr>
            <w:tcW w:w="5760" w:type="dxa"/>
            <w:tcBorders>
              <w:top w:val="nil"/>
              <w:left w:val="nil"/>
              <w:bottom w:val="nil"/>
              <w:right w:val="nil"/>
            </w:tcBorders>
            <w:shd w:val="clear" w:color="auto" w:fill="FFFFFF"/>
            <w:noWrap/>
          </w:tcPr>
          <w:p w:rsidR="00BB77D7" w:rsidRPr="00DC4C64" w:rsidRDefault="00BB77D7" w:rsidP="00390FBB">
            <w:pPr>
              <w:spacing w:line="360" w:lineRule="auto"/>
              <w:rPr>
                <w:rFonts w:ascii="Times New Roman" w:hAnsi="Times New Roman"/>
                <w:sz w:val="22"/>
                <w:szCs w:val="22"/>
              </w:rPr>
            </w:pPr>
            <w:r w:rsidRPr="00DC4C64">
              <w:rPr>
                <w:rFonts w:ascii="Times New Roman" w:hAnsi="Times New Roman"/>
                <w:sz w:val="22"/>
                <w:szCs w:val="22"/>
              </w:rPr>
              <w:t xml:space="preserve"> - Thuế thu nhập doanh nghiệp</w:t>
            </w:r>
          </w:p>
        </w:tc>
        <w:tc>
          <w:tcPr>
            <w:tcW w:w="271" w:type="dxa"/>
            <w:gridSpan w:val="2"/>
            <w:tcBorders>
              <w:top w:val="nil"/>
              <w:left w:val="nil"/>
              <w:bottom w:val="nil"/>
              <w:right w:val="nil"/>
            </w:tcBorders>
            <w:shd w:val="clear" w:color="auto" w:fill="FFFFFF"/>
            <w:noWrap/>
            <w:vAlign w:val="bottom"/>
          </w:tcPr>
          <w:p w:rsidR="00BB77D7" w:rsidRPr="00DC4C64" w:rsidRDefault="00BB77D7" w:rsidP="00E11399">
            <w:pPr>
              <w:rPr>
                <w:rFonts w:ascii="Times New Roman" w:hAnsi="Times New Roman"/>
                <w:sz w:val="22"/>
                <w:szCs w:val="22"/>
              </w:rPr>
            </w:pPr>
          </w:p>
        </w:tc>
        <w:tc>
          <w:tcPr>
            <w:tcW w:w="1893" w:type="dxa"/>
            <w:gridSpan w:val="2"/>
            <w:tcBorders>
              <w:top w:val="nil"/>
              <w:left w:val="nil"/>
              <w:bottom w:val="nil"/>
              <w:right w:val="nil"/>
            </w:tcBorders>
            <w:shd w:val="clear" w:color="auto" w:fill="FFFFFF"/>
            <w:noWrap/>
            <w:vAlign w:val="center"/>
          </w:tcPr>
          <w:p w:rsidR="00BB77D7" w:rsidRPr="00BB77D7" w:rsidRDefault="00BB77D7" w:rsidP="00BB77D7">
            <w:pPr>
              <w:jc w:val="right"/>
              <w:rPr>
                <w:rFonts w:ascii="Times New Roman" w:hAnsi="Times New Roman"/>
                <w:sz w:val="22"/>
              </w:rPr>
            </w:pPr>
          </w:p>
        </w:tc>
        <w:tc>
          <w:tcPr>
            <w:tcW w:w="545"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p>
        </w:tc>
        <w:tc>
          <w:tcPr>
            <w:tcW w:w="1709"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r w:rsidRPr="00654E5E">
              <w:rPr>
                <w:rFonts w:ascii="Times New Roman" w:hAnsi="Times New Roman"/>
                <w:sz w:val="22"/>
                <w:szCs w:val="22"/>
              </w:rPr>
              <w:t xml:space="preserve">590.936.884  </w:t>
            </w:r>
          </w:p>
        </w:tc>
      </w:tr>
      <w:tr w:rsidR="00BB77D7" w:rsidRPr="00DC4C64" w:rsidTr="00BB77D7">
        <w:trPr>
          <w:trHeight w:val="300"/>
        </w:trPr>
        <w:tc>
          <w:tcPr>
            <w:tcW w:w="5760" w:type="dxa"/>
            <w:tcBorders>
              <w:top w:val="nil"/>
              <w:left w:val="nil"/>
              <w:bottom w:val="nil"/>
              <w:right w:val="nil"/>
            </w:tcBorders>
            <w:shd w:val="clear" w:color="auto" w:fill="FFFFFF"/>
            <w:noWrap/>
          </w:tcPr>
          <w:p w:rsidR="00BB77D7" w:rsidRPr="00DC4C64" w:rsidRDefault="00BB77D7" w:rsidP="00390FBB">
            <w:pPr>
              <w:spacing w:line="360" w:lineRule="auto"/>
              <w:rPr>
                <w:rFonts w:ascii="Times New Roman" w:hAnsi="Times New Roman"/>
                <w:sz w:val="22"/>
                <w:szCs w:val="22"/>
              </w:rPr>
            </w:pPr>
            <w:r w:rsidRPr="00DC4C64">
              <w:rPr>
                <w:rFonts w:ascii="Times New Roman" w:hAnsi="Times New Roman"/>
                <w:sz w:val="22"/>
                <w:szCs w:val="22"/>
              </w:rPr>
              <w:t xml:space="preserve"> - Thuế ấn định phải nộp</w:t>
            </w:r>
          </w:p>
        </w:tc>
        <w:tc>
          <w:tcPr>
            <w:tcW w:w="271" w:type="dxa"/>
            <w:gridSpan w:val="2"/>
            <w:tcBorders>
              <w:top w:val="nil"/>
              <w:left w:val="nil"/>
              <w:bottom w:val="nil"/>
              <w:right w:val="nil"/>
            </w:tcBorders>
            <w:shd w:val="clear" w:color="auto" w:fill="FFFFFF"/>
            <w:noWrap/>
            <w:vAlign w:val="bottom"/>
          </w:tcPr>
          <w:p w:rsidR="00BB77D7" w:rsidRPr="00DC4C64" w:rsidRDefault="00BB77D7" w:rsidP="00E11399">
            <w:pPr>
              <w:rPr>
                <w:rFonts w:ascii="Times New Roman" w:hAnsi="Times New Roman"/>
                <w:sz w:val="22"/>
                <w:szCs w:val="22"/>
              </w:rPr>
            </w:pPr>
          </w:p>
        </w:tc>
        <w:tc>
          <w:tcPr>
            <w:tcW w:w="1893" w:type="dxa"/>
            <w:gridSpan w:val="2"/>
            <w:tcBorders>
              <w:top w:val="nil"/>
              <w:left w:val="nil"/>
              <w:bottom w:val="nil"/>
              <w:right w:val="nil"/>
            </w:tcBorders>
            <w:shd w:val="clear" w:color="auto" w:fill="FFFFFF"/>
            <w:noWrap/>
            <w:vAlign w:val="center"/>
          </w:tcPr>
          <w:p w:rsidR="00BB77D7" w:rsidRPr="00BB77D7" w:rsidRDefault="00BB77D7" w:rsidP="00BB77D7">
            <w:pPr>
              <w:jc w:val="right"/>
              <w:rPr>
                <w:rFonts w:ascii="Times New Roman" w:hAnsi="Times New Roman"/>
                <w:sz w:val="22"/>
              </w:rPr>
            </w:pPr>
            <w:r w:rsidRPr="00BB77D7">
              <w:rPr>
                <w:rFonts w:ascii="Times New Roman" w:hAnsi="Times New Roman"/>
                <w:sz w:val="22"/>
              </w:rPr>
              <w:t xml:space="preserve">68.486.955  </w:t>
            </w:r>
          </w:p>
        </w:tc>
        <w:tc>
          <w:tcPr>
            <w:tcW w:w="545"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p>
        </w:tc>
        <w:tc>
          <w:tcPr>
            <w:tcW w:w="1709"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r w:rsidRPr="00654E5E">
              <w:rPr>
                <w:rFonts w:ascii="Times New Roman" w:hAnsi="Times New Roman"/>
                <w:sz w:val="22"/>
                <w:szCs w:val="22"/>
              </w:rPr>
              <w:t xml:space="preserve">68.486.955  </w:t>
            </w:r>
          </w:p>
        </w:tc>
      </w:tr>
      <w:tr w:rsidR="00BB77D7" w:rsidRPr="00DC4C64" w:rsidTr="00BB77D7">
        <w:trPr>
          <w:trHeight w:val="300"/>
        </w:trPr>
        <w:tc>
          <w:tcPr>
            <w:tcW w:w="5760" w:type="dxa"/>
            <w:tcBorders>
              <w:top w:val="nil"/>
              <w:left w:val="nil"/>
              <w:bottom w:val="nil"/>
              <w:right w:val="nil"/>
            </w:tcBorders>
            <w:shd w:val="clear" w:color="auto" w:fill="FFFFFF"/>
            <w:noWrap/>
          </w:tcPr>
          <w:p w:rsidR="00BB77D7" w:rsidRPr="00DC4C64" w:rsidRDefault="00BB77D7" w:rsidP="00390FBB">
            <w:pPr>
              <w:spacing w:line="360" w:lineRule="auto"/>
              <w:rPr>
                <w:rFonts w:ascii="Times New Roman" w:hAnsi="Times New Roman"/>
                <w:sz w:val="22"/>
                <w:szCs w:val="22"/>
              </w:rPr>
            </w:pPr>
            <w:r w:rsidRPr="00DC4C64">
              <w:rPr>
                <w:rFonts w:ascii="Times New Roman" w:hAnsi="Times New Roman"/>
                <w:sz w:val="22"/>
                <w:szCs w:val="22"/>
              </w:rPr>
              <w:t xml:space="preserve"> - Thuế thu trên vốn</w:t>
            </w:r>
          </w:p>
        </w:tc>
        <w:tc>
          <w:tcPr>
            <w:tcW w:w="271" w:type="dxa"/>
            <w:gridSpan w:val="2"/>
            <w:tcBorders>
              <w:top w:val="nil"/>
              <w:left w:val="nil"/>
              <w:bottom w:val="nil"/>
              <w:right w:val="nil"/>
            </w:tcBorders>
            <w:shd w:val="clear" w:color="auto" w:fill="FFFFFF"/>
            <w:noWrap/>
            <w:vAlign w:val="bottom"/>
          </w:tcPr>
          <w:p w:rsidR="00BB77D7" w:rsidRPr="00DC4C64" w:rsidRDefault="00BB77D7" w:rsidP="00E11399">
            <w:pPr>
              <w:rPr>
                <w:rFonts w:ascii="Times New Roman" w:hAnsi="Times New Roman"/>
                <w:sz w:val="22"/>
                <w:szCs w:val="22"/>
              </w:rPr>
            </w:pPr>
          </w:p>
        </w:tc>
        <w:tc>
          <w:tcPr>
            <w:tcW w:w="1893" w:type="dxa"/>
            <w:gridSpan w:val="2"/>
            <w:tcBorders>
              <w:top w:val="nil"/>
              <w:left w:val="nil"/>
              <w:bottom w:val="nil"/>
              <w:right w:val="nil"/>
            </w:tcBorders>
            <w:shd w:val="clear" w:color="auto" w:fill="FFFFFF"/>
            <w:noWrap/>
            <w:vAlign w:val="center"/>
          </w:tcPr>
          <w:p w:rsidR="00BB77D7" w:rsidRPr="00BB77D7" w:rsidRDefault="00BB77D7" w:rsidP="00BB77D7">
            <w:pPr>
              <w:jc w:val="right"/>
              <w:rPr>
                <w:rFonts w:ascii="Times New Roman" w:hAnsi="Times New Roman"/>
                <w:sz w:val="22"/>
              </w:rPr>
            </w:pPr>
            <w:r w:rsidRPr="00BB77D7">
              <w:rPr>
                <w:rFonts w:ascii="Times New Roman" w:hAnsi="Times New Roman"/>
                <w:sz w:val="22"/>
              </w:rPr>
              <w:t xml:space="preserve">13.879.090  </w:t>
            </w:r>
          </w:p>
        </w:tc>
        <w:tc>
          <w:tcPr>
            <w:tcW w:w="545"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p>
        </w:tc>
        <w:tc>
          <w:tcPr>
            <w:tcW w:w="1709"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r w:rsidRPr="00654E5E">
              <w:rPr>
                <w:rFonts w:ascii="Times New Roman" w:hAnsi="Times New Roman"/>
                <w:sz w:val="22"/>
                <w:szCs w:val="22"/>
              </w:rPr>
              <w:t xml:space="preserve">13.879.090  </w:t>
            </w:r>
          </w:p>
        </w:tc>
      </w:tr>
      <w:tr w:rsidR="00BB77D7" w:rsidRPr="00B510DF" w:rsidTr="00BB77D7">
        <w:trPr>
          <w:trHeight w:val="300"/>
        </w:trPr>
        <w:tc>
          <w:tcPr>
            <w:tcW w:w="5760" w:type="dxa"/>
            <w:tcBorders>
              <w:top w:val="nil"/>
              <w:left w:val="nil"/>
              <w:bottom w:val="nil"/>
              <w:right w:val="nil"/>
            </w:tcBorders>
            <w:shd w:val="clear" w:color="auto" w:fill="FFFFFF"/>
            <w:noWrap/>
          </w:tcPr>
          <w:p w:rsidR="00BB77D7" w:rsidRPr="00ED44DF" w:rsidRDefault="00BB77D7" w:rsidP="00390FBB">
            <w:pPr>
              <w:spacing w:line="360" w:lineRule="auto"/>
              <w:rPr>
                <w:rFonts w:ascii="Times New Roman" w:hAnsi="Times New Roman"/>
                <w:sz w:val="22"/>
                <w:szCs w:val="22"/>
              </w:rPr>
            </w:pPr>
            <w:r>
              <w:rPr>
                <w:rFonts w:ascii="Times New Roman" w:hAnsi="Times New Roman"/>
                <w:sz w:val="22"/>
                <w:szCs w:val="22"/>
              </w:rPr>
              <w:t xml:space="preserve"> - Thuế thu nhập cá nhân</w:t>
            </w:r>
          </w:p>
        </w:tc>
        <w:tc>
          <w:tcPr>
            <w:tcW w:w="271" w:type="dxa"/>
            <w:gridSpan w:val="2"/>
            <w:tcBorders>
              <w:top w:val="nil"/>
              <w:left w:val="nil"/>
              <w:bottom w:val="nil"/>
              <w:right w:val="nil"/>
            </w:tcBorders>
            <w:shd w:val="clear" w:color="auto" w:fill="FFFFFF"/>
            <w:noWrap/>
            <w:vAlign w:val="bottom"/>
          </w:tcPr>
          <w:p w:rsidR="00BB77D7" w:rsidRPr="00B510DF" w:rsidRDefault="00BB77D7" w:rsidP="00E11399">
            <w:pPr>
              <w:rPr>
                <w:rFonts w:ascii="Times New Roman" w:hAnsi="Times New Roman"/>
                <w:sz w:val="22"/>
                <w:szCs w:val="22"/>
              </w:rPr>
            </w:pPr>
          </w:p>
        </w:tc>
        <w:tc>
          <w:tcPr>
            <w:tcW w:w="1893" w:type="dxa"/>
            <w:gridSpan w:val="2"/>
            <w:tcBorders>
              <w:top w:val="nil"/>
              <w:left w:val="nil"/>
              <w:bottom w:val="single" w:sz="4" w:space="0" w:color="auto"/>
              <w:right w:val="nil"/>
            </w:tcBorders>
            <w:shd w:val="clear" w:color="auto" w:fill="FFFFFF"/>
            <w:noWrap/>
            <w:vAlign w:val="center"/>
          </w:tcPr>
          <w:p w:rsidR="00BB77D7" w:rsidRPr="00BB77D7" w:rsidRDefault="00BB77D7" w:rsidP="00BB77D7">
            <w:pPr>
              <w:jc w:val="right"/>
              <w:rPr>
                <w:rFonts w:ascii="Times New Roman" w:hAnsi="Times New Roman"/>
                <w:sz w:val="22"/>
              </w:rPr>
            </w:pPr>
            <w:r w:rsidRPr="00BB77D7">
              <w:rPr>
                <w:rFonts w:ascii="Times New Roman" w:hAnsi="Times New Roman"/>
                <w:sz w:val="22"/>
              </w:rPr>
              <w:t xml:space="preserve">808.697  </w:t>
            </w:r>
          </w:p>
        </w:tc>
        <w:tc>
          <w:tcPr>
            <w:tcW w:w="545"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p>
        </w:tc>
        <w:tc>
          <w:tcPr>
            <w:tcW w:w="1709" w:type="dxa"/>
            <w:tcBorders>
              <w:top w:val="nil"/>
              <w:left w:val="nil"/>
              <w:bottom w:val="single" w:sz="4" w:space="0" w:color="auto"/>
              <w:right w:val="nil"/>
            </w:tcBorders>
            <w:shd w:val="clear" w:color="auto" w:fill="FFFFFF"/>
            <w:noWrap/>
            <w:vAlign w:val="center"/>
          </w:tcPr>
          <w:p w:rsidR="00BB77D7" w:rsidRPr="00654E5E" w:rsidRDefault="00BB77D7" w:rsidP="00654E5E">
            <w:pPr>
              <w:jc w:val="right"/>
              <w:rPr>
                <w:rFonts w:ascii="Times New Roman" w:hAnsi="Times New Roman"/>
                <w:sz w:val="22"/>
                <w:szCs w:val="22"/>
              </w:rPr>
            </w:pPr>
            <w:r w:rsidRPr="00654E5E">
              <w:rPr>
                <w:rFonts w:ascii="Times New Roman" w:hAnsi="Times New Roman"/>
                <w:sz w:val="22"/>
                <w:szCs w:val="22"/>
              </w:rPr>
              <w:t xml:space="preserve">808.697  </w:t>
            </w:r>
          </w:p>
        </w:tc>
      </w:tr>
      <w:tr w:rsidR="00BB77D7" w:rsidRPr="00B510DF" w:rsidTr="00BB77D7">
        <w:trPr>
          <w:trHeight w:val="300"/>
        </w:trPr>
        <w:tc>
          <w:tcPr>
            <w:tcW w:w="5760" w:type="dxa"/>
            <w:tcBorders>
              <w:top w:val="nil"/>
              <w:left w:val="nil"/>
              <w:bottom w:val="nil"/>
              <w:right w:val="nil"/>
            </w:tcBorders>
            <w:shd w:val="clear" w:color="auto" w:fill="FFFFFF"/>
            <w:noWrap/>
            <w:vAlign w:val="center"/>
          </w:tcPr>
          <w:p w:rsidR="00BB77D7" w:rsidRPr="00B510DF" w:rsidRDefault="00BB77D7" w:rsidP="00E11399">
            <w:pPr>
              <w:jc w:val="center"/>
              <w:rPr>
                <w:rFonts w:ascii="Times New Roman" w:hAnsi="Times New Roman"/>
                <w:b/>
                <w:bCs/>
                <w:sz w:val="22"/>
                <w:szCs w:val="22"/>
              </w:rPr>
            </w:pPr>
            <w:r w:rsidRPr="00B510DF">
              <w:rPr>
                <w:rFonts w:ascii="Times New Roman" w:hAnsi="Times New Roman"/>
                <w:b/>
                <w:bCs/>
                <w:sz w:val="22"/>
                <w:szCs w:val="22"/>
              </w:rPr>
              <w:t>Cộng</w:t>
            </w:r>
          </w:p>
        </w:tc>
        <w:tc>
          <w:tcPr>
            <w:tcW w:w="271" w:type="dxa"/>
            <w:gridSpan w:val="2"/>
            <w:tcBorders>
              <w:top w:val="nil"/>
              <w:left w:val="nil"/>
              <w:bottom w:val="nil"/>
              <w:right w:val="nil"/>
            </w:tcBorders>
            <w:shd w:val="clear" w:color="auto" w:fill="FFFFFF"/>
            <w:noWrap/>
            <w:vAlign w:val="center"/>
          </w:tcPr>
          <w:p w:rsidR="00BB77D7" w:rsidRPr="00B510DF" w:rsidRDefault="00BB77D7" w:rsidP="00E11399">
            <w:pPr>
              <w:jc w:val="center"/>
              <w:rPr>
                <w:rFonts w:ascii="Times New Roman" w:hAnsi="Times New Roman"/>
                <w:sz w:val="22"/>
                <w:szCs w:val="22"/>
              </w:rPr>
            </w:pPr>
          </w:p>
        </w:tc>
        <w:tc>
          <w:tcPr>
            <w:tcW w:w="1893" w:type="dxa"/>
            <w:gridSpan w:val="2"/>
            <w:tcBorders>
              <w:top w:val="single" w:sz="4" w:space="0" w:color="auto"/>
              <w:left w:val="nil"/>
              <w:bottom w:val="double" w:sz="4" w:space="0" w:color="auto"/>
              <w:right w:val="nil"/>
            </w:tcBorders>
            <w:shd w:val="clear" w:color="auto" w:fill="FFFFFF"/>
            <w:noWrap/>
            <w:vAlign w:val="center"/>
          </w:tcPr>
          <w:p w:rsidR="00BB77D7" w:rsidRPr="008C4964" w:rsidRDefault="008C4964" w:rsidP="00BB77D7">
            <w:pPr>
              <w:jc w:val="right"/>
              <w:rPr>
                <w:rFonts w:ascii="Times New Roman" w:hAnsi="Times New Roman"/>
                <w:b/>
                <w:bCs/>
                <w:sz w:val="24"/>
              </w:rPr>
            </w:pPr>
            <w:r w:rsidRPr="008C4964">
              <w:rPr>
                <w:rFonts w:ascii="Times New Roman" w:hAnsi="Times New Roman"/>
                <w:b/>
                <w:bCs/>
                <w:sz w:val="22"/>
              </w:rPr>
              <w:t xml:space="preserve">83.174.742  </w:t>
            </w:r>
          </w:p>
        </w:tc>
        <w:tc>
          <w:tcPr>
            <w:tcW w:w="545" w:type="dxa"/>
            <w:tcBorders>
              <w:top w:val="nil"/>
              <w:left w:val="nil"/>
              <w:bottom w:val="nil"/>
              <w:right w:val="nil"/>
            </w:tcBorders>
            <w:shd w:val="clear" w:color="auto" w:fill="FFFFFF"/>
            <w:noWrap/>
            <w:vAlign w:val="center"/>
          </w:tcPr>
          <w:p w:rsidR="00BB77D7" w:rsidRPr="00654E5E" w:rsidRDefault="00BB77D7" w:rsidP="00654E5E">
            <w:pPr>
              <w:jc w:val="right"/>
              <w:rPr>
                <w:rFonts w:ascii="Times New Roman" w:hAnsi="Times New Roman"/>
                <w:b/>
                <w:bCs/>
                <w:sz w:val="22"/>
                <w:szCs w:val="22"/>
              </w:rPr>
            </w:pPr>
          </w:p>
        </w:tc>
        <w:tc>
          <w:tcPr>
            <w:tcW w:w="1709" w:type="dxa"/>
            <w:tcBorders>
              <w:top w:val="single" w:sz="4" w:space="0" w:color="auto"/>
              <w:left w:val="nil"/>
              <w:bottom w:val="double" w:sz="4" w:space="0" w:color="auto"/>
              <w:right w:val="nil"/>
            </w:tcBorders>
            <w:shd w:val="clear" w:color="auto" w:fill="FFFFFF"/>
            <w:noWrap/>
            <w:vAlign w:val="center"/>
          </w:tcPr>
          <w:p w:rsidR="00BB77D7" w:rsidRPr="00654E5E" w:rsidRDefault="00BB77D7" w:rsidP="00654E5E">
            <w:pPr>
              <w:jc w:val="right"/>
              <w:rPr>
                <w:rFonts w:ascii="Times New Roman" w:hAnsi="Times New Roman"/>
                <w:b/>
                <w:bCs/>
                <w:sz w:val="22"/>
                <w:szCs w:val="22"/>
              </w:rPr>
            </w:pPr>
            <w:r w:rsidRPr="00654E5E">
              <w:rPr>
                <w:rFonts w:ascii="Times New Roman" w:hAnsi="Times New Roman"/>
                <w:b/>
                <w:bCs/>
                <w:sz w:val="22"/>
                <w:szCs w:val="22"/>
              </w:rPr>
              <w:t xml:space="preserve">958.223.050  </w:t>
            </w:r>
          </w:p>
        </w:tc>
      </w:tr>
      <w:tr w:rsidR="00755611" w:rsidRPr="00B510DF" w:rsidTr="0097204A">
        <w:trPr>
          <w:trHeight w:val="315"/>
        </w:trPr>
        <w:tc>
          <w:tcPr>
            <w:tcW w:w="5772" w:type="dxa"/>
            <w:gridSpan w:val="2"/>
            <w:tcBorders>
              <w:top w:val="nil"/>
              <w:left w:val="nil"/>
              <w:bottom w:val="nil"/>
              <w:right w:val="nil"/>
            </w:tcBorders>
            <w:shd w:val="clear" w:color="auto" w:fill="FFFFFF"/>
            <w:noWrap/>
            <w:vAlign w:val="bottom"/>
          </w:tcPr>
          <w:p w:rsidR="00755611" w:rsidRPr="00B510DF" w:rsidRDefault="00755611" w:rsidP="00F23A06">
            <w:pPr>
              <w:rPr>
                <w:rFonts w:ascii="Times New Roman" w:hAnsi="Times New Roman"/>
                <w:b/>
                <w:bCs/>
                <w:sz w:val="22"/>
                <w:szCs w:val="22"/>
                <w:lang w:val="en-US"/>
              </w:rPr>
            </w:pPr>
          </w:p>
        </w:tc>
        <w:tc>
          <w:tcPr>
            <w:tcW w:w="276" w:type="dxa"/>
            <w:gridSpan w:val="2"/>
            <w:tcBorders>
              <w:top w:val="nil"/>
              <w:left w:val="nil"/>
              <w:bottom w:val="nil"/>
              <w:right w:val="nil"/>
            </w:tcBorders>
            <w:shd w:val="clear" w:color="auto" w:fill="FFFFFF"/>
            <w:noWrap/>
            <w:vAlign w:val="bottom"/>
          </w:tcPr>
          <w:p w:rsidR="00755611" w:rsidRPr="00B510DF" w:rsidRDefault="00755611" w:rsidP="00E11399">
            <w:pPr>
              <w:rPr>
                <w:rFonts w:ascii="Times New Roman" w:hAnsi="Times New Roman"/>
                <w:b/>
                <w:bCs/>
                <w:sz w:val="22"/>
                <w:szCs w:val="22"/>
                <w:lang w:val="en-US"/>
              </w:rPr>
            </w:pPr>
          </w:p>
        </w:tc>
        <w:tc>
          <w:tcPr>
            <w:tcW w:w="1876" w:type="dxa"/>
            <w:tcBorders>
              <w:top w:val="nil"/>
              <w:left w:val="nil"/>
              <w:right w:val="nil"/>
            </w:tcBorders>
            <w:shd w:val="clear" w:color="auto" w:fill="FFFFFF"/>
            <w:noWrap/>
            <w:vAlign w:val="bottom"/>
          </w:tcPr>
          <w:p w:rsidR="00755611" w:rsidRPr="00B510DF" w:rsidRDefault="00755611" w:rsidP="00E11399">
            <w:pPr>
              <w:jc w:val="right"/>
              <w:rPr>
                <w:rFonts w:ascii="Times New Roman" w:hAnsi="Times New Roman"/>
                <w:b/>
                <w:bCs/>
                <w:sz w:val="22"/>
                <w:szCs w:val="22"/>
                <w:lang w:val="en-US"/>
              </w:rPr>
            </w:pPr>
          </w:p>
        </w:tc>
        <w:tc>
          <w:tcPr>
            <w:tcW w:w="545" w:type="dxa"/>
            <w:tcBorders>
              <w:top w:val="nil"/>
              <w:left w:val="nil"/>
              <w:bottom w:val="nil"/>
              <w:right w:val="nil"/>
            </w:tcBorders>
            <w:shd w:val="clear" w:color="auto" w:fill="FFFFFF"/>
            <w:noWrap/>
            <w:vAlign w:val="bottom"/>
          </w:tcPr>
          <w:p w:rsidR="00755611" w:rsidRPr="00B510DF" w:rsidRDefault="00755611" w:rsidP="00E11399">
            <w:pPr>
              <w:rPr>
                <w:rFonts w:ascii="Times New Roman" w:hAnsi="Times New Roman"/>
                <w:b/>
                <w:bCs/>
                <w:sz w:val="22"/>
                <w:szCs w:val="22"/>
                <w:lang w:val="en-US"/>
              </w:rPr>
            </w:pPr>
          </w:p>
        </w:tc>
        <w:tc>
          <w:tcPr>
            <w:tcW w:w="1709" w:type="dxa"/>
            <w:tcBorders>
              <w:top w:val="double" w:sz="4" w:space="0" w:color="auto"/>
              <w:left w:val="nil"/>
              <w:right w:val="nil"/>
            </w:tcBorders>
            <w:shd w:val="clear" w:color="auto" w:fill="FFFFFF"/>
            <w:noWrap/>
            <w:vAlign w:val="bottom"/>
          </w:tcPr>
          <w:p w:rsidR="00755611" w:rsidRPr="00B510DF" w:rsidRDefault="00755611" w:rsidP="00E11399">
            <w:pPr>
              <w:jc w:val="right"/>
              <w:rPr>
                <w:rFonts w:ascii="Times New Roman" w:hAnsi="Times New Roman"/>
                <w:b/>
                <w:bCs/>
                <w:sz w:val="22"/>
                <w:szCs w:val="22"/>
                <w:lang w:val="en-US"/>
              </w:rPr>
            </w:pPr>
          </w:p>
        </w:tc>
      </w:tr>
      <w:tr w:rsidR="00B510DF" w:rsidRPr="00B510DF" w:rsidTr="00801996">
        <w:trPr>
          <w:trHeight w:val="315"/>
        </w:trPr>
        <w:tc>
          <w:tcPr>
            <w:tcW w:w="5772" w:type="dxa"/>
            <w:gridSpan w:val="2"/>
            <w:tcBorders>
              <w:top w:val="nil"/>
              <w:left w:val="nil"/>
              <w:bottom w:val="nil"/>
              <w:right w:val="nil"/>
            </w:tcBorders>
            <w:shd w:val="clear" w:color="auto" w:fill="FFFFFF"/>
            <w:noWrap/>
            <w:vAlign w:val="center"/>
          </w:tcPr>
          <w:p w:rsidR="00B510DF" w:rsidRPr="00B510DF" w:rsidRDefault="00B510DF" w:rsidP="008300BC">
            <w:pPr>
              <w:rPr>
                <w:rFonts w:ascii="Times New Roman" w:hAnsi="Times New Roman"/>
                <w:b/>
                <w:bCs/>
                <w:sz w:val="22"/>
                <w:szCs w:val="22"/>
                <w:lang w:val="en-US"/>
              </w:rPr>
            </w:pPr>
            <w:r w:rsidRPr="00B510DF">
              <w:rPr>
                <w:rFonts w:ascii="Times New Roman" w:hAnsi="Times New Roman"/>
                <w:b/>
                <w:bCs/>
                <w:sz w:val="22"/>
                <w:szCs w:val="22"/>
                <w:lang w:val="en-US"/>
              </w:rPr>
              <w:t xml:space="preserve">13. Các khoản phải trả. phải nộp ngắn hạn </w:t>
            </w:r>
          </w:p>
        </w:tc>
        <w:tc>
          <w:tcPr>
            <w:tcW w:w="276" w:type="dxa"/>
            <w:gridSpan w:val="2"/>
            <w:tcBorders>
              <w:top w:val="nil"/>
              <w:left w:val="nil"/>
              <w:bottom w:val="nil"/>
              <w:right w:val="nil"/>
            </w:tcBorders>
            <w:shd w:val="clear" w:color="auto" w:fill="FFFFFF"/>
            <w:noWrap/>
            <w:vAlign w:val="bottom"/>
          </w:tcPr>
          <w:p w:rsidR="00B510DF" w:rsidRPr="00B510DF" w:rsidRDefault="00B510DF" w:rsidP="00E11399">
            <w:pPr>
              <w:rPr>
                <w:rFonts w:ascii="Times New Roman" w:hAnsi="Times New Roman"/>
                <w:b/>
                <w:bCs/>
                <w:sz w:val="22"/>
                <w:szCs w:val="22"/>
                <w:lang w:val="en-US"/>
              </w:rPr>
            </w:pPr>
            <w:r w:rsidRPr="00B510DF">
              <w:rPr>
                <w:rFonts w:ascii="Times New Roman" w:hAnsi="Times New Roman"/>
                <w:b/>
                <w:bCs/>
                <w:sz w:val="22"/>
                <w:szCs w:val="22"/>
                <w:lang w:val="en-US"/>
              </w:rPr>
              <w:t> </w:t>
            </w:r>
          </w:p>
        </w:tc>
        <w:tc>
          <w:tcPr>
            <w:tcW w:w="1876" w:type="dxa"/>
            <w:tcBorders>
              <w:top w:val="nil"/>
              <w:left w:val="nil"/>
              <w:bottom w:val="single" w:sz="4" w:space="0" w:color="auto"/>
              <w:right w:val="nil"/>
            </w:tcBorders>
            <w:shd w:val="clear" w:color="auto" w:fill="FFFFFF"/>
            <w:noWrap/>
            <w:vAlign w:val="center"/>
          </w:tcPr>
          <w:p w:rsidR="00B510DF" w:rsidRPr="00B510DF" w:rsidRDefault="00B510DF" w:rsidP="00D02D89">
            <w:pPr>
              <w:jc w:val="right"/>
              <w:rPr>
                <w:rFonts w:ascii="Times New Roman" w:hAnsi="Times New Roman"/>
                <w:b/>
                <w:bCs/>
                <w:sz w:val="22"/>
                <w:szCs w:val="22"/>
              </w:rPr>
            </w:pPr>
            <w:r w:rsidRPr="00B510DF">
              <w:rPr>
                <w:rFonts w:ascii="Times New Roman" w:hAnsi="Times New Roman"/>
                <w:b/>
                <w:bCs/>
                <w:sz w:val="22"/>
                <w:szCs w:val="22"/>
              </w:rPr>
              <w:t>Số cuối quý</w:t>
            </w:r>
          </w:p>
        </w:tc>
        <w:tc>
          <w:tcPr>
            <w:tcW w:w="545" w:type="dxa"/>
            <w:tcBorders>
              <w:top w:val="nil"/>
              <w:left w:val="nil"/>
              <w:bottom w:val="nil"/>
              <w:right w:val="nil"/>
            </w:tcBorders>
            <w:shd w:val="clear" w:color="auto" w:fill="FFFFFF"/>
            <w:noWrap/>
            <w:vAlign w:val="center"/>
          </w:tcPr>
          <w:p w:rsidR="00B510DF" w:rsidRPr="00B510DF" w:rsidRDefault="00B510DF" w:rsidP="00D02D89">
            <w:pPr>
              <w:jc w:val="right"/>
              <w:rPr>
                <w:rFonts w:ascii="Times New Roman" w:hAnsi="Times New Roman"/>
                <w:b/>
                <w:bCs/>
                <w:sz w:val="22"/>
                <w:szCs w:val="22"/>
              </w:rPr>
            </w:pPr>
          </w:p>
        </w:tc>
        <w:tc>
          <w:tcPr>
            <w:tcW w:w="1709" w:type="dxa"/>
            <w:tcBorders>
              <w:top w:val="nil"/>
              <w:left w:val="nil"/>
              <w:bottom w:val="single" w:sz="4" w:space="0" w:color="auto"/>
              <w:right w:val="nil"/>
            </w:tcBorders>
            <w:shd w:val="clear" w:color="auto" w:fill="FFFFFF"/>
            <w:noWrap/>
            <w:vAlign w:val="center"/>
          </w:tcPr>
          <w:p w:rsidR="00B510DF" w:rsidRPr="00B510DF" w:rsidRDefault="00B510DF" w:rsidP="00D02D89">
            <w:pPr>
              <w:jc w:val="right"/>
              <w:rPr>
                <w:rFonts w:ascii="Times New Roman" w:hAnsi="Times New Roman"/>
                <w:b/>
                <w:bCs/>
                <w:sz w:val="22"/>
                <w:szCs w:val="22"/>
              </w:rPr>
            </w:pPr>
            <w:r w:rsidRPr="00B510DF">
              <w:rPr>
                <w:rFonts w:ascii="Times New Roman" w:hAnsi="Times New Roman"/>
                <w:b/>
                <w:bCs/>
                <w:sz w:val="22"/>
                <w:szCs w:val="22"/>
              </w:rPr>
              <w:t>Số đầu năm</w:t>
            </w:r>
          </w:p>
        </w:tc>
      </w:tr>
      <w:tr w:rsidR="00CD5908" w:rsidRPr="00B510DF" w:rsidTr="00755611">
        <w:trPr>
          <w:trHeight w:val="300"/>
        </w:trPr>
        <w:tc>
          <w:tcPr>
            <w:tcW w:w="5772" w:type="dxa"/>
            <w:gridSpan w:val="2"/>
            <w:tcBorders>
              <w:top w:val="nil"/>
              <w:left w:val="nil"/>
              <w:bottom w:val="nil"/>
              <w:right w:val="nil"/>
            </w:tcBorders>
            <w:shd w:val="clear" w:color="auto" w:fill="FFFFFF"/>
            <w:noWrap/>
            <w:vAlign w:val="bottom"/>
          </w:tcPr>
          <w:p w:rsidR="00CD5908" w:rsidRPr="00A00BBC" w:rsidRDefault="00CD5908" w:rsidP="00390FBB">
            <w:pPr>
              <w:rPr>
                <w:rFonts w:ascii="Times New Roman" w:hAnsi="Times New Roman" w:cs="Arial"/>
                <w:sz w:val="22"/>
                <w:szCs w:val="22"/>
                <w:lang w:val="en-US"/>
              </w:rPr>
            </w:pPr>
            <w:r w:rsidRPr="00A00BBC">
              <w:rPr>
                <w:rFonts w:ascii="Times New Roman" w:hAnsi="Times New Roman" w:cs="Arial"/>
                <w:sz w:val="22"/>
                <w:szCs w:val="22"/>
                <w:lang w:val="en-US"/>
              </w:rPr>
              <w:t xml:space="preserve"> - Kinh phí công đoàn</w:t>
            </w:r>
          </w:p>
        </w:tc>
        <w:tc>
          <w:tcPr>
            <w:tcW w:w="276" w:type="dxa"/>
            <w:gridSpan w:val="2"/>
            <w:tcBorders>
              <w:top w:val="nil"/>
              <w:left w:val="nil"/>
              <w:bottom w:val="nil"/>
              <w:right w:val="nil"/>
            </w:tcBorders>
            <w:shd w:val="clear" w:color="auto" w:fill="FFFFFF"/>
            <w:noWrap/>
            <w:vAlign w:val="bottom"/>
          </w:tcPr>
          <w:p w:rsidR="00CD5908" w:rsidRPr="00B510DF" w:rsidRDefault="00CD5908" w:rsidP="00E11399">
            <w:pPr>
              <w:rPr>
                <w:rFonts w:ascii="Times New Roman" w:hAnsi="Times New Roman"/>
                <w:sz w:val="22"/>
                <w:szCs w:val="22"/>
                <w:lang w:val="en-US"/>
              </w:rPr>
            </w:pPr>
            <w:r w:rsidRPr="00B510DF">
              <w:rPr>
                <w:rFonts w:ascii="Times New Roman" w:hAnsi="Times New Roman"/>
                <w:sz w:val="22"/>
                <w:szCs w:val="22"/>
                <w:lang w:val="en-US"/>
              </w:rPr>
              <w:t> </w:t>
            </w:r>
          </w:p>
        </w:tc>
        <w:tc>
          <w:tcPr>
            <w:tcW w:w="1876" w:type="dxa"/>
            <w:tcBorders>
              <w:top w:val="nil"/>
              <w:left w:val="nil"/>
              <w:bottom w:val="nil"/>
              <w:right w:val="nil"/>
            </w:tcBorders>
            <w:shd w:val="clear" w:color="auto" w:fill="FFFFFF"/>
            <w:noWrap/>
            <w:vAlign w:val="center"/>
          </w:tcPr>
          <w:p w:rsidR="00CD5908" w:rsidRPr="00F66B29" w:rsidRDefault="00CD5908" w:rsidP="00722F18">
            <w:pPr>
              <w:jc w:val="right"/>
              <w:rPr>
                <w:rFonts w:ascii="Times New Roman" w:hAnsi="Times New Roman"/>
                <w:sz w:val="22"/>
                <w:szCs w:val="22"/>
              </w:rPr>
            </w:pPr>
            <w:r w:rsidRPr="00F66B29">
              <w:rPr>
                <w:rFonts w:ascii="Times New Roman" w:hAnsi="Times New Roman"/>
                <w:sz w:val="22"/>
                <w:szCs w:val="22"/>
              </w:rPr>
              <w:t xml:space="preserve">23.981.742  </w:t>
            </w:r>
          </w:p>
        </w:tc>
        <w:tc>
          <w:tcPr>
            <w:tcW w:w="545"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p>
        </w:tc>
        <w:tc>
          <w:tcPr>
            <w:tcW w:w="1709" w:type="dxa"/>
            <w:tcBorders>
              <w:top w:val="nil"/>
              <w:left w:val="nil"/>
              <w:bottom w:val="nil"/>
              <w:right w:val="nil"/>
            </w:tcBorders>
            <w:shd w:val="clear" w:color="auto" w:fill="FFFFFF"/>
            <w:noWrap/>
            <w:vAlign w:val="center"/>
          </w:tcPr>
          <w:p w:rsidR="00CD5908" w:rsidRPr="00F66B29" w:rsidRDefault="00CD5908" w:rsidP="00390FBB">
            <w:pPr>
              <w:jc w:val="right"/>
              <w:rPr>
                <w:rFonts w:ascii="Times New Roman" w:hAnsi="Times New Roman"/>
                <w:sz w:val="22"/>
                <w:szCs w:val="22"/>
              </w:rPr>
            </w:pPr>
            <w:r w:rsidRPr="00F66B29">
              <w:rPr>
                <w:rFonts w:ascii="Times New Roman" w:hAnsi="Times New Roman"/>
                <w:sz w:val="22"/>
                <w:szCs w:val="22"/>
              </w:rPr>
              <w:t xml:space="preserve">23.981.742  </w:t>
            </w:r>
          </w:p>
        </w:tc>
      </w:tr>
      <w:tr w:rsidR="00CD5908" w:rsidRPr="00B510DF" w:rsidTr="00755611">
        <w:trPr>
          <w:trHeight w:val="300"/>
        </w:trPr>
        <w:tc>
          <w:tcPr>
            <w:tcW w:w="5772" w:type="dxa"/>
            <w:gridSpan w:val="2"/>
            <w:tcBorders>
              <w:top w:val="nil"/>
              <w:left w:val="nil"/>
              <w:bottom w:val="nil"/>
              <w:right w:val="nil"/>
            </w:tcBorders>
            <w:shd w:val="clear" w:color="auto" w:fill="FFFFFF"/>
            <w:noWrap/>
            <w:vAlign w:val="bottom"/>
          </w:tcPr>
          <w:p w:rsidR="00CD5908" w:rsidRPr="00A00BBC" w:rsidRDefault="00CD5908" w:rsidP="00390FBB">
            <w:pPr>
              <w:rPr>
                <w:rFonts w:ascii="Times New Roman" w:hAnsi="Times New Roman" w:cs="Arial"/>
                <w:sz w:val="22"/>
                <w:szCs w:val="22"/>
                <w:lang w:val="en-US"/>
              </w:rPr>
            </w:pPr>
            <w:r w:rsidRPr="00A00BBC">
              <w:rPr>
                <w:rFonts w:ascii="Times New Roman" w:hAnsi="Times New Roman" w:cs="Arial"/>
                <w:sz w:val="22"/>
                <w:szCs w:val="22"/>
                <w:lang w:val="en-US"/>
              </w:rPr>
              <w:t xml:space="preserve"> - Bảo hiểm y tế</w:t>
            </w:r>
          </w:p>
        </w:tc>
        <w:tc>
          <w:tcPr>
            <w:tcW w:w="276" w:type="dxa"/>
            <w:gridSpan w:val="2"/>
            <w:tcBorders>
              <w:top w:val="nil"/>
              <w:left w:val="nil"/>
              <w:bottom w:val="nil"/>
              <w:right w:val="nil"/>
            </w:tcBorders>
            <w:shd w:val="clear" w:color="auto" w:fill="FFFFFF"/>
            <w:noWrap/>
            <w:vAlign w:val="bottom"/>
          </w:tcPr>
          <w:p w:rsidR="00CD5908" w:rsidRPr="00B510DF" w:rsidRDefault="00CD5908" w:rsidP="00E11399">
            <w:pPr>
              <w:rPr>
                <w:rFonts w:ascii="Times New Roman" w:hAnsi="Times New Roman"/>
                <w:sz w:val="22"/>
                <w:szCs w:val="22"/>
                <w:lang w:val="en-US"/>
              </w:rPr>
            </w:pPr>
            <w:r w:rsidRPr="00B510DF">
              <w:rPr>
                <w:rFonts w:ascii="Times New Roman" w:hAnsi="Times New Roman"/>
                <w:sz w:val="22"/>
                <w:szCs w:val="22"/>
                <w:lang w:val="en-US"/>
              </w:rPr>
              <w:t> </w:t>
            </w:r>
          </w:p>
        </w:tc>
        <w:tc>
          <w:tcPr>
            <w:tcW w:w="1876" w:type="dxa"/>
            <w:tcBorders>
              <w:top w:val="nil"/>
              <w:left w:val="nil"/>
              <w:bottom w:val="nil"/>
              <w:right w:val="nil"/>
            </w:tcBorders>
            <w:shd w:val="clear" w:color="auto" w:fill="FFFFFF"/>
            <w:noWrap/>
            <w:vAlign w:val="center"/>
          </w:tcPr>
          <w:p w:rsidR="00CD5908" w:rsidRPr="00B510DF" w:rsidRDefault="00CD5908" w:rsidP="00EC27B0">
            <w:pPr>
              <w:jc w:val="right"/>
              <w:rPr>
                <w:rFonts w:ascii="Times New Roman" w:hAnsi="Times New Roman"/>
                <w:sz w:val="22"/>
                <w:szCs w:val="22"/>
                <w:lang w:val="en-US"/>
              </w:rPr>
            </w:pPr>
          </w:p>
        </w:tc>
        <w:tc>
          <w:tcPr>
            <w:tcW w:w="545"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p>
        </w:tc>
        <w:tc>
          <w:tcPr>
            <w:tcW w:w="1709" w:type="dxa"/>
            <w:tcBorders>
              <w:top w:val="nil"/>
              <w:left w:val="nil"/>
              <w:bottom w:val="nil"/>
              <w:right w:val="nil"/>
            </w:tcBorders>
            <w:shd w:val="clear" w:color="auto" w:fill="FFFFFF"/>
            <w:noWrap/>
            <w:vAlign w:val="center"/>
          </w:tcPr>
          <w:p w:rsidR="00CD5908" w:rsidRPr="00F66B29" w:rsidRDefault="00CD5908" w:rsidP="00390FBB">
            <w:pPr>
              <w:jc w:val="right"/>
              <w:rPr>
                <w:rFonts w:ascii="Times New Roman" w:hAnsi="Times New Roman"/>
                <w:sz w:val="22"/>
                <w:szCs w:val="22"/>
              </w:rPr>
            </w:pPr>
            <w:r w:rsidRPr="00F66B29">
              <w:rPr>
                <w:rFonts w:ascii="Times New Roman" w:hAnsi="Times New Roman"/>
                <w:sz w:val="22"/>
                <w:szCs w:val="22"/>
              </w:rPr>
              <w:t> </w:t>
            </w:r>
          </w:p>
        </w:tc>
      </w:tr>
      <w:tr w:rsidR="00CD5908" w:rsidRPr="00B510DF" w:rsidTr="00755611">
        <w:trPr>
          <w:trHeight w:val="300"/>
        </w:trPr>
        <w:tc>
          <w:tcPr>
            <w:tcW w:w="5772" w:type="dxa"/>
            <w:gridSpan w:val="2"/>
            <w:tcBorders>
              <w:top w:val="nil"/>
              <w:left w:val="nil"/>
              <w:bottom w:val="nil"/>
              <w:right w:val="nil"/>
            </w:tcBorders>
            <w:shd w:val="clear" w:color="auto" w:fill="FFFFFF"/>
            <w:noWrap/>
            <w:vAlign w:val="bottom"/>
          </w:tcPr>
          <w:p w:rsidR="00CD5908" w:rsidRPr="00A00BBC" w:rsidRDefault="00CD5908" w:rsidP="00390FBB">
            <w:pPr>
              <w:rPr>
                <w:rFonts w:ascii="Times New Roman" w:hAnsi="Times New Roman" w:cs="Arial"/>
                <w:sz w:val="22"/>
                <w:szCs w:val="22"/>
                <w:lang w:val="en-US"/>
              </w:rPr>
            </w:pPr>
            <w:r w:rsidRPr="00A00BBC">
              <w:rPr>
                <w:rFonts w:ascii="Times New Roman" w:hAnsi="Times New Roman" w:cs="Arial"/>
                <w:sz w:val="22"/>
                <w:szCs w:val="22"/>
                <w:lang w:val="en-US"/>
              </w:rPr>
              <w:t xml:space="preserve"> - Bảo hiểm xã hội</w:t>
            </w:r>
          </w:p>
        </w:tc>
        <w:tc>
          <w:tcPr>
            <w:tcW w:w="276" w:type="dxa"/>
            <w:gridSpan w:val="2"/>
            <w:tcBorders>
              <w:top w:val="nil"/>
              <w:left w:val="nil"/>
              <w:bottom w:val="nil"/>
              <w:right w:val="nil"/>
            </w:tcBorders>
            <w:shd w:val="clear" w:color="auto" w:fill="FFFFFF"/>
            <w:noWrap/>
            <w:vAlign w:val="bottom"/>
          </w:tcPr>
          <w:p w:rsidR="00CD5908" w:rsidRPr="00B510DF" w:rsidRDefault="00CD5908" w:rsidP="00E11399">
            <w:pPr>
              <w:rPr>
                <w:rFonts w:ascii="Times New Roman" w:hAnsi="Times New Roman"/>
                <w:sz w:val="22"/>
                <w:szCs w:val="22"/>
                <w:lang w:val="en-US"/>
              </w:rPr>
            </w:pPr>
            <w:r w:rsidRPr="00B510DF">
              <w:rPr>
                <w:rFonts w:ascii="Times New Roman" w:hAnsi="Times New Roman"/>
                <w:sz w:val="22"/>
                <w:szCs w:val="22"/>
                <w:lang w:val="en-US"/>
              </w:rPr>
              <w:t> </w:t>
            </w:r>
          </w:p>
        </w:tc>
        <w:tc>
          <w:tcPr>
            <w:tcW w:w="1876" w:type="dxa"/>
            <w:tcBorders>
              <w:top w:val="nil"/>
              <w:left w:val="nil"/>
              <w:bottom w:val="nil"/>
              <w:right w:val="nil"/>
            </w:tcBorders>
            <w:shd w:val="clear" w:color="auto" w:fill="FFFFFF"/>
            <w:noWrap/>
            <w:vAlign w:val="center"/>
          </w:tcPr>
          <w:p w:rsidR="00CD5908" w:rsidRPr="00B510DF" w:rsidRDefault="00CD5908" w:rsidP="00EC27B0">
            <w:pPr>
              <w:jc w:val="right"/>
              <w:rPr>
                <w:rFonts w:ascii="Times New Roman" w:hAnsi="Times New Roman"/>
                <w:sz w:val="22"/>
                <w:szCs w:val="22"/>
                <w:lang w:val="en-US"/>
              </w:rPr>
            </w:pPr>
          </w:p>
        </w:tc>
        <w:tc>
          <w:tcPr>
            <w:tcW w:w="545"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p>
        </w:tc>
        <w:tc>
          <w:tcPr>
            <w:tcW w:w="1709" w:type="dxa"/>
            <w:tcBorders>
              <w:top w:val="nil"/>
              <w:left w:val="nil"/>
              <w:bottom w:val="nil"/>
              <w:right w:val="nil"/>
            </w:tcBorders>
            <w:shd w:val="clear" w:color="auto" w:fill="FFFFFF"/>
            <w:noWrap/>
            <w:vAlign w:val="center"/>
          </w:tcPr>
          <w:p w:rsidR="00CD5908" w:rsidRPr="00F66B29" w:rsidRDefault="00CD5908" w:rsidP="00390FBB">
            <w:pPr>
              <w:jc w:val="right"/>
              <w:rPr>
                <w:rFonts w:ascii="Times New Roman" w:hAnsi="Times New Roman"/>
                <w:sz w:val="22"/>
                <w:szCs w:val="22"/>
              </w:rPr>
            </w:pPr>
            <w:r w:rsidRPr="00F66B29">
              <w:rPr>
                <w:rFonts w:ascii="Times New Roman" w:hAnsi="Times New Roman"/>
                <w:sz w:val="22"/>
                <w:szCs w:val="22"/>
              </w:rPr>
              <w:t> </w:t>
            </w:r>
          </w:p>
        </w:tc>
      </w:tr>
      <w:tr w:rsidR="00CD5908" w:rsidRPr="00B510DF" w:rsidTr="00755611">
        <w:trPr>
          <w:trHeight w:val="300"/>
        </w:trPr>
        <w:tc>
          <w:tcPr>
            <w:tcW w:w="5772" w:type="dxa"/>
            <w:gridSpan w:val="2"/>
            <w:tcBorders>
              <w:top w:val="nil"/>
              <w:left w:val="nil"/>
              <w:bottom w:val="nil"/>
              <w:right w:val="nil"/>
            </w:tcBorders>
            <w:shd w:val="clear" w:color="auto" w:fill="FFFFFF"/>
            <w:noWrap/>
            <w:vAlign w:val="bottom"/>
          </w:tcPr>
          <w:p w:rsidR="00CD5908" w:rsidRPr="00A00BBC" w:rsidRDefault="00CD5908" w:rsidP="00390FBB">
            <w:pPr>
              <w:rPr>
                <w:rFonts w:ascii="Times New Roman" w:hAnsi="Times New Roman" w:cs="Arial"/>
                <w:sz w:val="22"/>
                <w:szCs w:val="22"/>
                <w:lang w:val="en-US"/>
              </w:rPr>
            </w:pPr>
            <w:r w:rsidRPr="00A00BBC">
              <w:rPr>
                <w:rFonts w:ascii="Times New Roman" w:hAnsi="Times New Roman" w:cs="Arial"/>
                <w:sz w:val="22"/>
                <w:szCs w:val="22"/>
                <w:lang w:val="en-US"/>
              </w:rPr>
              <w:t xml:space="preserve"> - Bảo hiểm thất nghiệp</w:t>
            </w:r>
          </w:p>
        </w:tc>
        <w:tc>
          <w:tcPr>
            <w:tcW w:w="276" w:type="dxa"/>
            <w:gridSpan w:val="2"/>
            <w:tcBorders>
              <w:top w:val="nil"/>
              <w:left w:val="nil"/>
              <w:bottom w:val="nil"/>
              <w:right w:val="nil"/>
            </w:tcBorders>
            <w:shd w:val="clear" w:color="auto" w:fill="FFFFFF"/>
            <w:noWrap/>
            <w:vAlign w:val="bottom"/>
          </w:tcPr>
          <w:p w:rsidR="00CD5908" w:rsidRPr="00B510DF" w:rsidRDefault="00CD5908" w:rsidP="00E11399">
            <w:pPr>
              <w:rPr>
                <w:rFonts w:ascii="Times New Roman" w:hAnsi="Times New Roman"/>
                <w:sz w:val="22"/>
                <w:szCs w:val="22"/>
                <w:lang w:val="en-US"/>
              </w:rPr>
            </w:pPr>
            <w:r w:rsidRPr="00B510DF">
              <w:rPr>
                <w:rFonts w:ascii="Times New Roman" w:hAnsi="Times New Roman"/>
                <w:sz w:val="22"/>
                <w:szCs w:val="22"/>
                <w:lang w:val="en-US"/>
              </w:rPr>
              <w:t> </w:t>
            </w:r>
          </w:p>
        </w:tc>
        <w:tc>
          <w:tcPr>
            <w:tcW w:w="1876" w:type="dxa"/>
            <w:tcBorders>
              <w:top w:val="nil"/>
              <w:left w:val="nil"/>
              <w:bottom w:val="nil"/>
              <w:right w:val="nil"/>
            </w:tcBorders>
            <w:shd w:val="clear" w:color="auto" w:fill="FFFFFF"/>
            <w:noWrap/>
            <w:vAlign w:val="center"/>
          </w:tcPr>
          <w:p w:rsidR="00CD5908" w:rsidRPr="00B510DF" w:rsidRDefault="00CD5908" w:rsidP="00EC27B0">
            <w:pPr>
              <w:jc w:val="right"/>
              <w:rPr>
                <w:rFonts w:ascii="Times New Roman" w:hAnsi="Times New Roman"/>
                <w:sz w:val="22"/>
                <w:szCs w:val="22"/>
                <w:lang w:val="en-US"/>
              </w:rPr>
            </w:pPr>
            <w:r>
              <w:rPr>
                <w:rFonts w:ascii="Times New Roman" w:hAnsi="Times New Roman"/>
                <w:sz w:val="22"/>
                <w:szCs w:val="22"/>
                <w:lang w:val="en-US"/>
              </w:rPr>
              <w:t>844.749</w:t>
            </w:r>
          </w:p>
        </w:tc>
        <w:tc>
          <w:tcPr>
            <w:tcW w:w="545"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p>
        </w:tc>
        <w:tc>
          <w:tcPr>
            <w:tcW w:w="1709" w:type="dxa"/>
            <w:tcBorders>
              <w:top w:val="nil"/>
              <w:left w:val="nil"/>
              <w:bottom w:val="nil"/>
              <w:right w:val="nil"/>
            </w:tcBorders>
            <w:shd w:val="clear" w:color="auto" w:fill="FFFFFF"/>
            <w:noWrap/>
            <w:vAlign w:val="center"/>
          </w:tcPr>
          <w:p w:rsidR="00CD5908" w:rsidRPr="00F66B29" w:rsidRDefault="00CD5908" w:rsidP="00390FBB">
            <w:pPr>
              <w:jc w:val="right"/>
              <w:rPr>
                <w:rFonts w:ascii="Times New Roman" w:hAnsi="Times New Roman"/>
                <w:sz w:val="22"/>
                <w:szCs w:val="22"/>
              </w:rPr>
            </w:pPr>
            <w:r w:rsidRPr="00F66B29">
              <w:rPr>
                <w:rFonts w:ascii="Times New Roman" w:hAnsi="Times New Roman"/>
                <w:sz w:val="22"/>
                <w:szCs w:val="22"/>
              </w:rPr>
              <w:t> </w:t>
            </w:r>
          </w:p>
        </w:tc>
      </w:tr>
      <w:tr w:rsidR="00CD5908" w:rsidRPr="00B510DF" w:rsidTr="00755611">
        <w:trPr>
          <w:trHeight w:val="300"/>
        </w:trPr>
        <w:tc>
          <w:tcPr>
            <w:tcW w:w="5772" w:type="dxa"/>
            <w:gridSpan w:val="2"/>
            <w:tcBorders>
              <w:top w:val="nil"/>
              <w:left w:val="nil"/>
              <w:bottom w:val="nil"/>
              <w:right w:val="nil"/>
            </w:tcBorders>
            <w:shd w:val="clear" w:color="auto" w:fill="FFFFFF"/>
            <w:noWrap/>
            <w:vAlign w:val="bottom"/>
          </w:tcPr>
          <w:p w:rsidR="00CD5908" w:rsidRPr="00A00BBC" w:rsidRDefault="00CD5908" w:rsidP="00390FBB">
            <w:pPr>
              <w:rPr>
                <w:rFonts w:ascii="Times New Roman" w:hAnsi="Times New Roman" w:cs="Arial"/>
                <w:sz w:val="22"/>
                <w:szCs w:val="22"/>
                <w:lang w:val="en-US"/>
              </w:rPr>
            </w:pPr>
            <w:r w:rsidRPr="00A00BBC">
              <w:rPr>
                <w:rFonts w:ascii="Times New Roman" w:hAnsi="Times New Roman" w:cs="Arial"/>
                <w:sz w:val="22"/>
                <w:szCs w:val="22"/>
                <w:lang w:val="en-US"/>
              </w:rPr>
              <w:t xml:space="preserve"> - Chi phí cổ phần hóa</w:t>
            </w:r>
          </w:p>
        </w:tc>
        <w:tc>
          <w:tcPr>
            <w:tcW w:w="276" w:type="dxa"/>
            <w:gridSpan w:val="2"/>
            <w:tcBorders>
              <w:top w:val="nil"/>
              <w:left w:val="nil"/>
              <w:bottom w:val="nil"/>
              <w:right w:val="nil"/>
            </w:tcBorders>
            <w:shd w:val="clear" w:color="auto" w:fill="FFFFFF"/>
            <w:noWrap/>
            <w:vAlign w:val="bottom"/>
          </w:tcPr>
          <w:p w:rsidR="00CD5908" w:rsidRPr="00B510DF" w:rsidRDefault="00CD5908" w:rsidP="00E11399">
            <w:pPr>
              <w:rPr>
                <w:rFonts w:ascii="Times New Roman" w:hAnsi="Times New Roman"/>
                <w:sz w:val="22"/>
                <w:szCs w:val="22"/>
                <w:lang w:val="en-US"/>
              </w:rPr>
            </w:pPr>
            <w:r w:rsidRPr="00B510DF">
              <w:rPr>
                <w:rFonts w:ascii="Times New Roman" w:hAnsi="Times New Roman"/>
                <w:sz w:val="22"/>
                <w:szCs w:val="22"/>
                <w:lang w:val="en-US"/>
              </w:rPr>
              <w:t> </w:t>
            </w:r>
          </w:p>
        </w:tc>
        <w:tc>
          <w:tcPr>
            <w:tcW w:w="1876"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p>
        </w:tc>
        <w:tc>
          <w:tcPr>
            <w:tcW w:w="545"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p>
        </w:tc>
        <w:tc>
          <w:tcPr>
            <w:tcW w:w="1709" w:type="dxa"/>
            <w:tcBorders>
              <w:top w:val="nil"/>
              <w:left w:val="nil"/>
              <w:bottom w:val="nil"/>
              <w:right w:val="nil"/>
            </w:tcBorders>
            <w:shd w:val="clear" w:color="auto" w:fill="FFFFFF"/>
            <w:noWrap/>
            <w:vAlign w:val="center"/>
          </w:tcPr>
          <w:p w:rsidR="00CD5908" w:rsidRPr="00F66B29" w:rsidRDefault="00CD5908" w:rsidP="00390FBB">
            <w:pPr>
              <w:jc w:val="right"/>
              <w:rPr>
                <w:rFonts w:ascii="Times New Roman" w:hAnsi="Times New Roman"/>
                <w:sz w:val="22"/>
                <w:szCs w:val="22"/>
              </w:rPr>
            </w:pPr>
            <w:r w:rsidRPr="00F66B29">
              <w:rPr>
                <w:rFonts w:ascii="Times New Roman" w:hAnsi="Times New Roman"/>
                <w:sz w:val="22"/>
                <w:szCs w:val="22"/>
              </w:rPr>
              <w:t xml:space="preserve">512.307.518  </w:t>
            </w:r>
          </w:p>
        </w:tc>
      </w:tr>
      <w:tr w:rsidR="00CD5908" w:rsidRPr="00B510DF" w:rsidTr="00755611">
        <w:trPr>
          <w:trHeight w:val="300"/>
        </w:trPr>
        <w:tc>
          <w:tcPr>
            <w:tcW w:w="5772" w:type="dxa"/>
            <w:gridSpan w:val="2"/>
            <w:tcBorders>
              <w:top w:val="nil"/>
              <w:left w:val="nil"/>
              <w:bottom w:val="nil"/>
              <w:right w:val="nil"/>
            </w:tcBorders>
            <w:shd w:val="clear" w:color="auto" w:fill="FFFFFF"/>
            <w:noWrap/>
            <w:vAlign w:val="bottom"/>
          </w:tcPr>
          <w:p w:rsidR="00CD5908" w:rsidRPr="00A00BBC" w:rsidRDefault="00CD5908" w:rsidP="00390FBB">
            <w:pPr>
              <w:rPr>
                <w:rFonts w:ascii="Times New Roman" w:hAnsi="Times New Roman" w:cs="Arial"/>
                <w:sz w:val="22"/>
                <w:szCs w:val="22"/>
                <w:lang w:val="en-US"/>
              </w:rPr>
            </w:pPr>
            <w:r w:rsidRPr="00A00BBC">
              <w:rPr>
                <w:rFonts w:ascii="Times New Roman" w:hAnsi="Times New Roman" w:cs="Arial"/>
                <w:sz w:val="22"/>
                <w:szCs w:val="22"/>
                <w:lang w:val="en-US"/>
              </w:rPr>
              <w:t xml:space="preserve"> - Thu hộ Đảng</w:t>
            </w:r>
            <w:r>
              <w:rPr>
                <w:rFonts w:ascii="Times New Roman" w:hAnsi="Times New Roman" w:cs="Arial"/>
                <w:sz w:val="22"/>
                <w:szCs w:val="22"/>
                <w:lang w:val="en-US"/>
              </w:rPr>
              <w:t xml:space="preserve"> phí công đoàn phí d</w:t>
            </w:r>
            <w:r>
              <w:rPr>
                <w:rFonts w:ascii="Times New Roman" w:hAnsi="Times New Roman" w:cs="Arial"/>
                <w:sz w:val="22"/>
                <w:szCs w:val="22"/>
                <w:lang w:val="en-US"/>
              </w:rPr>
              <w:softHyphen/>
              <w:t>ư có 138</w:t>
            </w:r>
          </w:p>
        </w:tc>
        <w:tc>
          <w:tcPr>
            <w:tcW w:w="276" w:type="dxa"/>
            <w:gridSpan w:val="2"/>
            <w:tcBorders>
              <w:top w:val="nil"/>
              <w:left w:val="nil"/>
              <w:bottom w:val="nil"/>
              <w:right w:val="nil"/>
            </w:tcBorders>
            <w:shd w:val="clear" w:color="auto" w:fill="FFFFFF"/>
            <w:noWrap/>
            <w:vAlign w:val="bottom"/>
          </w:tcPr>
          <w:p w:rsidR="00CD5908" w:rsidRPr="00B510DF" w:rsidRDefault="00CD5908" w:rsidP="00E11399">
            <w:pPr>
              <w:rPr>
                <w:rFonts w:ascii="Times New Roman" w:hAnsi="Times New Roman"/>
                <w:sz w:val="22"/>
                <w:szCs w:val="22"/>
                <w:lang w:val="en-US"/>
              </w:rPr>
            </w:pPr>
            <w:r w:rsidRPr="00B510DF">
              <w:rPr>
                <w:rFonts w:ascii="Times New Roman" w:hAnsi="Times New Roman"/>
                <w:sz w:val="22"/>
                <w:szCs w:val="22"/>
                <w:lang w:val="en-US"/>
              </w:rPr>
              <w:t> </w:t>
            </w:r>
          </w:p>
        </w:tc>
        <w:tc>
          <w:tcPr>
            <w:tcW w:w="1876"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r>
              <w:rPr>
                <w:rFonts w:ascii="Times New Roman" w:hAnsi="Times New Roman"/>
                <w:sz w:val="22"/>
                <w:szCs w:val="22"/>
                <w:lang w:val="en-US"/>
              </w:rPr>
              <w:t>17.934.858</w:t>
            </w:r>
          </w:p>
        </w:tc>
        <w:tc>
          <w:tcPr>
            <w:tcW w:w="545"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p>
        </w:tc>
        <w:tc>
          <w:tcPr>
            <w:tcW w:w="1709" w:type="dxa"/>
            <w:tcBorders>
              <w:top w:val="nil"/>
              <w:left w:val="nil"/>
              <w:bottom w:val="nil"/>
              <w:right w:val="nil"/>
            </w:tcBorders>
            <w:shd w:val="clear" w:color="auto" w:fill="FFFFFF"/>
            <w:noWrap/>
            <w:vAlign w:val="center"/>
          </w:tcPr>
          <w:p w:rsidR="00CD5908" w:rsidRPr="00F66B29" w:rsidRDefault="00CD5908" w:rsidP="00390FBB">
            <w:pPr>
              <w:jc w:val="right"/>
              <w:rPr>
                <w:rFonts w:ascii="Times New Roman" w:hAnsi="Times New Roman"/>
                <w:sz w:val="22"/>
                <w:szCs w:val="22"/>
              </w:rPr>
            </w:pPr>
            <w:r w:rsidRPr="00F66B29">
              <w:rPr>
                <w:rFonts w:ascii="Times New Roman" w:hAnsi="Times New Roman"/>
                <w:sz w:val="22"/>
                <w:szCs w:val="22"/>
              </w:rPr>
              <w:t xml:space="preserve">14.914.601  </w:t>
            </w:r>
          </w:p>
        </w:tc>
      </w:tr>
      <w:tr w:rsidR="00CD5908" w:rsidRPr="00B510DF" w:rsidTr="00755611">
        <w:trPr>
          <w:trHeight w:val="300"/>
        </w:trPr>
        <w:tc>
          <w:tcPr>
            <w:tcW w:w="5772" w:type="dxa"/>
            <w:gridSpan w:val="2"/>
            <w:tcBorders>
              <w:top w:val="nil"/>
              <w:left w:val="nil"/>
              <w:bottom w:val="nil"/>
              <w:right w:val="nil"/>
            </w:tcBorders>
            <w:shd w:val="clear" w:color="auto" w:fill="FFFFFF"/>
            <w:noWrap/>
            <w:vAlign w:val="bottom"/>
          </w:tcPr>
          <w:p w:rsidR="00CD5908" w:rsidRPr="00A00BBC" w:rsidRDefault="00CD5908" w:rsidP="00390FBB">
            <w:pPr>
              <w:rPr>
                <w:rFonts w:ascii="Times New Roman" w:hAnsi="Times New Roman" w:cs="Arial"/>
                <w:sz w:val="22"/>
                <w:szCs w:val="22"/>
                <w:lang w:val="en-US"/>
              </w:rPr>
            </w:pPr>
            <w:r w:rsidRPr="00A00BBC">
              <w:rPr>
                <w:rFonts w:ascii="Times New Roman" w:hAnsi="Times New Roman" w:cs="Arial"/>
                <w:sz w:val="22"/>
                <w:szCs w:val="22"/>
                <w:lang w:val="en-US"/>
              </w:rPr>
              <w:t xml:space="preserve"> - Phải trả tạm ứng công trình Na Rì - Bắc Cạn</w:t>
            </w:r>
          </w:p>
        </w:tc>
        <w:tc>
          <w:tcPr>
            <w:tcW w:w="276" w:type="dxa"/>
            <w:gridSpan w:val="2"/>
            <w:tcBorders>
              <w:top w:val="nil"/>
              <w:left w:val="nil"/>
              <w:bottom w:val="nil"/>
              <w:right w:val="nil"/>
            </w:tcBorders>
            <w:shd w:val="clear" w:color="auto" w:fill="FFFFFF"/>
            <w:noWrap/>
            <w:vAlign w:val="bottom"/>
          </w:tcPr>
          <w:p w:rsidR="00CD5908" w:rsidRPr="00B510DF" w:rsidRDefault="00CD5908" w:rsidP="00E11399">
            <w:pPr>
              <w:rPr>
                <w:rFonts w:ascii="Times New Roman" w:hAnsi="Times New Roman"/>
                <w:sz w:val="22"/>
                <w:szCs w:val="22"/>
                <w:lang w:val="en-US"/>
              </w:rPr>
            </w:pPr>
            <w:r w:rsidRPr="00B510DF">
              <w:rPr>
                <w:rFonts w:ascii="Times New Roman" w:hAnsi="Times New Roman"/>
                <w:sz w:val="22"/>
                <w:szCs w:val="22"/>
                <w:lang w:val="en-US"/>
              </w:rPr>
              <w:t> </w:t>
            </w:r>
          </w:p>
        </w:tc>
        <w:tc>
          <w:tcPr>
            <w:tcW w:w="1876" w:type="dxa"/>
            <w:tcBorders>
              <w:top w:val="nil"/>
              <w:left w:val="nil"/>
              <w:bottom w:val="nil"/>
              <w:right w:val="nil"/>
            </w:tcBorders>
            <w:shd w:val="clear" w:color="auto" w:fill="FFFFFF"/>
            <w:noWrap/>
            <w:vAlign w:val="center"/>
          </w:tcPr>
          <w:p w:rsidR="00CD5908" w:rsidRPr="00F66B29" w:rsidRDefault="00CD5908" w:rsidP="00722F18">
            <w:pPr>
              <w:jc w:val="right"/>
              <w:rPr>
                <w:rFonts w:ascii="Times New Roman" w:hAnsi="Times New Roman"/>
                <w:sz w:val="22"/>
                <w:szCs w:val="22"/>
              </w:rPr>
            </w:pPr>
            <w:r w:rsidRPr="00F66B29">
              <w:rPr>
                <w:rFonts w:ascii="Times New Roman" w:hAnsi="Times New Roman"/>
                <w:sz w:val="22"/>
                <w:szCs w:val="22"/>
              </w:rPr>
              <w:t xml:space="preserve">139.574.000  </w:t>
            </w:r>
          </w:p>
        </w:tc>
        <w:tc>
          <w:tcPr>
            <w:tcW w:w="545" w:type="dxa"/>
            <w:tcBorders>
              <w:top w:val="nil"/>
              <w:left w:val="nil"/>
              <w:bottom w:val="nil"/>
              <w:right w:val="nil"/>
            </w:tcBorders>
            <w:shd w:val="clear" w:color="auto" w:fill="FFFFFF"/>
            <w:noWrap/>
            <w:vAlign w:val="center"/>
          </w:tcPr>
          <w:p w:rsidR="00CD5908" w:rsidRPr="00B510DF" w:rsidRDefault="00CD5908" w:rsidP="006A4E82">
            <w:pPr>
              <w:jc w:val="right"/>
              <w:rPr>
                <w:rFonts w:ascii="Times New Roman" w:hAnsi="Times New Roman"/>
                <w:sz w:val="22"/>
                <w:szCs w:val="22"/>
                <w:lang w:val="en-US"/>
              </w:rPr>
            </w:pPr>
          </w:p>
        </w:tc>
        <w:tc>
          <w:tcPr>
            <w:tcW w:w="1709" w:type="dxa"/>
            <w:tcBorders>
              <w:top w:val="nil"/>
              <w:left w:val="nil"/>
              <w:bottom w:val="nil"/>
              <w:right w:val="nil"/>
            </w:tcBorders>
            <w:shd w:val="clear" w:color="auto" w:fill="FFFFFF"/>
            <w:noWrap/>
            <w:vAlign w:val="center"/>
          </w:tcPr>
          <w:p w:rsidR="00CD5908" w:rsidRPr="00F66B29" w:rsidRDefault="00CD5908" w:rsidP="00390FBB">
            <w:pPr>
              <w:jc w:val="right"/>
              <w:rPr>
                <w:rFonts w:ascii="Times New Roman" w:hAnsi="Times New Roman"/>
                <w:sz w:val="22"/>
                <w:szCs w:val="22"/>
              </w:rPr>
            </w:pPr>
            <w:r w:rsidRPr="00F66B29">
              <w:rPr>
                <w:rFonts w:ascii="Times New Roman" w:hAnsi="Times New Roman"/>
                <w:sz w:val="22"/>
                <w:szCs w:val="22"/>
              </w:rPr>
              <w:t xml:space="preserve">139.574.000  </w:t>
            </w:r>
          </w:p>
        </w:tc>
      </w:tr>
      <w:tr w:rsidR="00CD5908" w:rsidRPr="00997229" w:rsidTr="00755611">
        <w:trPr>
          <w:trHeight w:val="300"/>
        </w:trPr>
        <w:tc>
          <w:tcPr>
            <w:tcW w:w="5772" w:type="dxa"/>
            <w:gridSpan w:val="2"/>
            <w:tcBorders>
              <w:top w:val="nil"/>
              <w:left w:val="nil"/>
              <w:bottom w:val="nil"/>
              <w:right w:val="nil"/>
            </w:tcBorders>
            <w:shd w:val="clear" w:color="auto" w:fill="FFFFFF"/>
            <w:noWrap/>
            <w:vAlign w:val="bottom"/>
          </w:tcPr>
          <w:p w:rsidR="00CD5908" w:rsidRPr="00A00BBC" w:rsidRDefault="00CD5908" w:rsidP="00390FBB">
            <w:pPr>
              <w:rPr>
                <w:rFonts w:ascii="Times New Roman" w:hAnsi="Times New Roman" w:cs="Arial"/>
                <w:sz w:val="22"/>
                <w:szCs w:val="22"/>
                <w:lang w:val="en-US"/>
              </w:rPr>
            </w:pPr>
            <w:r>
              <w:rPr>
                <w:rFonts w:ascii="Times New Roman" w:hAnsi="Times New Roman" w:cs="Arial"/>
                <w:sz w:val="22"/>
                <w:szCs w:val="22"/>
                <w:lang w:val="en-US"/>
              </w:rPr>
              <w:t xml:space="preserve"> - Phải trả chi phí của Trung tâm Mỹ nghệ Kim Hoàn</w:t>
            </w:r>
          </w:p>
        </w:tc>
        <w:tc>
          <w:tcPr>
            <w:tcW w:w="276" w:type="dxa"/>
            <w:gridSpan w:val="2"/>
            <w:tcBorders>
              <w:top w:val="nil"/>
              <w:left w:val="nil"/>
              <w:bottom w:val="nil"/>
              <w:right w:val="nil"/>
            </w:tcBorders>
            <w:shd w:val="clear" w:color="auto" w:fill="FFFFFF"/>
            <w:noWrap/>
            <w:vAlign w:val="bottom"/>
          </w:tcPr>
          <w:p w:rsidR="00CD5908" w:rsidRPr="00997229" w:rsidRDefault="00CD5908" w:rsidP="00E11399">
            <w:pPr>
              <w:rPr>
                <w:rFonts w:ascii="Times New Roman" w:hAnsi="Times New Roman"/>
                <w:sz w:val="22"/>
                <w:szCs w:val="22"/>
                <w:lang w:val="en-US"/>
              </w:rPr>
            </w:pPr>
            <w:r w:rsidRPr="00997229">
              <w:rPr>
                <w:rFonts w:ascii="Times New Roman" w:hAnsi="Times New Roman"/>
                <w:sz w:val="22"/>
                <w:szCs w:val="22"/>
                <w:lang w:val="en-US"/>
              </w:rPr>
              <w:t> </w:t>
            </w:r>
          </w:p>
        </w:tc>
        <w:tc>
          <w:tcPr>
            <w:tcW w:w="1876" w:type="dxa"/>
            <w:tcBorders>
              <w:top w:val="nil"/>
              <w:left w:val="nil"/>
              <w:bottom w:val="nil"/>
              <w:right w:val="nil"/>
            </w:tcBorders>
            <w:shd w:val="clear" w:color="auto" w:fill="FFFFFF"/>
            <w:noWrap/>
            <w:vAlign w:val="center"/>
          </w:tcPr>
          <w:p w:rsidR="00CD5908" w:rsidRPr="00997229" w:rsidRDefault="00CD5908" w:rsidP="006A4E82">
            <w:pPr>
              <w:jc w:val="right"/>
              <w:rPr>
                <w:rFonts w:ascii="Times New Roman" w:hAnsi="Times New Roman"/>
                <w:sz w:val="22"/>
                <w:szCs w:val="22"/>
                <w:lang w:val="en-US"/>
              </w:rPr>
            </w:pPr>
          </w:p>
        </w:tc>
        <w:tc>
          <w:tcPr>
            <w:tcW w:w="545" w:type="dxa"/>
            <w:tcBorders>
              <w:top w:val="nil"/>
              <w:left w:val="nil"/>
              <w:bottom w:val="nil"/>
              <w:right w:val="nil"/>
            </w:tcBorders>
            <w:shd w:val="clear" w:color="auto" w:fill="FFFFFF"/>
            <w:noWrap/>
            <w:vAlign w:val="center"/>
          </w:tcPr>
          <w:p w:rsidR="00CD5908" w:rsidRPr="00997229" w:rsidRDefault="00CD5908" w:rsidP="006A4E82">
            <w:pPr>
              <w:jc w:val="right"/>
              <w:rPr>
                <w:rFonts w:ascii="Times New Roman" w:hAnsi="Times New Roman"/>
                <w:sz w:val="22"/>
                <w:szCs w:val="22"/>
                <w:lang w:val="en-US"/>
              </w:rPr>
            </w:pPr>
          </w:p>
        </w:tc>
        <w:tc>
          <w:tcPr>
            <w:tcW w:w="1709" w:type="dxa"/>
            <w:tcBorders>
              <w:top w:val="nil"/>
              <w:left w:val="nil"/>
              <w:bottom w:val="nil"/>
              <w:right w:val="nil"/>
            </w:tcBorders>
            <w:shd w:val="clear" w:color="auto" w:fill="FFFFFF"/>
            <w:noWrap/>
            <w:vAlign w:val="center"/>
          </w:tcPr>
          <w:p w:rsidR="00CD5908" w:rsidRPr="00F66B29" w:rsidRDefault="00CD5908" w:rsidP="00390FBB">
            <w:pPr>
              <w:jc w:val="right"/>
              <w:rPr>
                <w:rFonts w:ascii="Times New Roman" w:hAnsi="Times New Roman"/>
                <w:sz w:val="22"/>
                <w:szCs w:val="22"/>
              </w:rPr>
            </w:pPr>
            <w:r w:rsidRPr="00F66B29">
              <w:rPr>
                <w:rFonts w:ascii="Times New Roman" w:hAnsi="Times New Roman"/>
                <w:sz w:val="22"/>
                <w:szCs w:val="22"/>
              </w:rPr>
              <w:t xml:space="preserve">1.000.000.000  </w:t>
            </w:r>
          </w:p>
        </w:tc>
      </w:tr>
      <w:tr w:rsidR="00CD5908" w:rsidRPr="00672087" w:rsidTr="00755611">
        <w:trPr>
          <w:trHeight w:val="330"/>
        </w:trPr>
        <w:tc>
          <w:tcPr>
            <w:tcW w:w="5772" w:type="dxa"/>
            <w:gridSpan w:val="2"/>
            <w:tcBorders>
              <w:top w:val="nil"/>
              <w:left w:val="nil"/>
              <w:bottom w:val="nil"/>
              <w:right w:val="nil"/>
            </w:tcBorders>
            <w:shd w:val="clear" w:color="auto" w:fill="FFFFFF"/>
            <w:noWrap/>
            <w:vAlign w:val="bottom"/>
          </w:tcPr>
          <w:p w:rsidR="00CD5908" w:rsidRPr="00672087" w:rsidRDefault="00CD5908" w:rsidP="008300BC">
            <w:pPr>
              <w:jc w:val="center"/>
              <w:rPr>
                <w:rFonts w:ascii="Times New Roman" w:hAnsi="Times New Roman" w:cs="Arial"/>
                <w:b/>
                <w:bCs/>
                <w:sz w:val="24"/>
                <w:lang w:val="en-US"/>
              </w:rPr>
            </w:pPr>
            <w:r w:rsidRPr="00672087">
              <w:rPr>
                <w:rFonts w:ascii="Times New Roman" w:hAnsi="Times New Roman" w:cs="Arial"/>
                <w:b/>
                <w:bCs/>
                <w:sz w:val="24"/>
                <w:lang w:val="en-US"/>
              </w:rPr>
              <w:t>Cộng</w:t>
            </w:r>
          </w:p>
        </w:tc>
        <w:tc>
          <w:tcPr>
            <w:tcW w:w="276" w:type="dxa"/>
            <w:gridSpan w:val="2"/>
            <w:tcBorders>
              <w:top w:val="nil"/>
              <w:left w:val="nil"/>
              <w:bottom w:val="nil"/>
              <w:right w:val="nil"/>
            </w:tcBorders>
            <w:shd w:val="clear" w:color="auto" w:fill="FFFFFF"/>
            <w:noWrap/>
            <w:vAlign w:val="bottom"/>
          </w:tcPr>
          <w:p w:rsidR="00CD5908" w:rsidRPr="00672087" w:rsidRDefault="00CD5908" w:rsidP="00E11399">
            <w:pPr>
              <w:rPr>
                <w:rFonts w:ascii=".VnTime" w:hAnsi=".VnTime" w:cs="Arial"/>
                <w:b/>
                <w:bCs/>
                <w:sz w:val="24"/>
                <w:lang w:val="en-US"/>
              </w:rPr>
            </w:pPr>
            <w:r w:rsidRPr="00672087">
              <w:rPr>
                <w:rFonts w:ascii=".VnTime" w:hAnsi=".VnTime" w:cs="Arial"/>
                <w:b/>
                <w:bCs/>
                <w:sz w:val="24"/>
                <w:lang w:val="en-US"/>
              </w:rPr>
              <w:t> </w:t>
            </w:r>
          </w:p>
        </w:tc>
        <w:tc>
          <w:tcPr>
            <w:tcW w:w="1876" w:type="dxa"/>
            <w:tcBorders>
              <w:top w:val="single" w:sz="4" w:space="0" w:color="auto"/>
              <w:left w:val="nil"/>
              <w:bottom w:val="double" w:sz="6" w:space="0" w:color="auto"/>
              <w:right w:val="nil"/>
            </w:tcBorders>
            <w:shd w:val="clear" w:color="auto" w:fill="FFFFFF"/>
            <w:noWrap/>
            <w:vAlign w:val="center"/>
          </w:tcPr>
          <w:p w:rsidR="00CD5908" w:rsidRPr="005F1F8D" w:rsidRDefault="005F1F8D" w:rsidP="00EC27B0">
            <w:pPr>
              <w:jc w:val="right"/>
              <w:rPr>
                <w:rFonts w:ascii="Times New Roman" w:hAnsi="Times New Roman"/>
                <w:b/>
                <w:bCs/>
                <w:sz w:val="24"/>
              </w:rPr>
            </w:pPr>
            <w:r w:rsidRPr="005F1F8D">
              <w:rPr>
                <w:rFonts w:ascii="Times New Roman" w:hAnsi="Times New Roman"/>
                <w:b/>
                <w:bCs/>
                <w:sz w:val="22"/>
              </w:rPr>
              <w:t xml:space="preserve">182.335.349  </w:t>
            </w:r>
          </w:p>
        </w:tc>
        <w:tc>
          <w:tcPr>
            <w:tcW w:w="545" w:type="dxa"/>
            <w:tcBorders>
              <w:top w:val="nil"/>
              <w:left w:val="nil"/>
              <w:bottom w:val="nil"/>
              <w:right w:val="nil"/>
            </w:tcBorders>
            <w:shd w:val="clear" w:color="auto" w:fill="FFFFFF"/>
            <w:noWrap/>
            <w:vAlign w:val="center"/>
          </w:tcPr>
          <w:p w:rsidR="00CD5908" w:rsidRPr="00692094" w:rsidRDefault="00CD5908" w:rsidP="006A4E82">
            <w:pPr>
              <w:jc w:val="right"/>
              <w:rPr>
                <w:rFonts w:ascii="Times New Roman" w:hAnsi="Times New Roman"/>
                <w:b/>
                <w:bCs/>
                <w:sz w:val="22"/>
                <w:lang w:val="en-US"/>
              </w:rPr>
            </w:pPr>
          </w:p>
        </w:tc>
        <w:tc>
          <w:tcPr>
            <w:tcW w:w="1709" w:type="dxa"/>
            <w:tcBorders>
              <w:top w:val="single" w:sz="4" w:space="0" w:color="auto"/>
              <w:left w:val="nil"/>
              <w:bottom w:val="double" w:sz="6" w:space="0" w:color="auto"/>
              <w:right w:val="nil"/>
            </w:tcBorders>
            <w:shd w:val="clear" w:color="auto" w:fill="FFFFFF"/>
            <w:noWrap/>
            <w:vAlign w:val="center"/>
          </w:tcPr>
          <w:p w:rsidR="00CD5908" w:rsidRPr="00F66B29" w:rsidRDefault="00CD5908" w:rsidP="00390FBB">
            <w:pPr>
              <w:jc w:val="right"/>
              <w:rPr>
                <w:rFonts w:ascii="Times New Roman" w:hAnsi="Times New Roman"/>
                <w:b/>
                <w:bCs/>
                <w:sz w:val="22"/>
                <w:szCs w:val="22"/>
              </w:rPr>
            </w:pPr>
            <w:r w:rsidRPr="00F66B29">
              <w:rPr>
                <w:rFonts w:ascii="Times New Roman" w:hAnsi="Times New Roman"/>
                <w:b/>
                <w:bCs/>
                <w:sz w:val="22"/>
                <w:szCs w:val="22"/>
              </w:rPr>
              <w:t xml:space="preserve">1.690.777.861  </w:t>
            </w:r>
          </w:p>
        </w:tc>
      </w:tr>
    </w:tbl>
    <w:p w:rsidR="00F23A06" w:rsidRDefault="00F23A06" w:rsidP="00FF0E62">
      <w:pPr>
        <w:spacing w:before="120" w:after="200"/>
        <w:ind w:right="-23"/>
        <w:jc w:val="both"/>
        <w:rPr>
          <w:rFonts w:ascii="Arial" w:hAnsi="Arial" w:cs="Arial"/>
        </w:rPr>
      </w:pPr>
    </w:p>
    <w:p w:rsidR="000C661C" w:rsidRDefault="000C661C" w:rsidP="00FF0E62">
      <w:pPr>
        <w:spacing w:before="120" w:after="200"/>
        <w:ind w:right="-23"/>
        <w:jc w:val="both"/>
        <w:rPr>
          <w:rFonts w:ascii="Arial" w:hAnsi="Arial" w:cs="Arial"/>
        </w:rPr>
      </w:pPr>
    </w:p>
    <w:p w:rsidR="008D7C5B" w:rsidRDefault="008D7C5B"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sectPr w:rsidR="00563795" w:rsidSect="0054784E">
          <w:headerReference w:type="default" r:id="rId23"/>
          <w:pgSz w:w="11907" w:h="16840" w:code="9"/>
          <w:pgMar w:top="1138" w:right="864" w:bottom="1138" w:left="864" w:header="720" w:footer="576" w:gutter="0"/>
          <w:pgNumType w:start="21"/>
          <w:cols w:space="720"/>
          <w:docGrid w:linePitch="326"/>
        </w:sectPr>
      </w:pPr>
    </w:p>
    <w:tbl>
      <w:tblPr>
        <w:tblW w:w="14533" w:type="dxa"/>
        <w:tblInd w:w="108" w:type="dxa"/>
        <w:tblLook w:val="0000"/>
      </w:tblPr>
      <w:tblGrid>
        <w:gridCol w:w="3656"/>
        <w:gridCol w:w="1591"/>
        <w:gridCol w:w="1591"/>
        <w:gridCol w:w="1481"/>
        <w:gridCol w:w="1481"/>
        <w:gridCol w:w="1450"/>
        <w:gridCol w:w="1496"/>
        <w:gridCol w:w="1787"/>
      </w:tblGrid>
      <w:tr w:rsidR="00563795" w:rsidRPr="00563795" w:rsidTr="00FD3C10">
        <w:trPr>
          <w:trHeight w:val="360"/>
        </w:trPr>
        <w:tc>
          <w:tcPr>
            <w:tcW w:w="3656"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color w:val="000000"/>
                <w:sz w:val="24"/>
                <w:lang w:val="en-US"/>
              </w:rPr>
            </w:pPr>
            <w:r w:rsidRPr="00563795">
              <w:rPr>
                <w:rFonts w:ascii="Times New Roman" w:hAnsi="Times New Roman"/>
                <w:b/>
                <w:bCs/>
                <w:color w:val="000000"/>
                <w:sz w:val="24"/>
                <w:lang w:val="en-US"/>
              </w:rPr>
              <w:lastRenderedPageBreak/>
              <w:t>1</w:t>
            </w:r>
            <w:r w:rsidR="00E11399">
              <w:rPr>
                <w:rFonts w:ascii="Times New Roman" w:hAnsi="Times New Roman"/>
                <w:b/>
                <w:bCs/>
                <w:color w:val="000000"/>
                <w:sz w:val="24"/>
                <w:lang w:val="en-US"/>
              </w:rPr>
              <w:t>4-</w:t>
            </w:r>
            <w:r w:rsidRPr="00563795">
              <w:rPr>
                <w:rFonts w:ascii="Times New Roman" w:hAnsi="Times New Roman"/>
                <w:b/>
                <w:bCs/>
                <w:color w:val="000000"/>
                <w:sz w:val="24"/>
                <w:lang w:val="en-US"/>
              </w:rPr>
              <w:t xml:space="preserve"> Vốn chủ sở hữu</w:t>
            </w:r>
          </w:p>
        </w:tc>
        <w:tc>
          <w:tcPr>
            <w:tcW w:w="1591"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1591"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1481"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1481"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1450"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1496"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1787"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r>
      <w:tr w:rsidR="00563795" w:rsidRPr="00563795" w:rsidTr="00FD3C10">
        <w:trPr>
          <w:trHeight w:val="360"/>
        </w:trPr>
        <w:tc>
          <w:tcPr>
            <w:tcW w:w="5247" w:type="dxa"/>
            <w:gridSpan w:val="2"/>
            <w:tcBorders>
              <w:top w:val="nil"/>
              <w:left w:val="nil"/>
              <w:bottom w:val="nil"/>
              <w:right w:val="nil"/>
            </w:tcBorders>
            <w:shd w:val="clear" w:color="auto" w:fill="auto"/>
            <w:noWrap/>
            <w:vAlign w:val="bottom"/>
          </w:tcPr>
          <w:p w:rsidR="00563795" w:rsidRPr="00563795" w:rsidRDefault="00563795" w:rsidP="00563795">
            <w:pPr>
              <w:rPr>
                <w:rFonts w:ascii="Times New Roman" w:hAnsi="Times New Roman"/>
                <w:b/>
                <w:bCs/>
                <w:i/>
                <w:iCs/>
                <w:sz w:val="24"/>
                <w:lang w:val="en-US"/>
              </w:rPr>
            </w:pPr>
            <w:r w:rsidRPr="00563795">
              <w:rPr>
                <w:rFonts w:ascii="Times New Roman" w:hAnsi="Times New Roman"/>
                <w:b/>
                <w:bCs/>
                <w:i/>
                <w:iCs/>
                <w:sz w:val="24"/>
                <w:lang w:val="en-US"/>
              </w:rPr>
              <w:t>a- Bảng đối chiếu biến động của vốn chủ sở hữu</w:t>
            </w:r>
          </w:p>
        </w:tc>
        <w:tc>
          <w:tcPr>
            <w:tcW w:w="1591"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1481"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1481" w:type="dxa"/>
            <w:tcBorders>
              <w:top w:val="nil"/>
              <w:left w:val="nil"/>
              <w:bottom w:val="nil"/>
              <w:right w:val="nil"/>
            </w:tcBorders>
            <w:shd w:val="clear" w:color="auto" w:fill="auto"/>
            <w:noWrap/>
            <w:vAlign w:val="bottom"/>
          </w:tcPr>
          <w:p w:rsidR="00563795" w:rsidRPr="00563795" w:rsidRDefault="00563795" w:rsidP="00E11399">
            <w:pPr>
              <w:rPr>
                <w:rFonts w:ascii="Times New Roman" w:hAnsi="Times New Roman"/>
                <w:b/>
                <w:bCs/>
                <w:i/>
                <w:iCs/>
                <w:sz w:val="24"/>
                <w:lang w:val="en-US"/>
              </w:rPr>
            </w:pPr>
          </w:p>
        </w:tc>
        <w:tc>
          <w:tcPr>
            <w:tcW w:w="4733" w:type="dxa"/>
            <w:gridSpan w:val="3"/>
            <w:tcBorders>
              <w:top w:val="nil"/>
              <w:left w:val="nil"/>
              <w:bottom w:val="nil"/>
              <w:right w:val="nil"/>
            </w:tcBorders>
            <w:shd w:val="clear" w:color="auto" w:fill="auto"/>
            <w:noWrap/>
            <w:vAlign w:val="bottom"/>
          </w:tcPr>
          <w:p w:rsidR="00563795" w:rsidRPr="00563795" w:rsidRDefault="00563795" w:rsidP="00563795">
            <w:pPr>
              <w:jc w:val="right"/>
              <w:rPr>
                <w:rFonts w:ascii="Times New Roman" w:hAnsi="Times New Roman"/>
                <w:sz w:val="24"/>
                <w:lang w:val="en-US"/>
              </w:rPr>
            </w:pPr>
            <w:r w:rsidRPr="00563795">
              <w:rPr>
                <w:rFonts w:ascii="Times New Roman" w:hAnsi="Times New Roman"/>
                <w:sz w:val="24"/>
                <w:lang w:val="en-US"/>
              </w:rPr>
              <w:t>Đơn vị tính: VND</w:t>
            </w:r>
          </w:p>
        </w:tc>
      </w:tr>
    </w:tbl>
    <w:p w:rsidR="00801996" w:rsidRDefault="00801996"/>
    <w:tbl>
      <w:tblPr>
        <w:tblW w:w="14584" w:type="dxa"/>
        <w:tblInd w:w="108" w:type="dxa"/>
        <w:tblLook w:val="0000"/>
      </w:tblPr>
      <w:tblGrid>
        <w:gridCol w:w="3315"/>
        <w:gridCol w:w="1591"/>
        <w:gridCol w:w="1722"/>
        <w:gridCol w:w="1581"/>
        <w:gridCol w:w="1573"/>
        <w:gridCol w:w="1443"/>
        <w:gridCol w:w="1579"/>
        <w:gridCol w:w="1780"/>
      </w:tblGrid>
      <w:tr w:rsidR="00563795" w:rsidRPr="00563795" w:rsidTr="00A54119">
        <w:trPr>
          <w:trHeight w:val="854"/>
        </w:trPr>
        <w:tc>
          <w:tcPr>
            <w:tcW w:w="3380" w:type="dxa"/>
            <w:tcBorders>
              <w:top w:val="single" w:sz="4" w:space="0" w:color="0000FF"/>
              <w:left w:val="single" w:sz="4" w:space="0" w:color="0000FF"/>
              <w:bottom w:val="single" w:sz="4" w:space="0" w:color="0000FF"/>
              <w:right w:val="nil"/>
            </w:tcBorders>
            <w:shd w:val="clear" w:color="auto" w:fill="auto"/>
            <w:vAlign w:val="center"/>
          </w:tcPr>
          <w:p w:rsidR="00563795" w:rsidRPr="00563795" w:rsidRDefault="00563795" w:rsidP="00563795">
            <w:pPr>
              <w:jc w:val="center"/>
              <w:rPr>
                <w:rFonts w:ascii="Times New Roman" w:hAnsi="Times New Roman"/>
                <w:b/>
                <w:bCs/>
                <w:color w:val="000000"/>
                <w:sz w:val="22"/>
                <w:szCs w:val="22"/>
                <w:lang w:val="en-US"/>
              </w:rPr>
            </w:pPr>
            <w:r w:rsidRPr="00563795">
              <w:rPr>
                <w:rFonts w:ascii="Times New Roman" w:hAnsi="Times New Roman"/>
                <w:b/>
                <w:bCs/>
                <w:color w:val="000000"/>
                <w:sz w:val="22"/>
                <w:szCs w:val="22"/>
                <w:lang w:val="en-US"/>
              </w:rPr>
              <w:t>Nội dung</w:t>
            </w:r>
          </w:p>
        </w:tc>
        <w:tc>
          <w:tcPr>
            <w:tcW w:w="1591" w:type="dxa"/>
            <w:tcBorders>
              <w:top w:val="single" w:sz="4" w:space="0" w:color="0000FF"/>
              <w:left w:val="single" w:sz="4" w:space="0" w:color="0000FF"/>
              <w:bottom w:val="single" w:sz="4" w:space="0" w:color="0000FF"/>
              <w:right w:val="single" w:sz="4" w:space="0" w:color="0000FF"/>
            </w:tcBorders>
            <w:shd w:val="clear" w:color="auto" w:fill="auto"/>
            <w:vAlign w:val="center"/>
          </w:tcPr>
          <w:p w:rsidR="00563795" w:rsidRPr="00563795" w:rsidRDefault="00563795" w:rsidP="00563795">
            <w:pPr>
              <w:jc w:val="center"/>
              <w:rPr>
                <w:rFonts w:ascii="Times New Roman" w:hAnsi="Times New Roman"/>
                <w:b/>
                <w:bCs/>
                <w:color w:val="000000"/>
                <w:sz w:val="22"/>
                <w:szCs w:val="22"/>
                <w:lang w:val="en-US"/>
              </w:rPr>
            </w:pPr>
            <w:r w:rsidRPr="00563795">
              <w:rPr>
                <w:rFonts w:ascii="Times New Roman" w:hAnsi="Times New Roman"/>
                <w:b/>
                <w:bCs/>
                <w:color w:val="000000"/>
                <w:sz w:val="22"/>
                <w:szCs w:val="22"/>
                <w:lang w:val="en-US"/>
              </w:rPr>
              <w:t>Vốn đầu tư</w:t>
            </w:r>
            <w:r w:rsidRPr="00563795">
              <w:rPr>
                <w:rFonts w:ascii="Times New Roman" w:hAnsi="Times New Roman"/>
                <w:b/>
                <w:bCs/>
                <w:color w:val="000000"/>
                <w:sz w:val="22"/>
                <w:szCs w:val="22"/>
                <w:lang w:val="en-US"/>
              </w:rPr>
              <w:softHyphen/>
              <w:t xml:space="preserve"> của chủ sở hữu</w:t>
            </w:r>
          </w:p>
        </w:tc>
        <w:tc>
          <w:tcPr>
            <w:tcW w:w="1738" w:type="dxa"/>
            <w:tcBorders>
              <w:top w:val="single" w:sz="4" w:space="0" w:color="0000FF"/>
              <w:left w:val="nil"/>
              <w:bottom w:val="single" w:sz="4" w:space="0" w:color="0000FF"/>
              <w:right w:val="single" w:sz="4" w:space="0" w:color="0000FF"/>
            </w:tcBorders>
            <w:shd w:val="clear" w:color="auto" w:fill="auto"/>
            <w:vAlign w:val="center"/>
          </w:tcPr>
          <w:p w:rsidR="00563795" w:rsidRPr="00563795" w:rsidRDefault="00563795" w:rsidP="00563795">
            <w:pPr>
              <w:jc w:val="center"/>
              <w:rPr>
                <w:rFonts w:ascii="Times New Roman" w:hAnsi="Times New Roman"/>
                <w:b/>
                <w:bCs/>
                <w:color w:val="000000"/>
                <w:sz w:val="22"/>
                <w:szCs w:val="22"/>
                <w:lang w:val="en-US"/>
              </w:rPr>
            </w:pPr>
            <w:r w:rsidRPr="00563795">
              <w:rPr>
                <w:rFonts w:ascii="Times New Roman" w:hAnsi="Times New Roman"/>
                <w:b/>
                <w:bCs/>
                <w:color w:val="000000"/>
                <w:sz w:val="22"/>
                <w:szCs w:val="22"/>
                <w:lang w:val="en-US"/>
              </w:rPr>
              <w:t>Thặng dư</w:t>
            </w:r>
            <w:r w:rsidRPr="00563795">
              <w:rPr>
                <w:rFonts w:ascii="Times New Roman" w:hAnsi="Times New Roman"/>
                <w:b/>
                <w:bCs/>
                <w:color w:val="000000"/>
                <w:sz w:val="22"/>
                <w:szCs w:val="22"/>
                <w:lang w:val="en-US"/>
              </w:rPr>
              <w:softHyphen/>
              <w:t xml:space="preserve"> vốn chủ sở hữu</w:t>
            </w:r>
          </w:p>
        </w:tc>
        <w:tc>
          <w:tcPr>
            <w:tcW w:w="1583" w:type="dxa"/>
            <w:tcBorders>
              <w:top w:val="single" w:sz="4" w:space="0" w:color="0000FF"/>
              <w:left w:val="nil"/>
              <w:bottom w:val="single" w:sz="4" w:space="0" w:color="0000FF"/>
              <w:right w:val="single" w:sz="4" w:space="0" w:color="0000FF"/>
            </w:tcBorders>
            <w:shd w:val="clear" w:color="auto" w:fill="auto"/>
            <w:vAlign w:val="center"/>
          </w:tcPr>
          <w:p w:rsidR="00563795" w:rsidRPr="00563795" w:rsidRDefault="00563795" w:rsidP="00563795">
            <w:pPr>
              <w:jc w:val="center"/>
              <w:rPr>
                <w:rFonts w:ascii="Times New Roman" w:hAnsi="Times New Roman"/>
                <w:b/>
                <w:bCs/>
                <w:color w:val="000000"/>
                <w:sz w:val="22"/>
                <w:szCs w:val="22"/>
                <w:lang w:val="en-US"/>
              </w:rPr>
            </w:pPr>
            <w:r w:rsidRPr="00563795">
              <w:rPr>
                <w:rFonts w:ascii="Times New Roman" w:hAnsi="Times New Roman"/>
                <w:b/>
                <w:bCs/>
                <w:color w:val="000000"/>
                <w:sz w:val="22"/>
                <w:szCs w:val="22"/>
                <w:lang w:val="en-US"/>
              </w:rPr>
              <w:t>Quỹ dự phòng tài chính</w:t>
            </w:r>
          </w:p>
        </w:tc>
        <w:tc>
          <w:tcPr>
            <w:tcW w:w="1481" w:type="dxa"/>
            <w:tcBorders>
              <w:top w:val="single" w:sz="4" w:space="0" w:color="0000FF"/>
              <w:left w:val="nil"/>
              <w:bottom w:val="single" w:sz="4" w:space="0" w:color="0000FF"/>
              <w:right w:val="single" w:sz="4" w:space="0" w:color="0000FF"/>
            </w:tcBorders>
            <w:shd w:val="clear" w:color="auto" w:fill="auto"/>
            <w:vAlign w:val="center"/>
          </w:tcPr>
          <w:p w:rsidR="00563795" w:rsidRPr="00563795" w:rsidRDefault="00563795" w:rsidP="00563795">
            <w:pPr>
              <w:jc w:val="center"/>
              <w:rPr>
                <w:rFonts w:ascii="Times New Roman" w:hAnsi="Times New Roman"/>
                <w:b/>
                <w:bCs/>
                <w:color w:val="000000"/>
                <w:sz w:val="22"/>
                <w:szCs w:val="22"/>
                <w:lang w:val="fr-FR"/>
              </w:rPr>
            </w:pPr>
            <w:r w:rsidRPr="00563795">
              <w:rPr>
                <w:rFonts w:ascii="Times New Roman" w:hAnsi="Times New Roman"/>
                <w:b/>
                <w:bCs/>
                <w:color w:val="000000"/>
                <w:sz w:val="22"/>
                <w:szCs w:val="22"/>
                <w:lang w:val="fr-FR"/>
              </w:rPr>
              <w:t>Quỹ đầu t</w:t>
            </w:r>
            <w:r w:rsidRPr="00563795">
              <w:rPr>
                <w:rFonts w:ascii="Times New Roman" w:hAnsi="Times New Roman"/>
                <w:b/>
                <w:bCs/>
                <w:color w:val="000000"/>
                <w:sz w:val="22"/>
                <w:szCs w:val="22"/>
                <w:lang w:val="fr-FR"/>
              </w:rPr>
              <w:softHyphen/>
              <w:t>ư phát triển</w:t>
            </w:r>
          </w:p>
        </w:tc>
        <w:tc>
          <w:tcPr>
            <w:tcW w:w="1445" w:type="dxa"/>
            <w:tcBorders>
              <w:top w:val="single" w:sz="4" w:space="0" w:color="0000FF"/>
              <w:left w:val="nil"/>
              <w:bottom w:val="single" w:sz="4" w:space="0" w:color="0000FF"/>
              <w:right w:val="single" w:sz="4" w:space="0" w:color="0000FF"/>
            </w:tcBorders>
            <w:shd w:val="clear" w:color="auto" w:fill="auto"/>
            <w:vAlign w:val="center"/>
          </w:tcPr>
          <w:p w:rsidR="00563795" w:rsidRPr="00563795" w:rsidRDefault="00563795" w:rsidP="00563795">
            <w:pPr>
              <w:jc w:val="center"/>
              <w:rPr>
                <w:rFonts w:ascii="Times New Roman" w:hAnsi="Times New Roman"/>
                <w:b/>
                <w:bCs/>
                <w:color w:val="000000"/>
                <w:sz w:val="22"/>
                <w:szCs w:val="22"/>
                <w:lang w:val="fr-FR"/>
              </w:rPr>
            </w:pPr>
            <w:r w:rsidRPr="00563795">
              <w:rPr>
                <w:rFonts w:ascii="Times New Roman" w:hAnsi="Times New Roman"/>
                <w:b/>
                <w:bCs/>
                <w:color w:val="000000"/>
                <w:sz w:val="22"/>
                <w:szCs w:val="22"/>
                <w:lang w:val="fr-FR"/>
              </w:rPr>
              <w:t>Quỹ khác thuộc vốn chủ sở hữu</w:t>
            </w:r>
          </w:p>
        </w:tc>
        <w:tc>
          <w:tcPr>
            <w:tcW w:w="1581" w:type="dxa"/>
            <w:tcBorders>
              <w:top w:val="single" w:sz="4" w:space="0" w:color="0000FF"/>
              <w:left w:val="nil"/>
              <w:bottom w:val="single" w:sz="4" w:space="0" w:color="0000FF"/>
              <w:right w:val="single" w:sz="4" w:space="0" w:color="0000FF"/>
            </w:tcBorders>
            <w:shd w:val="clear" w:color="auto" w:fill="auto"/>
            <w:vAlign w:val="center"/>
          </w:tcPr>
          <w:p w:rsidR="00563795" w:rsidRPr="00801996" w:rsidRDefault="00563795" w:rsidP="00563795">
            <w:pPr>
              <w:jc w:val="center"/>
              <w:rPr>
                <w:rFonts w:ascii="Times New Roman" w:hAnsi="Times New Roman"/>
                <w:b/>
                <w:bCs/>
                <w:color w:val="000000"/>
                <w:sz w:val="22"/>
                <w:szCs w:val="22"/>
                <w:lang w:val="fr-FR"/>
              </w:rPr>
            </w:pPr>
            <w:r w:rsidRPr="00801996">
              <w:rPr>
                <w:rFonts w:ascii="Times New Roman" w:hAnsi="Times New Roman"/>
                <w:b/>
                <w:bCs/>
                <w:color w:val="000000"/>
                <w:sz w:val="22"/>
                <w:szCs w:val="22"/>
                <w:lang w:val="fr-FR"/>
              </w:rPr>
              <w:t>Lợi nhuận sau thuế ch</w:t>
            </w:r>
            <w:r w:rsidRPr="00801996">
              <w:rPr>
                <w:rFonts w:ascii="Times New Roman" w:hAnsi="Times New Roman"/>
                <w:b/>
                <w:bCs/>
                <w:color w:val="000000"/>
                <w:sz w:val="22"/>
                <w:szCs w:val="22"/>
                <w:lang w:val="fr-FR"/>
              </w:rPr>
              <w:softHyphen/>
            </w:r>
            <w:r w:rsidR="00801996" w:rsidRPr="00801996">
              <w:rPr>
                <w:rFonts w:ascii="Times New Roman" w:hAnsi="Times New Roman"/>
                <w:b/>
                <w:bCs/>
                <w:color w:val="000000"/>
                <w:sz w:val="22"/>
                <w:szCs w:val="22"/>
                <w:lang w:val="fr-FR"/>
              </w:rPr>
              <w:t>ư</w:t>
            </w:r>
            <w:r w:rsidRPr="00801996">
              <w:rPr>
                <w:rFonts w:ascii="Times New Roman" w:hAnsi="Times New Roman"/>
                <w:b/>
                <w:bCs/>
                <w:color w:val="000000"/>
                <w:sz w:val="22"/>
                <w:szCs w:val="22"/>
                <w:lang w:val="fr-FR"/>
              </w:rPr>
              <w:t>a phân phối</w:t>
            </w:r>
          </w:p>
        </w:tc>
        <w:tc>
          <w:tcPr>
            <w:tcW w:w="1785" w:type="dxa"/>
            <w:tcBorders>
              <w:top w:val="single" w:sz="4" w:space="0" w:color="0000FF"/>
              <w:left w:val="nil"/>
              <w:bottom w:val="single" w:sz="4" w:space="0" w:color="0000FF"/>
              <w:right w:val="single" w:sz="4" w:space="0" w:color="0000FF"/>
            </w:tcBorders>
            <w:shd w:val="clear" w:color="auto" w:fill="auto"/>
            <w:vAlign w:val="center"/>
          </w:tcPr>
          <w:p w:rsidR="00563795" w:rsidRPr="00563795" w:rsidRDefault="00563795" w:rsidP="00563795">
            <w:pPr>
              <w:jc w:val="center"/>
              <w:rPr>
                <w:rFonts w:ascii="Times New Roman" w:hAnsi="Times New Roman"/>
                <w:b/>
                <w:bCs/>
                <w:color w:val="000000"/>
                <w:sz w:val="22"/>
                <w:szCs w:val="22"/>
                <w:lang w:val="en-US"/>
              </w:rPr>
            </w:pPr>
            <w:r w:rsidRPr="00563795">
              <w:rPr>
                <w:rFonts w:ascii="Times New Roman" w:hAnsi="Times New Roman"/>
                <w:b/>
                <w:bCs/>
                <w:color w:val="000000"/>
                <w:sz w:val="22"/>
                <w:szCs w:val="22"/>
                <w:lang w:val="en-US"/>
              </w:rPr>
              <w:t>Cộng</w:t>
            </w:r>
          </w:p>
        </w:tc>
      </w:tr>
      <w:tr w:rsidR="00A54119" w:rsidRPr="00563795" w:rsidTr="00A54119">
        <w:trPr>
          <w:trHeight w:val="585"/>
        </w:trPr>
        <w:tc>
          <w:tcPr>
            <w:tcW w:w="3380" w:type="dxa"/>
            <w:tcBorders>
              <w:top w:val="single" w:sz="4" w:space="0" w:color="0000FF"/>
              <w:left w:val="single" w:sz="4" w:space="0" w:color="0000FF"/>
              <w:bottom w:val="dotted" w:sz="4" w:space="0" w:color="auto"/>
              <w:right w:val="single" w:sz="4" w:space="0" w:color="0000FF"/>
            </w:tcBorders>
            <w:shd w:val="clear" w:color="auto" w:fill="auto"/>
            <w:vAlign w:val="center"/>
          </w:tcPr>
          <w:p w:rsidR="00A54119" w:rsidRPr="00563795" w:rsidRDefault="00A54119" w:rsidP="00563795">
            <w:pPr>
              <w:jc w:val="both"/>
              <w:rPr>
                <w:rFonts w:ascii="Times New Roman" w:hAnsi="Times New Roman"/>
                <w:b/>
                <w:bCs/>
                <w:color w:val="000000"/>
                <w:sz w:val="22"/>
                <w:szCs w:val="22"/>
                <w:lang w:val="en-US"/>
              </w:rPr>
            </w:pPr>
            <w:r w:rsidRPr="00563795">
              <w:rPr>
                <w:rFonts w:ascii="Times New Roman" w:hAnsi="Times New Roman"/>
                <w:b/>
                <w:bCs/>
                <w:color w:val="000000"/>
                <w:sz w:val="22"/>
                <w:szCs w:val="22"/>
                <w:lang w:val="en-US"/>
              </w:rPr>
              <w:t>Số d</w:t>
            </w:r>
            <w:r w:rsidRPr="00563795">
              <w:rPr>
                <w:rFonts w:ascii="Times New Roman" w:hAnsi="Times New Roman"/>
                <w:b/>
                <w:bCs/>
                <w:color w:val="000000"/>
                <w:sz w:val="22"/>
                <w:szCs w:val="22"/>
                <w:lang w:val="en-US"/>
              </w:rPr>
              <w:softHyphen/>
              <w:t>ư đầu năm trư</w:t>
            </w:r>
            <w:r w:rsidRPr="00563795">
              <w:rPr>
                <w:rFonts w:ascii="Times New Roman" w:hAnsi="Times New Roman"/>
                <w:b/>
                <w:bCs/>
                <w:color w:val="000000"/>
                <w:sz w:val="22"/>
                <w:szCs w:val="22"/>
                <w:lang w:val="en-US"/>
              </w:rPr>
              <w:softHyphen/>
              <w:t>ớc</w:t>
            </w:r>
          </w:p>
        </w:tc>
        <w:tc>
          <w:tcPr>
            <w:tcW w:w="1591" w:type="dxa"/>
            <w:tcBorders>
              <w:top w:val="single" w:sz="4" w:space="0" w:color="0000FF"/>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45.610.500.000 </w:t>
            </w:r>
          </w:p>
        </w:tc>
        <w:tc>
          <w:tcPr>
            <w:tcW w:w="1738" w:type="dxa"/>
            <w:tcBorders>
              <w:top w:val="single" w:sz="4" w:space="0" w:color="0000FF"/>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        2.100.000 </w:t>
            </w:r>
          </w:p>
        </w:tc>
        <w:tc>
          <w:tcPr>
            <w:tcW w:w="1583" w:type="dxa"/>
            <w:tcBorders>
              <w:top w:val="single" w:sz="4" w:space="0" w:color="0000FF"/>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 2.666.151.122 </w:t>
            </w:r>
          </w:p>
        </w:tc>
        <w:tc>
          <w:tcPr>
            <w:tcW w:w="1481" w:type="dxa"/>
            <w:tcBorders>
              <w:top w:val="single" w:sz="4" w:space="0" w:color="0000FF"/>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4.954.833.089 </w:t>
            </w:r>
          </w:p>
        </w:tc>
        <w:tc>
          <w:tcPr>
            <w:tcW w:w="1445" w:type="dxa"/>
            <w:tcBorders>
              <w:top w:val="single" w:sz="4" w:space="0" w:color="0000FF"/>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  108.778.484 </w:t>
            </w:r>
          </w:p>
        </w:tc>
        <w:tc>
          <w:tcPr>
            <w:tcW w:w="1581" w:type="dxa"/>
            <w:tcBorders>
              <w:top w:val="single" w:sz="4" w:space="0" w:color="0000FF"/>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 1.531.651.094 </w:t>
            </w:r>
          </w:p>
        </w:tc>
        <w:tc>
          <w:tcPr>
            <w:tcW w:w="1785" w:type="dxa"/>
            <w:tcBorders>
              <w:top w:val="single" w:sz="4" w:space="0" w:color="0000FF"/>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sz w:val="22"/>
                <w:szCs w:val="22"/>
              </w:rPr>
            </w:pPr>
            <w:r w:rsidRPr="00EE0351">
              <w:rPr>
                <w:rFonts w:ascii="Times New Roman" w:hAnsi="Times New Roman"/>
                <w:b/>
                <w:bCs/>
                <w:sz w:val="22"/>
                <w:szCs w:val="22"/>
              </w:rPr>
              <w:t xml:space="preserve">   54.874.013.789 </w:t>
            </w:r>
          </w:p>
        </w:tc>
      </w:tr>
      <w:tr w:rsidR="00A54119" w:rsidRPr="00563795" w:rsidTr="00A54119">
        <w:trPr>
          <w:trHeight w:val="585"/>
        </w:trPr>
        <w:tc>
          <w:tcPr>
            <w:tcW w:w="3380" w:type="dxa"/>
            <w:tcBorders>
              <w:top w:val="dotted" w:sz="4" w:space="0" w:color="auto"/>
              <w:left w:val="single" w:sz="4" w:space="0" w:color="0000FF"/>
              <w:bottom w:val="dotted" w:sz="4" w:space="0" w:color="auto"/>
              <w:right w:val="single" w:sz="4" w:space="0" w:color="0000FF"/>
            </w:tcBorders>
            <w:shd w:val="clear" w:color="auto" w:fill="auto"/>
            <w:vAlign w:val="center"/>
          </w:tcPr>
          <w:p w:rsidR="00A54119" w:rsidRPr="00563795" w:rsidRDefault="00A54119" w:rsidP="00563795">
            <w:pPr>
              <w:jc w:val="both"/>
              <w:rPr>
                <w:rFonts w:ascii="Times New Roman" w:hAnsi="Times New Roman"/>
                <w:color w:val="000000"/>
                <w:sz w:val="22"/>
                <w:szCs w:val="22"/>
                <w:lang w:val="en-US"/>
              </w:rPr>
            </w:pPr>
            <w:r w:rsidRPr="00563795">
              <w:rPr>
                <w:rFonts w:ascii="Times New Roman" w:hAnsi="Times New Roman"/>
                <w:color w:val="000000"/>
                <w:sz w:val="22"/>
                <w:szCs w:val="22"/>
                <w:lang w:val="en-US"/>
              </w:rPr>
              <w:t xml:space="preserve"> - Lãi trong năm tr</w:t>
            </w:r>
            <w:r w:rsidRPr="00563795">
              <w:rPr>
                <w:rFonts w:ascii="Times New Roman" w:hAnsi="Times New Roman"/>
                <w:color w:val="000000"/>
                <w:sz w:val="22"/>
                <w:szCs w:val="22"/>
                <w:lang w:val="en-US"/>
              </w:rPr>
              <w:softHyphen/>
              <w:t>ước</w:t>
            </w:r>
          </w:p>
        </w:tc>
        <w:tc>
          <w:tcPr>
            <w:tcW w:w="159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738"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583"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48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445"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58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xml:space="preserve">    721.305.314 </w:t>
            </w:r>
          </w:p>
        </w:tc>
        <w:tc>
          <w:tcPr>
            <w:tcW w:w="1785" w:type="dxa"/>
            <w:tcBorders>
              <w:top w:val="dotted" w:sz="4" w:space="0" w:color="auto"/>
              <w:left w:val="nil"/>
              <w:bottom w:val="dotted" w:sz="4" w:space="0" w:color="auto"/>
              <w:right w:val="single" w:sz="4" w:space="0" w:color="0000FF"/>
            </w:tcBorders>
            <w:shd w:val="clear" w:color="auto" w:fill="auto"/>
            <w:vAlign w:val="center"/>
          </w:tcPr>
          <w:p w:rsidR="00A54119" w:rsidRPr="0076292B" w:rsidRDefault="00A54119" w:rsidP="002C6B9F">
            <w:pPr>
              <w:jc w:val="right"/>
              <w:rPr>
                <w:rFonts w:ascii="Times New Roman" w:hAnsi="Times New Roman"/>
                <w:bCs/>
                <w:sz w:val="22"/>
                <w:szCs w:val="22"/>
              </w:rPr>
            </w:pPr>
            <w:r w:rsidRPr="0076292B">
              <w:rPr>
                <w:rFonts w:ascii="Times New Roman" w:hAnsi="Times New Roman"/>
                <w:bCs/>
                <w:sz w:val="22"/>
                <w:szCs w:val="22"/>
              </w:rPr>
              <w:t xml:space="preserve">        721.305.314 </w:t>
            </w:r>
          </w:p>
        </w:tc>
      </w:tr>
      <w:tr w:rsidR="00A54119" w:rsidRPr="00563795" w:rsidTr="00A54119">
        <w:trPr>
          <w:trHeight w:val="585"/>
        </w:trPr>
        <w:tc>
          <w:tcPr>
            <w:tcW w:w="3380" w:type="dxa"/>
            <w:tcBorders>
              <w:top w:val="dotted" w:sz="4" w:space="0" w:color="auto"/>
              <w:left w:val="single" w:sz="4" w:space="0" w:color="0000FF"/>
              <w:bottom w:val="dotted" w:sz="4" w:space="0" w:color="auto"/>
              <w:right w:val="single" w:sz="4" w:space="0" w:color="0000FF"/>
            </w:tcBorders>
            <w:shd w:val="clear" w:color="auto" w:fill="auto"/>
            <w:vAlign w:val="center"/>
          </w:tcPr>
          <w:p w:rsidR="00A54119" w:rsidRPr="00563795" w:rsidRDefault="00A54119" w:rsidP="00563795">
            <w:pPr>
              <w:jc w:val="both"/>
              <w:rPr>
                <w:rFonts w:ascii="Times New Roman" w:hAnsi="Times New Roman"/>
                <w:color w:val="000000"/>
                <w:sz w:val="22"/>
                <w:szCs w:val="22"/>
                <w:lang w:val="en-US"/>
              </w:rPr>
            </w:pPr>
            <w:r w:rsidRPr="00563795">
              <w:rPr>
                <w:rFonts w:ascii="Times New Roman" w:hAnsi="Times New Roman"/>
                <w:color w:val="000000"/>
                <w:sz w:val="22"/>
                <w:szCs w:val="22"/>
                <w:lang w:val="en-US"/>
              </w:rPr>
              <w:t xml:space="preserve"> - </w:t>
            </w:r>
            <w:r>
              <w:rPr>
                <w:rFonts w:ascii="Times New Roman" w:hAnsi="Times New Roman"/>
                <w:color w:val="000000"/>
                <w:sz w:val="22"/>
                <w:szCs w:val="22"/>
                <w:lang w:val="en-US"/>
              </w:rPr>
              <w:t>Giảm khác</w:t>
            </w:r>
          </w:p>
        </w:tc>
        <w:tc>
          <w:tcPr>
            <w:tcW w:w="159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738"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583"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48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sz w:val="22"/>
                <w:szCs w:val="22"/>
              </w:rPr>
            </w:pPr>
            <w:r w:rsidRPr="00EE0351">
              <w:rPr>
                <w:rFonts w:ascii="Times New Roman" w:hAnsi="Times New Roman"/>
                <w:sz w:val="22"/>
                <w:szCs w:val="22"/>
              </w:rPr>
              <w:t> </w:t>
            </w:r>
          </w:p>
        </w:tc>
        <w:tc>
          <w:tcPr>
            <w:tcW w:w="1445"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xml:space="preserve"> </w:t>
            </w:r>
            <w:r>
              <w:rPr>
                <w:rFonts w:ascii="Times New Roman" w:hAnsi="Times New Roman"/>
                <w:color w:val="000000"/>
                <w:sz w:val="22"/>
                <w:szCs w:val="22"/>
              </w:rPr>
              <w:t>(</w:t>
            </w:r>
            <w:r w:rsidRPr="00EE0351">
              <w:rPr>
                <w:rFonts w:ascii="Times New Roman" w:hAnsi="Times New Roman"/>
                <w:color w:val="000000"/>
                <w:sz w:val="22"/>
                <w:szCs w:val="22"/>
              </w:rPr>
              <w:t>41.000.000</w:t>
            </w:r>
            <w:r>
              <w:rPr>
                <w:rFonts w:ascii="Times New Roman" w:hAnsi="Times New Roman"/>
                <w:color w:val="000000"/>
                <w:sz w:val="22"/>
                <w:szCs w:val="22"/>
              </w:rPr>
              <w:t>)</w:t>
            </w:r>
            <w:r w:rsidRPr="00EE0351">
              <w:rPr>
                <w:rFonts w:ascii="Times New Roman" w:hAnsi="Times New Roman"/>
                <w:color w:val="000000"/>
                <w:sz w:val="22"/>
                <w:szCs w:val="22"/>
              </w:rPr>
              <w:t xml:space="preserve"> </w:t>
            </w:r>
          </w:p>
        </w:tc>
        <w:tc>
          <w:tcPr>
            <w:tcW w:w="158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color w:val="000000"/>
                <w:sz w:val="22"/>
                <w:szCs w:val="22"/>
              </w:rPr>
            </w:pPr>
            <w:r w:rsidRPr="00EE0351">
              <w:rPr>
                <w:rFonts w:ascii="Times New Roman" w:hAnsi="Times New Roman"/>
                <w:color w:val="000000"/>
                <w:sz w:val="22"/>
                <w:szCs w:val="22"/>
              </w:rPr>
              <w:t> </w:t>
            </w:r>
          </w:p>
        </w:tc>
        <w:tc>
          <w:tcPr>
            <w:tcW w:w="1785" w:type="dxa"/>
            <w:tcBorders>
              <w:top w:val="dotted" w:sz="4" w:space="0" w:color="auto"/>
              <w:left w:val="nil"/>
              <w:bottom w:val="dotted" w:sz="4" w:space="0" w:color="auto"/>
              <w:right w:val="single" w:sz="4" w:space="0" w:color="0000FF"/>
            </w:tcBorders>
            <w:shd w:val="clear" w:color="auto" w:fill="auto"/>
            <w:vAlign w:val="center"/>
          </w:tcPr>
          <w:p w:rsidR="00A54119" w:rsidRPr="0076292B" w:rsidRDefault="00A54119" w:rsidP="002C6B9F">
            <w:pPr>
              <w:jc w:val="right"/>
              <w:rPr>
                <w:rFonts w:ascii="Times New Roman" w:hAnsi="Times New Roman"/>
                <w:color w:val="000000"/>
                <w:sz w:val="22"/>
                <w:szCs w:val="22"/>
              </w:rPr>
            </w:pPr>
            <w:r w:rsidRPr="0076292B">
              <w:rPr>
                <w:rFonts w:ascii="Times New Roman" w:hAnsi="Times New Roman"/>
                <w:color w:val="000000"/>
                <w:sz w:val="22"/>
                <w:szCs w:val="22"/>
              </w:rPr>
              <w:t xml:space="preserve">   (41.000.000) </w:t>
            </w:r>
          </w:p>
        </w:tc>
      </w:tr>
      <w:tr w:rsidR="00A54119" w:rsidRPr="00563795" w:rsidTr="00A54119">
        <w:trPr>
          <w:trHeight w:val="630"/>
        </w:trPr>
        <w:tc>
          <w:tcPr>
            <w:tcW w:w="3380" w:type="dxa"/>
            <w:tcBorders>
              <w:top w:val="dotted" w:sz="4" w:space="0" w:color="auto"/>
              <w:left w:val="single" w:sz="4" w:space="0" w:color="0000FF"/>
              <w:bottom w:val="dotted" w:sz="4" w:space="0" w:color="auto"/>
              <w:right w:val="single" w:sz="4" w:space="0" w:color="0000FF"/>
            </w:tcBorders>
            <w:shd w:val="clear" w:color="auto" w:fill="auto"/>
            <w:vAlign w:val="center"/>
          </w:tcPr>
          <w:p w:rsidR="00A54119" w:rsidRPr="00563795" w:rsidRDefault="00A54119" w:rsidP="00FD3C10">
            <w:pPr>
              <w:jc w:val="both"/>
              <w:rPr>
                <w:rFonts w:ascii="Times New Roman" w:hAnsi="Times New Roman"/>
                <w:b/>
                <w:bCs/>
                <w:color w:val="000000"/>
                <w:sz w:val="22"/>
                <w:szCs w:val="22"/>
                <w:lang w:val="en-US"/>
              </w:rPr>
            </w:pPr>
            <w:r w:rsidRPr="00563795">
              <w:rPr>
                <w:rFonts w:ascii="Times New Roman" w:hAnsi="Times New Roman"/>
                <w:b/>
                <w:bCs/>
                <w:color w:val="000000"/>
                <w:sz w:val="22"/>
                <w:szCs w:val="22"/>
                <w:lang w:val="en-US"/>
              </w:rPr>
              <w:t>Số dư</w:t>
            </w:r>
            <w:r w:rsidRPr="00563795">
              <w:rPr>
                <w:rFonts w:ascii="Times New Roman" w:hAnsi="Times New Roman"/>
                <w:b/>
                <w:bCs/>
                <w:color w:val="000000"/>
                <w:sz w:val="22"/>
                <w:szCs w:val="22"/>
                <w:lang w:val="en-US"/>
              </w:rPr>
              <w:softHyphen/>
              <w:t xml:space="preserve"> cuối năm tr</w:t>
            </w:r>
            <w:r w:rsidRPr="00563795">
              <w:rPr>
                <w:rFonts w:ascii="Times New Roman" w:hAnsi="Times New Roman"/>
                <w:b/>
                <w:bCs/>
                <w:color w:val="000000"/>
                <w:sz w:val="22"/>
                <w:szCs w:val="22"/>
                <w:lang w:val="en-US"/>
              </w:rPr>
              <w:softHyphen/>
            </w:r>
            <w:r>
              <w:rPr>
                <w:rFonts w:ascii="Times New Roman" w:hAnsi="Times New Roman"/>
                <w:b/>
                <w:bCs/>
                <w:color w:val="000000"/>
                <w:sz w:val="22"/>
                <w:szCs w:val="22"/>
                <w:lang w:val="en-US"/>
              </w:rPr>
              <w:t>ư</w:t>
            </w:r>
            <w:r w:rsidRPr="00563795">
              <w:rPr>
                <w:rFonts w:ascii="Times New Roman" w:hAnsi="Times New Roman"/>
                <w:b/>
                <w:bCs/>
                <w:color w:val="000000"/>
                <w:sz w:val="22"/>
                <w:szCs w:val="22"/>
                <w:lang w:val="en-US"/>
              </w:rPr>
              <w:t>ớc Số d</w:t>
            </w:r>
            <w:r w:rsidRPr="00563795">
              <w:rPr>
                <w:rFonts w:ascii="Times New Roman" w:hAnsi="Times New Roman"/>
                <w:b/>
                <w:bCs/>
                <w:color w:val="000000"/>
                <w:sz w:val="22"/>
                <w:szCs w:val="22"/>
                <w:lang w:val="en-US"/>
              </w:rPr>
              <w:softHyphen/>
              <w:t xml:space="preserve">ư đầu </w:t>
            </w:r>
            <w:r>
              <w:rPr>
                <w:rFonts w:ascii="Times New Roman" w:hAnsi="Times New Roman"/>
                <w:b/>
                <w:bCs/>
                <w:color w:val="000000"/>
                <w:sz w:val="22"/>
                <w:szCs w:val="22"/>
                <w:lang w:val="en-US"/>
              </w:rPr>
              <w:t>kỳ này</w:t>
            </w:r>
          </w:p>
        </w:tc>
        <w:tc>
          <w:tcPr>
            <w:tcW w:w="159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45.610.500.000 </w:t>
            </w:r>
          </w:p>
        </w:tc>
        <w:tc>
          <w:tcPr>
            <w:tcW w:w="1738"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         2.100.000 </w:t>
            </w:r>
          </w:p>
        </w:tc>
        <w:tc>
          <w:tcPr>
            <w:tcW w:w="1583"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 2.666.151.122 </w:t>
            </w:r>
          </w:p>
        </w:tc>
        <w:tc>
          <w:tcPr>
            <w:tcW w:w="148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4.954.833.089 </w:t>
            </w:r>
          </w:p>
        </w:tc>
        <w:tc>
          <w:tcPr>
            <w:tcW w:w="1445"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    67.778.484 </w:t>
            </w:r>
          </w:p>
        </w:tc>
        <w:tc>
          <w:tcPr>
            <w:tcW w:w="1581"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color w:val="000000"/>
                <w:sz w:val="22"/>
                <w:szCs w:val="22"/>
              </w:rPr>
            </w:pPr>
            <w:r w:rsidRPr="00EE0351">
              <w:rPr>
                <w:rFonts w:ascii="Times New Roman" w:hAnsi="Times New Roman"/>
                <w:b/>
                <w:bCs/>
                <w:color w:val="000000"/>
                <w:sz w:val="22"/>
                <w:szCs w:val="22"/>
              </w:rPr>
              <w:t xml:space="preserve"> 2.252.956.408 </w:t>
            </w:r>
          </w:p>
        </w:tc>
        <w:tc>
          <w:tcPr>
            <w:tcW w:w="1785" w:type="dxa"/>
            <w:tcBorders>
              <w:top w:val="dotted" w:sz="4" w:space="0" w:color="auto"/>
              <w:left w:val="nil"/>
              <w:bottom w:val="dotted" w:sz="4" w:space="0" w:color="auto"/>
              <w:right w:val="single" w:sz="4" w:space="0" w:color="0000FF"/>
            </w:tcBorders>
            <w:shd w:val="clear" w:color="auto" w:fill="auto"/>
            <w:vAlign w:val="center"/>
          </w:tcPr>
          <w:p w:rsidR="00A54119" w:rsidRPr="00EE0351" w:rsidRDefault="00A54119" w:rsidP="002C6B9F">
            <w:pPr>
              <w:jc w:val="right"/>
              <w:rPr>
                <w:rFonts w:ascii="Times New Roman" w:hAnsi="Times New Roman"/>
                <w:b/>
                <w:bCs/>
                <w:sz w:val="22"/>
                <w:szCs w:val="22"/>
              </w:rPr>
            </w:pPr>
            <w:r w:rsidRPr="00EE0351">
              <w:rPr>
                <w:rFonts w:ascii="Times New Roman" w:hAnsi="Times New Roman"/>
                <w:b/>
                <w:bCs/>
                <w:sz w:val="22"/>
                <w:szCs w:val="22"/>
              </w:rPr>
              <w:t xml:space="preserve">   55.554.319.103 </w:t>
            </w:r>
          </w:p>
        </w:tc>
      </w:tr>
      <w:tr w:rsidR="00847FFA" w:rsidRPr="00563795" w:rsidTr="00847FFA">
        <w:trPr>
          <w:trHeight w:val="465"/>
        </w:trPr>
        <w:tc>
          <w:tcPr>
            <w:tcW w:w="3380" w:type="dxa"/>
            <w:tcBorders>
              <w:top w:val="dotted" w:sz="4" w:space="0" w:color="auto"/>
              <w:left w:val="single" w:sz="4" w:space="0" w:color="0000FF"/>
              <w:bottom w:val="dotted" w:sz="4" w:space="0" w:color="auto"/>
              <w:right w:val="single" w:sz="4" w:space="0" w:color="0000FF"/>
            </w:tcBorders>
            <w:shd w:val="clear" w:color="auto" w:fill="auto"/>
            <w:vAlign w:val="center"/>
          </w:tcPr>
          <w:p w:rsidR="00847FFA" w:rsidRPr="00563795" w:rsidRDefault="00847FFA" w:rsidP="00FD3C10">
            <w:pPr>
              <w:jc w:val="both"/>
              <w:rPr>
                <w:rFonts w:ascii="Times New Roman" w:hAnsi="Times New Roman"/>
                <w:color w:val="000000"/>
                <w:sz w:val="22"/>
                <w:szCs w:val="22"/>
                <w:lang w:val="en-US"/>
              </w:rPr>
            </w:pPr>
            <w:r w:rsidRPr="00563795">
              <w:rPr>
                <w:rFonts w:ascii="Times New Roman" w:hAnsi="Times New Roman"/>
                <w:color w:val="000000"/>
                <w:sz w:val="22"/>
                <w:szCs w:val="22"/>
                <w:lang w:val="en-US"/>
              </w:rPr>
              <w:t xml:space="preserve"> - Lãi trong </w:t>
            </w:r>
            <w:r>
              <w:rPr>
                <w:rFonts w:ascii="Times New Roman" w:hAnsi="Times New Roman"/>
                <w:color w:val="000000"/>
                <w:sz w:val="22"/>
                <w:szCs w:val="22"/>
                <w:lang w:val="en-US"/>
              </w:rPr>
              <w:t>kỳ</w:t>
            </w:r>
          </w:p>
        </w:tc>
        <w:tc>
          <w:tcPr>
            <w:tcW w:w="1591"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738"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583"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481"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445"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581"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xml:space="preserve"> 1.436.060.550 </w:t>
            </w:r>
          </w:p>
        </w:tc>
        <w:tc>
          <w:tcPr>
            <w:tcW w:w="1785"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sz w:val="22"/>
                <w:szCs w:val="20"/>
              </w:rPr>
            </w:pPr>
            <w:r w:rsidRPr="00847FFA">
              <w:rPr>
                <w:rFonts w:ascii="Times New Roman" w:hAnsi="Times New Roman"/>
                <w:sz w:val="22"/>
                <w:szCs w:val="20"/>
              </w:rPr>
              <w:t xml:space="preserve">     1.436.060.550 </w:t>
            </w:r>
          </w:p>
        </w:tc>
      </w:tr>
      <w:tr w:rsidR="00847FFA" w:rsidRPr="00563795" w:rsidTr="00847FFA">
        <w:trPr>
          <w:trHeight w:val="585"/>
        </w:trPr>
        <w:tc>
          <w:tcPr>
            <w:tcW w:w="3380" w:type="dxa"/>
            <w:tcBorders>
              <w:top w:val="dotted" w:sz="4" w:space="0" w:color="auto"/>
              <w:left w:val="single" w:sz="4" w:space="0" w:color="0000FF"/>
              <w:bottom w:val="dotted" w:sz="4" w:space="0" w:color="auto"/>
              <w:right w:val="single" w:sz="4" w:space="0" w:color="0000FF"/>
            </w:tcBorders>
            <w:shd w:val="clear" w:color="auto" w:fill="auto"/>
            <w:vAlign w:val="center"/>
          </w:tcPr>
          <w:p w:rsidR="00847FFA" w:rsidRPr="00563795" w:rsidRDefault="00847FFA" w:rsidP="00563795">
            <w:pPr>
              <w:jc w:val="both"/>
              <w:rPr>
                <w:rFonts w:ascii="Times New Roman" w:hAnsi="Times New Roman"/>
                <w:color w:val="000000"/>
                <w:sz w:val="22"/>
                <w:szCs w:val="22"/>
                <w:lang w:val="en-US"/>
              </w:rPr>
            </w:pPr>
            <w:r>
              <w:rPr>
                <w:rFonts w:ascii="Times New Roman" w:hAnsi="Times New Roman"/>
                <w:color w:val="000000"/>
                <w:sz w:val="22"/>
                <w:szCs w:val="22"/>
                <w:lang w:val="en-US"/>
              </w:rPr>
              <w:t xml:space="preserve"> - Tăng khác</w:t>
            </w:r>
          </w:p>
        </w:tc>
        <w:tc>
          <w:tcPr>
            <w:tcW w:w="1591"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738"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583"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xml:space="preserve">   500.000.000 </w:t>
            </w:r>
          </w:p>
        </w:tc>
        <w:tc>
          <w:tcPr>
            <w:tcW w:w="1481" w:type="dxa"/>
            <w:tcBorders>
              <w:top w:val="dotted" w:sz="4" w:space="0" w:color="auto"/>
              <w:left w:val="nil"/>
              <w:bottom w:val="dotted" w:sz="4" w:space="0" w:color="auto"/>
              <w:right w:val="single" w:sz="4" w:space="0" w:color="0000FF"/>
            </w:tcBorders>
            <w:shd w:val="clear" w:color="auto" w:fill="auto"/>
            <w:noWrap/>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793.485.850</w:t>
            </w:r>
            <w:r w:rsidR="004E43C6">
              <w:rPr>
                <w:rFonts w:ascii="Times New Roman" w:hAnsi="Times New Roman"/>
                <w:color w:val="000000"/>
                <w:sz w:val="22"/>
                <w:szCs w:val="20"/>
              </w:rPr>
              <w:t>(*)</w:t>
            </w:r>
            <w:r w:rsidRPr="00847FFA">
              <w:rPr>
                <w:rFonts w:ascii="Times New Roman" w:hAnsi="Times New Roman"/>
                <w:color w:val="000000"/>
                <w:sz w:val="22"/>
                <w:szCs w:val="20"/>
              </w:rPr>
              <w:t xml:space="preserve"> </w:t>
            </w:r>
          </w:p>
        </w:tc>
        <w:tc>
          <w:tcPr>
            <w:tcW w:w="1445"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xml:space="preserve">    70.000.000 </w:t>
            </w:r>
          </w:p>
        </w:tc>
        <w:tc>
          <w:tcPr>
            <w:tcW w:w="1581"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785"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sz w:val="22"/>
                <w:szCs w:val="20"/>
              </w:rPr>
            </w:pPr>
            <w:r w:rsidRPr="00847FFA">
              <w:rPr>
                <w:rFonts w:ascii="Times New Roman" w:hAnsi="Times New Roman"/>
                <w:sz w:val="22"/>
                <w:szCs w:val="20"/>
              </w:rPr>
              <w:t xml:space="preserve">    1.363.485.850 </w:t>
            </w:r>
          </w:p>
        </w:tc>
      </w:tr>
      <w:tr w:rsidR="00847FFA" w:rsidRPr="00563795" w:rsidTr="00847FFA">
        <w:trPr>
          <w:trHeight w:val="585"/>
        </w:trPr>
        <w:tc>
          <w:tcPr>
            <w:tcW w:w="3380" w:type="dxa"/>
            <w:tcBorders>
              <w:top w:val="dotted" w:sz="4" w:space="0" w:color="auto"/>
              <w:left w:val="single" w:sz="4" w:space="0" w:color="0000FF"/>
              <w:bottom w:val="dotted" w:sz="4" w:space="0" w:color="auto"/>
              <w:right w:val="single" w:sz="4" w:space="0" w:color="0000FF"/>
            </w:tcBorders>
            <w:shd w:val="clear" w:color="auto" w:fill="auto"/>
            <w:vAlign w:val="center"/>
          </w:tcPr>
          <w:p w:rsidR="00847FFA" w:rsidRPr="00563795" w:rsidRDefault="00847FFA" w:rsidP="00563795">
            <w:pPr>
              <w:jc w:val="both"/>
              <w:rPr>
                <w:rFonts w:ascii="Times New Roman" w:hAnsi="Times New Roman"/>
                <w:color w:val="000000"/>
                <w:sz w:val="22"/>
                <w:szCs w:val="22"/>
                <w:lang w:val="en-US"/>
              </w:rPr>
            </w:pPr>
            <w:r w:rsidRPr="00563795">
              <w:rPr>
                <w:rFonts w:ascii="Times New Roman" w:hAnsi="Times New Roman"/>
                <w:color w:val="000000"/>
                <w:sz w:val="22"/>
                <w:szCs w:val="22"/>
                <w:lang w:val="en-US"/>
              </w:rPr>
              <w:t xml:space="preserve"> - Giảm khác</w:t>
            </w:r>
          </w:p>
        </w:tc>
        <w:tc>
          <w:tcPr>
            <w:tcW w:w="1591"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738"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583"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w:t>
            </w:r>
          </w:p>
        </w:tc>
        <w:tc>
          <w:tcPr>
            <w:tcW w:w="1481" w:type="dxa"/>
            <w:tcBorders>
              <w:top w:val="dotted" w:sz="4" w:space="0" w:color="auto"/>
              <w:left w:val="nil"/>
              <w:bottom w:val="dotted" w:sz="4" w:space="0" w:color="auto"/>
              <w:right w:val="single" w:sz="4" w:space="0" w:color="0000FF"/>
            </w:tcBorders>
            <w:shd w:val="clear" w:color="auto" w:fill="auto"/>
            <w:noWrap/>
            <w:vAlign w:val="center"/>
          </w:tcPr>
          <w:p w:rsidR="00847FFA" w:rsidRPr="00847FFA" w:rsidRDefault="00847FFA" w:rsidP="00847FFA">
            <w:pPr>
              <w:jc w:val="right"/>
              <w:rPr>
                <w:rFonts w:ascii="Times New Roman" w:hAnsi="Times New Roman"/>
                <w:sz w:val="22"/>
              </w:rPr>
            </w:pPr>
            <w:r w:rsidRPr="00847FFA">
              <w:rPr>
                <w:rFonts w:ascii="Times New Roman" w:hAnsi="Times New Roman"/>
                <w:sz w:val="22"/>
              </w:rPr>
              <w:t> </w:t>
            </w:r>
          </w:p>
        </w:tc>
        <w:tc>
          <w:tcPr>
            <w:tcW w:w="1445"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xml:space="preserve">   (9.900.000)</w:t>
            </w:r>
          </w:p>
        </w:tc>
        <w:tc>
          <w:tcPr>
            <w:tcW w:w="1581"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color w:val="000000"/>
                <w:sz w:val="22"/>
                <w:szCs w:val="20"/>
              </w:rPr>
            </w:pPr>
            <w:r w:rsidRPr="00847FFA">
              <w:rPr>
                <w:rFonts w:ascii="Times New Roman" w:hAnsi="Times New Roman"/>
                <w:color w:val="000000"/>
                <w:sz w:val="22"/>
                <w:szCs w:val="20"/>
              </w:rPr>
              <w:t xml:space="preserve"> (670.000.000)</w:t>
            </w:r>
          </w:p>
        </w:tc>
        <w:tc>
          <w:tcPr>
            <w:tcW w:w="1785" w:type="dxa"/>
            <w:tcBorders>
              <w:top w:val="dotted" w:sz="4" w:space="0" w:color="auto"/>
              <w:left w:val="nil"/>
              <w:bottom w:val="dotted" w:sz="4" w:space="0" w:color="auto"/>
              <w:right w:val="single" w:sz="4" w:space="0" w:color="0000FF"/>
            </w:tcBorders>
            <w:shd w:val="clear" w:color="auto" w:fill="auto"/>
            <w:vAlign w:val="center"/>
          </w:tcPr>
          <w:p w:rsidR="00847FFA" w:rsidRPr="00847FFA" w:rsidRDefault="00847FFA" w:rsidP="00847FFA">
            <w:pPr>
              <w:jc w:val="right"/>
              <w:rPr>
                <w:rFonts w:ascii="Times New Roman" w:hAnsi="Times New Roman"/>
                <w:sz w:val="22"/>
                <w:szCs w:val="20"/>
              </w:rPr>
            </w:pPr>
            <w:r w:rsidRPr="00847FFA">
              <w:rPr>
                <w:rFonts w:ascii="Times New Roman" w:hAnsi="Times New Roman"/>
                <w:sz w:val="22"/>
                <w:szCs w:val="20"/>
              </w:rPr>
              <w:t xml:space="preserve">    (679.900.000)</w:t>
            </w:r>
          </w:p>
        </w:tc>
      </w:tr>
      <w:tr w:rsidR="00847FFA" w:rsidRPr="00563795" w:rsidTr="00847FFA">
        <w:trPr>
          <w:trHeight w:val="585"/>
        </w:trPr>
        <w:tc>
          <w:tcPr>
            <w:tcW w:w="3380" w:type="dxa"/>
            <w:tcBorders>
              <w:top w:val="dotted" w:sz="4" w:space="0" w:color="auto"/>
              <w:left w:val="single" w:sz="4" w:space="0" w:color="0000FF"/>
              <w:bottom w:val="single" w:sz="4" w:space="0" w:color="0000FF"/>
              <w:right w:val="single" w:sz="4" w:space="0" w:color="0000FF"/>
            </w:tcBorders>
            <w:shd w:val="clear" w:color="auto" w:fill="auto"/>
            <w:vAlign w:val="center"/>
          </w:tcPr>
          <w:p w:rsidR="00847FFA" w:rsidRPr="00563795" w:rsidRDefault="00847FFA" w:rsidP="00FD3C10">
            <w:pPr>
              <w:jc w:val="both"/>
              <w:rPr>
                <w:rFonts w:ascii="Times New Roman" w:hAnsi="Times New Roman"/>
                <w:b/>
                <w:bCs/>
                <w:color w:val="000000"/>
                <w:sz w:val="22"/>
                <w:szCs w:val="22"/>
                <w:lang w:val="en-US"/>
              </w:rPr>
            </w:pPr>
            <w:r w:rsidRPr="00563795">
              <w:rPr>
                <w:rFonts w:ascii="Times New Roman" w:hAnsi="Times New Roman"/>
                <w:b/>
                <w:bCs/>
                <w:color w:val="000000"/>
                <w:sz w:val="22"/>
                <w:szCs w:val="22"/>
                <w:lang w:val="en-US"/>
              </w:rPr>
              <w:t>Số dư</w:t>
            </w:r>
            <w:r w:rsidRPr="00563795">
              <w:rPr>
                <w:rFonts w:ascii="Times New Roman" w:hAnsi="Times New Roman"/>
                <w:b/>
                <w:bCs/>
                <w:color w:val="000000"/>
                <w:sz w:val="22"/>
                <w:szCs w:val="22"/>
                <w:lang w:val="en-US"/>
              </w:rPr>
              <w:softHyphen/>
              <w:t xml:space="preserve"> cuối </w:t>
            </w:r>
            <w:r>
              <w:rPr>
                <w:rFonts w:ascii="Times New Roman" w:hAnsi="Times New Roman"/>
                <w:b/>
                <w:bCs/>
                <w:color w:val="000000"/>
                <w:sz w:val="22"/>
                <w:szCs w:val="22"/>
                <w:lang w:val="en-US"/>
              </w:rPr>
              <w:t>kỳ</w:t>
            </w:r>
          </w:p>
        </w:tc>
        <w:tc>
          <w:tcPr>
            <w:tcW w:w="1591" w:type="dxa"/>
            <w:tcBorders>
              <w:top w:val="dotted" w:sz="4" w:space="0" w:color="auto"/>
              <w:left w:val="nil"/>
              <w:bottom w:val="single" w:sz="4" w:space="0" w:color="0000FF"/>
              <w:right w:val="single" w:sz="4" w:space="0" w:color="0000FF"/>
            </w:tcBorders>
            <w:shd w:val="clear" w:color="auto" w:fill="auto"/>
            <w:vAlign w:val="center"/>
          </w:tcPr>
          <w:p w:rsidR="00847FFA" w:rsidRPr="00847FFA" w:rsidRDefault="00847FFA" w:rsidP="00847FFA">
            <w:pPr>
              <w:jc w:val="right"/>
              <w:rPr>
                <w:rFonts w:ascii="Times New Roman" w:hAnsi="Times New Roman"/>
                <w:b/>
                <w:bCs/>
                <w:color w:val="000000"/>
                <w:sz w:val="22"/>
                <w:szCs w:val="20"/>
              </w:rPr>
            </w:pPr>
            <w:r w:rsidRPr="00847FFA">
              <w:rPr>
                <w:rFonts w:ascii="Times New Roman" w:hAnsi="Times New Roman"/>
                <w:b/>
                <w:bCs/>
                <w:color w:val="000000"/>
                <w:sz w:val="22"/>
                <w:szCs w:val="20"/>
              </w:rPr>
              <w:t xml:space="preserve">45.610.500.000 </w:t>
            </w:r>
          </w:p>
        </w:tc>
        <w:tc>
          <w:tcPr>
            <w:tcW w:w="1738" w:type="dxa"/>
            <w:tcBorders>
              <w:top w:val="dotted" w:sz="4" w:space="0" w:color="auto"/>
              <w:left w:val="nil"/>
              <w:bottom w:val="single" w:sz="4" w:space="0" w:color="0000FF"/>
              <w:right w:val="single" w:sz="4" w:space="0" w:color="0000FF"/>
            </w:tcBorders>
            <w:shd w:val="clear" w:color="auto" w:fill="auto"/>
            <w:vAlign w:val="center"/>
          </w:tcPr>
          <w:p w:rsidR="00847FFA" w:rsidRPr="00847FFA" w:rsidRDefault="00847FFA" w:rsidP="00847FFA">
            <w:pPr>
              <w:jc w:val="right"/>
              <w:rPr>
                <w:rFonts w:ascii="Times New Roman" w:hAnsi="Times New Roman"/>
                <w:b/>
                <w:bCs/>
                <w:color w:val="000000"/>
                <w:sz w:val="22"/>
                <w:szCs w:val="20"/>
              </w:rPr>
            </w:pPr>
            <w:r w:rsidRPr="00847FFA">
              <w:rPr>
                <w:rFonts w:ascii="Times New Roman" w:hAnsi="Times New Roman"/>
                <w:b/>
                <w:bCs/>
                <w:color w:val="000000"/>
                <w:sz w:val="22"/>
                <w:szCs w:val="20"/>
              </w:rPr>
              <w:t xml:space="preserve">           2.100.000 </w:t>
            </w:r>
          </w:p>
        </w:tc>
        <w:tc>
          <w:tcPr>
            <w:tcW w:w="1583" w:type="dxa"/>
            <w:tcBorders>
              <w:top w:val="dotted" w:sz="4" w:space="0" w:color="auto"/>
              <w:left w:val="nil"/>
              <w:bottom w:val="single" w:sz="4" w:space="0" w:color="0000FF"/>
              <w:right w:val="single" w:sz="4" w:space="0" w:color="0000FF"/>
            </w:tcBorders>
            <w:shd w:val="clear" w:color="auto" w:fill="auto"/>
            <w:vAlign w:val="center"/>
          </w:tcPr>
          <w:p w:rsidR="00847FFA" w:rsidRPr="00847FFA" w:rsidRDefault="00847FFA" w:rsidP="00847FFA">
            <w:pPr>
              <w:jc w:val="right"/>
              <w:rPr>
                <w:rFonts w:ascii="Times New Roman" w:hAnsi="Times New Roman"/>
                <w:b/>
                <w:bCs/>
                <w:color w:val="000000"/>
                <w:sz w:val="22"/>
                <w:szCs w:val="20"/>
              </w:rPr>
            </w:pPr>
            <w:r w:rsidRPr="00847FFA">
              <w:rPr>
                <w:rFonts w:ascii="Times New Roman" w:hAnsi="Times New Roman"/>
                <w:b/>
                <w:bCs/>
                <w:color w:val="000000"/>
                <w:sz w:val="22"/>
                <w:szCs w:val="20"/>
              </w:rPr>
              <w:t xml:space="preserve">3.166.151.122 </w:t>
            </w:r>
          </w:p>
        </w:tc>
        <w:tc>
          <w:tcPr>
            <w:tcW w:w="1481" w:type="dxa"/>
            <w:tcBorders>
              <w:top w:val="dotted" w:sz="4" w:space="0" w:color="auto"/>
              <w:left w:val="nil"/>
              <w:bottom w:val="single" w:sz="4" w:space="0" w:color="0000FF"/>
              <w:right w:val="single" w:sz="4" w:space="0" w:color="0000FF"/>
            </w:tcBorders>
            <w:shd w:val="clear" w:color="auto" w:fill="auto"/>
            <w:vAlign w:val="center"/>
          </w:tcPr>
          <w:p w:rsidR="00847FFA" w:rsidRPr="00847FFA" w:rsidRDefault="00847FFA" w:rsidP="00847FFA">
            <w:pPr>
              <w:jc w:val="right"/>
              <w:rPr>
                <w:rFonts w:ascii="Times New Roman" w:hAnsi="Times New Roman"/>
                <w:b/>
                <w:bCs/>
                <w:color w:val="000000"/>
                <w:sz w:val="22"/>
                <w:szCs w:val="20"/>
              </w:rPr>
            </w:pPr>
            <w:r w:rsidRPr="00847FFA">
              <w:rPr>
                <w:rFonts w:ascii="Times New Roman" w:hAnsi="Times New Roman"/>
                <w:b/>
                <w:bCs/>
                <w:color w:val="000000"/>
                <w:sz w:val="22"/>
                <w:szCs w:val="20"/>
              </w:rPr>
              <w:t xml:space="preserve">5.748.318.939 </w:t>
            </w:r>
          </w:p>
        </w:tc>
        <w:tc>
          <w:tcPr>
            <w:tcW w:w="1445" w:type="dxa"/>
            <w:tcBorders>
              <w:top w:val="dotted" w:sz="4" w:space="0" w:color="auto"/>
              <w:left w:val="nil"/>
              <w:bottom w:val="single" w:sz="4" w:space="0" w:color="0000FF"/>
              <w:right w:val="single" w:sz="4" w:space="0" w:color="0000FF"/>
            </w:tcBorders>
            <w:shd w:val="clear" w:color="auto" w:fill="auto"/>
            <w:vAlign w:val="center"/>
          </w:tcPr>
          <w:p w:rsidR="00847FFA" w:rsidRPr="00847FFA" w:rsidRDefault="00847FFA" w:rsidP="00847FFA">
            <w:pPr>
              <w:jc w:val="right"/>
              <w:rPr>
                <w:rFonts w:ascii="Times New Roman" w:hAnsi="Times New Roman"/>
                <w:b/>
                <w:bCs/>
                <w:color w:val="000000"/>
                <w:sz w:val="22"/>
                <w:szCs w:val="20"/>
              </w:rPr>
            </w:pPr>
            <w:r w:rsidRPr="00847FFA">
              <w:rPr>
                <w:rFonts w:ascii="Times New Roman" w:hAnsi="Times New Roman"/>
                <w:b/>
                <w:bCs/>
                <w:color w:val="000000"/>
                <w:sz w:val="22"/>
                <w:szCs w:val="20"/>
              </w:rPr>
              <w:t xml:space="preserve">  127.878.484 </w:t>
            </w:r>
          </w:p>
        </w:tc>
        <w:tc>
          <w:tcPr>
            <w:tcW w:w="1581" w:type="dxa"/>
            <w:tcBorders>
              <w:top w:val="dotted" w:sz="4" w:space="0" w:color="auto"/>
              <w:left w:val="nil"/>
              <w:bottom w:val="single" w:sz="4" w:space="0" w:color="0000FF"/>
              <w:right w:val="single" w:sz="4" w:space="0" w:color="0000FF"/>
            </w:tcBorders>
            <w:shd w:val="clear" w:color="auto" w:fill="auto"/>
            <w:vAlign w:val="center"/>
          </w:tcPr>
          <w:p w:rsidR="00847FFA" w:rsidRPr="00847FFA" w:rsidRDefault="00847FFA" w:rsidP="00847FFA">
            <w:pPr>
              <w:jc w:val="right"/>
              <w:rPr>
                <w:rFonts w:ascii="Times New Roman" w:hAnsi="Times New Roman"/>
                <w:b/>
                <w:bCs/>
                <w:color w:val="000000"/>
                <w:sz w:val="22"/>
                <w:szCs w:val="20"/>
              </w:rPr>
            </w:pPr>
            <w:r w:rsidRPr="00847FFA">
              <w:rPr>
                <w:rFonts w:ascii="Times New Roman" w:hAnsi="Times New Roman"/>
                <w:b/>
                <w:bCs/>
                <w:color w:val="000000"/>
                <w:sz w:val="22"/>
                <w:szCs w:val="20"/>
              </w:rPr>
              <w:t xml:space="preserve">3.019.016.958 </w:t>
            </w:r>
          </w:p>
        </w:tc>
        <w:tc>
          <w:tcPr>
            <w:tcW w:w="1785" w:type="dxa"/>
            <w:tcBorders>
              <w:top w:val="dotted" w:sz="4" w:space="0" w:color="auto"/>
              <w:left w:val="nil"/>
              <w:bottom w:val="single" w:sz="4" w:space="0" w:color="0000FF"/>
              <w:right w:val="single" w:sz="4" w:space="0" w:color="0000FF"/>
            </w:tcBorders>
            <w:shd w:val="clear" w:color="auto" w:fill="auto"/>
            <w:vAlign w:val="center"/>
          </w:tcPr>
          <w:p w:rsidR="00847FFA" w:rsidRPr="00847FFA" w:rsidRDefault="00847FFA" w:rsidP="00847FFA">
            <w:pPr>
              <w:jc w:val="right"/>
              <w:rPr>
                <w:rFonts w:ascii="Times New Roman" w:hAnsi="Times New Roman"/>
                <w:b/>
                <w:bCs/>
                <w:sz w:val="22"/>
                <w:szCs w:val="20"/>
              </w:rPr>
            </w:pPr>
            <w:r w:rsidRPr="00847FFA">
              <w:rPr>
                <w:rFonts w:ascii="Times New Roman" w:hAnsi="Times New Roman"/>
                <w:b/>
                <w:bCs/>
                <w:sz w:val="22"/>
                <w:szCs w:val="20"/>
              </w:rPr>
              <w:t xml:space="preserve">   57.673.965.503 </w:t>
            </w:r>
          </w:p>
        </w:tc>
      </w:tr>
    </w:tbl>
    <w:p w:rsidR="00563795" w:rsidRPr="004E43C6" w:rsidRDefault="004E43C6" w:rsidP="00FF0E62">
      <w:pPr>
        <w:spacing w:before="120" w:after="200"/>
        <w:ind w:right="-23"/>
        <w:jc w:val="both"/>
        <w:rPr>
          <w:rFonts w:ascii="Times New Roman" w:hAnsi="Times New Roman"/>
          <w:sz w:val="22"/>
        </w:rPr>
      </w:pPr>
      <w:r w:rsidRPr="004E43C6">
        <w:rPr>
          <w:rFonts w:ascii="Times New Roman" w:hAnsi="Times New Roman"/>
          <w:sz w:val="22"/>
        </w:rPr>
        <w:t>(*)</w:t>
      </w:r>
      <w:r>
        <w:rPr>
          <w:rFonts w:ascii="Times New Roman" w:hAnsi="Times New Roman"/>
          <w:sz w:val="22"/>
        </w:rPr>
        <w:t xml:space="preserve"> Điều chỉnh từ khoản thuế TNDN các năm trước đã trích nhưng không phải nộp cho Nhà nước.</w:t>
      </w:r>
      <w:r w:rsidRPr="004E43C6">
        <w:rPr>
          <w:rFonts w:ascii="Times New Roman" w:hAnsi="Times New Roman"/>
          <w:sz w:val="22"/>
        </w:rPr>
        <w:t xml:space="preserve"> </w:t>
      </w:r>
    </w:p>
    <w:p w:rsidR="00563795" w:rsidRPr="00563795" w:rsidRDefault="00563795" w:rsidP="00FF0E62">
      <w:pPr>
        <w:spacing w:before="120" w:after="200"/>
        <w:ind w:right="-23"/>
        <w:jc w:val="both"/>
        <w:rPr>
          <w:rFonts w:ascii="Arial" w:hAnsi="Arial" w:cs="Arial"/>
        </w:rPr>
      </w:pPr>
    </w:p>
    <w:p w:rsidR="00563795" w:rsidRDefault="00563795" w:rsidP="00FF0E62">
      <w:pPr>
        <w:spacing w:before="120" w:after="200"/>
        <w:ind w:right="-23"/>
        <w:jc w:val="both"/>
        <w:rPr>
          <w:rFonts w:ascii="Arial" w:hAnsi="Arial" w:cs="Arial"/>
        </w:rPr>
        <w:sectPr w:rsidR="00563795" w:rsidSect="0054784E">
          <w:headerReference w:type="default" r:id="rId24"/>
          <w:pgSz w:w="16840" w:h="11907" w:orient="landscape" w:code="9"/>
          <w:pgMar w:top="864" w:right="1138" w:bottom="864" w:left="1138" w:header="720" w:footer="576" w:gutter="0"/>
          <w:pgNumType w:start="23"/>
          <w:cols w:space="720"/>
          <w:docGrid w:linePitch="326"/>
        </w:sectPr>
      </w:pPr>
    </w:p>
    <w:tbl>
      <w:tblPr>
        <w:tblW w:w="10170" w:type="dxa"/>
        <w:tblInd w:w="108" w:type="dxa"/>
        <w:tblLook w:val="0000"/>
      </w:tblPr>
      <w:tblGrid>
        <w:gridCol w:w="5310"/>
        <w:gridCol w:w="630"/>
        <w:gridCol w:w="1796"/>
        <w:gridCol w:w="622"/>
        <w:gridCol w:w="1812"/>
      </w:tblGrid>
      <w:tr w:rsidR="00604412" w:rsidRPr="00DC4C64" w:rsidTr="0071635C">
        <w:trPr>
          <w:trHeight w:val="315"/>
        </w:trPr>
        <w:tc>
          <w:tcPr>
            <w:tcW w:w="5310" w:type="dxa"/>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lang w:val="en-US"/>
              </w:rPr>
            </w:pPr>
            <w:r w:rsidRPr="00DC4C64">
              <w:rPr>
                <w:rFonts w:ascii="Times New Roman" w:hAnsi="Times New Roman"/>
                <w:b/>
                <w:bCs/>
                <w:sz w:val="22"/>
                <w:szCs w:val="22"/>
                <w:lang w:val="en-US"/>
              </w:rPr>
              <w:lastRenderedPageBreak/>
              <w:t>b- Chi tiết vốn đầu tư</w:t>
            </w:r>
            <w:r w:rsidRPr="00DC4C64">
              <w:rPr>
                <w:rFonts w:ascii="Times New Roman" w:hAnsi="Times New Roman"/>
                <w:b/>
                <w:bCs/>
                <w:sz w:val="22"/>
                <w:szCs w:val="22"/>
                <w:lang w:val="en-US"/>
              </w:rPr>
              <w:softHyphen/>
              <w:t xml:space="preserve"> của chủ sở hữu</w:t>
            </w:r>
          </w:p>
        </w:tc>
        <w:tc>
          <w:tcPr>
            <w:tcW w:w="630" w:type="dxa"/>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noWrap/>
            <w:vAlign w:val="bottom"/>
          </w:tcPr>
          <w:p w:rsidR="00604412" w:rsidRPr="00DC4C64" w:rsidRDefault="00604412" w:rsidP="0071635C">
            <w:pPr>
              <w:jc w:val="right"/>
              <w:rPr>
                <w:rFonts w:ascii="Times New Roman" w:hAnsi="Times New Roman"/>
                <w:b/>
                <w:bCs/>
                <w:sz w:val="22"/>
                <w:szCs w:val="22"/>
              </w:rPr>
            </w:pPr>
            <w:r w:rsidRPr="00DC4C64">
              <w:rPr>
                <w:rFonts w:ascii="Times New Roman" w:hAnsi="Times New Roman"/>
                <w:b/>
                <w:bCs/>
                <w:sz w:val="22"/>
                <w:szCs w:val="22"/>
              </w:rPr>
              <w:t>Số cuối quý</w:t>
            </w:r>
          </w:p>
        </w:tc>
        <w:tc>
          <w:tcPr>
            <w:tcW w:w="622" w:type="dxa"/>
            <w:tcBorders>
              <w:top w:val="nil"/>
              <w:left w:val="nil"/>
              <w:bottom w:val="nil"/>
              <w:right w:val="nil"/>
            </w:tcBorders>
            <w:shd w:val="clear" w:color="auto" w:fill="FFFFFF"/>
            <w:noWrap/>
            <w:vAlign w:val="bottom"/>
          </w:tcPr>
          <w:p w:rsidR="00604412" w:rsidRPr="00DC4C64" w:rsidRDefault="00604412"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noWrap/>
            <w:vAlign w:val="bottom"/>
          </w:tcPr>
          <w:p w:rsidR="00604412" w:rsidRPr="00DC4C64" w:rsidRDefault="00604412" w:rsidP="0071635C">
            <w:pPr>
              <w:jc w:val="right"/>
              <w:rPr>
                <w:rFonts w:ascii="Times New Roman" w:hAnsi="Times New Roman"/>
                <w:b/>
                <w:bCs/>
                <w:sz w:val="22"/>
                <w:szCs w:val="22"/>
              </w:rPr>
            </w:pPr>
            <w:r w:rsidRPr="00DC4C64">
              <w:rPr>
                <w:rFonts w:ascii="Times New Roman" w:hAnsi="Times New Roman"/>
                <w:b/>
                <w:bCs/>
                <w:sz w:val="22"/>
                <w:szCs w:val="22"/>
              </w:rPr>
              <w:t>Số đầu năm</w:t>
            </w:r>
          </w:p>
        </w:tc>
      </w:tr>
      <w:tr w:rsidR="00FD3C10" w:rsidRPr="00DC4C64" w:rsidTr="001154FA">
        <w:trPr>
          <w:trHeight w:val="315"/>
        </w:trPr>
        <w:tc>
          <w:tcPr>
            <w:tcW w:w="531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xml:space="preserve"> -</w:t>
            </w:r>
            <w:r w:rsidR="00E11399" w:rsidRPr="00DC4C64">
              <w:rPr>
                <w:rFonts w:ascii="Times New Roman" w:hAnsi="Times New Roman"/>
                <w:sz w:val="22"/>
                <w:szCs w:val="22"/>
                <w:lang w:val="en-US"/>
              </w:rPr>
              <w:t xml:space="preserve"> Vốn góp của nhà n</w:t>
            </w:r>
            <w:r w:rsidRPr="00DC4C64">
              <w:rPr>
                <w:rFonts w:ascii="Times New Roman" w:hAnsi="Times New Roman"/>
                <w:sz w:val="22"/>
                <w:szCs w:val="22"/>
                <w:lang w:val="en-US"/>
              </w:rPr>
              <w:softHyphen/>
            </w:r>
            <w:r w:rsidR="00E11399" w:rsidRPr="00DC4C64">
              <w:rPr>
                <w:rFonts w:ascii="Times New Roman" w:hAnsi="Times New Roman"/>
                <w:sz w:val="22"/>
                <w:szCs w:val="22"/>
                <w:lang w:val="en-US"/>
              </w:rPr>
              <w:t>ước</w:t>
            </w:r>
          </w:p>
        </w:tc>
        <w:tc>
          <w:tcPr>
            <w:tcW w:w="63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sz w:val="22"/>
                <w:szCs w:val="22"/>
                <w:lang w:val="en-US"/>
              </w:rPr>
            </w:pPr>
            <w:r w:rsidRPr="00DC4C64">
              <w:rPr>
                <w:rFonts w:ascii="Times New Roman" w:hAnsi="Times New Roman"/>
                <w:sz w:val="22"/>
                <w:szCs w:val="22"/>
                <w:lang w:val="en-US"/>
              </w:rPr>
              <w:t xml:space="preserve">3.825.000.000 </w:t>
            </w:r>
          </w:p>
        </w:tc>
        <w:tc>
          <w:tcPr>
            <w:tcW w:w="622"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sz w:val="22"/>
                <w:szCs w:val="22"/>
                <w:lang w:val="en-US"/>
              </w:rPr>
            </w:pPr>
            <w:r w:rsidRPr="00DC4C64">
              <w:rPr>
                <w:rFonts w:ascii="Times New Roman" w:hAnsi="Times New Roman"/>
                <w:sz w:val="22"/>
                <w:szCs w:val="22"/>
                <w:lang w:val="en-US"/>
              </w:rPr>
              <w:t xml:space="preserve">3.825.000.000 </w:t>
            </w:r>
          </w:p>
        </w:tc>
      </w:tr>
      <w:tr w:rsidR="00FD3C10" w:rsidRPr="00DC4C64" w:rsidTr="001154FA">
        <w:trPr>
          <w:trHeight w:val="315"/>
        </w:trPr>
        <w:tc>
          <w:tcPr>
            <w:tcW w:w="531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xml:space="preserve"> -</w:t>
            </w:r>
            <w:r w:rsidR="00E11399" w:rsidRPr="00DC4C64">
              <w:rPr>
                <w:rFonts w:ascii="Times New Roman" w:hAnsi="Times New Roman"/>
                <w:sz w:val="22"/>
                <w:szCs w:val="22"/>
                <w:lang w:val="en-US"/>
              </w:rPr>
              <w:t xml:space="preserve"> Vốn góp của các đối tư</w:t>
            </w:r>
            <w:r w:rsidRPr="00DC4C64">
              <w:rPr>
                <w:rFonts w:ascii="Times New Roman" w:hAnsi="Times New Roman"/>
                <w:sz w:val="22"/>
                <w:szCs w:val="22"/>
                <w:lang w:val="en-US"/>
              </w:rPr>
              <w:softHyphen/>
            </w:r>
            <w:r w:rsidR="00E11399" w:rsidRPr="00DC4C64">
              <w:rPr>
                <w:rFonts w:ascii="Times New Roman" w:hAnsi="Times New Roman"/>
                <w:sz w:val="22"/>
                <w:szCs w:val="22"/>
                <w:lang w:val="en-US"/>
              </w:rPr>
              <w:t>ợng khác</w:t>
            </w:r>
          </w:p>
        </w:tc>
        <w:tc>
          <w:tcPr>
            <w:tcW w:w="63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sz w:val="22"/>
                <w:szCs w:val="22"/>
                <w:lang w:val="en-US"/>
              </w:rPr>
            </w:pPr>
            <w:r w:rsidRPr="00DC4C64">
              <w:rPr>
                <w:rFonts w:ascii="Times New Roman" w:hAnsi="Times New Roman"/>
                <w:sz w:val="22"/>
                <w:szCs w:val="22"/>
                <w:lang w:val="en-US"/>
              </w:rPr>
              <w:t xml:space="preserve">41.785.500.000 </w:t>
            </w:r>
          </w:p>
        </w:tc>
        <w:tc>
          <w:tcPr>
            <w:tcW w:w="622"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sz w:val="22"/>
                <w:szCs w:val="22"/>
                <w:lang w:val="en-US"/>
              </w:rPr>
            </w:pPr>
            <w:r w:rsidRPr="00DC4C64">
              <w:rPr>
                <w:rFonts w:ascii="Times New Roman" w:hAnsi="Times New Roman"/>
                <w:sz w:val="22"/>
                <w:szCs w:val="22"/>
                <w:lang w:val="en-US"/>
              </w:rPr>
              <w:t xml:space="preserve">41.785.500.000 </w:t>
            </w:r>
          </w:p>
        </w:tc>
      </w:tr>
      <w:tr w:rsidR="00FD3C10" w:rsidRPr="00DC4C64" w:rsidTr="001154FA">
        <w:trPr>
          <w:trHeight w:val="330"/>
        </w:trPr>
        <w:tc>
          <w:tcPr>
            <w:tcW w:w="5310" w:type="dxa"/>
            <w:tcBorders>
              <w:top w:val="nil"/>
              <w:left w:val="nil"/>
              <w:bottom w:val="nil"/>
              <w:right w:val="nil"/>
            </w:tcBorders>
            <w:shd w:val="clear" w:color="auto" w:fill="FFFFFF"/>
            <w:noWrap/>
            <w:vAlign w:val="bottom"/>
          </w:tcPr>
          <w:p w:rsidR="00FD3C10" w:rsidRPr="00DC4C64" w:rsidRDefault="00E11399" w:rsidP="00E11399">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single" w:sz="4" w:space="0" w:color="auto"/>
              <w:left w:val="nil"/>
              <w:bottom w:val="double" w:sz="6" w:space="0" w:color="auto"/>
              <w:right w:val="nil"/>
            </w:tcBorders>
            <w:shd w:val="clear" w:color="auto" w:fill="FFFFFF"/>
            <w:noWrap/>
            <w:vAlign w:val="bottom"/>
          </w:tcPr>
          <w:p w:rsidR="00FD3C10" w:rsidRPr="00DC4C64" w:rsidRDefault="00FD3C10"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xml:space="preserve">45.610.500.000 </w:t>
            </w:r>
          </w:p>
        </w:tc>
        <w:tc>
          <w:tcPr>
            <w:tcW w:w="622"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single" w:sz="4" w:space="0" w:color="auto"/>
              <w:left w:val="nil"/>
              <w:bottom w:val="double" w:sz="6" w:space="0" w:color="auto"/>
              <w:right w:val="nil"/>
            </w:tcBorders>
            <w:shd w:val="clear" w:color="auto" w:fill="FFFFFF"/>
            <w:noWrap/>
            <w:vAlign w:val="bottom"/>
          </w:tcPr>
          <w:p w:rsidR="00FD3C10" w:rsidRPr="00DC4C64" w:rsidRDefault="00FD3C10"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xml:space="preserve">45.610.500.000 </w:t>
            </w:r>
          </w:p>
        </w:tc>
      </w:tr>
      <w:tr w:rsidR="00FD3C10" w:rsidRPr="00DC4C64" w:rsidTr="001154FA">
        <w:trPr>
          <w:trHeight w:val="315"/>
        </w:trPr>
        <w:tc>
          <w:tcPr>
            <w:tcW w:w="531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63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c>
          <w:tcPr>
            <w:tcW w:w="622"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r>
      <w:tr w:rsidR="00604412" w:rsidRPr="00DC4C64" w:rsidTr="00C75D3B">
        <w:trPr>
          <w:trHeight w:val="630"/>
        </w:trPr>
        <w:tc>
          <w:tcPr>
            <w:tcW w:w="5310" w:type="dxa"/>
            <w:tcBorders>
              <w:top w:val="nil"/>
              <w:left w:val="nil"/>
              <w:bottom w:val="nil"/>
              <w:right w:val="nil"/>
            </w:tcBorders>
            <w:shd w:val="clear" w:color="auto" w:fill="FFFFFF"/>
            <w:vAlign w:val="bottom"/>
          </w:tcPr>
          <w:p w:rsidR="00604412" w:rsidRPr="00DC4C64" w:rsidRDefault="00604412" w:rsidP="00E11399">
            <w:pPr>
              <w:rPr>
                <w:rFonts w:ascii="Times New Roman" w:hAnsi="Times New Roman"/>
                <w:b/>
                <w:bCs/>
                <w:sz w:val="22"/>
                <w:szCs w:val="22"/>
                <w:lang w:val="en-US"/>
              </w:rPr>
            </w:pPr>
            <w:r w:rsidRPr="00DC4C64">
              <w:rPr>
                <w:rFonts w:ascii="Times New Roman" w:hAnsi="Times New Roman"/>
                <w:b/>
                <w:bCs/>
                <w:sz w:val="22"/>
                <w:szCs w:val="22"/>
                <w:lang w:val="en-US"/>
              </w:rPr>
              <w:t>c- Các giao dịch về vốn với các chủ sở hữu và phân phối  cổ tức. chia lợi nhuận</w:t>
            </w:r>
          </w:p>
        </w:tc>
        <w:tc>
          <w:tcPr>
            <w:tcW w:w="630" w:type="dxa"/>
            <w:tcBorders>
              <w:top w:val="nil"/>
              <w:left w:val="nil"/>
              <w:bottom w:val="nil"/>
              <w:right w:val="nil"/>
            </w:tcBorders>
            <w:shd w:val="clear" w:color="auto" w:fill="FFFFFF"/>
            <w:noWrap/>
            <w:vAlign w:val="bottom"/>
          </w:tcPr>
          <w:p w:rsidR="00604412" w:rsidRPr="00DC4C64" w:rsidRDefault="00604412"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noWrap/>
            <w:vAlign w:val="center"/>
          </w:tcPr>
          <w:p w:rsidR="00604412" w:rsidRPr="00DC4C64" w:rsidRDefault="00604412" w:rsidP="00C75D3B">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center"/>
          </w:tcPr>
          <w:p w:rsidR="00604412" w:rsidRPr="00DC4C64" w:rsidRDefault="00604412" w:rsidP="00C75D3B">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noWrap/>
            <w:vAlign w:val="center"/>
          </w:tcPr>
          <w:p w:rsidR="00604412" w:rsidRPr="00DC4C64" w:rsidRDefault="00604412" w:rsidP="00C75D3B">
            <w:pPr>
              <w:jc w:val="right"/>
              <w:rPr>
                <w:rFonts w:ascii="Times New Roman" w:hAnsi="Times New Roman"/>
                <w:b/>
                <w:bCs/>
                <w:sz w:val="22"/>
                <w:szCs w:val="22"/>
              </w:rPr>
            </w:pPr>
            <w:r w:rsidRPr="00DC4C64">
              <w:rPr>
                <w:rFonts w:ascii="Times New Roman" w:hAnsi="Times New Roman"/>
                <w:b/>
                <w:bCs/>
                <w:sz w:val="22"/>
                <w:szCs w:val="22"/>
              </w:rPr>
              <w:t>Năm trước</w:t>
            </w:r>
          </w:p>
        </w:tc>
      </w:tr>
      <w:tr w:rsidR="00FD3C10" w:rsidRPr="00DC4C64" w:rsidTr="001154FA">
        <w:trPr>
          <w:trHeight w:val="300"/>
        </w:trPr>
        <w:tc>
          <w:tcPr>
            <w:tcW w:w="531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xml:space="preserve"> -</w:t>
            </w:r>
            <w:r w:rsidR="00E11399" w:rsidRPr="00DC4C64">
              <w:rPr>
                <w:rFonts w:ascii="Times New Roman" w:hAnsi="Times New Roman"/>
                <w:sz w:val="22"/>
                <w:szCs w:val="22"/>
                <w:lang w:val="en-US"/>
              </w:rPr>
              <w:t xml:space="preserve"> Vốn đầu t</w:t>
            </w:r>
            <w:r w:rsidRPr="00DC4C64">
              <w:rPr>
                <w:rFonts w:ascii="Times New Roman" w:hAnsi="Times New Roman"/>
                <w:sz w:val="22"/>
                <w:szCs w:val="22"/>
                <w:lang w:val="en-US"/>
              </w:rPr>
              <w:softHyphen/>
            </w:r>
            <w:r w:rsidR="00E11399" w:rsidRPr="00DC4C64">
              <w:rPr>
                <w:rFonts w:ascii="Times New Roman" w:hAnsi="Times New Roman"/>
                <w:sz w:val="22"/>
                <w:szCs w:val="22"/>
                <w:lang w:val="en-US"/>
              </w:rPr>
              <w:t>ư của chủ sở hữu</w:t>
            </w:r>
          </w:p>
        </w:tc>
        <w:tc>
          <w:tcPr>
            <w:tcW w:w="63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c>
          <w:tcPr>
            <w:tcW w:w="622"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r>
      <w:tr w:rsidR="006C7E69" w:rsidRPr="00DC4C64" w:rsidTr="00223DC6">
        <w:trPr>
          <w:trHeight w:val="300"/>
        </w:trPr>
        <w:tc>
          <w:tcPr>
            <w:tcW w:w="531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fr-FR"/>
              </w:rPr>
            </w:pPr>
            <w:r w:rsidRPr="00DC4C64">
              <w:rPr>
                <w:rFonts w:ascii="Times New Roman" w:hAnsi="Times New Roman"/>
                <w:sz w:val="22"/>
                <w:szCs w:val="22"/>
                <w:lang w:val="en-US"/>
              </w:rPr>
              <w:t xml:space="preserve">  </w:t>
            </w:r>
            <w:r w:rsidRPr="00DC4C64">
              <w:rPr>
                <w:rFonts w:ascii="Times New Roman" w:hAnsi="Times New Roman"/>
                <w:sz w:val="22"/>
                <w:szCs w:val="22"/>
                <w:lang w:val="fr-FR"/>
              </w:rPr>
              <w:t>+ Vốn góp đầu năm</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fr-FR"/>
              </w:rPr>
            </w:pPr>
            <w:r w:rsidRPr="00DC4C64">
              <w:rPr>
                <w:rFonts w:ascii="Times New Roman" w:hAnsi="Times New Roman"/>
                <w:sz w:val="22"/>
                <w:szCs w:val="22"/>
                <w:lang w:val="fr-FR"/>
              </w:rPr>
              <w:t> </w:t>
            </w:r>
          </w:p>
        </w:tc>
        <w:tc>
          <w:tcPr>
            <w:tcW w:w="1796" w:type="dxa"/>
            <w:tcBorders>
              <w:top w:val="nil"/>
              <w:left w:val="nil"/>
              <w:bottom w:val="nil"/>
              <w:right w:val="nil"/>
            </w:tcBorders>
            <w:shd w:val="clear" w:color="auto" w:fill="FFFFFF"/>
            <w:noWrap/>
            <w:vAlign w:val="bottom"/>
          </w:tcPr>
          <w:p w:rsidR="006C7E69" w:rsidRPr="00DC4C64" w:rsidRDefault="006C7E69" w:rsidP="00E11399">
            <w:pPr>
              <w:jc w:val="right"/>
              <w:rPr>
                <w:rFonts w:ascii="Times New Roman" w:hAnsi="Times New Roman"/>
                <w:sz w:val="22"/>
                <w:szCs w:val="22"/>
                <w:lang w:val="en-US"/>
              </w:rPr>
            </w:pPr>
            <w:r w:rsidRPr="00DC4C64">
              <w:rPr>
                <w:rFonts w:ascii="Times New Roman" w:hAnsi="Times New Roman"/>
                <w:sz w:val="22"/>
                <w:szCs w:val="22"/>
                <w:lang w:val="en-US"/>
              </w:rPr>
              <w:t xml:space="preserve">45.610.500.000 </w:t>
            </w:r>
          </w:p>
        </w:tc>
        <w:tc>
          <w:tcPr>
            <w:tcW w:w="622"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6C7E69" w:rsidRPr="00DC4C64" w:rsidRDefault="006C7E69" w:rsidP="00223DC6">
            <w:pPr>
              <w:jc w:val="right"/>
              <w:rPr>
                <w:rFonts w:ascii="Times New Roman" w:hAnsi="Times New Roman"/>
                <w:sz w:val="22"/>
                <w:szCs w:val="22"/>
                <w:lang w:val="en-US"/>
              </w:rPr>
            </w:pPr>
            <w:r w:rsidRPr="00DC4C64">
              <w:rPr>
                <w:rFonts w:ascii="Times New Roman" w:hAnsi="Times New Roman"/>
                <w:sz w:val="22"/>
                <w:szCs w:val="22"/>
                <w:lang w:val="en-US"/>
              </w:rPr>
              <w:t xml:space="preserve">45.610.500.000 </w:t>
            </w:r>
          </w:p>
        </w:tc>
      </w:tr>
      <w:tr w:rsidR="006C7E69" w:rsidRPr="00DC4C64" w:rsidTr="00223DC6">
        <w:trPr>
          <w:trHeight w:val="300"/>
        </w:trPr>
        <w:tc>
          <w:tcPr>
            <w:tcW w:w="531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xml:space="preserve">  + Vốn góp tăng trong năm</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7E69" w:rsidRPr="00DC4C64" w:rsidRDefault="006C7E69" w:rsidP="00E11399">
            <w:pPr>
              <w:jc w:val="right"/>
              <w:rPr>
                <w:rFonts w:ascii="Times New Roman" w:hAnsi="Times New Roman"/>
                <w:sz w:val="22"/>
                <w:szCs w:val="22"/>
                <w:lang w:val="en-US"/>
              </w:rPr>
            </w:pPr>
          </w:p>
        </w:tc>
        <w:tc>
          <w:tcPr>
            <w:tcW w:w="622"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6C7E69" w:rsidRPr="00DC4C64" w:rsidRDefault="006C7E69" w:rsidP="00223DC6">
            <w:pPr>
              <w:jc w:val="right"/>
              <w:rPr>
                <w:rFonts w:ascii="Times New Roman" w:hAnsi="Times New Roman"/>
                <w:sz w:val="22"/>
                <w:szCs w:val="22"/>
                <w:lang w:val="en-US"/>
              </w:rPr>
            </w:pPr>
          </w:p>
        </w:tc>
      </w:tr>
      <w:tr w:rsidR="006C7E69" w:rsidRPr="00DC4C64" w:rsidTr="001154FA">
        <w:trPr>
          <w:trHeight w:val="300"/>
        </w:trPr>
        <w:tc>
          <w:tcPr>
            <w:tcW w:w="531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xml:space="preserve">  + Vốn góp giảm trong năm</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7E69" w:rsidRPr="00DC4C64" w:rsidRDefault="006C7E69"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c>
          <w:tcPr>
            <w:tcW w:w="622"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6C7E69" w:rsidRPr="00DC4C64" w:rsidRDefault="006C7E69" w:rsidP="00223DC6">
            <w:pPr>
              <w:jc w:val="right"/>
              <w:rPr>
                <w:rFonts w:ascii="Times New Roman" w:hAnsi="Times New Roman"/>
                <w:sz w:val="22"/>
                <w:szCs w:val="22"/>
                <w:lang w:val="en-US"/>
              </w:rPr>
            </w:pPr>
            <w:r w:rsidRPr="00DC4C64">
              <w:rPr>
                <w:rFonts w:ascii="Times New Roman" w:hAnsi="Times New Roman"/>
                <w:sz w:val="22"/>
                <w:szCs w:val="22"/>
                <w:lang w:val="en-US"/>
              </w:rPr>
              <w:t> </w:t>
            </w:r>
          </w:p>
        </w:tc>
      </w:tr>
      <w:tr w:rsidR="006C7E69" w:rsidRPr="00DC4C64" w:rsidTr="001154FA">
        <w:trPr>
          <w:trHeight w:val="300"/>
        </w:trPr>
        <w:tc>
          <w:tcPr>
            <w:tcW w:w="531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fr-FR"/>
              </w:rPr>
            </w:pPr>
            <w:r w:rsidRPr="00DC4C64">
              <w:rPr>
                <w:rFonts w:ascii="Times New Roman" w:hAnsi="Times New Roman"/>
                <w:sz w:val="22"/>
                <w:szCs w:val="22"/>
                <w:lang w:val="en-US"/>
              </w:rPr>
              <w:t xml:space="preserve">  </w:t>
            </w:r>
            <w:r w:rsidRPr="00DC4C64">
              <w:rPr>
                <w:rFonts w:ascii="Times New Roman" w:hAnsi="Times New Roman"/>
                <w:sz w:val="22"/>
                <w:szCs w:val="22"/>
                <w:lang w:val="fr-FR"/>
              </w:rPr>
              <w:t>+ Vốn góp cuối năm</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fr-FR"/>
              </w:rPr>
            </w:pPr>
            <w:r w:rsidRPr="00DC4C64">
              <w:rPr>
                <w:rFonts w:ascii="Times New Roman" w:hAnsi="Times New Roman"/>
                <w:sz w:val="22"/>
                <w:szCs w:val="22"/>
                <w:lang w:val="fr-FR"/>
              </w:rPr>
              <w:t> </w:t>
            </w:r>
          </w:p>
        </w:tc>
        <w:tc>
          <w:tcPr>
            <w:tcW w:w="1796" w:type="dxa"/>
            <w:tcBorders>
              <w:top w:val="nil"/>
              <w:left w:val="nil"/>
              <w:bottom w:val="nil"/>
              <w:right w:val="nil"/>
            </w:tcBorders>
            <w:shd w:val="clear" w:color="auto" w:fill="FFFFFF"/>
            <w:noWrap/>
            <w:vAlign w:val="bottom"/>
          </w:tcPr>
          <w:p w:rsidR="006C7E69" w:rsidRPr="00DC4C64" w:rsidRDefault="006C7E69" w:rsidP="00E11399">
            <w:pPr>
              <w:jc w:val="right"/>
              <w:rPr>
                <w:rFonts w:ascii="Times New Roman" w:hAnsi="Times New Roman"/>
                <w:sz w:val="22"/>
                <w:szCs w:val="22"/>
                <w:lang w:val="en-US"/>
              </w:rPr>
            </w:pPr>
            <w:r w:rsidRPr="00DC4C64">
              <w:rPr>
                <w:rFonts w:ascii="Times New Roman" w:hAnsi="Times New Roman"/>
                <w:sz w:val="22"/>
                <w:szCs w:val="22"/>
                <w:lang w:val="en-US"/>
              </w:rPr>
              <w:t xml:space="preserve">45.610.500.000 </w:t>
            </w:r>
          </w:p>
        </w:tc>
        <w:tc>
          <w:tcPr>
            <w:tcW w:w="622"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fr-FR"/>
              </w:rPr>
            </w:pPr>
            <w:r w:rsidRPr="00DC4C64">
              <w:rPr>
                <w:rFonts w:ascii="Times New Roman" w:hAnsi="Times New Roman"/>
                <w:sz w:val="22"/>
                <w:szCs w:val="22"/>
                <w:lang w:val="fr-FR"/>
              </w:rPr>
              <w:t> </w:t>
            </w:r>
          </w:p>
        </w:tc>
        <w:tc>
          <w:tcPr>
            <w:tcW w:w="1812" w:type="dxa"/>
            <w:tcBorders>
              <w:top w:val="nil"/>
              <w:left w:val="nil"/>
              <w:bottom w:val="nil"/>
              <w:right w:val="nil"/>
            </w:tcBorders>
            <w:shd w:val="clear" w:color="auto" w:fill="FFFFFF"/>
            <w:noWrap/>
            <w:vAlign w:val="bottom"/>
          </w:tcPr>
          <w:p w:rsidR="006C7E69" w:rsidRPr="00DC4C64" w:rsidRDefault="006C7E69" w:rsidP="00223DC6">
            <w:pPr>
              <w:jc w:val="right"/>
              <w:rPr>
                <w:rFonts w:ascii="Times New Roman" w:hAnsi="Times New Roman"/>
                <w:sz w:val="22"/>
                <w:szCs w:val="22"/>
                <w:lang w:val="en-US"/>
              </w:rPr>
            </w:pPr>
            <w:r w:rsidRPr="00DC4C64">
              <w:rPr>
                <w:rFonts w:ascii="Times New Roman" w:hAnsi="Times New Roman"/>
                <w:sz w:val="22"/>
                <w:szCs w:val="22"/>
                <w:lang w:val="en-US"/>
              </w:rPr>
              <w:t xml:space="preserve">45.610.500.000 </w:t>
            </w:r>
          </w:p>
        </w:tc>
      </w:tr>
      <w:tr w:rsidR="006C7E69" w:rsidRPr="00DC4C64" w:rsidTr="001154FA">
        <w:trPr>
          <w:trHeight w:val="300"/>
        </w:trPr>
        <w:tc>
          <w:tcPr>
            <w:tcW w:w="531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xml:space="preserve"> - Cổ tức, lợi nhuận đã chia</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7E69" w:rsidRPr="00DC4C64" w:rsidRDefault="006C7E69"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c>
          <w:tcPr>
            <w:tcW w:w="622"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6C7E69" w:rsidRPr="00DC4C64" w:rsidRDefault="006C7E69" w:rsidP="00223DC6">
            <w:pPr>
              <w:jc w:val="right"/>
              <w:rPr>
                <w:rFonts w:ascii="Times New Roman" w:hAnsi="Times New Roman"/>
                <w:sz w:val="22"/>
                <w:szCs w:val="22"/>
                <w:lang w:val="en-US"/>
              </w:rPr>
            </w:pPr>
            <w:r w:rsidRPr="00DC4C64">
              <w:rPr>
                <w:rFonts w:ascii="Times New Roman" w:hAnsi="Times New Roman"/>
                <w:sz w:val="22"/>
                <w:szCs w:val="22"/>
                <w:lang w:val="en-US"/>
              </w:rPr>
              <w:t> </w:t>
            </w:r>
          </w:p>
        </w:tc>
      </w:tr>
      <w:tr w:rsidR="006C7E69" w:rsidRPr="00DC4C64" w:rsidTr="001154FA">
        <w:trPr>
          <w:trHeight w:val="330"/>
        </w:trPr>
        <w:tc>
          <w:tcPr>
            <w:tcW w:w="5310" w:type="dxa"/>
            <w:tcBorders>
              <w:top w:val="nil"/>
              <w:left w:val="nil"/>
              <w:bottom w:val="nil"/>
              <w:right w:val="nil"/>
            </w:tcBorders>
            <w:shd w:val="clear" w:color="auto" w:fill="FFFFFF"/>
            <w:noWrap/>
            <w:vAlign w:val="bottom"/>
          </w:tcPr>
          <w:p w:rsidR="006C7E69" w:rsidRPr="00DC4C64" w:rsidRDefault="006C7E69" w:rsidP="00E11399">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single" w:sz="4" w:space="0" w:color="auto"/>
              <w:left w:val="nil"/>
              <w:bottom w:val="double" w:sz="6" w:space="0" w:color="auto"/>
              <w:right w:val="nil"/>
            </w:tcBorders>
            <w:shd w:val="clear" w:color="auto" w:fill="FFFFFF"/>
            <w:noWrap/>
            <w:vAlign w:val="bottom"/>
          </w:tcPr>
          <w:p w:rsidR="006C7E69" w:rsidRPr="00DC4C64" w:rsidRDefault="006C7E69"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xml:space="preserve">45.610.500.000 </w:t>
            </w:r>
          </w:p>
        </w:tc>
        <w:tc>
          <w:tcPr>
            <w:tcW w:w="622"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single" w:sz="4" w:space="0" w:color="auto"/>
              <w:left w:val="nil"/>
              <w:bottom w:val="double" w:sz="6" w:space="0" w:color="auto"/>
              <w:right w:val="nil"/>
            </w:tcBorders>
            <w:shd w:val="clear" w:color="auto" w:fill="FFFFFF"/>
            <w:noWrap/>
            <w:vAlign w:val="bottom"/>
          </w:tcPr>
          <w:p w:rsidR="006C7E69" w:rsidRPr="00DC4C64" w:rsidRDefault="006C7E69" w:rsidP="00223DC6">
            <w:pPr>
              <w:jc w:val="right"/>
              <w:rPr>
                <w:rFonts w:ascii="Times New Roman" w:hAnsi="Times New Roman"/>
                <w:b/>
                <w:bCs/>
                <w:sz w:val="22"/>
                <w:szCs w:val="22"/>
                <w:lang w:val="en-US"/>
              </w:rPr>
            </w:pPr>
            <w:r w:rsidRPr="00DC4C64">
              <w:rPr>
                <w:rFonts w:ascii="Times New Roman" w:hAnsi="Times New Roman"/>
                <w:b/>
                <w:bCs/>
                <w:sz w:val="22"/>
                <w:szCs w:val="22"/>
                <w:lang w:val="en-US"/>
              </w:rPr>
              <w:t xml:space="preserve">45.610.500.000 </w:t>
            </w:r>
          </w:p>
        </w:tc>
      </w:tr>
      <w:tr w:rsidR="00FD3C10" w:rsidRPr="00DC4C64" w:rsidTr="001154FA">
        <w:trPr>
          <w:trHeight w:val="330"/>
        </w:trPr>
        <w:tc>
          <w:tcPr>
            <w:tcW w:w="5310" w:type="dxa"/>
            <w:tcBorders>
              <w:top w:val="nil"/>
              <w:left w:val="nil"/>
              <w:bottom w:val="nil"/>
              <w:right w:val="nil"/>
            </w:tcBorders>
            <w:shd w:val="clear" w:color="auto" w:fill="FFFFFF"/>
            <w:noWrap/>
            <w:vAlign w:val="bottom"/>
          </w:tcPr>
          <w:p w:rsidR="00FD3C10" w:rsidRPr="00DC4C64" w:rsidRDefault="00FD3C10" w:rsidP="00E11399">
            <w:pPr>
              <w:jc w:val="center"/>
              <w:rPr>
                <w:rFonts w:ascii="Times New Roman" w:hAnsi="Times New Roman"/>
                <w:b/>
                <w:bCs/>
                <w:sz w:val="22"/>
                <w:szCs w:val="22"/>
                <w:lang w:val="en-US"/>
              </w:rPr>
            </w:pPr>
            <w:r w:rsidRPr="00DC4C64">
              <w:rPr>
                <w:rFonts w:ascii="Times New Roman" w:hAnsi="Times New Roman"/>
                <w:b/>
                <w:bCs/>
                <w:sz w:val="22"/>
                <w:szCs w:val="22"/>
                <w:lang w:val="en-US"/>
              </w:rPr>
              <w:t> </w:t>
            </w:r>
          </w:p>
        </w:tc>
        <w:tc>
          <w:tcPr>
            <w:tcW w:w="63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622"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nil"/>
              <w:left w:val="nil"/>
              <w:bottom w:val="nil"/>
              <w:right w:val="nil"/>
            </w:tcBorders>
            <w:shd w:val="clear" w:color="auto" w:fill="FFFFFF"/>
            <w:noWrap/>
            <w:vAlign w:val="bottom"/>
          </w:tcPr>
          <w:p w:rsidR="00FD3C10" w:rsidRPr="00DC4C64" w:rsidRDefault="00FD3C10"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r>
      <w:tr w:rsidR="00FD3C10" w:rsidRPr="00DC4C64" w:rsidTr="001154FA">
        <w:trPr>
          <w:trHeight w:val="554"/>
        </w:trPr>
        <w:tc>
          <w:tcPr>
            <w:tcW w:w="10170" w:type="dxa"/>
            <w:gridSpan w:val="5"/>
            <w:tcBorders>
              <w:top w:val="nil"/>
              <w:left w:val="nil"/>
              <w:bottom w:val="nil"/>
              <w:right w:val="nil"/>
            </w:tcBorders>
            <w:shd w:val="clear" w:color="auto" w:fill="FFFFFF"/>
            <w:vAlign w:val="bottom"/>
          </w:tcPr>
          <w:p w:rsidR="00FD3C10" w:rsidRPr="00DC4C64" w:rsidRDefault="00E11399" w:rsidP="00F62732">
            <w:pPr>
              <w:jc w:val="both"/>
              <w:rPr>
                <w:rFonts w:ascii="Times New Roman" w:hAnsi="Times New Roman"/>
                <w:b/>
                <w:bCs/>
                <w:sz w:val="22"/>
                <w:szCs w:val="22"/>
                <w:lang w:val="en-US"/>
              </w:rPr>
            </w:pPr>
            <w:r w:rsidRPr="00DC4C64">
              <w:rPr>
                <w:rFonts w:ascii="Times New Roman" w:hAnsi="Times New Roman"/>
                <w:b/>
                <w:bCs/>
                <w:sz w:val="22"/>
                <w:szCs w:val="22"/>
                <w:lang w:val="en-US"/>
              </w:rPr>
              <w:t xml:space="preserve">VI. </w:t>
            </w:r>
            <w:r w:rsidR="00F62732" w:rsidRPr="00DC4C64">
              <w:rPr>
                <w:rFonts w:ascii="Times New Roman" w:hAnsi="Times New Roman"/>
                <w:b/>
                <w:bCs/>
                <w:sz w:val="22"/>
                <w:szCs w:val="22"/>
                <w:lang w:val="en-US"/>
              </w:rPr>
              <w:t>THÔNG TIN BỔ SUNG CHO CÁC KHOẢN MỤC TRÌNH BÀY TRÊN BÁO CÁO KẾT QUẢ HOẠT ĐỘNG KINH DOANH</w:t>
            </w:r>
          </w:p>
        </w:tc>
      </w:tr>
      <w:tr w:rsidR="00FD3C10" w:rsidRPr="00DC4C64" w:rsidTr="001154FA">
        <w:trPr>
          <w:trHeight w:val="315"/>
        </w:trPr>
        <w:tc>
          <w:tcPr>
            <w:tcW w:w="531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630" w:type="dxa"/>
            <w:tcBorders>
              <w:top w:val="nil"/>
              <w:left w:val="nil"/>
              <w:bottom w:val="nil"/>
              <w:right w:val="nil"/>
            </w:tcBorders>
            <w:shd w:val="clear" w:color="auto" w:fill="FFFFFF"/>
            <w:noWrap/>
            <w:vAlign w:val="bottom"/>
          </w:tcPr>
          <w:p w:rsidR="00FD3C10" w:rsidRPr="00DC4C64" w:rsidRDefault="00FD3C10"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4230" w:type="dxa"/>
            <w:gridSpan w:val="3"/>
            <w:tcBorders>
              <w:top w:val="nil"/>
              <w:left w:val="nil"/>
              <w:bottom w:val="nil"/>
              <w:right w:val="nil"/>
            </w:tcBorders>
            <w:shd w:val="clear" w:color="auto" w:fill="FFFFFF"/>
            <w:noWrap/>
            <w:vAlign w:val="bottom"/>
          </w:tcPr>
          <w:p w:rsidR="00FD3C10" w:rsidRPr="00DC4C64" w:rsidRDefault="00E11399" w:rsidP="00E11399">
            <w:pPr>
              <w:jc w:val="right"/>
              <w:rPr>
                <w:rFonts w:ascii="Times New Roman" w:hAnsi="Times New Roman"/>
                <w:bCs/>
                <w:sz w:val="22"/>
                <w:szCs w:val="22"/>
                <w:lang w:val="en-US"/>
              </w:rPr>
            </w:pPr>
            <w:r w:rsidRPr="00DC4C64">
              <w:rPr>
                <w:rFonts w:ascii="Times New Roman" w:hAnsi="Times New Roman"/>
                <w:bCs/>
                <w:sz w:val="22"/>
                <w:szCs w:val="22"/>
                <w:lang w:val="en-US"/>
              </w:rPr>
              <w:t> Đơn vị tính</w:t>
            </w:r>
            <w:r w:rsidR="00FD3C10" w:rsidRPr="00DC4C64">
              <w:rPr>
                <w:rFonts w:ascii="Times New Roman" w:hAnsi="Times New Roman"/>
                <w:bCs/>
                <w:sz w:val="22"/>
                <w:szCs w:val="22"/>
                <w:lang w:val="en-US"/>
              </w:rPr>
              <w:t>: VND</w:t>
            </w:r>
          </w:p>
        </w:tc>
      </w:tr>
      <w:tr w:rsidR="006C0F0E" w:rsidRPr="00DC4C64" w:rsidTr="001154FA">
        <w:trPr>
          <w:trHeight w:val="315"/>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p>
        </w:tc>
        <w:tc>
          <w:tcPr>
            <w:tcW w:w="4230" w:type="dxa"/>
            <w:gridSpan w:val="3"/>
            <w:tcBorders>
              <w:top w:val="nil"/>
              <w:left w:val="nil"/>
              <w:bottom w:val="nil"/>
              <w:right w:val="nil"/>
            </w:tcBorders>
            <w:shd w:val="clear" w:color="auto" w:fill="FFFFFF"/>
            <w:noWrap/>
            <w:vAlign w:val="bottom"/>
          </w:tcPr>
          <w:p w:rsidR="006C0F0E" w:rsidRPr="00DC4C64" w:rsidRDefault="006C0F0E" w:rsidP="00944E5A">
            <w:pPr>
              <w:jc w:val="center"/>
              <w:rPr>
                <w:rFonts w:ascii="Times New Roman" w:hAnsi="Times New Roman"/>
                <w:b/>
                <w:bCs/>
                <w:sz w:val="22"/>
                <w:szCs w:val="22"/>
              </w:rPr>
            </w:pPr>
            <w:r w:rsidRPr="00DC4C64">
              <w:rPr>
                <w:rFonts w:ascii="Times New Roman" w:hAnsi="Times New Roman"/>
                <w:b/>
                <w:bCs/>
                <w:sz w:val="22"/>
                <w:szCs w:val="22"/>
              </w:rPr>
              <w:t>Luỹ kế từ đầu năm đến cuối quý này</w:t>
            </w:r>
          </w:p>
        </w:tc>
      </w:tr>
      <w:tr w:rsidR="006C0F0E" w:rsidRPr="00DC4C64" w:rsidTr="00C4342D">
        <w:trPr>
          <w:trHeight w:val="360"/>
        </w:trPr>
        <w:tc>
          <w:tcPr>
            <w:tcW w:w="5310" w:type="dxa"/>
            <w:tcBorders>
              <w:top w:val="nil"/>
              <w:left w:val="nil"/>
              <w:bottom w:val="nil"/>
              <w:right w:val="nil"/>
            </w:tcBorders>
            <w:shd w:val="clear" w:color="auto" w:fill="FFFFFF"/>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15. Doanh thu</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6C0F0E" w:rsidRPr="00DC4C64" w:rsidTr="00C4342D">
        <w:trPr>
          <w:trHeight w:val="360"/>
        </w:trPr>
        <w:tc>
          <w:tcPr>
            <w:tcW w:w="5310" w:type="dxa"/>
            <w:tcBorders>
              <w:top w:val="nil"/>
              <w:left w:val="nil"/>
              <w:bottom w:val="nil"/>
              <w:right w:val="nil"/>
            </w:tcBorders>
            <w:shd w:val="clear" w:color="auto" w:fill="FFFFFF"/>
            <w:noWrap/>
            <w:vAlign w:val="bottom"/>
          </w:tcPr>
          <w:p w:rsidR="006C0F0E" w:rsidRPr="00DC4C64" w:rsidRDefault="00D5367C" w:rsidP="00E11399">
            <w:pPr>
              <w:rPr>
                <w:rFonts w:ascii="Times New Roman" w:hAnsi="Times New Roman"/>
                <w:sz w:val="22"/>
                <w:szCs w:val="22"/>
                <w:lang w:val="en-US"/>
              </w:rPr>
            </w:pPr>
            <w:r>
              <w:rPr>
                <w:rFonts w:ascii="Times New Roman" w:hAnsi="Times New Roman"/>
                <w:sz w:val="22"/>
                <w:szCs w:val="22"/>
                <w:lang w:val="en-US"/>
              </w:rPr>
              <w:t xml:space="preserve">   </w:t>
            </w:r>
            <w:r w:rsidR="006C0F0E" w:rsidRPr="00DC4C64">
              <w:rPr>
                <w:rFonts w:ascii="Times New Roman" w:hAnsi="Times New Roman"/>
                <w:sz w:val="22"/>
                <w:szCs w:val="22"/>
                <w:lang w:val="en-US"/>
              </w:rPr>
              <w:t>Trong đó</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c>
          <w:tcPr>
            <w:tcW w:w="622"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r>
      <w:tr w:rsidR="00CD5908" w:rsidRPr="00DC4C64" w:rsidTr="00CD5908">
        <w:trPr>
          <w:trHeight w:val="360"/>
        </w:trPr>
        <w:tc>
          <w:tcPr>
            <w:tcW w:w="5310" w:type="dxa"/>
            <w:tcBorders>
              <w:top w:val="nil"/>
              <w:left w:val="nil"/>
              <w:bottom w:val="nil"/>
              <w:right w:val="nil"/>
            </w:tcBorders>
            <w:shd w:val="clear" w:color="auto" w:fill="FFFFFF"/>
            <w:noWrap/>
            <w:vAlign w:val="bottom"/>
          </w:tcPr>
          <w:p w:rsidR="00CD5908" w:rsidRPr="00DC4C64" w:rsidRDefault="00CD5908" w:rsidP="00D5367C">
            <w:pPr>
              <w:rPr>
                <w:rFonts w:ascii="Times New Roman" w:hAnsi="Times New Roman"/>
                <w:sz w:val="22"/>
                <w:szCs w:val="22"/>
                <w:lang w:val="en-US"/>
              </w:rPr>
            </w:pPr>
            <w:r w:rsidRPr="00DC4C64">
              <w:rPr>
                <w:rFonts w:ascii="Times New Roman" w:hAnsi="Times New Roman"/>
                <w:sz w:val="22"/>
                <w:szCs w:val="22"/>
                <w:lang w:val="en-US"/>
              </w:rPr>
              <w:t xml:space="preserve">   - Doanh thu </w:t>
            </w:r>
            <w:r w:rsidR="000405B8">
              <w:rPr>
                <w:rFonts w:ascii="Times New Roman" w:hAnsi="Times New Roman"/>
                <w:sz w:val="22"/>
                <w:szCs w:val="22"/>
                <w:lang w:val="en-US"/>
              </w:rPr>
              <w:t>bán hàng</w:t>
            </w:r>
          </w:p>
        </w:tc>
        <w:tc>
          <w:tcPr>
            <w:tcW w:w="630" w:type="dxa"/>
            <w:tcBorders>
              <w:top w:val="nil"/>
              <w:left w:val="nil"/>
              <w:bottom w:val="nil"/>
              <w:right w:val="nil"/>
            </w:tcBorders>
            <w:shd w:val="clear" w:color="auto" w:fill="FFFFFF"/>
            <w:vAlign w:val="bottom"/>
          </w:tcPr>
          <w:p w:rsidR="00CD5908" w:rsidRPr="00DC4C64" w:rsidRDefault="00CD5908" w:rsidP="00E11399">
            <w:pPr>
              <w:rPr>
                <w:rFonts w:ascii="Times New Roman" w:hAnsi="Times New Roman"/>
                <w:sz w:val="22"/>
                <w:szCs w:val="22"/>
                <w:lang w:val="en-US"/>
              </w:rPr>
            </w:pPr>
          </w:p>
        </w:tc>
        <w:tc>
          <w:tcPr>
            <w:tcW w:w="1796" w:type="dxa"/>
            <w:tcBorders>
              <w:top w:val="nil"/>
              <w:left w:val="nil"/>
              <w:bottom w:val="nil"/>
              <w:right w:val="nil"/>
            </w:tcBorders>
            <w:shd w:val="clear" w:color="auto" w:fill="FFFFFF"/>
            <w:noWrap/>
            <w:vAlign w:val="center"/>
          </w:tcPr>
          <w:p w:rsidR="00CD5908" w:rsidRPr="00DC4C64" w:rsidRDefault="00CD5908" w:rsidP="00CD5908">
            <w:pPr>
              <w:jc w:val="right"/>
              <w:rPr>
                <w:rFonts w:ascii="Times New Roman" w:hAnsi="Times New Roman"/>
                <w:sz w:val="22"/>
                <w:szCs w:val="22"/>
                <w:lang w:val="pt-BR"/>
              </w:rPr>
            </w:pPr>
            <w:r w:rsidRPr="00DC4C64">
              <w:rPr>
                <w:rFonts w:ascii="Times New Roman" w:hAnsi="Times New Roman"/>
                <w:sz w:val="22"/>
                <w:szCs w:val="22"/>
                <w:lang w:val="pt-BR"/>
              </w:rPr>
              <w:t>11.722.374.641</w:t>
            </w:r>
          </w:p>
        </w:tc>
        <w:tc>
          <w:tcPr>
            <w:tcW w:w="622" w:type="dxa"/>
            <w:tcBorders>
              <w:top w:val="nil"/>
              <w:left w:val="nil"/>
              <w:bottom w:val="nil"/>
              <w:right w:val="nil"/>
            </w:tcBorders>
            <w:shd w:val="clear" w:color="auto" w:fill="FFFFFF"/>
            <w:noWrap/>
            <w:vAlign w:val="center"/>
          </w:tcPr>
          <w:p w:rsidR="00CD5908" w:rsidRPr="00DC4C64" w:rsidRDefault="00CD5908" w:rsidP="00CD5908">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CD5908" w:rsidRPr="00DC4C64" w:rsidRDefault="00CD5908" w:rsidP="00CD5908">
            <w:pPr>
              <w:jc w:val="right"/>
              <w:rPr>
                <w:rFonts w:ascii="Times New Roman" w:hAnsi="Times New Roman"/>
                <w:bCs/>
                <w:sz w:val="22"/>
                <w:szCs w:val="22"/>
                <w:lang w:val="en-US"/>
              </w:rPr>
            </w:pPr>
            <w:r w:rsidRPr="00DC4C64">
              <w:rPr>
                <w:rFonts w:ascii="Times New Roman" w:hAnsi="Times New Roman"/>
                <w:bCs/>
                <w:sz w:val="22"/>
                <w:szCs w:val="22"/>
                <w:lang w:val="en-US"/>
              </w:rPr>
              <w:t>14.233.246.361</w:t>
            </w:r>
          </w:p>
        </w:tc>
      </w:tr>
      <w:tr w:rsidR="00CD5908" w:rsidRPr="00DC4C64" w:rsidTr="00CD5908">
        <w:trPr>
          <w:trHeight w:val="360"/>
        </w:trPr>
        <w:tc>
          <w:tcPr>
            <w:tcW w:w="5310" w:type="dxa"/>
            <w:tcBorders>
              <w:top w:val="nil"/>
              <w:left w:val="nil"/>
              <w:bottom w:val="nil"/>
              <w:right w:val="nil"/>
            </w:tcBorders>
            <w:shd w:val="clear" w:color="auto" w:fill="FFFFFF"/>
            <w:noWrap/>
            <w:vAlign w:val="bottom"/>
          </w:tcPr>
          <w:p w:rsidR="00CD5908" w:rsidRPr="00DC4C64" w:rsidRDefault="000405B8" w:rsidP="00D5367C">
            <w:pPr>
              <w:rPr>
                <w:rFonts w:ascii="Times New Roman" w:hAnsi="Times New Roman"/>
                <w:sz w:val="22"/>
                <w:szCs w:val="22"/>
                <w:lang w:val="en-US"/>
              </w:rPr>
            </w:pPr>
            <w:r>
              <w:rPr>
                <w:rFonts w:ascii="Times New Roman" w:hAnsi="Times New Roman"/>
                <w:sz w:val="22"/>
                <w:szCs w:val="22"/>
                <w:lang w:val="en-US"/>
              </w:rPr>
              <w:t xml:space="preserve">   - Doanh thu cung cấp dịch vụ</w:t>
            </w:r>
          </w:p>
        </w:tc>
        <w:tc>
          <w:tcPr>
            <w:tcW w:w="630" w:type="dxa"/>
            <w:tcBorders>
              <w:top w:val="nil"/>
              <w:left w:val="nil"/>
              <w:bottom w:val="nil"/>
              <w:right w:val="nil"/>
            </w:tcBorders>
            <w:shd w:val="clear" w:color="auto" w:fill="FFFFFF"/>
            <w:noWrap/>
            <w:vAlign w:val="bottom"/>
          </w:tcPr>
          <w:p w:rsidR="00CD5908" w:rsidRPr="00DC4C64" w:rsidRDefault="00CD5908"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CD5908" w:rsidRPr="00DC4C64" w:rsidRDefault="00CD5908" w:rsidP="00CD5908">
            <w:pPr>
              <w:jc w:val="right"/>
              <w:rPr>
                <w:rFonts w:ascii="Times New Roman" w:hAnsi="Times New Roman"/>
                <w:sz w:val="22"/>
                <w:szCs w:val="22"/>
                <w:lang w:val="pt-BR"/>
              </w:rPr>
            </w:pPr>
            <w:r w:rsidRPr="00DC4C64">
              <w:rPr>
                <w:rFonts w:ascii="Times New Roman" w:hAnsi="Times New Roman"/>
                <w:sz w:val="22"/>
                <w:szCs w:val="22"/>
                <w:lang w:val="pt-BR"/>
              </w:rPr>
              <w:t>103.636.365</w:t>
            </w:r>
          </w:p>
        </w:tc>
        <w:tc>
          <w:tcPr>
            <w:tcW w:w="622" w:type="dxa"/>
            <w:tcBorders>
              <w:top w:val="nil"/>
              <w:left w:val="nil"/>
              <w:bottom w:val="nil"/>
              <w:right w:val="nil"/>
            </w:tcBorders>
            <w:shd w:val="clear" w:color="auto" w:fill="FFFFFF"/>
            <w:noWrap/>
            <w:vAlign w:val="center"/>
          </w:tcPr>
          <w:p w:rsidR="00CD5908" w:rsidRPr="00DC4C64" w:rsidRDefault="00CD5908" w:rsidP="00CD5908">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auto"/>
            <w:noWrap/>
            <w:vAlign w:val="center"/>
          </w:tcPr>
          <w:p w:rsidR="00CD5908" w:rsidRPr="00DC4C64" w:rsidRDefault="00CD5908" w:rsidP="00CD5908">
            <w:pPr>
              <w:jc w:val="right"/>
              <w:rPr>
                <w:rFonts w:ascii="Times New Roman" w:hAnsi="Times New Roman"/>
                <w:bCs/>
                <w:sz w:val="22"/>
                <w:szCs w:val="22"/>
                <w:lang w:val="en-US"/>
              </w:rPr>
            </w:pPr>
            <w:r w:rsidRPr="00DC4C64">
              <w:rPr>
                <w:rFonts w:ascii="Times New Roman" w:hAnsi="Times New Roman"/>
                <w:bCs/>
                <w:sz w:val="22"/>
                <w:szCs w:val="22"/>
                <w:lang w:val="en-US"/>
              </w:rPr>
              <w:t>132.900.000</w:t>
            </w:r>
          </w:p>
        </w:tc>
      </w:tr>
      <w:tr w:rsidR="00CD5908" w:rsidRPr="00DC4C64" w:rsidTr="00CD5908">
        <w:trPr>
          <w:trHeight w:val="360"/>
        </w:trPr>
        <w:tc>
          <w:tcPr>
            <w:tcW w:w="5310" w:type="dxa"/>
            <w:tcBorders>
              <w:top w:val="nil"/>
              <w:left w:val="nil"/>
              <w:bottom w:val="nil"/>
              <w:right w:val="nil"/>
            </w:tcBorders>
            <w:shd w:val="clear" w:color="auto" w:fill="FFFFFF"/>
            <w:noWrap/>
            <w:vAlign w:val="bottom"/>
          </w:tcPr>
          <w:p w:rsidR="00CD5908" w:rsidRPr="00DC4C64" w:rsidRDefault="00CD5908" w:rsidP="00CD5908">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CD5908" w:rsidRPr="00DC4C64" w:rsidRDefault="00CD5908"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single" w:sz="4" w:space="0" w:color="auto"/>
              <w:left w:val="nil"/>
              <w:bottom w:val="double" w:sz="6" w:space="0" w:color="auto"/>
              <w:right w:val="nil"/>
            </w:tcBorders>
            <w:shd w:val="clear" w:color="auto" w:fill="FFFFFF"/>
            <w:noWrap/>
            <w:vAlign w:val="center"/>
          </w:tcPr>
          <w:p w:rsidR="00CD5908" w:rsidRPr="00DC4C64" w:rsidRDefault="00CD5908" w:rsidP="00CD5908">
            <w:pPr>
              <w:jc w:val="right"/>
              <w:rPr>
                <w:rFonts w:ascii="Times New Roman" w:hAnsi="Times New Roman"/>
                <w:b/>
                <w:sz w:val="22"/>
                <w:szCs w:val="22"/>
              </w:rPr>
            </w:pPr>
            <w:r w:rsidRPr="00DC4C64">
              <w:rPr>
                <w:rFonts w:ascii="Times New Roman" w:hAnsi="Times New Roman"/>
                <w:b/>
                <w:sz w:val="22"/>
                <w:szCs w:val="22"/>
              </w:rPr>
              <w:t>11.826.011.006</w:t>
            </w:r>
          </w:p>
        </w:tc>
        <w:tc>
          <w:tcPr>
            <w:tcW w:w="622" w:type="dxa"/>
            <w:tcBorders>
              <w:top w:val="nil"/>
              <w:left w:val="nil"/>
              <w:bottom w:val="nil"/>
              <w:right w:val="nil"/>
            </w:tcBorders>
            <w:shd w:val="clear" w:color="auto" w:fill="FFFFFF"/>
            <w:noWrap/>
            <w:vAlign w:val="center"/>
          </w:tcPr>
          <w:p w:rsidR="00CD5908" w:rsidRPr="00DC4C64" w:rsidRDefault="00CD5908" w:rsidP="00CD5908">
            <w:pPr>
              <w:jc w:val="right"/>
              <w:rPr>
                <w:rFonts w:ascii="Times New Roman" w:hAnsi="Times New Roman"/>
                <w:b/>
                <w:bCs/>
                <w:sz w:val="22"/>
                <w:szCs w:val="22"/>
                <w:lang w:val="en-US"/>
              </w:rPr>
            </w:pPr>
          </w:p>
        </w:tc>
        <w:tc>
          <w:tcPr>
            <w:tcW w:w="1812" w:type="dxa"/>
            <w:tcBorders>
              <w:top w:val="single" w:sz="4" w:space="0" w:color="auto"/>
              <w:left w:val="nil"/>
              <w:bottom w:val="double" w:sz="6" w:space="0" w:color="auto"/>
              <w:right w:val="nil"/>
            </w:tcBorders>
            <w:shd w:val="clear" w:color="auto" w:fill="FFFFFF"/>
            <w:noWrap/>
            <w:vAlign w:val="center"/>
          </w:tcPr>
          <w:p w:rsidR="00CD5908" w:rsidRPr="00DC4C64" w:rsidRDefault="00CD5908" w:rsidP="00CD5908">
            <w:pPr>
              <w:jc w:val="right"/>
              <w:rPr>
                <w:rFonts w:ascii="Times New Roman" w:hAnsi="Times New Roman"/>
                <w:b/>
                <w:bCs/>
                <w:sz w:val="22"/>
                <w:szCs w:val="22"/>
                <w:lang w:val="en-US"/>
              </w:rPr>
            </w:pPr>
            <w:r w:rsidRPr="00DC4C64">
              <w:rPr>
                <w:rFonts w:ascii="Times New Roman" w:hAnsi="Times New Roman"/>
                <w:b/>
                <w:bCs/>
                <w:sz w:val="22"/>
                <w:szCs w:val="22"/>
                <w:lang w:val="en-US"/>
              </w:rPr>
              <w:t>14.366.146.361</w:t>
            </w:r>
          </w:p>
        </w:tc>
      </w:tr>
      <w:tr w:rsidR="006C0F0E" w:rsidRPr="00DC4C64" w:rsidTr="00C4342D">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622"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r>
      <w:tr w:rsidR="006C0F0E" w:rsidRPr="00DC4C64" w:rsidTr="00C4342D">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16. Các khoản giảm trừ doanh thu</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6C7E69" w:rsidRPr="00DC4C64" w:rsidTr="0066582B">
        <w:trPr>
          <w:trHeight w:val="360"/>
        </w:trPr>
        <w:tc>
          <w:tcPr>
            <w:tcW w:w="531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xml:space="preserve">   - Giảm trừ máy xây dựng bị trả lại</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single" w:sz="4" w:space="0" w:color="auto"/>
              <w:left w:val="nil"/>
              <w:bottom w:val="single" w:sz="4" w:space="0" w:color="auto"/>
              <w:right w:val="nil"/>
            </w:tcBorders>
            <w:shd w:val="clear" w:color="auto" w:fill="FFFFFF"/>
            <w:noWrap/>
            <w:vAlign w:val="bottom"/>
          </w:tcPr>
          <w:p w:rsidR="006C7E69" w:rsidRPr="00DC4C64" w:rsidRDefault="006C7E69" w:rsidP="00692094">
            <w:pPr>
              <w:jc w:val="right"/>
              <w:rPr>
                <w:rFonts w:ascii="Times New Roman" w:hAnsi="Times New Roman"/>
                <w:bCs/>
                <w:sz w:val="22"/>
                <w:szCs w:val="22"/>
                <w:lang w:val="en-US"/>
              </w:rPr>
            </w:pPr>
          </w:p>
        </w:tc>
        <w:tc>
          <w:tcPr>
            <w:tcW w:w="622"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single" w:sz="4" w:space="0" w:color="auto"/>
              <w:left w:val="nil"/>
              <w:bottom w:val="single" w:sz="4" w:space="0" w:color="auto"/>
              <w:right w:val="nil"/>
            </w:tcBorders>
            <w:shd w:val="clear" w:color="auto" w:fill="FFFFFF"/>
            <w:noWrap/>
            <w:vAlign w:val="center"/>
          </w:tcPr>
          <w:p w:rsidR="006C7E69" w:rsidRPr="00DC4C64" w:rsidRDefault="006C7E69" w:rsidP="0066582B">
            <w:pPr>
              <w:jc w:val="right"/>
              <w:rPr>
                <w:rFonts w:ascii="Times New Roman" w:hAnsi="Times New Roman"/>
                <w:bCs/>
                <w:sz w:val="22"/>
                <w:szCs w:val="22"/>
                <w:lang w:val="en-US"/>
              </w:rPr>
            </w:pPr>
            <w:r w:rsidRPr="00DC4C64">
              <w:rPr>
                <w:rFonts w:ascii="Times New Roman" w:hAnsi="Times New Roman"/>
                <w:bCs/>
                <w:sz w:val="22"/>
                <w:szCs w:val="22"/>
                <w:lang w:val="en-US"/>
              </w:rPr>
              <w:t>590.909.091</w:t>
            </w:r>
          </w:p>
        </w:tc>
      </w:tr>
      <w:tr w:rsidR="006C7E69" w:rsidRPr="00DC4C64" w:rsidTr="0066582B">
        <w:trPr>
          <w:trHeight w:val="360"/>
        </w:trPr>
        <w:tc>
          <w:tcPr>
            <w:tcW w:w="5310" w:type="dxa"/>
            <w:tcBorders>
              <w:top w:val="nil"/>
              <w:left w:val="nil"/>
              <w:bottom w:val="nil"/>
              <w:right w:val="nil"/>
            </w:tcBorders>
            <w:shd w:val="clear" w:color="auto" w:fill="FFFFFF"/>
            <w:noWrap/>
            <w:vAlign w:val="center"/>
          </w:tcPr>
          <w:p w:rsidR="006C7E69" w:rsidRPr="00DC4C64" w:rsidRDefault="006C7E69" w:rsidP="006C0F0E">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single" w:sz="4" w:space="0" w:color="auto"/>
              <w:left w:val="nil"/>
              <w:bottom w:val="double" w:sz="4" w:space="0" w:color="auto"/>
              <w:right w:val="nil"/>
            </w:tcBorders>
            <w:shd w:val="clear" w:color="auto" w:fill="FFFFFF"/>
            <w:noWrap/>
            <w:vAlign w:val="bottom"/>
          </w:tcPr>
          <w:p w:rsidR="006C7E69" w:rsidRPr="00DC4C64" w:rsidRDefault="006C7E69" w:rsidP="00370F19">
            <w:pPr>
              <w:jc w:val="right"/>
              <w:rPr>
                <w:rFonts w:ascii="Times New Roman" w:hAnsi="Times New Roman"/>
                <w:b/>
                <w:bCs/>
                <w:sz w:val="22"/>
                <w:szCs w:val="22"/>
                <w:lang w:val="en-US"/>
              </w:rPr>
            </w:pPr>
          </w:p>
        </w:tc>
        <w:tc>
          <w:tcPr>
            <w:tcW w:w="622" w:type="dxa"/>
            <w:tcBorders>
              <w:top w:val="nil"/>
              <w:left w:val="nil"/>
              <w:bottom w:val="nil"/>
              <w:right w:val="nil"/>
            </w:tcBorders>
            <w:shd w:val="clear" w:color="auto" w:fill="FFFFFF"/>
            <w:noWrap/>
            <w:vAlign w:val="bottom"/>
          </w:tcPr>
          <w:p w:rsidR="006C7E69" w:rsidRPr="00DC4C64" w:rsidRDefault="006C7E69" w:rsidP="00370F1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single" w:sz="4" w:space="0" w:color="auto"/>
              <w:left w:val="nil"/>
              <w:bottom w:val="double" w:sz="4" w:space="0" w:color="auto"/>
              <w:right w:val="nil"/>
            </w:tcBorders>
            <w:shd w:val="clear" w:color="auto" w:fill="FFFFFF"/>
            <w:noWrap/>
            <w:vAlign w:val="center"/>
          </w:tcPr>
          <w:p w:rsidR="006C7E69" w:rsidRPr="00DC4C64" w:rsidRDefault="006C7E69" w:rsidP="0066582B">
            <w:pPr>
              <w:jc w:val="right"/>
              <w:rPr>
                <w:rFonts w:ascii="Times New Roman" w:hAnsi="Times New Roman"/>
                <w:b/>
                <w:bCs/>
                <w:sz w:val="22"/>
                <w:szCs w:val="22"/>
                <w:lang w:val="en-US"/>
              </w:rPr>
            </w:pPr>
            <w:r w:rsidRPr="00DC4C64">
              <w:rPr>
                <w:rFonts w:ascii="Times New Roman" w:hAnsi="Times New Roman"/>
                <w:b/>
                <w:bCs/>
                <w:sz w:val="22"/>
                <w:szCs w:val="22"/>
                <w:lang w:val="en-US"/>
              </w:rPr>
              <w:t>590.909.091</w:t>
            </w:r>
          </w:p>
        </w:tc>
      </w:tr>
      <w:tr w:rsidR="006C0F0E" w:rsidRPr="00DC4C64" w:rsidTr="00C4342D">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double" w:sz="4" w:space="0" w:color="auto"/>
              <w:left w:val="nil"/>
              <w:bottom w:val="nil"/>
              <w:right w:val="nil"/>
            </w:tcBorders>
            <w:shd w:val="clear" w:color="auto" w:fill="FFFFFF"/>
            <w:noWrap/>
            <w:vAlign w:val="bottom"/>
          </w:tcPr>
          <w:p w:rsidR="006C0F0E" w:rsidRPr="00DC4C64" w:rsidRDefault="006C0F0E" w:rsidP="00E11399">
            <w:pPr>
              <w:jc w:val="right"/>
              <w:rPr>
                <w:rFonts w:ascii="Times New Roman" w:hAnsi="Times New Roman"/>
                <w:sz w:val="22"/>
                <w:szCs w:val="22"/>
                <w:lang w:val="en-US"/>
              </w:rPr>
            </w:pPr>
          </w:p>
        </w:tc>
        <w:tc>
          <w:tcPr>
            <w:tcW w:w="622"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double" w:sz="4" w:space="0" w:color="auto"/>
              <w:left w:val="nil"/>
              <w:bottom w:val="nil"/>
              <w:right w:val="nil"/>
            </w:tcBorders>
            <w:shd w:val="clear" w:color="auto" w:fill="FFFFFF"/>
            <w:noWrap/>
            <w:vAlign w:val="bottom"/>
          </w:tcPr>
          <w:p w:rsidR="006C0F0E" w:rsidRPr="00DC4C64" w:rsidRDefault="006C0F0E" w:rsidP="00E11399">
            <w:pPr>
              <w:jc w:val="right"/>
              <w:rPr>
                <w:rFonts w:ascii="Times New Roman" w:hAnsi="Times New Roman"/>
                <w:sz w:val="22"/>
                <w:szCs w:val="22"/>
                <w:lang w:val="en-US"/>
              </w:rPr>
            </w:pPr>
          </w:p>
        </w:tc>
      </w:tr>
      <w:tr w:rsidR="006C0F0E" w:rsidRPr="00DC4C64" w:rsidTr="00C4342D">
        <w:trPr>
          <w:trHeight w:val="360"/>
        </w:trPr>
        <w:tc>
          <w:tcPr>
            <w:tcW w:w="5310" w:type="dxa"/>
            <w:tcBorders>
              <w:top w:val="nil"/>
              <w:left w:val="nil"/>
              <w:bottom w:val="nil"/>
              <w:right w:val="nil"/>
            </w:tcBorders>
            <w:shd w:val="clear" w:color="auto" w:fill="FFFFFF"/>
            <w:noWrap/>
            <w:vAlign w:val="bottom"/>
          </w:tcPr>
          <w:p w:rsidR="006C0F0E" w:rsidRPr="00DC4C64" w:rsidRDefault="006C0F0E" w:rsidP="00275B05">
            <w:pPr>
              <w:rPr>
                <w:rFonts w:ascii="Times New Roman" w:hAnsi="Times New Roman"/>
                <w:b/>
                <w:bCs/>
                <w:sz w:val="22"/>
                <w:szCs w:val="22"/>
                <w:lang w:val="en-US"/>
              </w:rPr>
            </w:pPr>
            <w:r w:rsidRPr="00DC4C64">
              <w:rPr>
                <w:rFonts w:ascii="Times New Roman" w:hAnsi="Times New Roman"/>
                <w:b/>
                <w:bCs/>
                <w:sz w:val="22"/>
                <w:szCs w:val="22"/>
                <w:lang w:val="en-US"/>
              </w:rPr>
              <w:t>17. Giá vốn hàng bán</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BA3223" w:rsidRPr="00DC4C64" w:rsidTr="00BA3223">
        <w:trPr>
          <w:trHeight w:val="360"/>
        </w:trPr>
        <w:tc>
          <w:tcPr>
            <w:tcW w:w="5310" w:type="dxa"/>
            <w:tcBorders>
              <w:top w:val="nil"/>
              <w:left w:val="nil"/>
              <w:bottom w:val="nil"/>
              <w:right w:val="nil"/>
            </w:tcBorders>
            <w:shd w:val="clear" w:color="auto" w:fill="FFFFFF"/>
            <w:noWrap/>
            <w:vAlign w:val="bottom"/>
          </w:tcPr>
          <w:p w:rsidR="00BA3223" w:rsidRPr="00DC4C64" w:rsidRDefault="00BA3223" w:rsidP="00E11399">
            <w:pPr>
              <w:rPr>
                <w:rFonts w:ascii="Times New Roman" w:hAnsi="Times New Roman"/>
                <w:sz w:val="22"/>
                <w:szCs w:val="22"/>
                <w:lang w:val="en-US"/>
              </w:rPr>
            </w:pPr>
            <w:r w:rsidRPr="00DC4C64">
              <w:rPr>
                <w:rFonts w:ascii="Times New Roman" w:hAnsi="Times New Roman"/>
                <w:sz w:val="22"/>
                <w:szCs w:val="22"/>
                <w:lang w:val="en-US"/>
              </w:rPr>
              <w:t xml:space="preserve">   - Giá vốn hàng hóa máy móc đã bán</w:t>
            </w:r>
          </w:p>
        </w:tc>
        <w:tc>
          <w:tcPr>
            <w:tcW w:w="630" w:type="dxa"/>
            <w:tcBorders>
              <w:top w:val="nil"/>
              <w:left w:val="nil"/>
              <w:bottom w:val="nil"/>
              <w:right w:val="nil"/>
            </w:tcBorders>
            <w:shd w:val="clear" w:color="auto" w:fill="FFFFFF"/>
            <w:noWrap/>
            <w:vAlign w:val="bottom"/>
          </w:tcPr>
          <w:p w:rsidR="00BA3223" w:rsidRPr="00DC4C64" w:rsidRDefault="00BA3223"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BA3223" w:rsidRPr="00DC4C64" w:rsidRDefault="00BA3223" w:rsidP="00BA3223">
            <w:pPr>
              <w:jc w:val="right"/>
              <w:rPr>
                <w:rFonts w:ascii="Times New Roman" w:hAnsi="Times New Roman"/>
                <w:sz w:val="22"/>
                <w:szCs w:val="22"/>
                <w:lang w:val="pt-BR"/>
              </w:rPr>
            </w:pPr>
            <w:r w:rsidRPr="00DC4C64">
              <w:rPr>
                <w:rFonts w:ascii="Times New Roman" w:hAnsi="Times New Roman"/>
                <w:sz w:val="22"/>
                <w:szCs w:val="22"/>
                <w:lang w:val="pt-BR"/>
              </w:rPr>
              <w:t>12.577.443.595</w:t>
            </w:r>
          </w:p>
        </w:tc>
        <w:tc>
          <w:tcPr>
            <w:tcW w:w="622" w:type="dxa"/>
            <w:tcBorders>
              <w:top w:val="nil"/>
              <w:left w:val="nil"/>
              <w:bottom w:val="nil"/>
              <w:right w:val="nil"/>
            </w:tcBorders>
            <w:shd w:val="clear" w:color="auto" w:fill="FFFFFF"/>
            <w:noWrap/>
            <w:vAlign w:val="center"/>
          </w:tcPr>
          <w:p w:rsidR="00BA3223" w:rsidRPr="00DC4C64" w:rsidRDefault="00BA3223" w:rsidP="00BA3223">
            <w:pPr>
              <w:jc w:val="right"/>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auto"/>
            <w:noWrap/>
            <w:vAlign w:val="center"/>
          </w:tcPr>
          <w:p w:rsidR="00BA3223" w:rsidRPr="00DC4C64" w:rsidRDefault="00BA3223" w:rsidP="00BA3223">
            <w:pPr>
              <w:jc w:val="right"/>
              <w:rPr>
                <w:rFonts w:ascii="Times New Roman" w:hAnsi="Times New Roman"/>
                <w:bCs/>
                <w:sz w:val="22"/>
                <w:szCs w:val="22"/>
                <w:lang w:val="en-US"/>
              </w:rPr>
            </w:pPr>
            <w:r w:rsidRPr="00DC4C64">
              <w:rPr>
                <w:rFonts w:ascii="Times New Roman" w:hAnsi="Times New Roman"/>
                <w:bCs/>
                <w:sz w:val="22"/>
                <w:szCs w:val="22"/>
                <w:lang w:val="en-US"/>
              </w:rPr>
              <w:t>12.063.447.996</w:t>
            </w:r>
          </w:p>
        </w:tc>
      </w:tr>
      <w:tr w:rsidR="00BA3223" w:rsidRPr="00DC4C64" w:rsidTr="00BA3223">
        <w:trPr>
          <w:trHeight w:val="360"/>
        </w:trPr>
        <w:tc>
          <w:tcPr>
            <w:tcW w:w="5310" w:type="dxa"/>
            <w:tcBorders>
              <w:top w:val="nil"/>
              <w:left w:val="nil"/>
              <w:bottom w:val="nil"/>
              <w:right w:val="nil"/>
            </w:tcBorders>
            <w:shd w:val="clear" w:color="auto" w:fill="FFFFFF"/>
            <w:noWrap/>
            <w:vAlign w:val="center"/>
          </w:tcPr>
          <w:p w:rsidR="00BA3223" w:rsidRPr="00DC4C64" w:rsidRDefault="00BA3223" w:rsidP="006C0F0E">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BA3223" w:rsidRPr="00DC4C64" w:rsidRDefault="00BA3223"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single" w:sz="4" w:space="0" w:color="auto"/>
              <w:left w:val="nil"/>
              <w:bottom w:val="double" w:sz="6" w:space="0" w:color="auto"/>
              <w:right w:val="nil"/>
            </w:tcBorders>
            <w:shd w:val="clear" w:color="auto" w:fill="FFFFFF"/>
            <w:noWrap/>
            <w:vAlign w:val="center"/>
          </w:tcPr>
          <w:p w:rsidR="00BA3223" w:rsidRPr="00DC4C64" w:rsidRDefault="00BA3223" w:rsidP="00BA3223">
            <w:pPr>
              <w:jc w:val="right"/>
              <w:rPr>
                <w:rFonts w:ascii="Times New Roman" w:hAnsi="Times New Roman"/>
                <w:b/>
                <w:sz w:val="22"/>
                <w:szCs w:val="22"/>
                <w:lang w:val="pt-BR"/>
              </w:rPr>
            </w:pPr>
            <w:r w:rsidRPr="00DC4C64">
              <w:rPr>
                <w:rFonts w:ascii="Times New Roman" w:hAnsi="Times New Roman"/>
                <w:b/>
                <w:sz w:val="22"/>
                <w:szCs w:val="22"/>
                <w:lang w:val="pt-BR"/>
              </w:rPr>
              <w:t>12.577.443.595</w:t>
            </w:r>
          </w:p>
        </w:tc>
        <w:tc>
          <w:tcPr>
            <w:tcW w:w="622" w:type="dxa"/>
            <w:tcBorders>
              <w:top w:val="nil"/>
              <w:left w:val="nil"/>
              <w:bottom w:val="nil"/>
              <w:right w:val="nil"/>
            </w:tcBorders>
            <w:shd w:val="clear" w:color="auto" w:fill="FFFFFF"/>
            <w:noWrap/>
            <w:vAlign w:val="center"/>
          </w:tcPr>
          <w:p w:rsidR="00BA3223" w:rsidRPr="00DC4C64" w:rsidRDefault="00BA3223" w:rsidP="00BA3223">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single" w:sz="4" w:space="0" w:color="auto"/>
              <w:left w:val="nil"/>
              <w:bottom w:val="double" w:sz="6" w:space="0" w:color="auto"/>
              <w:right w:val="nil"/>
            </w:tcBorders>
            <w:shd w:val="clear" w:color="auto" w:fill="FFFFFF"/>
            <w:noWrap/>
            <w:vAlign w:val="center"/>
          </w:tcPr>
          <w:p w:rsidR="00BA3223" w:rsidRPr="00DC4C64" w:rsidRDefault="00BA3223" w:rsidP="00BA3223">
            <w:pPr>
              <w:jc w:val="right"/>
              <w:rPr>
                <w:rFonts w:ascii="Times New Roman" w:hAnsi="Times New Roman"/>
                <w:b/>
                <w:bCs/>
                <w:sz w:val="22"/>
                <w:szCs w:val="22"/>
                <w:lang w:val="en-US"/>
              </w:rPr>
            </w:pPr>
            <w:r w:rsidRPr="00DC4C64">
              <w:rPr>
                <w:rFonts w:ascii="Times New Roman" w:hAnsi="Times New Roman"/>
                <w:b/>
                <w:bCs/>
                <w:sz w:val="22"/>
                <w:szCs w:val="22"/>
                <w:lang w:val="en-US"/>
              </w:rPr>
              <w:t>12.063.447.996</w:t>
            </w:r>
          </w:p>
        </w:tc>
      </w:tr>
      <w:tr w:rsidR="006C0F0E" w:rsidRPr="00DC4C64" w:rsidTr="00C4342D">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sz w:val="22"/>
                <w:szCs w:val="22"/>
                <w:lang w:val="en-US"/>
              </w:rPr>
            </w:pPr>
          </w:p>
        </w:tc>
        <w:tc>
          <w:tcPr>
            <w:tcW w:w="622"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812"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sz w:val="22"/>
                <w:szCs w:val="22"/>
                <w:lang w:val="en-US"/>
              </w:rPr>
            </w:pPr>
            <w:r w:rsidRPr="00DC4C64">
              <w:rPr>
                <w:rFonts w:ascii="Times New Roman" w:hAnsi="Times New Roman"/>
                <w:sz w:val="22"/>
                <w:szCs w:val="22"/>
                <w:lang w:val="en-US"/>
              </w:rPr>
              <w:t> </w:t>
            </w:r>
          </w:p>
        </w:tc>
      </w:tr>
      <w:tr w:rsidR="006C0F0E" w:rsidRPr="00DC4C64" w:rsidTr="00C4342D">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18. Doanh thu hoạt động tài chính</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9F7FA8" w:rsidRPr="00DC4C64" w:rsidTr="001125A4">
        <w:trPr>
          <w:trHeight w:val="360"/>
        </w:trPr>
        <w:tc>
          <w:tcPr>
            <w:tcW w:w="5310" w:type="dxa"/>
            <w:tcBorders>
              <w:top w:val="nil"/>
              <w:left w:val="nil"/>
              <w:bottom w:val="nil"/>
              <w:right w:val="nil"/>
            </w:tcBorders>
            <w:shd w:val="clear" w:color="auto" w:fill="FFFFFF"/>
            <w:noWrap/>
            <w:vAlign w:val="bottom"/>
          </w:tcPr>
          <w:p w:rsidR="009F7FA8" w:rsidRPr="00DC4C64" w:rsidRDefault="009F7FA8" w:rsidP="00E11399">
            <w:pPr>
              <w:rPr>
                <w:rFonts w:ascii="Times New Roman" w:hAnsi="Times New Roman"/>
                <w:sz w:val="22"/>
                <w:szCs w:val="22"/>
                <w:lang w:val="en-US"/>
              </w:rPr>
            </w:pPr>
            <w:r w:rsidRPr="00DC4C64">
              <w:rPr>
                <w:rFonts w:ascii="Times New Roman" w:hAnsi="Times New Roman"/>
                <w:sz w:val="22"/>
                <w:szCs w:val="22"/>
                <w:lang w:val="en-US"/>
              </w:rPr>
              <w:t xml:space="preserve">    - Lãi tiền gửi Ngân hàng</w:t>
            </w:r>
          </w:p>
        </w:tc>
        <w:tc>
          <w:tcPr>
            <w:tcW w:w="630" w:type="dxa"/>
            <w:tcBorders>
              <w:top w:val="nil"/>
              <w:left w:val="nil"/>
              <w:bottom w:val="nil"/>
              <w:right w:val="nil"/>
            </w:tcBorders>
            <w:shd w:val="clear" w:color="auto" w:fill="FFFFFF"/>
            <w:noWrap/>
            <w:vAlign w:val="bottom"/>
          </w:tcPr>
          <w:p w:rsidR="009F7FA8" w:rsidRPr="00DC4C64" w:rsidRDefault="009F7FA8"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9F7FA8" w:rsidRPr="001125A4" w:rsidRDefault="009F7FA8" w:rsidP="001125A4">
            <w:pPr>
              <w:jc w:val="right"/>
              <w:rPr>
                <w:rFonts w:ascii="Times New Roman" w:hAnsi="Times New Roman"/>
                <w:sz w:val="22"/>
                <w:szCs w:val="20"/>
              </w:rPr>
            </w:pPr>
            <w:r w:rsidRPr="001125A4">
              <w:rPr>
                <w:rFonts w:ascii="Times New Roman" w:hAnsi="Times New Roman"/>
                <w:sz w:val="22"/>
                <w:szCs w:val="20"/>
              </w:rPr>
              <w:t>1.072.555.628</w:t>
            </w:r>
          </w:p>
        </w:tc>
        <w:tc>
          <w:tcPr>
            <w:tcW w:w="622" w:type="dxa"/>
            <w:tcBorders>
              <w:top w:val="nil"/>
              <w:left w:val="nil"/>
              <w:bottom w:val="nil"/>
              <w:right w:val="nil"/>
            </w:tcBorders>
            <w:shd w:val="clear" w:color="auto" w:fill="FFFFFF"/>
            <w:noWrap/>
            <w:vAlign w:val="center"/>
          </w:tcPr>
          <w:p w:rsidR="009F7FA8" w:rsidRPr="00DC4C64" w:rsidRDefault="009F7FA8" w:rsidP="001125A4">
            <w:pPr>
              <w:jc w:val="right"/>
              <w:rPr>
                <w:rFonts w:ascii="Times New Roman" w:hAnsi="Times New Roman"/>
                <w:bCs/>
                <w:sz w:val="22"/>
                <w:szCs w:val="22"/>
                <w:lang w:val="en-US"/>
              </w:rPr>
            </w:pPr>
            <w:r w:rsidRPr="00DC4C64">
              <w:rPr>
                <w:rFonts w:ascii="Times New Roman" w:hAnsi="Times New Roman"/>
                <w:bCs/>
                <w:sz w:val="22"/>
                <w:szCs w:val="22"/>
                <w:lang w:val="en-US"/>
              </w:rPr>
              <w:t> </w:t>
            </w:r>
          </w:p>
        </w:tc>
        <w:tc>
          <w:tcPr>
            <w:tcW w:w="1812" w:type="dxa"/>
            <w:tcBorders>
              <w:top w:val="nil"/>
              <w:left w:val="nil"/>
              <w:bottom w:val="nil"/>
              <w:right w:val="nil"/>
            </w:tcBorders>
            <w:shd w:val="clear" w:color="auto" w:fill="auto"/>
            <w:noWrap/>
            <w:vAlign w:val="center"/>
          </w:tcPr>
          <w:p w:rsidR="009F7FA8" w:rsidRPr="001125A4" w:rsidRDefault="009F7FA8" w:rsidP="001125A4">
            <w:pPr>
              <w:jc w:val="right"/>
              <w:rPr>
                <w:rFonts w:ascii="Times New Roman" w:hAnsi="Times New Roman"/>
                <w:sz w:val="22"/>
                <w:szCs w:val="20"/>
              </w:rPr>
            </w:pPr>
            <w:r w:rsidRPr="001125A4">
              <w:rPr>
                <w:rFonts w:ascii="Times New Roman" w:hAnsi="Times New Roman"/>
                <w:sz w:val="22"/>
                <w:szCs w:val="20"/>
              </w:rPr>
              <w:t>442.826.121</w:t>
            </w:r>
          </w:p>
        </w:tc>
      </w:tr>
      <w:tr w:rsidR="001125A4" w:rsidRPr="00F76F38" w:rsidTr="001125A4">
        <w:trPr>
          <w:trHeight w:val="360"/>
        </w:trPr>
        <w:tc>
          <w:tcPr>
            <w:tcW w:w="5310" w:type="dxa"/>
            <w:tcBorders>
              <w:top w:val="nil"/>
              <w:left w:val="nil"/>
              <w:bottom w:val="nil"/>
              <w:right w:val="nil"/>
            </w:tcBorders>
            <w:shd w:val="clear" w:color="auto" w:fill="auto"/>
            <w:noWrap/>
            <w:vAlign w:val="bottom"/>
          </w:tcPr>
          <w:p w:rsidR="001125A4" w:rsidRPr="00F76F38" w:rsidRDefault="001125A4" w:rsidP="00BD5672">
            <w:pPr>
              <w:rPr>
                <w:rFonts w:ascii="Times New Roman" w:hAnsi="Times New Roman"/>
                <w:sz w:val="22"/>
                <w:szCs w:val="22"/>
                <w:lang w:val="en-US"/>
              </w:rPr>
            </w:pPr>
            <w:r w:rsidRPr="00F76F38">
              <w:rPr>
                <w:rFonts w:ascii="Times New Roman" w:hAnsi="Times New Roman"/>
                <w:sz w:val="22"/>
                <w:szCs w:val="22"/>
                <w:lang w:val="en-US"/>
              </w:rPr>
              <w:t xml:space="preserve">    - </w:t>
            </w:r>
            <w:r>
              <w:rPr>
                <w:rFonts w:ascii="Times New Roman" w:hAnsi="Times New Roman"/>
                <w:sz w:val="22"/>
                <w:szCs w:val="22"/>
                <w:lang w:val="en-US"/>
              </w:rPr>
              <w:t>Lãi bán cổ phiếu</w:t>
            </w:r>
          </w:p>
        </w:tc>
        <w:tc>
          <w:tcPr>
            <w:tcW w:w="630" w:type="dxa"/>
            <w:tcBorders>
              <w:top w:val="nil"/>
              <w:left w:val="nil"/>
              <w:bottom w:val="nil"/>
              <w:right w:val="nil"/>
            </w:tcBorders>
            <w:shd w:val="clear" w:color="auto" w:fill="auto"/>
            <w:noWrap/>
            <w:vAlign w:val="bottom"/>
          </w:tcPr>
          <w:p w:rsidR="001125A4" w:rsidRPr="00F76F38" w:rsidRDefault="001125A4" w:rsidP="00E11399">
            <w:pPr>
              <w:rPr>
                <w:rFonts w:ascii="Times New Roman" w:hAnsi="Times New Roman"/>
                <w:sz w:val="22"/>
                <w:szCs w:val="22"/>
                <w:lang w:val="en-US"/>
              </w:rPr>
            </w:pPr>
          </w:p>
        </w:tc>
        <w:tc>
          <w:tcPr>
            <w:tcW w:w="1796" w:type="dxa"/>
            <w:tcBorders>
              <w:top w:val="nil"/>
              <w:left w:val="nil"/>
              <w:bottom w:val="nil"/>
              <w:right w:val="nil"/>
            </w:tcBorders>
            <w:shd w:val="clear" w:color="auto" w:fill="auto"/>
            <w:noWrap/>
            <w:vAlign w:val="center"/>
          </w:tcPr>
          <w:p w:rsidR="001125A4" w:rsidRPr="001125A4" w:rsidRDefault="001125A4" w:rsidP="001125A4">
            <w:pPr>
              <w:jc w:val="right"/>
              <w:rPr>
                <w:rFonts w:ascii="Times New Roman" w:hAnsi="Times New Roman"/>
                <w:sz w:val="22"/>
                <w:szCs w:val="20"/>
              </w:rPr>
            </w:pPr>
            <w:r w:rsidRPr="001125A4">
              <w:rPr>
                <w:rFonts w:ascii="Times New Roman" w:hAnsi="Times New Roman"/>
                <w:sz w:val="22"/>
                <w:szCs w:val="20"/>
              </w:rPr>
              <w:t xml:space="preserve">      142.034.500 </w:t>
            </w:r>
          </w:p>
        </w:tc>
        <w:tc>
          <w:tcPr>
            <w:tcW w:w="622" w:type="dxa"/>
            <w:tcBorders>
              <w:top w:val="nil"/>
              <w:left w:val="nil"/>
              <w:bottom w:val="nil"/>
              <w:right w:val="nil"/>
            </w:tcBorders>
            <w:shd w:val="clear" w:color="auto" w:fill="FFFFFF"/>
            <w:noWrap/>
            <w:vAlign w:val="center"/>
          </w:tcPr>
          <w:p w:rsidR="001125A4" w:rsidRPr="00F76F38" w:rsidRDefault="001125A4" w:rsidP="001125A4">
            <w:pPr>
              <w:jc w:val="right"/>
              <w:rPr>
                <w:rFonts w:ascii="Times New Roman" w:hAnsi="Times New Roman"/>
                <w:bCs/>
                <w:sz w:val="22"/>
                <w:szCs w:val="22"/>
                <w:lang w:val="en-US"/>
              </w:rPr>
            </w:pPr>
            <w:r w:rsidRPr="00F76F38">
              <w:rPr>
                <w:rFonts w:ascii="Times New Roman" w:hAnsi="Times New Roman"/>
                <w:bCs/>
                <w:sz w:val="22"/>
                <w:szCs w:val="22"/>
                <w:lang w:val="en-US"/>
              </w:rPr>
              <w:t> </w:t>
            </w:r>
          </w:p>
        </w:tc>
        <w:tc>
          <w:tcPr>
            <w:tcW w:w="1812" w:type="dxa"/>
            <w:tcBorders>
              <w:top w:val="nil"/>
              <w:left w:val="nil"/>
              <w:bottom w:val="nil"/>
              <w:right w:val="nil"/>
            </w:tcBorders>
            <w:shd w:val="clear" w:color="auto" w:fill="FFFFFF"/>
            <w:noWrap/>
            <w:vAlign w:val="center"/>
          </w:tcPr>
          <w:p w:rsidR="001125A4" w:rsidRPr="001125A4" w:rsidRDefault="001125A4" w:rsidP="001125A4">
            <w:pPr>
              <w:jc w:val="right"/>
              <w:rPr>
                <w:rFonts w:ascii="Times New Roman" w:hAnsi="Times New Roman"/>
                <w:sz w:val="22"/>
                <w:szCs w:val="20"/>
              </w:rPr>
            </w:pPr>
            <w:r w:rsidRPr="001125A4">
              <w:rPr>
                <w:rFonts w:ascii="Times New Roman" w:hAnsi="Times New Roman"/>
                <w:sz w:val="22"/>
                <w:szCs w:val="20"/>
              </w:rPr>
              <w:t>4.545.443.150</w:t>
            </w:r>
          </w:p>
        </w:tc>
      </w:tr>
      <w:tr w:rsidR="001125A4" w:rsidRPr="00F76F38" w:rsidTr="001125A4">
        <w:trPr>
          <w:trHeight w:val="360"/>
        </w:trPr>
        <w:tc>
          <w:tcPr>
            <w:tcW w:w="5310" w:type="dxa"/>
            <w:tcBorders>
              <w:top w:val="nil"/>
              <w:left w:val="nil"/>
              <w:bottom w:val="nil"/>
              <w:right w:val="nil"/>
            </w:tcBorders>
            <w:shd w:val="clear" w:color="auto" w:fill="auto"/>
            <w:noWrap/>
            <w:vAlign w:val="bottom"/>
          </w:tcPr>
          <w:p w:rsidR="001125A4" w:rsidRPr="00F76F38" w:rsidRDefault="001125A4" w:rsidP="00BD5672">
            <w:pPr>
              <w:rPr>
                <w:rFonts w:ascii="Times New Roman" w:hAnsi="Times New Roman"/>
                <w:sz w:val="22"/>
                <w:szCs w:val="22"/>
                <w:lang w:val="en-US"/>
              </w:rPr>
            </w:pPr>
            <w:r>
              <w:rPr>
                <w:rFonts w:ascii="Times New Roman" w:hAnsi="Times New Roman"/>
                <w:sz w:val="22"/>
                <w:szCs w:val="22"/>
                <w:lang w:val="en-US"/>
              </w:rPr>
              <w:t xml:space="preserve">    - Hoàn nhập dự phòng</w:t>
            </w:r>
          </w:p>
        </w:tc>
        <w:tc>
          <w:tcPr>
            <w:tcW w:w="630" w:type="dxa"/>
            <w:tcBorders>
              <w:top w:val="nil"/>
              <w:left w:val="nil"/>
              <w:bottom w:val="nil"/>
              <w:right w:val="nil"/>
            </w:tcBorders>
            <w:shd w:val="clear" w:color="auto" w:fill="auto"/>
            <w:noWrap/>
            <w:vAlign w:val="bottom"/>
          </w:tcPr>
          <w:p w:rsidR="001125A4" w:rsidRPr="00F76F38" w:rsidRDefault="001125A4" w:rsidP="00E11399">
            <w:pPr>
              <w:rPr>
                <w:rFonts w:ascii="Times New Roman" w:hAnsi="Times New Roman"/>
                <w:sz w:val="22"/>
                <w:szCs w:val="22"/>
                <w:lang w:val="en-US"/>
              </w:rPr>
            </w:pPr>
          </w:p>
        </w:tc>
        <w:tc>
          <w:tcPr>
            <w:tcW w:w="1796" w:type="dxa"/>
            <w:tcBorders>
              <w:top w:val="nil"/>
              <w:left w:val="nil"/>
              <w:bottom w:val="nil"/>
              <w:right w:val="nil"/>
            </w:tcBorders>
            <w:shd w:val="clear" w:color="auto" w:fill="auto"/>
            <w:noWrap/>
            <w:vAlign w:val="center"/>
          </w:tcPr>
          <w:p w:rsidR="001125A4" w:rsidRPr="001125A4" w:rsidRDefault="001125A4" w:rsidP="001125A4">
            <w:pPr>
              <w:jc w:val="right"/>
              <w:rPr>
                <w:rFonts w:ascii="Times New Roman" w:hAnsi="Times New Roman"/>
                <w:sz w:val="22"/>
                <w:szCs w:val="20"/>
              </w:rPr>
            </w:pPr>
            <w:r w:rsidRPr="001125A4">
              <w:rPr>
                <w:rFonts w:ascii="Times New Roman" w:hAnsi="Times New Roman"/>
                <w:sz w:val="22"/>
                <w:szCs w:val="20"/>
              </w:rPr>
              <w:t xml:space="preserve">   2.251.034.020 </w:t>
            </w:r>
          </w:p>
        </w:tc>
        <w:tc>
          <w:tcPr>
            <w:tcW w:w="622" w:type="dxa"/>
            <w:tcBorders>
              <w:top w:val="nil"/>
              <w:left w:val="nil"/>
              <w:bottom w:val="nil"/>
              <w:right w:val="nil"/>
            </w:tcBorders>
            <w:shd w:val="clear" w:color="auto" w:fill="FFFFFF"/>
            <w:noWrap/>
            <w:vAlign w:val="center"/>
          </w:tcPr>
          <w:p w:rsidR="001125A4" w:rsidRPr="00F76F38" w:rsidRDefault="001125A4" w:rsidP="001125A4">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1125A4" w:rsidRPr="00F76F38" w:rsidRDefault="001125A4" w:rsidP="001125A4">
            <w:pPr>
              <w:jc w:val="right"/>
              <w:rPr>
                <w:rFonts w:ascii="Times New Roman" w:hAnsi="Times New Roman"/>
                <w:bCs/>
                <w:sz w:val="22"/>
                <w:szCs w:val="22"/>
                <w:lang w:val="en-US"/>
              </w:rPr>
            </w:pPr>
          </w:p>
        </w:tc>
      </w:tr>
      <w:tr w:rsidR="009F7FA8" w:rsidRPr="00DC4C64" w:rsidTr="001125A4">
        <w:trPr>
          <w:trHeight w:val="360"/>
        </w:trPr>
        <w:tc>
          <w:tcPr>
            <w:tcW w:w="5310" w:type="dxa"/>
            <w:tcBorders>
              <w:top w:val="nil"/>
              <w:left w:val="nil"/>
              <w:bottom w:val="nil"/>
              <w:right w:val="nil"/>
            </w:tcBorders>
            <w:shd w:val="clear" w:color="auto" w:fill="FFFFFF"/>
            <w:noWrap/>
            <w:vAlign w:val="bottom"/>
          </w:tcPr>
          <w:p w:rsidR="009F7FA8" w:rsidRPr="00DC4C64" w:rsidRDefault="009F7FA8" w:rsidP="00E11399">
            <w:pPr>
              <w:rPr>
                <w:rFonts w:ascii="Times New Roman" w:hAnsi="Times New Roman"/>
                <w:sz w:val="22"/>
                <w:szCs w:val="22"/>
                <w:lang w:val="en-US"/>
              </w:rPr>
            </w:pPr>
            <w:r w:rsidRPr="00DC4C64">
              <w:rPr>
                <w:rFonts w:ascii="Times New Roman" w:hAnsi="Times New Roman"/>
                <w:sz w:val="22"/>
                <w:szCs w:val="22"/>
                <w:lang w:val="en-US"/>
              </w:rPr>
              <w:t xml:space="preserve">    - Cổ tức, lợi nhuận đ</w:t>
            </w:r>
            <w:r w:rsidRPr="00DC4C64">
              <w:rPr>
                <w:rFonts w:ascii="Times New Roman" w:hAnsi="Times New Roman"/>
                <w:sz w:val="22"/>
                <w:szCs w:val="22"/>
                <w:lang w:val="en-US"/>
              </w:rPr>
              <w:softHyphen/>
              <w:t>ược chia</w:t>
            </w:r>
          </w:p>
        </w:tc>
        <w:tc>
          <w:tcPr>
            <w:tcW w:w="630" w:type="dxa"/>
            <w:tcBorders>
              <w:top w:val="nil"/>
              <w:left w:val="nil"/>
              <w:bottom w:val="nil"/>
              <w:right w:val="nil"/>
            </w:tcBorders>
            <w:shd w:val="clear" w:color="auto" w:fill="FFFFFF"/>
            <w:noWrap/>
            <w:vAlign w:val="bottom"/>
          </w:tcPr>
          <w:p w:rsidR="009F7FA8" w:rsidRPr="00DC4C64" w:rsidRDefault="009F7FA8"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single" w:sz="4" w:space="0" w:color="auto"/>
              <w:right w:val="nil"/>
            </w:tcBorders>
            <w:shd w:val="clear" w:color="auto" w:fill="FFFFFF"/>
            <w:noWrap/>
            <w:vAlign w:val="center"/>
          </w:tcPr>
          <w:p w:rsidR="009F7FA8" w:rsidRPr="00DC4C64" w:rsidRDefault="009F7FA8" w:rsidP="001125A4">
            <w:pPr>
              <w:jc w:val="right"/>
              <w:rPr>
                <w:rFonts w:ascii="Times New Roman" w:hAnsi="Times New Roman"/>
                <w:sz w:val="22"/>
                <w:szCs w:val="22"/>
                <w:lang w:val="pt-BR"/>
              </w:rPr>
            </w:pPr>
            <w:r w:rsidRPr="00DC4C64">
              <w:rPr>
                <w:rFonts w:ascii="Times New Roman" w:hAnsi="Times New Roman"/>
                <w:sz w:val="22"/>
                <w:szCs w:val="22"/>
                <w:lang w:val="pt-BR"/>
              </w:rPr>
              <w:t>828.413.650</w:t>
            </w:r>
          </w:p>
        </w:tc>
        <w:tc>
          <w:tcPr>
            <w:tcW w:w="622" w:type="dxa"/>
            <w:tcBorders>
              <w:top w:val="nil"/>
              <w:left w:val="nil"/>
              <w:bottom w:val="nil"/>
              <w:right w:val="nil"/>
            </w:tcBorders>
            <w:shd w:val="clear" w:color="auto" w:fill="FFFFFF"/>
            <w:noWrap/>
            <w:vAlign w:val="center"/>
          </w:tcPr>
          <w:p w:rsidR="009F7FA8" w:rsidRPr="00DC4C64" w:rsidRDefault="009F7FA8" w:rsidP="001125A4">
            <w:pPr>
              <w:jc w:val="right"/>
              <w:rPr>
                <w:rFonts w:ascii="Times New Roman" w:hAnsi="Times New Roman"/>
                <w:bCs/>
                <w:sz w:val="22"/>
                <w:szCs w:val="22"/>
                <w:lang w:val="en-US"/>
              </w:rPr>
            </w:pPr>
            <w:r w:rsidRPr="00DC4C64">
              <w:rPr>
                <w:rFonts w:ascii="Times New Roman" w:hAnsi="Times New Roman"/>
                <w:bCs/>
                <w:sz w:val="22"/>
                <w:szCs w:val="22"/>
                <w:lang w:val="en-US"/>
              </w:rPr>
              <w:t> </w:t>
            </w:r>
          </w:p>
        </w:tc>
        <w:tc>
          <w:tcPr>
            <w:tcW w:w="1812" w:type="dxa"/>
            <w:tcBorders>
              <w:top w:val="nil"/>
              <w:left w:val="nil"/>
              <w:bottom w:val="single" w:sz="4" w:space="0" w:color="auto"/>
              <w:right w:val="nil"/>
            </w:tcBorders>
            <w:shd w:val="clear" w:color="auto" w:fill="FFFFFF"/>
            <w:noWrap/>
            <w:vAlign w:val="center"/>
          </w:tcPr>
          <w:p w:rsidR="009F7FA8" w:rsidRPr="00DC4C64" w:rsidRDefault="009F7FA8" w:rsidP="001125A4">
            <w:pPr>
              <w:jc w:val="right"/>
              <w:rPr>
                <w:rFonts w:ascii="Times New Roman" w:hAnsi="Times New Roman"/>
                <w:bCs/>
                <w:sz w:val="22"/>
                <w:szCs w:val="22"/>
                <w:lang w:val="en-US"/>
              </w:rPr>
            </w:pPr>
            <w:r w:rsidRPr="00DC4C64">
              <w:rPr>
                <w:rFonts w:ascii="Times New Roman" w:hAnsi="Times New Roman"/>
                <w:bCs/>
                <w:sz w:val="22"/>
                <w:szCs w:val="22"/>
                <w:lang w:val="en-US"/>
              </w:rPr>
              <w:t>463.828.300</w:t>
            </w:r>
          </w:p>
        </w:tc>
      </w:tr>
      <w:tr w:rsidR="009F7FA8" w:rsidRPr="00DC4C64" w:rsidTr="009F7FA8">
        <w:trPr>
          <w:trHeight w:val="360"/>
        </w:trPr>
        <w:tc>
          <w:tcPr>
            <w:tcW w:w="5310" w:type="dxa"/>
            <w:tcBorders>
              <w:top w:val="nil"/>
              <w:left w:val="nil"/>
              <w:right w:val="nil"/>
            </w:tcBorders>
            <w:shd w:val="clear" w:color="auto" w:fill="FFFFFF"/>
            <w:noWrap/>
            <w:vAlign w:val="center"/>
          </w:tcPr>
          <w:p w:rsidR="009F7FA8" w:rsidRPr="00DC4C64" w:rsidRDefault="009F7FA8" w:rsidP="006C0F0E">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right w:val="nil"/>
            </w:tcBorders>
            <w:shd w:val="clear" w:color="auto" w:fill="FFFFFF"/>
            <w:noWrap/>
            <w:vAlign w:val="bottom"/>
          </w:tcPr>
          <w:p w:rsidR="009F7FA8" w:rsidRPr="00DC4C64" w:rsidRDefault="009F7FA8"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single" w:sz="4" w:space="0" w:color="auto"/>
              <w:left w:val="nil"/>
              <w:bottom w:val="double" w:sz="4" w:space="0" w:color="auto"/>
              <w:right w:val="nil"/>
            </w:tcBorders>
            <w:shd w:val="clear" w:color="auto" w:fill="FFFFFF"/>
            <w:noWrap/>
            <w:vAlign w:val="center"/>
          </w:tcPr>
          <w:p w:rsidR="009F7FA8" w:rsidRPr="00DC4C64" w:rsidRDefault="009F7FA8" w:rsidP="009F7FA8">
            <w:pPr>
              <w:jc w:val="right"/>
              <w:rPr>
                <w:rFonts w:ascii="Times New Roman" w:hAnsi="Times New Roman"/>
                <w:b/>
                <w:sz w:val="22"/>
                <w:szCs w:val="22"/>
              </w:rPr>
            </w:pPr>
            <w:r w:rsidRPr="00DC4C64">
              <w:rPr>
                <w:rFonts w:ascii="Times New Roman" w:hAnsi="Times New Roman"/>
                <w:b/>
                <w:sz w:val="22"/>
                <w:szCs w:val="22"/>
              </w:rPr>
              <w:t>4.294.037.798</w:t>
            </w:r>
          </w:p>
        </w:tc>
        <w:tc>
          <w:tcPr>
            <w:tcW w:w="622" w:type="dxa"/>
            <w:tcBorders>
              <w:top w:val="nil"/>
              <w:left w:val="nil"/>
              <w:right w:val="nil"/>
            </w:tcBorders>
            <w:shd w:val="clear" w:color="auto" w:fill="FFFFFF"/>
            <w:noWrap/>
            <w:vAlign w:val="center"/>
          </w:tcPr>
          <w:p w:rsidR="009F7FA8" w:rsidRPr="00DC4C64" w:rsidRDefault="009F7FA8" w:rsidP="009F7FA8">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single" w:sz="4" w:space="0" w:color="auto"/>
              <w:left w:val="nil"/>
              <w:bottom w:val="double" w:sz="4" w:space="0" w:color="auto"/>
              <w:right w:val="nil"/>
            </w:tcBorders>
            <w:shd w:val="clear" w:color="auto" w:fill="FFFFFF"/>
            <w:noWrap/>
            <w:vAlign w:val="center"/>
          </w:tcPr>
          <w:p w:rsidR="009F7FA8" w:rsidRPr="00DC4C64" w:rsidRDefault="009F7FA8" w:rsidP="009F7FA8">
            <w:pPr>
              <w:jc w:val="right"/>
              <w:rPr>
                <w:rFonts w:ascii="Times New Roman" w:hAnsi="Times New Roman"/>
                <w:b/>
                <w:bCs/>
                <w:sz w:val="22"/>
                <w:szCs w:val="22"/>
                <w:lang w:val="en-US"/>
              </w:rPr>
            </w:pPr>
            <w:r w:rsidRPr="00DC4C64">
              <w:rPr>
                <w:rFonts w:ascii="Times New Roman" w:hAnsi="Times New Roman"/>
                <w:b/>
                <w:bCs/>
                <w:sz w:val="22"/>
                <w:szCs w:val="22"/>
                <w:lang w:val="en-US"/>
              </w:rPr>
              <w:t>5.452.097.571</w:t>
            </w:r>
          </w:p>
        </w:tc>
      </w:tr>
      <w:tr w:rsidR="006C0F0E" w:rsidRPr="00DC4C64" w:rsidTr="00C4342D">
        <w:trPr>
          <w:trHeight w:val="360"/>
        </w:trPr>
        <w:tc>
          <w:tcPr>
            <w:tcW w:w="5310" w:type="dxa"/>
            <w:tcBorders>
              <w:top w:val="nil"/>
              <w:left w:val="nil"/>
              <w:right w:val="nil"/>
            </w:tcBorders>
            <w:shd w:val="clear" w:color="auto" w:fill="FFFFFF"/>
            <w:noWrap/>
            <w:vAlign w:val="bottom"/>
          </w:tcPr>
          <w:p w:rsidR="006C0F0E" w:rsidRPr="00DC4C64" w:rsidRDefault="006C0F0E" w:rsidP="00E11399">
            <w:pPr>
              <w:jc w:val="center"/>
              <w:rPr>
                <w:rFonts w:ascii="Times New Roman" w:hAnsi="Times New Roman"/>
                <w:b/>
                <w:bCs/>
                <w:sz w:val="22"/>
                <w:szCs w:val="22"/>
                <w:lang w:val="en-US"/>
              </w:rPr>
            </w:pPr>
          </w:p>
        </w:tc>
        <w:tc>
          <w:tcPr>
            <w:tcW w:w="630" w:type="dxa"/>
            <w:tcBorders>
              <w:top w:val="nil"/>
              <w:left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p>
        </w:tc>
        <w:tc>
          <w:tcPr>
            <w:tcW w:w="1796" w:type="dxa"/>
            <w:tcBorders>
              <w:top w:val="double" w:sz="4" w:space="0" w:color="auto"/>
              <w:left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p>
        </w:tc>
        <w:tc>
          <w:tcPr>
            <w:tcW w:w="622" w:type="dxa"/>
            <w:tcBorders>
              <w:left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p>
        </w:tc>
        <w:tc>
          <w:tcPr>
            <w:tcW w:w="1812" w:type="dxa"/>
            <w:tcBorders>
              <w:top w:val="double" w:sz="4" w:space="0" w:color="auto"/>
              <w:left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lastRenderedPageBreak/>
              <w:t>19. Chi phí tài chính</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076BD3" w:rsidRPr="00DC4C64" w:rsidTr="00076BD3">
        <w:trPr>
          <w:trHeight w:val="360"/>
        </w:trPr>
        <w:tc>
          <w:tcPr>
            <w:tcW w:w="5310" w:type="dxa"/>
            <w:tcBorders>
              <w:top w:val="nil"/>
              <w:left w:val="nil"/>
              <w:bottom w:val="nil"/>
              <w:right w:val="nil"/>
            </w:tcBorders>
            <w:shd w:val="clear" w:color="auto" w:fill="FFFFFF"/>
            <w:noWrap/>
            <w:vAlign w:val="bottom"/>
          </w:tcPr>
          <w:p w:rsidR="00076BD3" w:rsidRPr="00DC4C64" w:rsidRDefault="00076BD3" w:rsidP="00E11399">
            <w:pPr>
              <w:rPr>
                <w:rFonts w:ascii="Times New Roman" w:hAnsi="Times New Roman"/>
                <w:sz w:val="22"/>
                <w:szCs w:val="22"/>
                <w:lang w:val="en-US"/>
              </w:rPr>
            </w:pPr>
            <w:r w:rsidRPr="00DC4C64">
              <w:rPr>
                <w:rFonts w:ascii="Times New Roman" w:hAnsi="Times New Roman"/>
                <w:sz w:val="22"/>
                <w:szCs w:val="22"/>
                <w:lang w:val="en-US"/>
              </w:rPr>
              <w:t xml:space="preserve">    - Lãi tiền vay</w:t>
            </w:r>
          </w:p>
        </w:tc>
        <w:tc>
          <w:tcPr>
            <w:tcW w:w="630" w:type="dxa"/>
            <w:tcBorders>
              <w:top w:val="nil"/>
              <w:left w:val="nil"/>
              <w:bottom w:val="nil"/>
              <w:right w:val="nil"/>
            </w:tcBorders>
            <w:shd w:val="clear" w:color="auto" w:fill="FFFFFF"/>
            <w:noWrap/>
            <w:vAlign w:val="bottom"/>
          </w:tcPr>
          <w:p w:rsidR="00076BD3" w:rsidRPr="00DC4C64" w:rsidRDefault="00076BD3"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076BD3" w:rsidRPr="00076BD3" w:rsidRDefault="00076BD3" w:rsidP="00076BD3">
            <w:pPr>
              <w:jc w:val="right"/>
              <w:rPr>
                <w:rFonts w:ascii="Times New Roman" w:hAnsi="Times New Roman"/>
                <w:sz w:val="22"/>
              </w:rPr>
            </w:pPr>
            <w:r w:rsidRPr="00076BD3">
              <w:rPr>
                <w:rFonts w:ascii="Times New Roman" w:hAnsi="Times New Roman"/>
                <w:sz w:val="22"/>
              </w:rPr>
              <w:t xml:space="preserve">45.328.846  </w:t>
            </w:r>
          </w:p>
        </w:tc>
        <w:tc>
          <w:tcPr>
            <w:tcW w:w="622" w:type="dxa"/>
            <w:tcBorders>
              <w:top w:val="nil"/>
              <w:left w:val="nil"/>
              <w:bottom w:val="nil"/>
              <w:right w:val="nil"/>
            </w:tcBorders>
            <w:shd w:val="clear" w:color="auto" w:fill="FFFFFF"/>
            <w:noWrap/>
            <w:vAlign w:val="center"/>
          </w:tcPr>
          <w:p w:rsidR="00076BD3" w:rsidRPr="00DC4C64" w:rsidRDefault="00076BD3" w:rsidP="000F76D4">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auto"/>
            <w:noWrap/>
            <w:vAlign w:val="center"/>
          </w:tcPr>
          <w:p w:rsidR="00076BD3" w:rsidRPr="00DC4C64" w:rsidRDefault="00076BD3" w:rsidP="000F76D4">
            <w:pPr>
              <w:jc w:val="right"/>
              <w:rPr>
                <w:rFonts w:ascii="Times New Roman" w:hAnsi="Times New Roman"/>
                <w:bCs/>
                <w:sz w:val="22"/>
                <w:szCs w:val="22"/>
                <w:lang w:val="en-US"/>
              </w:rPr>
            </w:pPr>
            <w:r w:rsidRPr="00DC4C64">
              <w:rPr>
                <w:rFonts w:ascii="Times New Roman" w:hAnsi="Times New Roman"/>
                <w:bCs/>
                <w:sz w:val="22"/>
                <w:szCs w:val="22"/>
                <w:lang w:val="en-US"/>
              </w:rPr>
              <w:t>69.333.689</w:t>
            </w:r>
          </w:p>
        </w:tc>
      </w:tr>
      <w:tr w:rsidR="00076BD3" w:rsidRPr="00DC4C64" w:rsidTr="00076BD3">
        <w:trPr>
          <w:trHeight w:val="360"/>
        </w:trPr>
        <w:tc>
          <w:tcPr>
            <w:tcW w:w="5310" w:type="dxa"/>
            <w:tcBorders>
              <w:top w:val="nil"/>
              <w:left w:val="nil"/>
              <w:bottom w:val="nil"/>
              <w:right w:val="nil"/>
            </w:tcBorders>
            <w:shd w:val="clear" w:color="auto" w:fill="FFFFFF"/>
            <w:noWrap/>
            <w:vAlign w:val="bottom"/>
          </w:tcPr>
          <w:p w:rsidR="00076BD3" w:rsidRPr="00DC4C64" w:rsidRDefault="00076BD3" w:rsidP="00E11399">
            <w:pPr>
              <w:rPr>
                <w:rFonts w:ascii="Times New Roman" w:hAnsi="Times New Roman"/>
                <w:sz w:val="22"/>
                <w:szCs w:val="22"/>
                <w:lang w:val="en-US"/>
              </w:rPr>
            </w:pPr>
            <w:r w:rsidRPr="00DC4C64">
              <w:rPr>
                <w:rFonts w:ascii="Times New Roman" w:hAnsi="Times New Roman"/>
                <w:sz w:val="22"/>
                <w:szCs w:val="22"/>
                <w:lang w:val="en-US"/>
              </w:rPr>
              <w:t xml:space="preserve">    - Lỗ chênh lệch tỷ giá đã thực hiện</w:t>
            </w:r>
          </w:p>
        </w:tc>
        <w:tc>
          <w:tcPr>
            <w:tcW w:w="630" w:type="dxa"/>
            <w:tcBorders>
              <w:top w:val="nil"/>
              <w:left w:val="nil"/>
              <w:bottom w:val="nil"/>
              <w:right w:val="nil"/>
            </w:tcBorders>
            <w:shd w:val="clear" w:color="auto" w:fill="FFFFFF"/>
            <w:noWrap/>
            <w:vAlign w:val="bottom"/>
          </w:tcPr>
          <w:p w:rsidR="00076BD3" w:rsidRPr="00DC4C64" w:rsidRDefault="00076BD3"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076BD3" w:rsidRPr="00076BD3" w:rsidRDefault="00076BD3" w:rsidP="00076BD3">
            <w:pPr>
              <w:jc w:val="right"/>
              <w:rPr>
                <w:rFonts w:ascii="Times New Roman" w:hAnsi="Times New Roman"/>
                <w:sz w:val="22"/>
              </w:rPr>
            </w:pPr>
            <w:r w:rsidRPr="00076BD3">
              <w:rPr>
                <w:rFonts w:ascii="Times New Roman" w:hAnsi="Times New Roman"/>
                <w:color w:val="FF0000"/>
                <w:sz w:val="22"/>
              </w:rPr>
              <w:t>(1.265.869.500)</w:t>
            </w:r>
          </w:p>
        </w:tc>
        <w:tc>
          <w:tcPr>
            <w:tcW w:w="622" w:type="dxa"/>
            <w:tcBorders>
              <w:top w:val="nil"/>
              <w:left w:val="nil"/>
              <w:bottom w:val="nil"/>
              <w:right w:val="nil"/>
            </w:tcBorders>
            <w:shd w:val="clear" w:color="auto" w:fill="FFFFFF"/>
            <w:noWrap/>
            <w:vAlign w:val="center"/>
          </w:tcPr>
          <w:p w:rsidR="00076BD3" w:rsidRPr="00DC4C64" w:rsidRDefault="00076BD3" w:rsidP="000F76D4">
            <w:pPr>
              <w:jc w:val="right"/>
              <w:rPr>
                <w:rFonts w:ascii="Times New Roman" w:hAnsi="Times New Roman"/>
                <w:bCs/>
                <w:color w:val="FF0000"/>
                <w:sz w:val="22"/>
                <w:szCs w:val="22"/>
                <w:lang w:val="en-US"/>
              </w:rPr>
            </w:pPr>
          </w:p>
        </w:tc>
        <w:tc>
          <w:tcPr>
            <w:tcW w:w="1812" w:type="dxa"/>
            <w:tcBorders>
              <w:top w:val="nil"/>
              <w:left w:val="nil"/>
              <w:bottom w:val="nil"/>
              <w:right w:val="nil"/>
            </w:tcBorders>
            <w:shd w:val="clear" w:color="auto" w:fill="FFFFFF"/>
            <w:noWrap/>
            <w:vAlign w:val="center"/>
          </w:tcPr>
          <w:p w:rsidR="00076BD3" w:rsidRPr="00DC4C64" w:rsidRDefault="00076BD3" w:rsidP="000F76D4">
            <w:pPr>
              <w:jc w:val="right"/>
              <w:rPr>
                <w:rFonts w:ascii="Times New Roman" w:hAnsi="Times New Roman"/>
                <w:bCs/>
                <w:color w:val="FF0000"/>
                <w:sz w:val="22"/>
                <w:szCs w:val="22"/>
                <w:lang w:val="en-US"/>
              </w:rPr>
            </w:pPr>
            <w:r w:rsidRPr="00DC4C64">
              <w:rPr>
                <w:rFonts w:ascii="Times New Roman" w:hAnsi="Times New Roman"/>
                <w:bCs/>
                <w:color w:val="FF0000"/>
                <w:sz w:val="22"/>
                <w:szCs w:val="22"/>
                <w:lang w:val="en-US"/>
              </w:rPr>
              <w:t>(137.946.793)</w:t>
            </w:r>
          </w:p>
        </w:tc>
      </w:tr>
      <w:tr w:rsidR="00076BD3" w:rsidRPr="00F76F38" w:rsidTr="00076BD3">
        <w:trPr>
          <w:trHeight w:val="360"/>
        </w:trPr>
        <w:tc>
          <w:tcPr>
            <w:tcW w:w="5310" w:type="dxa"/>
            <w:tcBorders>
              <w:top w:val="nil"/>
              <w:left w:val="nil"/>
              <w:bottom w:val="nil"/>
              <w:right w:val="nil"/>
            </w:tcBorders>
            <w:shd w:val="clear" w:color="auto" w:fill="FFFFFF"/>
            <w:vAlign w:val="bottom"/>
          </w:tcPr>
          <w:p w:rsidR="00076BD3" w:rsidRPr="00F76F38" w:rsidRDefault="00076BD3" w:rsidP="00E11399">
            <w:pPr>
              <w:rPr>
                <w:rFonts w:ascii="Times New Roman" w:hAnsi="Times New Roman"/>
                <w:sz w:val="22"/>
                <w:szCs w:val="22"/>
                <w:lang w:val="en-US"/>
              </w:rPr>
            </w:pPr>
            <w:r w:rsidRPr="00F76F38">
              <w:rPr>
                <w:rFonts w:ascii="Times New Roman" w:hAnsi="Times New Roman"/>
                <w:sz w:val="22"/>
                <w:szCs w:val="22"/>
                <w:lang w:val="en-US"/>
              </w:rPr>
              <w:t xml:space="preserve">    - Dự phòng giảm giá các khoản đầu tư</w:t>
            </w:r>
            <w:r w:rsidRPr="00F76F38">
              <w:rPr>
                <w:rFonts w:ascii="Times New Roman" w:hAnsi="Times New Roman"/>
                <w:sz w:val="22"/>
                <w:szCs w:val="22"/>
                <w:lang w:val="en-US"/>
              </w:rPr>
              <w:softHyphen/>
              <w:t xml:space="preserve"> </w:t>
            </w:r>
          </w:p>
        </w:tc>
        <w:tc>
          <w:tcPr>
            <w:tcW w:w="630" w:type="dxa"/>
            <w:tcBorders>
              <w:top w:val="nil"/>
              <w:left w:val="nil"/>
              <w:bottom w:val="nil"/>
              <w:right w:val="nil"/>
            </w:tcBorders>
            <w:shd w:val="clear" w:color="auto" w:fill="FFFFFF"/>
            <w:noWrap/>
            <w:vAlign w:val="bottom"/>
          </w:tcPr>
          <w:p w:rsidR="00076BD3" w:rsidRPr="00F76F38" w:rsidRDefault="00076BD3" w:rsidP="00E11399">
            <w:pPr>
              <w:rPr>
                <w:rFonts w:ascii="Times New Roman" w:hAnsi="Times New Roman"/>
                <w:sz w:val="22"/>
                <w:szCs w:val="22"/>
                <w:lang w:val="en-US"/>
              </w:rPr>
            </w:pPr>
            <w:r w:rsidRPr="00F76F38">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076BD3" w:rsidRPr="00F76F38" w:rsidRDefault="00076BD3" w:rsidP="00076BD3">
            <w:pPr>
              <w:jc w:val="right"/>
              <w:rPr>
                <w:rFonts w:ascii="Times New Roman" w:hAnsi="Times New Roman"/>
                <w:sz w:val="22"/>
              </w:rPr>
            </w:pPr>
            <w:r w:rsidRPr="00F76F38">
              <w:rPr>
                <w:rFonts w:ascii="Times New Roman" w:hAnsi="Times New Roman"/>
                <w:sz w:val="22"/>
              </w:rPr>
              <w:t xml:space="preserve">1.167.698.434  </w:t>
            </w:r>
          </w:p>
        </w:tc>
        <w:tc>
          <w:tcPr>
            <w:tcW w:w="622" w:type="dxa"/>
            <w:tcBorders>
              <w:top w:val="nil"/>
              <w:left w:val="nil"/>
              <w:bottom w:val="nil"/>
              <w:right w:val="nil"/>
            </w:tcBorders>
            <w:shd w:val="clear" w:color="auto" w:fill="FFFFFF"/>
            <w:noWrap/>
            <w:vAlign w:val="center"/>
          </w:tcPr>
          <w:p w:rsidR="00076BD3" w:rsidRPr="00F76F38" w:rsidRDefault="00076BD3" w:rsidP="000F76D4">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076BD3" w:rsidRPr="00F76F38" w:rsidRDefault="00076BD3" w:rsidP="000F76D4">
            <w:pPr>
              <w:jc w:val="right"/>
              <w:rPr>
                <w:rFonts w:ascii="Times New Roman" w:hAnsi="Times New Roman"/>
                <w:bCs/>
                <w:sz w:val="22"/>
                <w:szCs w:val="22"/>
                <w:lang w:val="en-US"/>
              </w:rPr>
            </w:pPr>
            <w:r w:rsidRPr="00F76F38">
              <w:rPr>
                <w:rFonts w:ascii="Times New Roman" w:hAnsi="Times New Roman"/>
                <w:bCs/>
                <w:sz w:val="22"/>
                <w:szCs w:val="22"/>
                <w:lang w:val="en-US"/>
              </w:rPr>
              <w:t>1.203.947.500</w:t>
            </w:r>
          </w:p>
        </w:tc>
      </w:tr>
      <w:tr w:rsidR="00076BD3" w:rsidRPr="00DC4C64" w:rsidTr="00076BD3">
        <w:trPr>
          <w:trHeight w:val="360"/>
        </w:trPr>
        <w:tc>
          <w:tcPr>
            <w:tcW w:w="5310" w:type="dxa"/>
            <w:tcBorders>
              <w:top w:val="nil"/>
              <w:left w:val="nil"/>
              <w:bottom w:val="nil"/>
              <w:right w:val="nil"/>
            </w:tcBorders>
            <w:shd w:val="clear" w:color="auto" w:fill="FFFFFF"/>
            <w:noWrap/>
            <w:vAlign w:val="bottom"/>
          </w:tcPr>
          <w:p w:rsidR="00076BD3" w:rsidRPr="00DC4C64" w:rsidRDefault="00076BD3" w:rsidP="00E11399">
            <w:pPr>
              <w:rPr>
                <w:rFonts w:ascii="Times New Roman" w:hAnsi="Times New Roman"/>
                <w:sz w:val="22"/>
                <w:szCs w:val="22"/>
                <w:lang w:val="en-US"/>
              </w:rPr>
            </w:pPr>
            <w:r w:rsidRPr="00DC4C64">
              <w:rPr>
                <w:rFonts w:ascii="Times New Roman" w:hAnsi="Times New Roman"/>
                <w:sz w:val="22"/>
                <w:szCs w:val="22"/>
                <w:lang w:val="en-US"/>
              </w:rPr>
              <w:t xml:space="preserve">    - Chi phí tài chính khác</w:t>
            </w:r>
          </w:p>
        </w:tc>
        <w:tc>
          <w:tcPr>
            <w:tcW w:w="630" w:type="dxa"/>
            <w:tcBorders>
              <w:top w:val="nil"/>
              <w:left w:val="nil"/>
              <w:bottom w:val="nil"/>
              <w:right w:val="nil"/>
            </w:tcBorders>
            <w:shd w:val="clear" w:color="auto" w:fill="FFFFFF"/>
            <w:noWrap/>
            <w:vAlign w:val="bottom"/>
          </w:tcPr>
          <w:p w:rsidR="00076BD3" w:rsidRPr="00DC4C64" w:rsidRDefault="00076BD3"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076BD3" w:rsidRPr="00076BD3" w:rsidRDefault="00076BD3" w:rsidP="00076BD3">
            <w:pPr>
              <w:jc w:val="right"/>
              <w:rPr>
                <w:rFonts w:ascii="Times New Roman" w:hAnsi="Times New Roman"/>
                <w:sz w:val="22"/>
              </w:rPr>
            </w:pPr>
            <w:r w:rsidRPr="00076BD3">
              <w:rPr>
                <w:rFonts w:ascii="Times New Roman" w:hAnsi="Times New Roman"/>
                <w:sz w:val="22"/>
              </w:rPr>
              <w:t xml:space="preserve">200.242.896  </w:t>
            </w:r>
          </w:p>
        </w:tc>
        <w:tc>
          <w:tcPr>
            <w:tcW w:w="622" w:type="dxa"/>
            <w:tcBorders>
              <w:top w:val="nil"/>
              <w:left w:val="nil"/>
              <w:bottom w:val="nil"/>
              <w:right w:val="nil"/>
            </w:tcBorders>
            <w:shd w:val="clear" w:color="auto" w:fill="FFFFFF"/>
            <w:noWrap/>
            <w:vAlign w:val="center"/>
          </w:tcPr>
          <w:p w:rsidR="00076BD3" w:rsidRPr="00DC4C64" w:rsidRDefault="00076BD3" w:rsidP="000F76D4">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076BD3" w:rsidRPr="00DC4C64" w:rsidRDefault="00076BD3" w:rsidP="000F76D4">
            <w:pPr>
              <w:jc w:val="right"/>
              <w:rPr>
                <w:rFonts w:ascii="Times New Roman" w:hAnsi="Times New Roman"/>
                <w:bCs/>
                <w:sz w:val="22"/>
                <w:szCs w:val="22"/>
                <w:lang w:val="en-US"/>
              </w:rPr>
            </w:pPr>
            <w:r w:rsidRPr="00DC4C64">
              <w:rPr>
                <w:rFonts w:ascii="Times New Roman" w:hAnsi="Times New Roman"/>
                <w:bCs/>
                <w:sz w:val="22"/>
                <w:szCs w:val="22"/>
                <w:lang w:val="en-US"/>
              </w:rPr>
              <w:t>2.410.914.050</w:t>
            </w:r>
          </w:p>
        </w:tc>
      </w:tr>
      <w:tr w:rsidR="00076BD3" w:rsidRPr="00DC4C64" w:rsidTr="00076BD3">
        <w:trPr>
          <w:trHeight w:val="360"/>
        </w:trPr>
        <w:tc>
          <w:tcPr>
            <w:tcW w:w="5310" w:type="dxa"/>
            <w:tcBorders>
              <w:top w:val="nil"/>
              <w:left w:val="nil"/>
              <w:bottom w:val="nil"/>
              <w:right w:val="nil"/>
            </w:tcBorders>
            <w:shd w:val="clear" w:color="auto" w:fill="FFFFFF"/>
            <w:noWrap/>
            <w:vAlign w:val="bottom"/>
          </w:tcPr>
          <w:p w:rsidR="00076BD3" w:rsidRPr="00DC4C64" w:rsidRDefault="00076BD3" w:rsidP="00E11399">
            <w:pPr>
              <w:rPr>
                <w:rFonts w:ascii="Times New Roman" w:hAnsi="Times New Roman"/>
                <w:sz w:val="22"/>
                <w:szCs w:val="22"/>
                <w:lang w:val="en-US"/>
              </w:rPr>
            </w:pPr>
            <w:r>
              <w:rPr>
                <w:rFonts w:ascii="Times New Roman" w:hAnsi="Times New Roman"/>
                <w:sz w:val="22"/>
                <w:szCs w:val="22"/>
                <w:lang w:val="en-US"/>
              </w:rPr>
              <w:t xml:space="preserve">    - Chênh lệch tỷ giá cuối kỳ</w:t>
            </w:r>
          </w:p>
        </w:tc>
        <w:tc>
          <w:tcPr>
            <w:tcW w:w="630" w:type="dxa"/>
            <w:tcBorders>
              <w:top w:val="nil"/>
              <w:left w:val="nil"/>
              <w:bottom w:val="nil"/>
              <w:right w:val="nil"/>
            </w:tcBorders>
            <w:shd w:val="clear" w:color="auto" w:fill="FFFFFF"/>
            <w:noWrap/>
            <w:vAlign w:val="bottom"/>
          </w:tcPr>
          <w:p w:rsidR="00076BD3" w:rsidRPr="00DC4C64" w:rsidRDefault="00076BD3" w:rsidP="00E11399">
            <w:pPr>
              <w:rPr>
                <w:rFonts w:ascii="Times New Roman" w:hAnsi="Times New Roman"/>
                <w:sz w:val="22"/>
                <w:szCs w:val="22"/>
                <w:lang w:val="en-US"/>
              </w:rPr>
            </w:pPr>
          </w:p>
        </w:tc>
        <w:tc>
          <w:tcPr>
            <w:tcW w:w="1796" w:type="dxa"/>
            <w:tcBorders>
              <w:top w:val="nil"/>
              <w:left w:val="nil"/>
              <w:bottom w:val="nil"/>
              <w:right w:val="nil"/>
            </w:tcBorders>
            <w:shd w:val="clear" w:color="auto" w:fill="FFFFFF"/>
            <w:noWrap/>
            <w:vAlign w:val="center"/>
          </w:tcPr>
          <w:p w:rsidR="00076BD3" w:rsidRPr="00076BD3" w:rsidRDefault="00076BD3" w:rsidP="00076BD3">
            <w:pPr>
              <w:jc w:val="right"/>
              <w:rPr>
                <w:rFonts w:ascii="Times New Roman" w:hAnsi="Times New Roman"/>
                <w:sz w:val="22"/>
              </w:rPr>
            </w:pPr>
            <w:r w:rsidRPr="00076BD3">
              <w:rPr>
                <w:rFonts w:ascii="Times New Roman" w:hAnsi="Times New Roman"/>
                <w:sz w:val="22"/>
              </w:rPr>
              <w:t xml:space="preserve">30.098.000  </w:t>
            </w:r>
          </w:p>
        </w:tc>
        <w:tc>
          <w:tcPr>
            <w:tcW w:w="622" w:type="dxa"/>
            <w:tcBorders>
              <w:top w:val="nil"/>
              <w:left w:val="nil"/>
              <w:bottom w:val="nil"/>
              <w:right w:val="nil"/>
            </w:tcBorders>
            <w:shd w:val="clear" w:color="auto" w:fill="FFFFFF"/>
            <w:noWrap/>
            <w:vAlign w:val="center"/>
          </w:tcPr>
          <w:p w:rsidR="00076BD3" w:rsidRPr="00DC4C64" w:rsidRDefault="00076BD3" w:rsidP="000F76D4">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076BD3" w:rsidRPr="00DC4C64" w:rsidRDefault="00076BD3" w:rsidP="000F76D4">
            <w:pPr>
              <w:jc w:val="right"/>
              <w:rPr>
                <w:rFonts w:ascii="Times New Roman" w:hAnsi="Times New Roman"/>
                <w:bCs/>
                <w:sz w:val="22"/>
                <w:szCs w:val="22"/>
                <w:lang w:val="en-US"/>
              </w:rPr>
            </w:pPr>
          </w:p>
        </w:tc>
      </w:tr>
      <w:tr w:rsidR="00076BD3" w:rsidRPr="00DC4C64" w:rsidTr="00076BD3">
        <w:trPr>
          <w:trHeight w:val="360"/>
        </w:trPr>
        <w:tc>
          <w:tcPr>
            <w:tcW w:w="5310" w:type="dxa"/>
            <w:tcBorders>
              <w:top w:val="nil"/>
              <w:left w:val="nil"/>
              <w:bottom w:val="nil"/>
              <w:right w:val="nil"/>
            </w:tcBorders>
            <w:shd w:val="clear" w:color="auto" w:fill="FFFFFF"/>
            <w:noWrap/>
            <w:vAlign w:val="center"/>
          </w:tcPr>
          <w:p w:rsidR="00076BD3" w:rsidRPr="00DC4C64" w:rsidRDefault="00076BD3" w:rsidP="006C0F0E">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center"/>
          </w:tcPr>
          <w:p w:rsidR="00076BD3" w:rsidRPr="00DC4C64" w:rsidRDefault="00076BD3" w:rsidP="006C0F0E">
            <w:pPr>
              <w:jc w:val="center"/>
              <w:rPr>
                <w:rFonts w:ascii="Times New Roman" w:hAnsi="Times New Roman"/>
                <w:b/>
                <w:bCs/>
                <w:sz w:val="22"/>
                <w:szCs w:val="22"/>
                <w:lang w:val="en-US"/>
              </w:rPr>
            </w:pPr>
          </w:p>
        </w:tc>
        <w:tc>
          <w:tcPr>
            <w:tcW w:w="1796" w:type="dxa"/>
            <w:tcBorders>
              <w:top w:val="single" w:sz="4" w:space="0" w:color="auto"/>
              <w:left w:val="nil"/>
              <w:bottom w:val="double" w:sz="6" w:space="0" w:color="auto"/>
              <w:right w:val="nil"/>
            </w:tcBorders>
            <w:shd w:val="clear" w:color="auto" w:fill="FFFFFF"/>
            <w:noWrap/>
            <w:vAlign w:val="center"/>
          </w:tcPr>
          <w:p w:rsidR="00076BD3" w:rsidRPr="00076BD3" w:rsidRDefault="00076BD3" w:rsidP="00076BD3">
            <w:pPr>
              <w:jc w:val="right"/>
              <w:rPr>
                <w:rFonts w:ascii="Times New Roman" w:hAnsi="Times New Roman"/>
                <w:b/>
                <w:bCs/>
                <w:sz w:val="22"/>
              </w:rPr>
            </w:pPr>
            <w:r w:rsidRPr="00076BD3">
              <w:rPr>
                <w:rFonts w:ascii="Times New Roman" w:hAnsi="Times New Roman"/>
                <w:b/>
                <w:bCs/>
                <w:sz w:val="22"/>
              </w:rPr>
              <w:t xml:space="preserve">177.498.676  </w:t>
            </w:r>
          </w:p>
        </w:tc>
        <w:tc>
          <w:tcPr>
            <w:tcW w:w="622" w:type="dxa"/>
            <w:tcBorders>
              <w:top w:val="nil"/>
              <w:left w:val="nil"/>
              <w:bottom w:val="nil"/>
              <w:right w:val="nil"/>
            </w:tcBorders>
            <w:shd w:val="clear" w:color="auto" w:fill="FFFFFF"/>
            <w:noWrap/>
            <w:vAlign w:val="center"/>
          </w:tcPr>
          <w:p w:rsidR="00076BD3" w:rsidRPr="00DC4C64" w:rsidRDefault="00076BD3" w:rsidP="000F76D4">
            <w:pPr>
              <w:jc w:val="right"/>
              <w:rPr>
                <w:rFonts w:ascii="Times New Roman" w:hAnsi="Times New Roman"/>
                <w:b/>
                <w:bCs/>
                <w:sz w:val="22"/>
                <w:szCs w:val="22"/>
                <w:lang w:val="en-US"/>
              </w:rPr>
            </w:pPr>
          </w:p>
        </w:tc>
        <w:tc>
          <w:tcPr>
            <w:tcW w:w="1812" w:type="dxa"/>
            <w:tcBorders>
              <w:top w:val="single" w:sz="4" w:space="0" w:color="auto"/>
              <w:left w:val="nil"/>
              <w:bottom w:val="double" w:sz="6" w:space="0" w:color="auto"/>
              <w:right w:val="nil"/>
            </w:tcBorders>
            <w:shd w:val="clear" w:color="auto" w:fill="FFFFFF"/>
            <w:noWrap/>
            <w:vAlign w:val="center"/>
          </w:tcPr>
          <w:p w:rsidR="00076BD3" w:rsidRPr="00DC4C64" w:rsidRDefault="00076BD3" w:rsidP="000F76D4">
            <w:pPr>
              <w:jc w:val="right"/>
              <w:rPr>
                <w:rFonts w:ascii="Times New Roman" w:hAnsi="Times New Roman"/>
                <w:b/>
                <w:bCs/>
                <w:sz w:val="22"/>
                <w:szCs w:val="22"/>
                <w:lang w:val="en-US"/>
              </w:rPr>
            </w:pPr>
            <w:r w:rsidRPr="00DC4C64">
              <w:rPr>
                <w:rFonts w:ascii="Times New Roman" w:hAnsi="Times New Roman"/>
                <w:b/>
                <w:bCs/>
                <w:sz w:val="22"/>
                <w:szCs w:val="22"/>
                <w:lang w:val="en-US"/>
              </w:rPr>
              <w:t>3.546.248.446</w:t>
            </w: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622"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275B05">
            <w:pPr>
              <w:rPr>
                <w:rFonts w:ascii="Times New Roman" w:hAnsi="Times New Roman"/>
                <w:b/>
                <w:bCs/>
                <w:sz w:val="22"/>
                <w:szCs w:val="22"/>
                <w:lang w:val="en-US"/>
              </w:rPr>
            </w:pPr>
            <w:r w:rsidRPr="00DC4C64">
              <w:rPr>
                <w:rFonts w:ascii="Times New Roman" w:hAnsi="Times New Roman"/>
                <w:b/>
                <w:bCs/>
                <w:sz w:val="22"/>
                <w:szCs w:val="22"/>
                <w:lang w:val="en-US"/>
              </w:rPr>
              <w:t>20. Chi phí bán hàng</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1E19C9" w:rsidRPr="00DC4C64" w:rsidTr="00B6059F">
        <w:trPr>
          <w:trHeight w:val="360"/>
        </w:trPr>
        <w:tc>
          <w:tcPr>
            <w:tcW w:w="5940" w:type="dxa"/>
            <w:gridSpan w:val="2"/>
            <w:tcBorders>
              <w:top w:val="nil"/>
              <w:left w:val="nil"/>
              <w:bottom w:val="nil"/>
              <w:right w:val="nil"/>
            </w:tcBorders>
            <w:shd w:val="clear" w:color="auto" w:fill="FFFFFF"/>
            <w:noWrap/>
            <w:vAlign w:val="bottom"/>
          </w:tcPr>
          <w:p w:rsidR="001E19C9" w:rsidRPr="00DC4C64" w:rsidRDefault="001E19C9" w:rsidP="00E11399">
            <w:pPr>
              <w:rPr>
                <w:rFonts w:ascii="Times New Roman" w:hAnsi="Times New Roman"/>
                <w:sz w:val="22"/>
                <w:szCs w:val="22"/>
                <w:lang w:val="en-US"/>
              </w:rPr>
            </w:pPr>
            <w:r w:rsidRPr="00DC4C64">
              <w:rPr>
                <w:rFonts w:ascii="Times New Roman" w:hAnsi="Times New Roman"/>
                <w:sz w:val="22"/>
                <w:szCs w:val="22"/>
                <w:lang w:val="en-US"/>
              </w:rPr>
              <w:t>Chi phí mua vật tư</w:t>
            </w:r>
            <w:r w:rsidRPr="00DC4C64">
              <w:rPr>
                <w:rFonts w:ascii="Times New Roman" w:hAnsi="Times New Roman"/>
                <w:sz w:val="22"/>
                <w:szCs w:val="22"/>
                <w:lang w:val="en-US"/>
              </w:rPr>
              <w:softHyphen/>
              <w:t xml:space="preserve">, vận chuyển máy về bãi của công ty </w:t>
            </w:r>
          </w:p>
        </w:tc>
        <w:tc>
          <w:tcPr>
            <w:tcW w:w="1796" w:type="dxa"/>
            <w:tcBorders>
              <w:top w:val="nil"/>
              <w:left w:val="nil"/>
              <w:bottom w:val="nil"/>
              <w:right w:val="nil"/>
            </w:tcBorders>
            <w:shd w:val="clear" w:color="auto" w:fill="FFFFFF"/>
            <w:vAlign w:val="center"/>
          </w:tcPr>
          <w:p w:rsidR="001E19C9" w:rsidRPr="00DC4C64" w:rsidRDefault="001E19C9" w:rsidP="001E19C9">
            <w:pPr>
              <w:jc w:val="right"/>
              <w:rPr>
                <w:rFonts w:ascii="Times New Roman" w:hAnsi="Times New Roman"/>
                <w:sz w:val="22"/>
                <w:szCs w:val="22"/>
                <w:lang w:val="pt-BR"/>
              </w:rPr>
            </w:pPr>
            <w:r w:rsidRPr="00DC4C64">
              <w:rPr>
                <w:rFonts w:ascii="Times New Roman" w:hAnsi="Times New Roman"/>
                <w:sz w:val="22"/>
                <w:szCs w:val="22"/>
                <w:lang w:val="pt-BR"/>
              </w:rPr>
              <w:t>62.454.000</w:t>
            </w:r>
          </w:p>
        </w:tc>
        <w:tc>
          <w:tcPr>
            <w:tcW w:w="622" w:type="dxa"/>
            <w:tcBorders>
              <w:top w:val="nil"/>
              <w:left w:val="nil"/>
              <w:bottom w:val="nil"/>
              <w:right w:val="nil"/>
            </w:tcBorders>
            <w:shd w:val="clear" w:color="auto" w:fill="FFFFFF"/>
            <w:noWrap/>
            <w:vAlign w:val="center"/>
          </w:tcPr>
          <w:p w:rsidR="001E19C9" w:rsidRPr="00DC4C64" w:rsidRDefault="001E19C9" w:rsidP="001E19C9">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1E19C9" w:rsidRPr="00DC4C64" w:rsidRDefault="001E19C9" w:rsidP="001E19C9">
            <w:pPr>
              <w:jc w:val="right"/>
              <w:rPr>
                <w:rFonts w:ascii="Times New Roman" w:hAnsi="Times New Roman"/>
                <w:bCs/>
                <w:sz w:val="22"/>
                <w:szCs w:val="22"/>
                <w:lang w:val="en-US"/>
              </w:rPr>
            </w:pPr>
            <w:r w:rsidRPr="00DC4C64">
              <w:rPr>
                <w:rFonts w:ascii="Times New Roman" w:hAnsi="Times New Roman"/>
                <w:bCs/>
                <w:sz w:val="22"/>
                <w:szCs w:val="22"/>
                <w:lang w:val="en-US"/>
              </w:rPr>
              <w:t>80.724.172</w:t>
            </w:r>
          </w:p>
        </w:tc>
      </w:tr>
      <w:tr w:rsidR="001E19C9" w:rsidRPr="00DC4C64" w:rsidTr="00B6059F">
        <w:trPr>
          <w:trHeight w:val="360"/>
        </w:trPr>
        <w:tc>
          <w:tcPr>
            <w:tcW w:w="5310" w:type="dxa"/>
            <w:tcBorders>
              <w:top w:val="nil"/>
              <w:left w:val="nil"/>
              <w:bottom w:val="nil"/>
              <w:right w:val="nil"/>
            </w:tcBorders>
            <w:shd w:val="clear" w:color="auto" w:fill="FFFFFF"/>
            <w:noWrap/>
            <w:vAlign w:val="bottom"/>
          </w:tcPr>
          <w:p w:rsidR="001E19C9" w:rsidRPr="003D0C72" w:rsidRDefault="001E19C9" w:rsidP="00E11399">
            <w:pPr>
              <w:rPr>
                <w:rFonts w:ascii="Times New Roman" w:hAnsi="Times New Roman"/>
                <w:i/>
                <w:sz w:val="22"/>
                <w:szCs w:val="22"/>
                <w:lang w:val="en-US"/>
              </w:rPr>
            </w:pPr>
            <w:r w:rsidRPr="003D0C72">
              <w:rPr>
                <w:rFonts w:ascii="Times New Roman" w:hAnsi="Times New Roman"/>
                <w:i/>
                <w:sz w:val="22"/>
                <w:szCs w:val="22"/>
                <w:lang w:val="en-US"/>
              </w:rPr>
              <w:t xml:space="preserve">    - Chi phí bằng tiền khác </w:t>
            </w:r>
          </w:p>
        </w:tc>
        <w:tc>
          <w:tcPr>
            <w:tcW w:w="630" w:type="dxa"/>
            <w:tcBorders>
              <w:top w:val="nil"/>
              <w:left w:val="nil"/>
              <w:bottom w:val="nil"/>
              <w:right w:val="nil"/>
            </w:tcBorders>
            <w:shd w:val="clear" w:color="auto" w:fill="FFFFFF"/>
            <w:noWrap/>
            <w:vAlign w:val="bottom"/>
          </w:tcPr>
          <w:p w:rsidR="001E19C9" w:rsidRPr="003D0C72" w:rsidRDefault="001E19C9" w:rsidP="00E11399">
            <w:pPr>
              <w:rPr>
                <w:rFonts w:ascii="Times New Roman" w:hAnsi="Times New Roman"/>
                <w:b/>
                <w:bCs/>
                <w:i/>
                <w:sz w:val="22"/>
                <w:szCs w:val="22"/>
                <w:lang w:val="en-US"/>
              </w:rPr>
            </w:pPr>
            <w:r w:rsidRPr="003D0C72">
              <w:rPr>
                <w:rFonts w:ascii="Times New Roman" w:hAnsi="Times New Roman"/>
                <w:b/>
                <w:bCs/>
                <w:i/>
                <w:sz w:val="22"/>
                <w:szCs w:val="22"/>
                <w:lang w:val="en-US"/>
              </w:rPr>
              <w:t> </w:t>
            </w:r>
          </w:p>
        </w:tc>
        <w:tc>
          <w:tcPr>
            <w:tcW w:w="1796" w:type="dxa"/>
            <w:tcBorders>
              <w:top w:val="nil"/>
              <w:left w:val="nil"/>
              <w:bottom w:val="nil"/>
              <w:right w:val="nil"/>
            </w:tcBorders>
            <w:shd w:val="clear" w:color="auto" w:fill="FFFFFF"/>
            <w:vAlign w:val="center"/>
          </w:tcPr>
          <w:p w:rsidR="001E19C9" w:rsidRPr="003D0C72" w:rsidRDefault="001E19C9" w:rsidP="001E19C9">
            <w:pPr>
              <w:jc w:val="right"/>
              <w:rPr>
                <w:rFonts w:ascii="Times New Roman" w:hAnsi="Times New Roman"/>
                <w:i/>
                <w:sz w:val="22"/>
                <w:szCs w:val="22"/>
              </w:rPr>
            </w:pPr>
            <w:r w:rsidRPr="003D0C72">
              <w:rPr>
                <w:rFonts w:ascii="Times New Roman" w:hAnsi="Times New Roman"/>
                <w:i/>
                <w:sz w:val="22"/>
                <w:szCs w:val="22"/>
              </w:rPr>
              <w:t>4.350.000</w:t>
            </w:r>
          </w:p>
        </w:tc>
        <w:tc>
          <w:tcPr>
            <w:tcW w:w="622" w:type="dxa"/>
            <w:tcBorders>
              <w:top w:val="nil"/>
              <w:left w:val="nil"/>
              <w:bottom w:val="nil"/>
              <w:right w:val="nil"/>
            </w:tcBorders>
            <w:shd w:val="clear" w:color="auto" w:fill="FFFFFF"/>
            <w:noWrap/>
            <w:vAlign w:val="center"/>
          </w:tcPr>
          <w:p w:rsidR="001E19C9" w:rsidRPr="003D0C72" w:rsidRDefault="001E19C9" w:rsidP="001E19C9">
            <w:pPr>
              <w:jc w:val="right"/>
              <w:rPr>
                <w:rFonts w:ascii="Times New Roman" w:hAnsi="Times New Roman"/>
                <w:bCs/>
                <w:i/>
                <w:sz w:val="22"/>
                <w:szCs w:val="22"/>
                <w:lang w:val="en-US"/>
              </w:rPr>
            </w:pPr>
          </w:p>
        </w:tc>
        <w:tc>
          <w:tcPr>
            <w:tcW w:w="1812" w:type="dxa"/>
            <w:tcBorders>
              <w:top w:val="nil"/>
              <w:left w:val="nil"/>
              <w:bottom w:val="nil"/>
              <w:right w:val="nil"/>
            </w:tcBorders>
            <w:shd w:val="clear" w:color="auto" w:fill="FFFFFF"/>
            <w:vAlign w:val="center"/>
          </w:tcPr>
          <w:p w:rsidR="001E19C9" w:rsidRPr="003D0C72" w:rsidRDefault="001E19C9" w:rsidP="001E19C9">
            <w:pPr>
              <w:jc w:val="right"/>
              <w:rPr>
                <w:rFonts w:ascii="Times New Roman" w:hAnsi="Times New Roman"/>
                <w:bCs/>
                <w:i/>
                <w:sz w:val="22"/>
                <w:szCs w:val="22"/>
                <w:lang w:val="en-US"/>
              </w:rPr>
            </w:pPr>
            <w:r w:rsidRPr="003D0C72">
              <w:rPr>
                <w:rFonts w:ascii="Times New Roman" w:hAnsi="Times New Roman"/>
                <w:bCs/>
                <w:i/>
                <w:sz w:val="22"/>
                <w:szCs w:val="22"/>
                <w:lang w:val="en-US"/>
              </w:rPr>
              <w:t>3.680.000</w:t>
            </w:r>
          </w:p>
        </w:tc>
      </w:tr>
      <w:tr w:rsidR="001E19C9" w:rsidRPr="00DC4C64" w:rsidTr="00B6059F">
        <w:trPr>
          <w:trHeight w:val="360"/>
        </w:trPr>
        <w:tc>
          <w:tcPr>
            <w:tcW w:w="5310" w:type="dxa"/>
            <w:tcBorders>
              <w:top w:val="nil"/>
              <w:left w:val="nil"/>
              <w:bottom w:val="nil"/>
              <w:right w:val="nil"/>
            </w:tcBorders>
            <w:shd w:val="clear" w:color="auto" w:fill="FFFFFF"/>
            <w:noWrap/>
            <w:vAlign w:val="center"/>
          </w:tcPr>
          <w:p w:rsidR="001E19C9" w:rsidRPr="00DC4C64" w:rsidRDefault="001E19C9" w:rsidP="006C0F0E">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1E19C9" w:rsidRPr="00DC4C64" w:rsidRDefault="001E19C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single" w:sz="4" w:space="0" w:color="auto"/>
              <w:left w:val="nil"/>
              <w:bottom w:val="double" w:sz="6" w:space="0" w:color="auto"/>
              <w:right w:val="nil"/>
            </w:tcBorders>
            <w:shd w:val="clear" w:color="auto" w:fill="FFFFFF"/>
            <w:noWrap/>
            <w:vAlign w:val="center"/>
          </w:tcPr>
          <w:p w:rsidR="001E19C9" w:rsidRPr="00DC4C64" w:rsidRDefault="001E19C9" w:rsidP="001E19C9">
            <w:pPr>
              <w:jc w:val="right"/>
              <w:rPr>
                <w:rFonts w:ascii="Times New Roman" w:hAnsi="Times New Roman"/>
                <w:b/>
                <w:sz w:val="22"/>
                <w:szCs w:val="22"/>
              </w:rPr>
            </w:pPr>
            <w:r w:rsidRPr="00DC4C64">
              <w:rPr>
                <w:rFonts w:ascii="Times New Roman" w:hAnsi="Times New Roman"/>
                <w:b/>
                <w:sz w:val="22"/>
                <w:szCs w:val="22"/>
              </w:rPr>
              <w:t>66.804.000</w:t>
            </w:r>
          </w:p>
        </w:tc>
        <w:tc>
          <w:tcPr>
            <w:tcW w:w="622" w:type="dxa"/>
            <w:tcBorders>
              <w:top w:val="nil"/>
              <w:left w:val="nil"/>
              <w:bottom w:val="nil"/>
              <w:right w:val="nil"/>
            </w:tcBorders>
            <w:shd w:val="clear" w:color="auto" w:fill="FFFFFF"/>
            <w:noWrap/>
            <w:vAlign w:val="center"/>
          </w:tcPr>
          <w:p w:rsidR="001E19C9" w:rsidRPr="00DC4C64" w:rsidRDefault="001E19C9" w:rsidP="001E19C9">
            <w:pPr>
              <w:jc w:val="right"/>
              <w:rPr>
                <w:rFonts w:ascii="Times New Roman" w:hAnsi="Times New Roman"/>
                <w:b/>
                <w:bCs/>
                <w:sz w:val="22"/>
                <w:szCs w:val="22"/>
                <w:lang w:val="en-US"/>
              </w:rPr>
            </w:pPr>
          </w:p>
        </w:tc>
        <w:tc>
          <w:tcPr>
            <w:tcW w:w="1812" w:type="dxa"/>
            <w:tcBorders>
              <w:top w:val="single" w:sz="4" w:space="0" w:color="auto"/>
              <w:left w:val="nil"/>
              <w:bottom w:val="double" w:sz="6" w:space="0" w:color="auto"/>
              <w:right w:val="nil"/>
            </w:tcBorders>
            <w:shd w:val="clear" w:color="auto" w:fill="FFFFFF"/>
            <w:noWrap/>
            <w:vAlign w:val="center"/>
          </w:tcPr>
          <w:p w:rsidR="001E19C9" w:rsidRPr="00DC4C64" w:rsidRDefault="001E19C9" w:rsidP="001E19C9">
            <w:pPr>
              <w:jc w:val="right"/>
              <w:rPr>
                <w:rFonts w:ascii="Times New Roman" w:hAnsi="Times New Roman"/>
                <w:b/>
                <w:bCs/>
                <w:sz w:val="22"/>
                <w:szCs w:val="22"/>
                <w:lang w:val="en-US"/>
              </w:rPr>
            </w:pPr>
            <w:r w:rsidRPr="00DC4C64">
              <w:rPr>
                <w:rFonts w:ascii="Times New Roman" w:hAnsi="Times New Roman"/>
                <w:b/>
                <w:bCs/>
                <w:sz w:val="22"/>
                <w:szCs w:val="22"/>
                <w:lang w:val="en-US"/>
              </w:rPr>
              <w:t>84.404.172</w:t>
            </w: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622"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275B05">
            <w:pPr>
              <w:rPr>
                <w:rFonts w:ascii="Times New Roman" w:hAnsi="Times New Roman"/>
                <w:b/>
                <w:bCs/>
                <w:sz w:val="22"/>
                <w:szCs w:val="22"/>
                <w:lang w:val="en-US"/>
              </w:rPr>
            </w:pPr>
            <w:r w:rsidRPr="00DC4C64">
              <w:rPr>
                <w:rFonts w:ascii="Times New Roman" w:hAnsi="Times New Roman"/>
                <w:b/>
                <w:bCs/>
                <w:sz w:val="22"/>
                <w:szCs w:val="22"/>
                <w:lang w:val="en-US"/>
              </w:rPr>
              <w:t>21. Chi phí quản lý doanh nghiệp</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861300" w:rsidRPr="00DC4C64" w:rsidTr="00B6059F">
        <w:trPr>
          <w:trHeight w:val="360"/>
        </w:trPr>
        <w:tc>
          <w:tcPr>
            <w:tcW w:w="5310" w:type="dxa"/>
            <w:tcBorders>
              <w:top w:val="nil"/>
              <w:left w:val="nil"/>
              <w:bottom w:val="nil"/>
              <w:right w:val="nil"/>
            </w:tcBorders>
            <w:shd w:val="clear" w:color="auto" w:fill="FFFFFF"/>
            <w:noWrap/>
          </w:tcPr>
          <w:p w:rsidR="00861300" w:rsidRPr="00DC4C64" w:rsidRDefault="00861300" w:rsidP="00CB2AAA">
            <w:pPr>
              <w:rPr>
                <w:rFonts w:ascii="Times New Roman" w:hAnsi="Times New Roman"/>
                <w:sz w:val="22"/>
                <w:szCs w:val="22"/>
                <w:lang w:val="en-US"/>
              </w:rPr>
            </w:pPr>
            <w:r w:rsidRPr="00DC4C64">
              <w:rPr>
                <w:rFonts w:ascii="Times New Roman" w:hAnsi="Times New Roman"/>
                <w:sz w:val="22"/>
                <w:szCs w:val="22"/>
                <w:lang w:val="en-US"/>
              </w:rPr>
              <w:t xml:space="preserve">   - Chi phí nhân viên quản lý</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vAlign w:val="center"/>
          </w:tcPr>
          <w:p w:rsidR="00861300" w:rsidRPr="00AF011A" w:rsidRDefault="00861300" w:rsidP="00861300">
            <w:pPr>
              <w:jc w:val="right"/>
              <w:rPr>
                <w:rFonts w:ascii="Times New Roman" w:hAnsi="Times New Roman"/>
                <w:sz w:val="22"/>
                <w:szCs w:val="22"/>
                <w:lang w:val="pt-BR"/>
              </w:rPr>
            </w:pPr>
            <w:r w:rsidRPr="00AF011A">
              <w:rPr>
                <w:rFonts w:ascii="Times New Roman" w:hAnsi="Times New Roman"/>
                <w:sz w:val="22"/>
                <w:szCs w:val="22"/>
                <w:lang w:val="pt-BR"/>
              </w:rPr>
              <w:t>49.819.165</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861300" w:rsidRPr="00DC4C64" w:rsidRDefault="00861300" w:rsidP="00861300">
            <w:pPr>
              <w:jc w:val="right"/>
              <w:rPr>
                <w:rFonts w:ascii="Times New Roman" w:hAnsi="Times New Roman"/>
                <w:bCs/>
                <w:sz w:val="22"/>
                <w:szCs w:val="22"/>
                <w:lang w:val="en-US"/>
              </w:rPr>
            </w:pPr>
            <w:r w:rsidRPr="00DC4C64">
              <w:rPr>
                <w:rFonts w:ascii="Times New Roman" w:hAnsi="Times New Roman"/>
                <w:bCs/>
                <w:sz w:val="22"/>
                <w:szCs w:val="22"/>
                <w:lang w:val="en-US"/>
              </w:rPr>
              <w:t>100.130.710</w:t>
            </w:r>
          </w:p>
        </w:tc>
      </w:tr>
      <w:tr w:rsidR="00861300" w:rsidRPr="00DC4C64" w:rsidTr="00B6059F">
        <w:trPr>
          <w:trHeight w:val="360"/>
        </w:trPr>
        <w:tc>
          <w:tcPr>
            <w:tcW w:w="5310" w:type="dxa"/>
            <w:tcBorders>
              <w:top w:val="nil"/>
              <w:left w:val="nil"/>
              <w:bottom w:val="nil"/>
              <w:right w:val="nil"/>
            </w:tcBorders>
            <w:shd w:val="clear" w:color="auto" w:fill="FFFFFF"/>
            <w:noWrap/>
          </w:tcPr>
          <w:p w:rsidR="00861300" w:rsidRPr="00DC4C64" w:rsidRDefault="00861300" w:rsidP="00CB2AAA">
            <w:pPr>
              <w:rPr>
                <w:rFonts w:ascii="Times New Roman" w:hAnsi="Times New Roman"/>
                <w:sz w:val="22"/>
                <w:szCs w:val="22"/>
                <w:lang w:val="en-US"/>
              </w:rPr>
            </w:pPr>
            <w:r w:rsidRPr="00DC4C64">
              <w:rPr>
                <w:rFonts w:ascii="Times New Roman" w:hAnsi="Times New Roman"/>
                <w:sz w:val="22"/>
                <w:szCs w:val="22"/>
                <w:lang w:val="en-US"/>
              </w:rPr>
              <w:t xml:space="preserve">   - Chi phí thiết bị quản lý</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vAlign w:val="center"/>
          </w:tcPr>
          <w:p w:rsidR="00861300" w:rsidRPr="00AF011A" w:rsidRDefault="00861300" w:rsidP="00861300">
            <w:pPr>
              <w:jc w:val="right"/>
              <w:rPr>
                <w:rFonts w:ascii="Times New Roman" w:hAnsi="Times New Roman"/>
                <w:sz w:val="22"/>
                <w:szCs w:val="22"/>
                <w:lang w:val="pt-BR"/>
              </w:rPr>
            </w:pPr>
            <w:r w:rsidRPr="00AF011A">
              <w:rPr>
                <w:rFonts w:ascii="Times New Roman" w:hAnsi="Times New Roman"/>
                <w:sz w:val="22"/>
                <w:szCs w:val="22"/>
                <w:lang w:val="pt-BR"/>
              </w:rPr>
              <w:t>78.083.396</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861300" w:rsidRPr="00DC4C64" w:rsidRDefault="00861300" w:rsidP="00861300">
            <w:pPr>
              <w:jc w:val="right"/>
              <w:rPr>
                <w:rFonts w:ascii="Times New Roman" w:hAnsi="Times New Roman"/>
                <w:bCs/>
                <w:sz w:val="22"/>
                <w:szCs w:val="22"/>
                <w:lang w:val="en-US"/>
              </w:rPr>
            </w:pPr>
            <w:r w:rsidRPr="00DC4C64">
              <w:rPr>
                <w:rFonts w:ascii="Times New Roman" w:hAnsi="Times New Roman"/>
                <w:bCs/>
                <w:sz w:val="22"/>
                <w:szCs w:val="22"/>
                <w:lang w:val="en-US"/>
              </w:rPr>
              <w:t>43.360.630</w:t>
            </w:r>
          </w:p>
        </w:tc>
      </w:tr>
      <w:tr w:rsidR="00861300" w:rsidRPr="00DC4C64" w:rsidTr="00B6059F">
        <w:trPr>
          <w:trHeight w:val="360"/>
        </w:trPr>
        <w:tc>
          <w:tcPr>
            <w:tcW w:w="5310" w:type="dxa"/>
            <w:tcBorders>
              <w:top w:val="nil"/>
              <w:left w:val="nil"/>
              <w:bottom w:val="nil"/>
              <w:right w:val="nil"/>
            </w:tcBorders>
            <w:shd w:val="clear" w:color="auto" w:fill="FFFFFF"/>
            <w:noWrap/>
          </w:tcPr>
          <w:p w:rsidR="00861300" w:rsidRPr="00DC4C64" w:rsidRDefault="00861300" w:rsidP="00CB2AAA">
            <w:pPr>
              <w:rPr>
                <w:rFonts w:ascii="Times New Roman" w:hAnsi="Times New Roman"/>
                <w:sz w:val="22"/>
                <w:szCs w:val="22"/>
                <w:lang w:val="en-US"/>
              </w:rPr>
            </w:pPr>
            <w:r w:rsidRPr="00DC4C64">
              <w:rPr>
                <w:rFonts w:ascii="Times New Roman" w:hAnsi="Times New Roman"/>
                <w:sz w:val="22"/>
                <w:szCs w:val="22"/>
                <w:lang w:val="en-US"/>
              </w:rPr>
              <w:t xml:space="preserve">   - Chi phí đồ dùng văn phòng</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vAlign w:val="center"/>
          </w:tcPr>
          <w:p w:rsidR="00861300" w:rsidRPr="00AF011A" w:rsidRDefault="00861300" w:rsidP="00861300">
            <w:pPr>
              <w:jc w:val="right"/>
              <w:rPr>
                <w:rFonts w:ascii="Times New Roman" w:hAnsi="Times New Roman"/>
                <w:sz w:val="22"/>
                <w:szCs w:val="22"/>
                <w:lang w:val="pt-BR"/>
              </w:rPr>
            </w:pPr>
            <w:r w:rsidRPr="00AF011A">
              <w:rPr>
                <w:rFonts w:ascii="Times New Roman" w:hAnsi="Times New Roman"/>
                <w:sz w:val="22"/>
                <w:szCs w:val="22"/>
                <w:lang w:val="pt-BR"/>
              </w:rPr>
              <w:t>70.689.045</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861300" w:rsidRPr="00DC4C64" w:rsidRDefault="00861300" w:rsidP="00861300">
            <w:pPr>
              <w:jc w:val="right"/>
              <w:rPr>
                <w:rFonts w:ascii="Times New Roman" w:hAnsi="Times New Roman"/>
                <w:bCs/>
                <w:sz w:val="22"/>
                <w:szCs w:val="22"/>
                <w:lang w:val="en-US"/>
              </w:rPr>
            </w:pPr>
            <w:r w:rsidRPr="00DC4C64">
              <w:rPr>
                <w:rFonts w:ascii="Times New Roman" w:hAnsi="Times New Roman"/>
                <w:bCs/>
                <w:sz w:val="22"/>
                <w:szCs w:val="22"/>
                <w:lang w:val="en-US"/>
              </w:rPr>
              <w:t>22.918.809</w:t>
            </w:r>
          </w:p>
        </w:tc>
      </w:tr>
      <w:tr w:rsidR="00861300" w:rsidRPr="00DC4C64" w:rsidTr="00B6059F">
        <w:trPr>
          <w:trHeight w:val="360"/>
        </w:trPr>
        <w:tc>
          <w:tcPr>
            <w:tcW w:w="5310" w:type="dxa"/>
            <w:tcBorders>
              <w:top w:val="nil"/>
              <w:left w:val="nil"/>
              <w:bottom w:val="nil"/>
              <w:right w:val="nil"/>
            </w:tcBorders>
            <w:shd w:val="clear" w:color="auto" w:fill="FFFFFF"/>
            <w:noWrap/>
          </w:tcPr>
          <w:p w:rsidR="00861300" w:rsidRPr="00DC4C64" w:rsidRDefault="00861300" w:rsidP="00CB2AAA">
            <w:pPr>
              <w:rPr>
                <w:rFonts w:ascii="Times New Roman" w:hAnsi="Times New Roman"/>
                <w:sz w:val="22"/>
                <w:szCs w:val="22"/>
                <w:lang w:val="en-US"/>
              </w:rPr>
            </w:pPr>
            <w:r w:rsidRPr="00DC4C64">
              <w:rPr>
                <w:rFonts w:ascii="Times New Roman" w:hAnsi="Times New Roman"/>
                <w:sz w:val="22"/>
                <w:szCs w:val="22"/>
                <w:lang w:val="en-US"/>
              </w:rPr>
              <w:t xml:space="preserve">   - Chi phí khấu hao TSCĐ</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vAlign w:val="center"/>
          </w:tcPr>
          <w:p w:rsidR="00861300" w:rsidRPr="00AF011A" w:rsidRDefault="00AF011A" w:rsidP="00861300">
            <w:pPr>
              <w:jc w:val="right"/>
              <w:rPr>
                <w:rFonts w:ascii="Times New Roman" w:hAnsi="Times New Roman"/>
                <w:bCs/>
                <w:sz w:val="22"/>
                <w:szCs w:val="22"/>
              </w:rPr>
            </w:pPr>
            <w:r w:rsidRPr="00AF011A">
              <w:rPr>
                <w:rFonts w:ascii="Times New Roman" w:hAnsi="Times New Roman"/>
                <w:bCs/>
                <w:sz w:val="22"/>
                <w:szCs w:val="22"/>
              </w:rPr>
              <w:t xml:space="preserve">        212.901.870 </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861300" w:rsidRPr="00DC4C64" w:rsidRDefault="00861300" w:rsidP="00861300">
            <w:pPr>
              <w:jc w:val="right"/>
              <w:rPr>
                <w:rFonts w:ascii="Times New Roman" w:hAnsi="Times New Roman"/>
                <w:bCs/>
                <w:sz w:val="22"/>
                <w:szCs w:val="22"/>
                <w:lang w:val="en-US"/>
              </w:rPr>
            </w:pPr>
            <w:r w:rsidRPr="00DC4C64">
              <w:rPr>
                <w:rFonts w:ascii="Times New Roman" w:hAnsi="Times New Roman"/>
                <w:bCs/>
                <w:sz w:val="22"/>
                <w:szCs w:val="22"/>
                <w:lang w:val="en-US"/>
              </w:rPr>
              <w:t>91.356.600</w:t>
            </w:r>
          </w:p>
        </w:tc>
      </w:tr>
      <w:tr w:rsidR="00861300" w:rsidRPr="00DC4C64" w:rsidTr="00B6059F">
        <w:trPr>
          <w:trHeight w:val="360"/>
        </w:trPr>
        <w:tc>
          <w:tcPr>
            <w:tcW w:w="5310" w:type="dxa"/>
            <w:tcBorders>
              <w:top w:val="nil"/>
              <w:left w:val="nil"/>
              <w:bottom w:val="nil"/>
              <w:right w:val="nil"/>
            </w:tcBorders>
            <w:shd w:val="clear" w:color="auto" w:fill="FFFFFF"/>
            <w:noWrap/>
          </w:tcPr>
          <w:p w:rsidR="00861300" w:rsidRPr="00DC4C64" w:rsidRDefault="00861300" w:rsidP="00CB2AAA">
            <w:pPr>
              <w:rPr>
                <w:rFonts w:ascii="Times New Roman" w:hAnsi="Times New Roman"/>
                <w:sz w:val="22"/>
                <w:szCs w:val="22"/>
                <w:lang w:val="en-US"/>
              </w:rPr>
            </w:pPr>
            <w:r w:rsidRPr="00DC4C64">
              <w:rPr>
                <w:rFonts w:ascii="Times New Roman" w:hAnsi="Times New Roman"/>
                <w:sz w:val="22"/>
                <w:szCs w:val="22"/>
                <w:lang w:val="en-US"/>
              </w:rPr>
              <w:t xml:space="preserve">   - Thuế, phí và lệ phí</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vAlign w:val="center"/>
          </w:tcPr>
          <w:p w:rsidR="00861300" w:rsidRPr="00AF011A" w:rsidRDefault="00861300" w:rsidP="00861300">
            <w:pPr>
              <w:jc w:val="right"/>
              <w:rPr>
                <w:rFonts w:ascii="Times New Roman" w:hAnsi="Times New Roman"/>
                <w:sz w:val="22"/>
                <w:szCs w:val="22"/>
                <w:lang w:val="pt-BR"/>
              </w:rPr>
            </w:pPr>
            <w:r w:rsidRPr="00AF011A">
              <w:rPr>
                <w:rFonts w:ascii="Times New Roman" w:hAnsi="Times New Roman"/>
                <w:sz w:val="22"/>
                <w:szCs w:val="22"/>
                <w:lang w:val="pt-BR"/>
              </w:rPr>
              <w:t>41.903.590</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861300" w:rsidRPr="00DC4C64" w:rsidRDefault="00861300" w:rsidP="00861300">
            <w:pPr>
              <w:jc w:val="right"/>
              <w:rPr>
                <w:rFonts w:ascii="Times New Roman" w:hAnsi="Times New Roman"/>
                <w:bCs/>
                <w:sz w:val="22"/>
                <w:szCs w:val="22"/>
                <w:lang w:val="en-US"/>
              </w:rPr>
            </w:pPr>
            <w:r w:rsidRPr="00DC4C64">
              <w:rPr>
                <w:rFonts w:ascii="Times New Roman" w:hAnsi="Times New Roman"/>
                <w:bCs/>
                <w:sz w:val="22"/>
                <w:szCs w:val="22"/>
                <w:lang w:val="en-US"/>
              </w:rPr>
              <w:t>48.476.706</w:t>
            </w:r>
          </w:p>
        </w:tc>
      </w:tr>
      <w:tr w:rsidR="00861300" w:rsidRPr="00DC4C64" w:rsidTr="00B6059F">
        <w:trPr>
          <w:trHeight w:val="360"/>
        </w:trPr>
        <w:tc>
          <w:tcPr>
            <w:tcW w:w="5310" w:type="dxa"/>
            <w:tcBorders>
              <w:top w:val="nil"/>
              <w:left w:val="nil"/>
              <w:bottom w:val="nil"/>
              <w:right w:val="nil"/>
            </w:tcBorders>
            <w:shd w:val="clear" w:color="auto" w:fill="FFFFFF"/>
            <w:noWrap/>
          </w:tcPr>
          <w:p w:rsidR="00861300" w:rsidRPr="00DC4C64" w:rsidRDefault="00861300" w:rsidP="00CB2AAA">
            <w:pPr>
              <w:rPr>
                <w:rFonts w:ascii="Times New Roman" w:hAnsi="Times New Roman"/>
                <w:sz w:val="22"/>
                <w:szCs w:val="22"/>
                <w:lang w:val="en-US"/>
              </w:rPr>
            </w:pPr>
            <w:r w:rsidRPr="00DC4C64">
              <w:rPr>
                <w:rFonts w:ascii="Times New Roman" w:hAnsi="Times New Roman"/>
                <w:sz w:val="22"/>
                <w:szCs w:val="22"/>
                <w:lang w:val="en-US"/>
              </w:rPr>
              <w:t xml:space="preserve">   - Chi phí dịch vụ mua ngoài</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vAlign w:val="center"/>
          </w:tcPr>
          <w:p w:rsidR="00861300" w:rsidRPr="00AF011A" w:rsidRDefault="00861300" w:rsidP="00861300">
            <w:pPr>
              <w:jc w:val="right"/>
              <w:rPr>
                <w:rFonts w:ascii="Times New Roman" w:hAnsi="Times New Roman"/>
                <w:sz w:val="22"/>
                <w:szCs w:val="22"/>
                <w:lang w:val="pt-BR"/>
              </w:rPr>
            </w:pPr>
            <w:r w:rsidRPr="00AF011A">
              <w:rPr>
                <w:rFonts w:ascii="Times New Roman" w:hAnsi="Times New Roman"/>
                <w:sz w:val="22"/>
                <w:szCs w:val="22"/>
                <w:lang w:val="pt-BR"/>
              </w:rPr>
              <w:t>63.761.493</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861300" w:rsidRPr="00DC4C64" w:rsidRDefault="00861300" w:rsidP="00861300">
            <w:pPr>
              <w:jc w:val="right"/>
              <w:rPr>
                <w:rFonts w:ascii="Times New Roman" w:hAnsi="Times New Roman"/>
                <w:bCs/>
                <w:sz w:val="22"/>
                <w:szCs w:val="22"/>
                <w:lang w:val="en-US"/>
              </w:rPr>
            </w:pPr>
            <w:r w:rsidRPr="00DC4C64">
              <w:rPr>
                <w:rFonts w:ascii="Times New Roman" w:hAnsi="Times New Roman"/>
                <w:bCs/>
                <w:sz w:val="22"/>
                <w:szCs w:val="22"/>
                <w:lang w:val="en-US"/>
              </w:rPr>
              <w:t>86.973.012</w:t>
            </w:r>
          </w:p>
        </w:tc>
      </w:tr>
      <w:tr w:rsidR="00861300" w:rsidRPr="00DC4C64" w:rsidTr="00B6059F">
        <w:trPr>
          <w:trHeight w:val="360"/>
        </w:trPr>
        <w:tc>
          <w:tcPr>
            <w:tcW w:w="5310" w:type="dxa"/>
            <w:tcBorders>
              <w:top w:val="nil"/>
              <w:left w:val="nil"/>
              <w:bottom w:val="nil"/>
              <w:right w:val="nil"/>
            </w:tcBorders>
            <w:shd w:val="clear" w:color="auto" w:fill="FFFFFF"/>
            <w:noWrap/>
          </w:tcPr>
          <w:p w:rsidR="00861300" w:rsidRPr="00DC4C64" w:rsidRDefault="00861300" w:rsidP="00CB2AAA">
            <w:pPr>
              <w:rPr>
                <w:rFonts w:ascii="Times New Roman" w:hAnsi="Times New Roman"/>
                <w:sz w:val="22"/>
                <w:szCs w:val="22"/>
                <w:lang w:val="en-US"/>
              </w:rPr>
            </w:pPr>
            <w:r w:rsidRPr="00DC4C64">
              <w:rPr>
                <w:rFonts w:ascii="Times New Roman" w:hAnsi="Times New Roman"/>
                <w:sz w:val="22"/>
                <w:szCs w:val="22"/>
                <w:lang w:val="en-US"/>
              </w:rPr>
              <w:t xml:space="preserve">   - Chi phí bằng tiền khác</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861300" w:rsidRPr="00AF011A" w:rsidRDefault="00861300" w:rsidP="00861300">
            <w:pPr>
              <w:jc w:val="right"/>
              <w:rPr>
                <w:rFonts w:ascii="Times New Roman" w:hAnsi="Times New Roman"/>
                <w:sz w:val="22"/>
                <w:szCs w:val="22"/>
              </w:rPr>
            </w:pPr>
            <w:r w:rsidRPr="00AF011A">
              <w:rPr>
                <w:rFonts w:ascii="Times New Roman" w:hAnsi="Times New Roman"/>
                <w:sz w:val="22"/>
                <w:szCs w:val="22"/>
              </w:rPr>
              <w:t>61.808.641</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r w:rsidRPr="00DC4C64">
              <w:rPr>
                <w:rFonts w:ascii="Times New Roman" w:hAnsi="Times New Roman"/>
                <w:bCs/>
                <w:sz w:val="22"/>
                <w:szCs w:val="22"/>
                <w:lang w:val="en-US"/>
              </w:rPr>
              <w:t>137.807.629</w:t>
            </w:r>
          </w:p>
        </w:tc>
      </w:tr>
      <w:tr w:rsidR="00861300" w:rsidRPr="00DC4C64" w:rsidTr="00B6059F">
        <w:trPr>
          <w:trHeight w:val="360"/>
        </w:trPr>
        <w:tc>
          <w:tcPr>
            <w:tcW w:w="5310" w:type="dxa"/>
            <w:tcBorders>
              <w:top w:val="nil"/>
              <w:left w:val="nil"/>
              <w:bottom w:val="nil"/>
              <w:right w:val="nil"/>
            </w:tcBorders>
            <w:shd w:val="clear" w:color="auto" w:fill="FFFFFF"/>
            <w:noWrap/>
          </w:tcPr>
          <w:p w:rsidR="00861300" w:rsidRPr="00DC4C64" w:rsidRDefault="00861300" w:rsidP="00AF011A">
            <w:pPr>
              <w:rPr>
                <w:rFonts w:ascii="Times New Roman" w:hAnsi="Times New Roman"/>
                <w:sz w:val="22"/>
                <w:szCs w:val="22"/>
                <w:lang w:val="en-US"/>
              </w:rPr>
            </w:pPr>
            <w:r w:rsidRPr="00DC4C64">
              <w:rPr>
                <w:rFonts w:ascii="Times New Roman" w:hAnsi="Times New Roman"/>
                <w:sz w:val="22"/>
                <w:szCs w:val="22"/>
                <w:lang w:val="en-US"/>
              </w:rPr>
              <w:t xml:space="preserve">   - L</w:t>
            </w:r>
            <w:r w:rsidR="00AF011A">
              <w:rPr>
                <w:rFonts w:ascii="Times New Roman" w:hAnsi="Times New Roman"/>
                <w:sz w:val="22"/>
                <w:szCs w:val="22"/>
                <w:lang w:val="en-US"/>
              </w:rPr>
              <w:t>ư</w:t>
            </w:r>
            <w:r w:rsidRPr="00DC4C64">
              <w:rPr>
                <w:rFonts w:ascii="Times New Roman" w:hAnsi="Times New Roman"/>
                <w:sz w:val="22"/>
                <w:szCs w:val="22"/>
                <w:lang w:val="en-US"/>
              </w:rPr>
              <w:t>ơng CBNV</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861300" w:rsidRPr="00AF011A" w:rsidRDefault="00861300" w:rsidP="00861300">
            <w:pPr>
              <w:jc w:val="right"/>
              <w:rPr>
                <w:rFonts w:ascii="Times New Roman" w:hAnsi="Times New Roman"/>
                <w:sz w:val="22"/>
                <w:szCs w:val="22"/>
              </w:rPr>
            </w:pPr>
            <w:r w:rsidRPr="00AF011A">
              <w:rPr>
                <w:rFonts w:ascii="Times New Roman" w:hAnsi="Times New Roman"/>
                <w:sz w:val="22"/>
                <w:szCs w:val="22"/>
              </w:rPr>
              <w:t>426.768.414</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Cs/>
                <w:sz w:val="22"/>
                <w:szCs w:val="22"/>
                <w:lang w:val="en-US"/>
              </w:rPr>
            </w:pPr>
            <w:r w:rsidRPr="00DC4C64">
              <w:rPr>
                <w:rFonts w:ascii="Times New Roman" w:hAnsi="Times New Roman"/>
                <w:bCs/>
                <w:sz w:val="22"/>
                <w:szCs w:val="22"/>
                <w:lang w:val="en-US"/>
              </w:rPr>
              <w:t>322.988.386</w:t>
            </w:r>
          </w:p>
        </w:tc>
      </w:tr>
      <w:tr w:rsidR="00AF011A" w:rsidRPr="00DC4C64" w:rsidTr="00B6059F">
        <w:trPr>
          <w:trHeight w:val="360"/>
        </w:trPr>
        <w:tc>
          <w:tcPr>
            <w:tcW w:w="5310" w:type="dxa"/>
            <w:tcBorders>
              <w:top w:val="nil"/>
              <w:left w:val="nil"/>
              <w:bottom w:val="nil"/>
              <w:right w:val="nil"/>
            </w:tcBorders>
            <w:shd w:val="clear" w:color="auto" w:fill="FFFFFF"/>
            <w:noWrap/>
          </w:tcPr>
          <w:p w:rsidR="00AF011A" w:rsidRPr="00DC4C64" w:rsidRDefault="00AF011A" w:rsidP="00CB2AAA">
            <w:pPr>
              <w:rPr>
                <w:rFonts w:ascii="Times New Roman" w:hAnsi="Times New Roman"/>
                <w:sz w:val="22"/>
                <w:szCs w:val="22"/>
                <w:lang w:val="en-US"/>
              </w:rPr>
            </w:pPr>
            <w:r>
              <w:rPr>
                <w:rFonts w:ascii="Times New Roman" w:hAnsi="Times New Roman"/>
                <w:sz w:val="22"/>
                <w:szCs w:val="22"/>
                <w:lang w:val="en-US"/>
              </w:rPr>
              <w:t xml:space="preserve">   - Xử lý nợ phải thu khó đòi </w:t>
            </w:r>
          </w:p>
        </w:tc>
        <w:tc>
          <w:tcPr>
            <w:tcW w:w="630" w:type="dxa"/>
            <w:tcBorders>
              <w:top w:val="nil"/>
              <w:left w:val="nil"/>
              <w:bottom w:val="nil"/>
              <w:right w:val="nil"/>
            </w:tcBorders>
            <w:shd w:val="clear" w:color="auto" w:fill="FFFFFF"/>
            <w:noWrap/>
            <w:vAlign w:val="bottom"/>
          </w:tcPr>
          <w:p w:rsidR="00AF011A" w:rsidRPr="00DC4C64" w:rsidRDefault="00AF011A" w:rsidP="00E11399">
            <w:pPr>
              <w:rPr>
                <w:rFonts w:ascii="Times New Roman" w:hAnsi="Times New Roman"/>
                <w:sz w:val="22"/>
                <w:szCs w:val="22"/>
                <w:lang w:val="en-US"/>
              </w:rPr>
            </w:pPr>
          </w:p>
        </w:tc>
        <w:tc>
          <w:tcPr>
            <w:tcW w:w="1796" w:type="dxa"/>
            <w:tcBorders>
              <w:top w:val="nil"/>
              <w:left w:val="nil"/>
              <w:bottom w:val="nil"/>
              <w:right w:val="nil"/>
            </w:tcBorders>
            <w:shd w:val="clear" w:color="auto" w:fill="FFFFFF"/>
            <w:noWrap/>
            <w:vAlign w:val="center"/>
          </w:tcPr>
          <w:p w:rsidR="00AF011A" w:rsidRPr="00AF011A" w:rsidRDefault="00AF011A" w:rsidP="00861300">
            <w:pPr>
              <w:jc w:val="right"/>
              <w:rPr>
                <w:rFonts w:ascii="Times New Roman" w:hAnsi="Times New Roman"/>
                <w:sz w:val="22"/>
                <w:szCs w:val="22"/>
              </w:rPr>
            </w:pPr>
            <w:r w:rsidRPr="00AF011A">
              <w:rPr>
                <w:rFonts w:ascii="Times New Roman" w:hAnsi="Times New Roman"/>
                <w:sz w:val="22"/>
                <w:szCs w:val="22"/>
              </w:rPr>
              <w:t xml:space="preserve">796.688.835  </w:t>
            </w:r>
          </w:p>
        </w:tc>
        <w:tc>
          <w:tcPr>
            <w:tcW w:w="622" w:type="dxa"/>
            <w:tcBorders>
              <w:top w:val="nil"/>
              <w:left w:val="nil"/>
              <w:bottom w:val="nil"/>
              <w:right w:val="nil"/>
            </w:tcBorders>
            <w:shd w:val="clear" w:color="auto" w:fill="FFFFFF"/>
            <w:noWrap/>
            <w:vAlign w:val="center"/>
          </w:tcPr>
          <w:p w:rsidR="00AF011A" w:rsidRPr="00DC4C64" w:rsidRDefault="00AF011A" w:rsidP="00861300">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AF011A" w:rsidRPr="00DC4C64" w:rsidRDefault="00AF011A" w:rsidP="00861300">
            <w:pPr>
              <w:jc w:val="right"/>
              <w:rPr>
                <w:rFonts w:ascii="Times New Roman" w:hAnsi="Times New Roman"/>
                <w:bCs/>
                <w:sz w:val="22"/>
                <w:szCs w:val="22"/>
                <w:lang w:val="en-US"/>
              </w:rPr>
            </w:pPr>
          </w:p>
        </w:tc>
      </w:tr>
      <w:tr w:rsidR="00861300" w:rsidRPr="00DC4C64" w:rsidTr="00B6059F">
        <w:trPr>
          <w:trHeight w:val="360"/>
        </w:trPr>
        <w:tc>
          <w:tcPr>
            <w:tcW w:w="5310" w:type="dxa"/>
            <w:tcBorders>
              <w:top w:val="nil"/>
              <w:left w:val="nil"/>
              <w:bottom w:val="nil"/>
              <w:right w:val="nil"/>
            </w:tcBorders>
            <w:shd w:val="clear" w:color="auto" w:fill="FFFFFF"/>
            <w:noWrap/>
            <w:vAlign w:val="center"/>
          </w:tcPr>
          <w:p w:rsidR="00861300" w:rsidRPr="00DC4C64" w:rsidRDefault="00861300" w:rsidP="006C0F0E">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861300" w:rsidRPr="00DC4C64" w:rsidRDefault="00861300"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single" w:sz="4" w:space="0" w:color="auto"/>
              <w:left w:val="nil"/>
              <w:bottom w:val="double" w:sz="6" w:space="0" w:color="auto"/>
              <w:right w:val="nil"/>
            </w:tcBorders>
            <w:shd w:val="clear" w:color="auto" w:fill="FFFFFF"/>
            <w:noWrap/>
            <w:vAlign w:val="center"/>
          </w:tcPr>
          <w:p w:rsidR="00861300" w:rsidRPr="00AF011A" w:rsidRDefault="00AF011A" w:rsidP="00861300">
            <w:pPr>
              <w:jc w:val="right"/>
              <w:rPr>
                <w:rFonts w:ascii="Times New Roman" w:hAnsi="Times New Roman"/>
                <w:b/>
                <w:bCs/>
                <w:sz w:val="22"/>
                <w:szCs w:val="22"/>
              </w:rPr>
            </w:pPr>
            <w:r w:rsidRPr="00AF011A">
              <w:rPr>
                <w:rFonts w:ascii="Times New Roman" w:hAnsi="Times New Roman"/>
                <w:b/>
                <w:bCs/>
                <w:sz w:val="22"/>
                <w:szCs w:val="22"/>
              </w:rPr>
              <w:t xml:space="preserve">     1.802.424.449 </w:t>
            </w:r>
          </w:p>
        </w:tc>
        <w:tc>
          <w:tcPr>
            <w:tcW w:w="622" w:type="dxa"/>
            <w:tcBorders>
              <w:top w:val="nil"/>
              <w:left w:val="nil"/>
              <w:bottom w:val="nil"/>
              <w:right w:val="nil"/>
            </w:tcBorders>
            <w:shd w:val="clear" w:color="auto" w:fill="FFFFFF"/>
            <w:noWrap/>
            <w:vAlign w:val="center"/>
          </w:tcPr>
          <w:p w:rsidR="00861300" w:rsidRPr="00DC4C64" w:rsidRDefault="00861300" w:rsidP="00861300">
            <w:pPr>
              <w:jc w:val="right"/>
              <w:rPr>
                <w:rFonts w:ascii="Times New Roman" w:hAnsi="Times New Roman"/>
                <w:b/>
                <w:bCs/>
                <w:sz w:val="22"/>
                <w:szCs w:val="22"/>
                <w:lang w:val="en-US"/>
              </w:rPr>
            </w:pPr>
          </w:p>
        </w:tc>
        <w:tc>
          <w:tcPr>
            <w:tcW w:w="1812" w:type="dxa"/>
            <w:tcBorders>
              <w:top w:val="single" w:sz="4" w:space="0" w:color="auto"/>
              <w:left w:val="nil"/>
              <w:bottom w:val="double" w:sz="6" w:space="0" w:color="auto"/>
              <w:right w:val="nil"/>
            </w:tcBorders>
            <w:shd w:val="clear" w:color="auto" w:fill="FFFFFF"/>
            <w:noWrap/>
            <w:vAlign w:val="center"/>
          </w:tcPr>
          <w:p w:rsidR="00861300" w:rsidRPr="00DC4C64" w:rsidRDefault="00861300" w:rsidP="00861300">
            <w:pPr>
              <w:jc w:val="right"/>
              <w:rPr>
                <w:rFonts w:ascii="Times New Roman" w:hAnsi="Times New Roman"/>
                <w:b/>
                <w:bCs/>
                <w:sz w:val="22"/>
                <w:szCs w:val="22"/>
                <w:lang w:val="en-US"/>
              </w:rPr>
            </w:pPr>
            <w:r w:rsidRPr="00DC4C64">
              <w:rPr>
                <w:rFonts w:ascii="Times New Roman" w:hAnsi="Times New Roman"/>
                <w:b/>
                <w:bCs/>
                <w:sz w:val="22"/>
                <w:szCs w:val="22"/>
                <w:lang w:val="en-US"/>
              </w:rPr>
              <w:t>854.012.482</w:t>
            </w: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622"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275B05">
            <w:pPr>
              <w:rPr>
                <w:rFonts w:ascii="Times New Roman" w:hAnsi="Times New Roman"/>
                <w:b/>
                <w:bCs/>
                <w:sz w:val="22"/>
                <w:szCs w:val="22"/>
                <w:lang w:val="en-US"/>
              </w:rPr>
            </w:pPr>
            <w:r w:rsidRPr="00DC4C64">
              <w:rPr>
                <w:rFonts w:ascii="Times New Roman" w:hAnsi="Times New Roman"/>
                <w:b/>
                <w:bCs/>
                <w:sz w:val="22"/>
                <w:szCs w:val="22"/>
                <w:lang w:val="en-US"/>
              </w:rPr>
              <w:t>22. Thu nhập khác</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6C7E69" w:rsidRPr="00DC4C64" w:rsidTr="00B6059F">
        <w:trPr>
          <w:trHeight w:val="360"/>
        </w:trPr>
        <w:tc>
          <w:tcPr>
            <w:tcW w:w="5310" w:type="dxa"/>
            <w:tcBorders>
              <w:top w:val="nil"/>
              <w:left w:val="nil"/>
              <w:bottom w:val="nil"/>
              <w:right w:val="nil"/>
            </w:tcBorders>
            <w:shd w:val="clear" w:color="auto" w:fill="FFFFFF"/>
            <w:noWrap/>
          </w:tcPr>
          <w:p w:rsidR="006C7E69" w:rsidRPr="00DC4C64" w:rsidRDefault="006C7E69" w:rsidP="00B43B2B">
            <w:pPr>
              <w:rPr>
                <w:rFonts w:ascii="Times New Roman" w:hAnsi="Times New Roman"/>
                <w:sz w:val="22"/>
                <w:szCs w:val="22"/>
                <w:lang w:val="en-US"/>
              </w:rPr>
            </w:pPr>
            <w:r w:rsidRPr="00DC4C64">
              <w:rPr>
                <w:rFonts w:ascii="Times New Roman" w:hAnsi="Times New Roman"/>
                <w:sz w:val="22"/>
                <w:szCs w:val="22"/>
                <w:lang w:val="en-US"/>
              </w:rPr>
              <w:t xml:space="preserve">    - Thu từ đền bù giải phóng mặt bằng</w:t>
            </w:r>
          </w:p>
        </w:tc>
        <w:tc>
          <w:tcPr>
            <w:tcW w:w="630" w:type="dxa"/>
            <w:tcBorders>
              <w:top w:val="nil"/>
              <w:left w:val="nil"/>
              <w:bottom w:val="nil"/>
              <w:right w:val="nil"/>
            </w:tcBorders>
            <w:shd w:val="clear" w:color="auto" w:fill="FFFFFF"/>
            <w:noWrap/>
            <w:vAlign w:val="bottom"/>
          </w:tcPr>
          <w:p w:rsidR="006C7E69" w:rsidRPr="00DC4C64" w:rsidRDefault="006C7E69"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vAlign w:val="center"/>
          </w:tcPr>
          <w:p w:rsidR="006C7E69" w:rsidRPr="00DC4C64" w:rsidRDefault="006C7E69" w:rsidP="00CA7826">
            <w:pPr>
              <w:jc w:val="right"/>
              <w:rPr>
                <w:rFonts w:ascii="Times New Roman" w:hAnsi="Times New Roman"/>
                <w:bCs/>
                <w:sz w:val="22"/>
                <w:szCs w:val="22"/>
                <w:lang w:val="en-US"/>
              </w:rPr>
            </w:pPr>
          </w:p>
        </w:tc>
        <w:tc>
          <w:tcPr>
            <w:tcW w:w="622" w:type="dxa"/>
            <w:tcBorders>
              <w:top w:val="nil"/>
              <w:left w:val="nil"/>
              <w:bottom w:val="nil"/>
              <w:right w:val="nil"/>
            </w:tcBorders>
            <w:shd w:val="clear" w:color="auto" w:fill="FFFFFF"/>
            <w:noWrap/>
            <w:vAlign w:val="center"/>
          </w:tcPr>
          <w:p w:rsidR="006C7E69" w:rsidRPr="00DC4C64" w:rsidRDefault="006C7E69" w:rsidP="00CA7826">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6C7E69" w:rsidRPr="00DC4C64" w:rsidRDefault="006C7E69" w:rsidP="00CA7826">
            <w:pPr>
              <w:jc w:val="right"/>
              <w:rPr>
                <w:rFonts w:ascii="Times New Roman" w:hAnsi="Times New Roman"/>
                <w:bCs/>
                <w:sz w:val="22"/>
                <w:szCs w:val="22"/>
                <w:lang w:val="en-US"/>
              </w:rPr>
            </w:pPr>
            <w:r w:rsidRPr="00DC4C64">
              <w:rPr>
                <w:rFonts w:ascii="Times New Roman" w:hAnsi="Times New Roman"/>
                <w:bCs/>
                <w:sz w:val="22"/>
                <w:szCs w:val="22"/>
                <w:lang w:val="en-US"/>
              </w:rPr>
              <w:t>100.000.000</w:t>
            </w:r>
          </w:p>
        </w:tc>
      </w:tr>
      <w:tr w:rsidR="00CA7826" w:rsidRPr="00DC4C64" w:rsidTr="00B6059F">
        <w:trPr>
          <w:trHeight w:val="360"/>
        </w:trPr>
        <w:tc>
          <w:tcPr>
            <w:tcW w:w="5310" w:type="dxa"/>
            <w:tcBorders>
              <w:top w:val="nil"/>
              <w:left w:val="nil"/>
              <w:bottom w:val="nil"/>
              <w:right w:val="nil"/>
            </w:tcBorders>
            <w:shd w:val="clear" w:color="auto" w:fill="FFFFFF"/>
            <w:noWrap/>
          </w:tcPr>
          <w:p w:rsidR="00CA7826" w:rsidRPr="00DC4C64" w:rsidRDefault="00CA7826" w:rsidP="00B43B2B">
            <w:pPr>
              <w:rPr>
                <w:rFonts w:ascii="Times New Roman" w:hAnsi="Times New Roman"/>
                <w:sz w:val="22"/>
                <w:szCs w:val="22"/>
                <w:lang w:val="en-US"/>
              </w:rPr>
            </w:pPr>
            <w:r w:rsidRPr="00DC4C64">
              <w:rPr>
                <w:rFonts w:ascii="Times New Roman" w:hAnsi="Times New Roman"/>
                <w:sz w:val="22"/>
                <w:szCs w:val="22"/>
                <w:lang w:val="en-US"/>
              </w:rPr>
              <w:t xml:space="preserve">    - Thu nhập khác</w:t>
            </w:r>
          </w:p>
        </w:tc>
        <w:tc>
          <w:tcPr>
            <w:tcW w:w="630" w:type="dxa"/>
            <w:tcBorders>
              <w:top w:val="nil"/>
              <w:left w:val="nil"/>
              <w:bottom w:val="nil"/>
              <w:right w:val="nil"/>
            </w:tcBorders>
            <w:shd w:val="clear" w:color="auto" w:fill="FFFFFF"/>
            <w:noWrap/>
            <w:vAlign w:val="bottom"/>
          </w:tcPr>
          <w:p w:rsidR="00CA7826" w:rsidRPr="00DC4C64" w:rsidRDefault="00CA7826"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CA7826" w:rsidRPr="00DC4C64" w:rsidRDefault="00CA7826" w:rsidP="00CA7826">
            <w:pPr>
              <w:jc w:val="right"/>
              <w:rPr>
                <w:rFonts w:ascii="Times New Roman" w:hAnsi="Times New Roman"/>
                <w:sz w:val="22"/>
                <w:szCs w:val="22"/>
                <w:lang w:val="pt-BR"/>
              </w:rPr>
            </w:pPr>
            <w:r w:rsidRPr="00DC4C64">
              <w:rPr>
                <w:rFonts w:ascii="Times New Roman" w:hAnsi="Times New Roman"/>
                <w:sz w:val="22"/>
                <w:szCs w:val="22"/>
                <w:lang w:val="pt-BR"/>
              </w:rPr>
              <w:t>143.000.000</w:t>
            </w:r>
          </w:p>
        </w:tc>
        <w:tc>
          <w:tcPr>
            <w:tcW w:w="622" w:type="dxa"/>
            <w:tcBorders>
              <w:top w:val="nil"/>
              <w:left w:val="nil"/>
              <w:bottom w:val="nil"/>
              <w:right w:val="nil"/>
            </w:tcBorders>
            <w:shd w:val="clear" w:color="auto" w:fill="FFFFFF"/>
            <w:noWrap/>
            <w:vAlign w:val="center"/>
          </w:tcPr>
          <w:p w:rsidR="00CA7826" w:rsidRPr="00DC4C64" w:rsidRDefault="00CA7826" w:rsidP="00CA7826">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CA7826" w:rsidRPr="00DC4C64" w:rsidRDefault="00CA7826" w:rsidP="00CA7826">
            <w:pPr>
              <w:jc w:val="right"/>
              <w:rPr>
                <w:rFonts w:ascii="Times New Roman" w:hAnsi="Times New Roman"/>
                <w:bCs/>
                <w:sz w:val="22"/>
                <w:szCs w:val="22"/>
                <w:lang w:val="en-US"/>
              </w:rPr>
            </w:pPr>
            <w:r w:rsidRPr="00DC4C64">
              <w:rPr>
                <w:rFonts w:ascii="Times New Roman" w:hAnsi="Times New Roman"/>
                <w:bCs/>
                <w:sz w:val="22"/>
                <w:szCs w:val="22"/>
                <w:lang w:val="en-US"/>
              </w:rPr>
              <w:t>9.574.667</w:t>
            </w:r>
          </w:p>
        </w:tc>
      </w:tr>
      <w:tr w:rsidR="00CA7826" w:rsidRPr="00DC4C64" w:rsidTr="00B6059F">
        <w:trPr>
          <w:trHeight w:val="360"/>
        </w:trPr>
        <w:tc>
          <w:tcPr>
            <w:tcW w:w="5310" w:type="dxa"/>
            <w:tcBorders>
              <w:top w:val="nil"/>
              <w:left w:val="nil"/>
              <w:bottom w:val="nil"/>
              <w:right w:val="nil"/>
            </w:tcBorders>
            <w:shd w:val="clear" w:color="auto" w:fill="FFFFFF"/>
            <w:noWrap/>
          </w:tcPr>
          <w:p w:rsidR="00CA7826" w:rsidRPr="00DC4C64" w:rsidRDefault="00CA7826" w:rsidP="00B43B2B">
            <w:pPr>
              <w:rPr>
                <w:rFonts w:ascii="Times New Roman" w:hAnsi="Times New Roman"/>
                <w:sz w:val="22"/>
                <w:szCs w:val="22"/>
                <w:lang w:val="en-US"/>
              </w:rPr>
            </w:pPr>
            <w:r w:rsidRPr="00DC4C64">
              <w:rPr>
                <w:rFonts w:ascii="Times New Roman" w:hAnsi="Times New Roman"/>
                <w:sz w:val="22"/>
                <w:szCs w:val="22"/>
                <w:lang w:val="en-US"/>
              </w:rPr>
              <w:t xml:space="preserve">    - Thu tiền dịch vụ</w:t>
            </w:r>
          </w:p>
        </w:tc>
        <w:tc>
          <w:tcPr>
            <w:tcW w:w="630" w:type="dxa"/>
            <w:tcBorders>
              <w:top w:val="nil"/>
              <w:left w:val="nil"/>
              <w:bottom w:val="nil"/>
              <w:right w:val="nil"/>
            </w:tcBorders>
            <w:shd w:val="clear" w:color="auto" w:fill="FFFFFF"/>
            <w:noWrap/>
            <w:vAlign w:val="bottom"/>
          </w:tcPr>
          <w:p w:rsidR="00CA7826" w:rsidRPr="00DC4C64" w:rsidRDefault="00CA7826"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center"/>
          </w:tcPr>
          <w:p w:rsidR="00CA7826" w:rsidRPr="00DC4C64" w:rsidRDefault="00CA7826" w:rsidP="00CA7826">
            <w:pPr>
              <w:jc w:val="right"/>
              <w:rPr>
                <w:rFonts w:ascii="Times New Roman" w:hAnsi="Times New Roman"/>
                <w:sz w:val="22"/>
                <w:szCs w:val="22"/>
                <w:lang w:val="pt-BR"/>
              </w:rPr>
            </w:pPr>
          </w:p>
        </w:tc>
        <w:tc>
          <w:tcPr>
            <w:tcW w:w="622" w:type="dxa"/>
            <w:tcBorders>
              <w:top w:val="nil"/>
              <w:left w:val="nil"/>
              <w:bottom w:val="nil"/>
              <w:right w:val="nil"/>
            </w:tcBorders>
            <w:shd w:val="clear" w:color="auto" w:fill="FFFFFF"/>
            <w:noWrap/>
            <w:vAlign w:val="center"/>
          </w:tcPr>
          <w:p w:rsidR="00CA7826" w:rsidRPr="00DC4C64" w:rsidRDefault="00CA7826" w:rsidP="00CA7826">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noWrap/>
            <w:vAlign w:val="center"/>
          </w:tcPr>
          <w:p w:rsidR="00CA7826" w:rsidRPr="00DC4C64" w:rsidRDefault="00CA7826" w:rsidP="00CA7826">
            <w:pPr>
              <w:jc w:val="right"/>
              <w:rPr>
                <w:rFonts w:ascii="Times New Roman" w:hAnsi="Times New Roman"/>
                <w:bCs/>
                <w:sz w:val="22"/>
                <w:szCs w:val="22"/>
                <w:lang w:val="en-US"/>
              </w:rPr>
            </w:pPr>
            <w:r w:rsidRPr="00DC4C64">
              <w:rPr>
                <w:rFonts w:ascii="Times New Roman" w:hAnsi="Times New Roman"/>
                <w:bCs/>
                <w:sz w:val="22"/>
                <w:szCs w:val="22"/>
                <w:lang w:val="en-US"/>
              </w:rPr>
              <w:t>17.227.274</w:t>
            </w:r>
          </w:p>
        </w:tc>
      </w:tr>
      <w:tr w:rsidR="00CA7826" w:rsidRPr="00DC4C64" w:rsidTr="00B6059F">
        <w:trPr>
          <w:trHeight w:val="360"/>
        </w:trPr>
        <w:tc>
          <w:tcPr>
            <w:tcW w:w="5310" w:type="dxa"/>
            <w:tcBorders>
              <w:top w:val="nil"/>
              <w:left w:val="nil"/>
              <w:bottom w:val="nil"/>
              <w:right w:val="nil"/>
            </w:tcBorders>
            <w:shd w:val="clear" w:color="auto" w:fill="FFFFFF"/>
            <w:noWrap/>
            <w:vAlign w:val="center"/>
          </w:tcPr>
          <w:p w:rsidR="00CA7826" w:rsidRPr="00DC4C64" w:rsidRDefault="00CA7826" w:rsidP="006C0F0E">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CA7826" w:rsidRPr="00DC4C64" w:rsidRDefault="00CA7826"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single" w:sz="4" w:space="0" w:color="auto"/>
              <w:left w:val="nil"/>
              <w:bottom w:val="double" w:sz="6" w:space="0" w:color="auto"/>
              <w:right w:val="nil"/>
            </w:tcBorders>
            <w:shd w:val="clear" w:color="auto" w:fill="FFFFFF"/>
            <w:noWrap/>
            <w:vAlign w:val="center"/>
          </w:tcPr>
          <w:p w:rsidR="00CA7826" w:rsidRPr="00DC4C64" w:rsidRDefault="00CA7826" w:rsidP="00CA7826">
            <w:pPr>
              <w:jc w:val="right"/>
              <w:rPr>
                <w:rFonts w:ascii="Times New Roman" w:hAnsi="Times New Roman"/>
                <w:b/>
                <w:sz w:val="22"/>
                <w:szCs w:val="22"/>
                <w:lang w:val="pt-BR"/>
              </w:rPr>
            </w:pPr>
            <w:r w:rsidRPr="00DC4C64">
              <w:rPr>
                <w:rFonts w:ascii="Times New Roman" w:hAnsi="Times New Roman"/>
                <w:b/>
                <w:sz w:val="22"/>
                <w:szCs w:val="22"/>
                <w:lang w:val="pt-BR"/>
              </w:rPr>
              <w:t>143.000.000</w:t>
            </w:r>
          </w:p>
        </w:tc>
        <w:tc>
          <w:tcPr>
            <w:tcW w:w="622" w:type="dxa"/>
            <w:tcBorders>
              <w:top w:val="nil"/>
              <w:left w:val="nil"/>
              <w:bottom w:val="nil"/>
              <w:right w:val="nil"/>
            </w:tcBorders>
            <w:shd w:val="clear" w:color="auto" w:fill="FFFFFF"/>
            <w:noWrap/>
            <w:vAlign w:val="center"/>
          </w:tcPr>
          <w:p w:rsidR="00CA7826" w:rsidRPr="00DC4C64" w:rsidRDefault="00CA7826" w:rsidP="00CA7826">
            <w:pPr>
              <w:jc w:val="right"/>
              <w:rPr>
                <w:rFonts w:ascii="Times New Roman" w:hAnsi="Times New Roman"/>
                <w:b/>
                <w:bCs/>
                <w:sz w:val="22"/>
                <w:szCs w:val="22"/>
                <w:lang w:val="en-US"/>
              </w:rPr>
            </w:pPr>
          </w:p>
        </w:tc>
        <w:tc>
          <w:tcPr>
            <w:tcW w:w="1812" w:type="dxa"/>
            <w:tcBorders>
              <w:top w:val="single" w:sz="4" w:space="0" w:color="auto"/>
              <w:left w:val="nil"/>
              <w:bottom w:val="double" w:sz="6" w:space="0" w:color="auto"/>
              <w:right w:val="nil"/>
            </w:tcBorders>
            <w:shd w:val="clear" w:color="auto" w:fill="FFFFFF"/>
            <w:noWrap/>
            <w:vAlign w:val="center"/>
          </w:tcPr>
          <w:p w:rsidR="00CA7826" w:rsidRPr="00DC4C64" w:rsidRDefault="00CA7826" w:rsidP="00CA7826">
            <w:pPr>
              <w:jc w:val="right"/>
              <w:rPr>
                <w:rFonts w:ascii="Times New Roman" w:hAnsi="Times New Roman"/>
                <w:b/>
                <w:bCs/>
                <w:sz w:val="22"/>
                <w:szCs w:val="22"/>
                <w:lang w:val="en-US"/>
              </w:rPr>
            </w:pPr>
            <w:r w:rsidRPr="00DC4C64">
              <w:rPr>
                <w:rFonts w:ascii="Times New Roman" w:hAnsi="Times New Roman"/>
                <w:b/>
                <w:bCs/>
                <w:sz w:val="22"/>
                <w:szCs w:val="22"/>
                <w:lang w:val="en-US"/>
              </w:rPr>
              <w:t>126.801.941</w:t>
            </w: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630"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622" w:type="dxa"/>
            <w:tcBorders>
              <w:top w:val="nil"/>
              <w:left w:val="nil"/>
              <w:bottom w:val="nil"/>
              <w:right w:val="nil"/>
            </w:tcBorders>
            <w:shd w:val="clear" w:color="auto" w:fill="FFFFFF"/>
            <w:noWrap/>
            <w:vAlign w:val="bottom"/>
          </w:tcPr>
          <w:p w:rsidR="006C0F0E" w:rsidRPr="00DC4C64" w:rsidRDefault="006C0F0E" w:rsidP="00E11399">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nil"/>
              <w:left w:val="nil"/>
              <w:bottom w:val="nil"/>
              <w:right w:val="nil"/>
            </w:tcBorders>
            <w:shd w:val="clear" w:color="auto" w:fill="FFFFFF"/>
            <w:noWrap/>
            <w:vAlign w:val="bottom"/>
          </w:tcPr>
          <w:p w:rsidR="006C0F0E" w:rsidRPr="00DC4C64" w:rsidRDefault="006C0F0E" w:rsidP="00E11399">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r>
      <w:tr w:rsidR="006C0F0E" w:rsidRPr="00DC4C64" w:rsidTr="00B6059F">
        <w:trPr>
          <w:trHeight w:val="360"/>
        </w:trPr>
        <w:tc>
          <w:tcPr>
            <w:tcW w:w="5310" w:type="dxa"/>
            <w:tcBorders>
              <w:top w:val="nil"/>
              <w:left w:val="nil"/>
              <w:bottom w:val="nil"/>
              <w:right w:val="nil"/>
            </w:tcBorders>
            <w:shd w:val="clear" w:color="auto" w:fill="FFFFFF"/>
            <w:noWrap/>
            <w:vAlign w:val="bottom"/>
          </w:tcPr>
          <w:p w:rsidR="006C0F0E" w:rsidRPr="00DC4C64" w:rsidRDefault="006C0F0E" w:rsidP="006C0F0E">
            <w:pPr>
              <w:rPr>
                <w:rFonts w:ascii="Times New Roman" w:hAnsi="Times New Roman"/>
                <w:b/>
                <w:bCs/>
                <w:sz w:val="22"/>
                <w:szCs w:val="22"/>
                <w:lang w:val="en-US"/>
              </w:rPr>
            </w:pPr>
            <w:r w:rsidRPr="00DC4C64">
              <w:rPr>
                <w:rFonts w:ascii="Times New Roman" w:hAnsi="Times New Roman"/>
                <w:b/>
                <w:bCs/>
                <w:sz w:val="22"/>
                <w:szCs w:val="22"/>
                <w:lang w:val="en-US"/>
              </w:rPr>
              <w:t>23.  Chi phí khác</w:t>
            </w:r>
          </w:p>
        </w:tc>
        <w:tc>
          <w:tcPr>
            <w:tcW w:w="630" w:type="dxa"/>
            <w:tcBorders>
              <w:top w:val="nil"/>
              <w:left w:val="nil"/>
              <w:bottom w:val="nil"/>
              <w:right w:val="nil"/>
            </w:tcBorders>
            <w:shd w:val="clear" w:color="auto" w:fill="FFFFFF"/>
            <w:noWrap/>
            <w:vAlign w:val="bottom"/>
          </w:tcPr>
          <w:p w:rsidR="006C0F0E" w:rsidRPr="00DC4C64" w:rsidRDefault="006C0F0E" w:rsidP="00944E5A">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796"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nay</w:t>
            </w:r>
          </w:p>
        </w:tc>
        <w:tc>
          <w:tcPr>
            <w:tcW w:w="622" w:type="dxa"/>
            <w:tcBorders>
              <w:top w:val="nil"/>
              <w:left w:val="nil"/>
              <w:bottom w:val="nil"/>
              <w:right w:val="nil"/>
            </w:tcBorders>
            <w:shd w:val="clear" w:color="auto" w:fill="FFFFFF"/>
            <w:noWrap/>
            <w:vAlign w:val="bottom"/>
          </w:tcPr>
          <w:p w:rsidR="006C0F0E" w:rsidRPr="00DC4C64" w:rsidRDefault="006C0F0E" w:rsidP="0071635C">
            <w:pPr>
              <w:jc w:val="right"/>
              <w:rPr>
                <w:rFonts w:ascii="Times New Roman" w:hAnsi="Times New Roman"/>
                <w:b/>
                <w:bCs/>
                <w:sz w:val="22"/>
                <w:szCs w:val="22"/>
              </w:rPr>
            </w:pPr>
          </w:p>
        </w:tc>
        <w:tc>
          <w:tcPr>
            <w:tcW w:w="1812" w:type="dxa"/>
            <w:tcBorders>
              <w:top w:val="nil"/>
              <w:left w:val="nil"/>
              <w:bottom w:val="single" w:sz="4" w:space="0" w:color="auto"/>
              <w:right w:val="nil"/>
            </w:tcBorders>
            <w:shd w:val="clear" w:color="auto" w:fill="FFFFFF"/>
            <w:vAlign w:val="bottom"/>
          </w:tcPr>
          <w:p w:rsidR="006C0F0E" w:rsidRPr="00DC4C64" w:rsidRDefault="006C0F0E" w:rsidP="0071635C">
            <w:pPr>
              <w:jc w:val="right"/>
              <w:rPr>
                <w:rFonts w:ascii="Times New Roman" w:hAnsi="Times New Roman"/>
                <w:b/>
                <w:bCs/>
                <w:sz w:val="22"/>
                <w:szCs w:val="22"/>
              </w:rPr>
            </w:pPr>
            <w:r w:rsidRPr="00DC4C64">
              <w:rPr>
                <w:rFonts w:ascii="Times New Roman" w:hAnsi="Times New Roman"/>
                <w:b/>
                <w:bCs/>
                <w:sz w:val="22"/>
                <w:szCs w:val="22"/>
              </w:rPr>
              <w:t>Năm trước</w:t>
            </w:r>
          </w:p>
        </w:tc>
      </w:tr>
      <w:tr w:rsidR="00B34DD4" w:rsidRPr="00DC4C64" w:rsidTr="00B6059F">
        <w:trPr>
          <w:trHeight w:val="360"/>
        </w:trPr>
        <w:tc>
          <w:tcPr>
            <w:tcW w:w="5310" w:type="dxa"/>
            <w:tcBorders>
              <w:top w:val="nil"/>
              <w:left w:val="nil"/>
              <w:bottom w:val="nil"/>
              <w:right w:val="nil"/>
            </w:tcBorders>
            <w:shd w:val="clear" w:color="auto" w:fill="FFFFFF"/>
            <w:noWrap/>
          </w:tcPr>
          <w:p w:rsidR="00B34DD4" w:rsidRPr="00DC4C64" w:rsidRDefault="00B34DD4" w:rsidP="00B34DD4">
            <w:pPr>
              <w:rPr>
                <w:rFonts w:ascii="Times New Roman" w:hAnsi="Times New Roman"/>
                <w:sz w:val="22"/>
                <w:szCs w:val="22"/>
                <w:lang w:val="en-US"/>
              </w:rPr>
            </w:pPr>
            <w:r w:rsidRPr="00DC4C64">
              <w:rPr>
                <w:rFonts w:ascii="Times New Roman" w:hAnsi="Times New Roman"/>
                <w:sz w:val="22"/>
                <w:szCs w:val="22"/>
                <w:lang w:val="en-US"/>
              </w:rPr>
              <w:t xml:space="preserve">    - Tiền lãi chậm nộp BHXH</w:t>
            </w:r>
          </w:p>
        </w:tc>
        <w:tc>
          <w:tcPr>
            <w:tcW w:w="630" w:type="dxa"/>
            <w:tcBorders>
              <w:top w:val="nil"/>
              <w:left w:val="nil"/>
              <w:bottom w:val="nil"/>
              <w:right w:val="nil"/>
            </w:tcBorders>
            <w:shd w:val="clear" w:color="auto" w:fill="FFFFFF"/>
            <w:noWrap/>
            <w:vAlign w:val="bottom"/>
          </w:tcPr>
          <w:p w:rsidR="00B34DD4" w:rsidRPr="00DC4C64" w:rsidRDefault="00B34DD4" w:rsidP="00944E5A">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vAlign w:val="center"/>
          </w:tcPr>
          <w:p w:rsidR="00B34DD4" w:rsidRPr="00DC4C64" w:rsidRDefault="00B34DD4" w:rsidP="00B34DD4">
            <w:pPr>
              <w:jc w:val="right"/>
              <w:rPr>
                <w:rFonts w:ascii="Times New Roman" w:hAnsi="Times New Roman"/>
                <w:sz w:val="22"/>
                <w:szCs w:val="22"/>
              </w:rPr>
            </w:pPr>
            <w:r w:rsidRPr="00DC4C64">
              <w:rPr>
                <w:rFonts w:ascii="Times New Roman" w:hAnsi="Times New Roman"/>
                <w:sz w:val="22"/>
                <w:szCs w:val="22"/>
              </w:rPr>
              <w:t>268.568</w:t>
            </w:r>
          </w:p>
        </w:tc>
        <w:tc>
          <w:tcPr>
            <w:tcW w:w="622" w:type="dxa"/>
            <w:tcBorders>
              <w:top w:val="nil"/>
              <w:left w:val="nil"/>
              <w:bottom w:val="nil"/>
              <w:right w:val="nil"/>
            </w:tcBorders>
            <w:shd w:val="clear" w:color="auto" w:fill="FFFFFF"/>
            <w:noWrap/>
            <w:vAlign w:val="center"/>
          </w:tcPr>
          <w:p w:rsidR="00B34DD4" w:rsidRPr="00DC4C64" w:rsidRDefault="00B34DD4" w:rsidP="00B34DD4">
            <w:pPr>
              <w:jc w:val="right"/>
              <w:rPr>
                <w:rFonts w:ascii="Times New Roman" w:hAnsi="Times New Roman"/>
                <w:bCs/>
                <w:sz w:val="22"/>
                <w:szCs w:val="22"/>
                <w:lang w:val="en-US"/>
              </w:rPr>
            </w:pPr>
          </w:p>
        </w:tc>
        <w:tc>
          <w:tcPr>
            <w:tcW w:w="1812" w:type="dxa"/>
            <w:tcBorders>
              <w:top w:val="nil"/>
              <w:left w:val="nil"/>
              <w:bottom w:val="nil"/>
              <w:right w:val="nil"/>
            </w:tcBorders>
            <w:shd w:val="clear" w:color="auto" w:fill="FFFFFF"/>
            <w:vAlign w:val="center"/>
          </w:tcPr>
          <w:p w:rsidR="00B34DD4" w:rsidRPr="00DC4C64" w:rsidRDefault="00B34DD4" w:rsidP="00B34DD4">
            <w:pPr>
              <w:jc w:val="right"/>
              <w:rPr>
                <w:rFonts w:ascii="Times New Roman" w:hAnsi="Times New Roman"/>
                <w:bCs/>
                <w:sz w:val="22"/>
                <w:szCs w:val="22"/>
                <w:lang w:val="en-US"/>
              </w:rPr>
            </w:pPr>
          </w:p>
        </w:tc>
      </w:tr>
      <w:tr w:rsidR="00B34DD4" w:rsidRPr="00DC4C64" w:rsidTr="00B6059F">
        <w:trPr>
          <w:trHeight w:val="360"/>
        </w:trPr>
        <w:tc>
          <w:tcPr>
            <w:tcW w:w="5310" w:type="dxa"/>
            <w:tcBorders>
              <w:top w:val="nil"/>
              <w:left w:val="nil"/>
              <w:bottom w:val="nil"/>
              <w:right w:val="nil"/>
            </w:tcBorders>
            <w:shd w:val="clear" w:color="auto" w:fill="FFFFFF"/>
            <w:noWrap/>
            <w:vAlign w:val="center"/>
          </w:tcPr>
          <w:p w:rsidR="00B34DD4" w:rsidRPr="00DC4C64" w:rsidRDefault="00B34DD4" w:rsidP="006C0F0E">
            <w:pPr>
              <w:jc w:val="center"/>
              <w:rPr>
                <w:rFonts w:ascii="Times New Roman" w:hAnsi="Times New Roman"/>
                <w:b/>
                <w:bCs/>
                <w:sz w:val="22"/>
                <w:szCs w:val="22"/>
                <w:lang w:val="en-US"/>
              </w:rPr>
            </w:pPr>
            <w:r w:rsidRPr="00DC4C64">
              <w:rPr>
                <w:rFonts w:ascii="Times New Roman" w:hAnsi="Times New Roman"/>
                <w:b/>
                <w:bCs/>
                <w:sz w:val="22"/>
                <w:szCs w:val="22"/>
                <w:lang w:val="en-US"/>
              </w:rPr>
              <w:t>Cộng</w:t>
            </w:r>
          </w:p>
        </w:tc>
        <w:tc>
          <w:tcPr>
            <w:tcW w:w="630" w:type="dxa"/>
            <w:tcBorders>
              <w:top w:val="nil"/>
              <w:left w:val="nil"/>
              <w:bottom w:val="nil"/>
              <w:right w:val="nil"/>
            </w:tcBorders>
            <w:shd w:val="clear" w:color="auto" w:fill="FFFFFF"/>
            <w:noWrap/>
            <w:vAlign w:val="bottom"/>
          </w:tcPr>
          <w:p w:rsidR="00B34DD4" w:rsidRPr="00DC4C64" w:rsidRDefault="00B34DD4" w:rsidP="00944E5A">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single" w:sz="4" w:space="0" w:color="auto"/>
              <w:left w:val="nil"/>
              <w:bottom w:val="double" w:sz="6" w:space="0" w:color="auto"/>
              <w:right w:val="nil"/>
            </w:tcBorders>
            <w:shd w:val="clear" w:color="auto" w:fill="FFFFFF"/>
            <w:noWrap/>
            <w:vAlign w:val="center"/>
          </w:tcPr>
          <w:p w:rsidR="00B34DD4" w:rsidRPr="002C277D" w:rsidRDefault="002C277D" w:rsidP="00B34DD4">
            <w:pPr>
              <w:jc w:val="right"/>
              <w:rPr>
                <w:rFonts w:ascii="Times New Roman" w:hAnsi="Times New Roman"/>
                <w:b/>
                <w:sz w:val="22"/>
                <w:szCs w:val="22"/>
              </w:rPr>
            </w:pPr>
            <w:r w:rsidRPr="002C277D">
              <w:rPr>
                <w:rFonts w:ascii="Times New Roman" w:hAnsi="Times New Roman"/>
                <w:b/>
                <w:sz w:val="22"/>
                <w:szCs w:val="22"/>
              </w:rPr>
              <w:t>268.568</w:t>
            </w:r>
          </w:p>
        </w:tc>
        <w:tc>
          <w:tcPr>
            <w:tcW w:w="622" w:type="dxa"/>
            <w:tcBorders>
              <w:top w:val="nil"/>
              <w:left w:val="nil"/>
              <w:bottom w:val="nil"/>
              <w:right w:val="nil"/>
            </w:tcBorders>
            <w:shd w:val="clear" w:color="auto" w:fill="FFFFFF"/>
            <w:noWrap/>
            <w:vAlign w:val="center"/>
          </w:tcPr>
          <w:p w:rsidR="00B34DD4" w:rsidRPr="00DC4C64" w:rsidRDefault="00B34DD4" w:rsidP="00B34DD4">
            <w:pPr>
              <w:jc w:val="right"/>
              <w:rPr>
                <w:rFonts w:ascii="Times New Roman" w:hAnsi="Times New Roman"/>
                <w:b/>
                <w:bCs/>
                <w:sz w:val="22"/>
                <w:szCs w:val="22"/>
                <w:lang w:val="en-US"/>
              </w:rPr>
            </w:pPr>
          </w:p>
        </w:tc>
        <w:tc>
          <w:tcPr>
            <w:tcW w:w="1812" w:type="dxa"/>
            <w:tcBorders>
              <w:top w:val="single" w:sz="4" w:space="0" w:color="auto"/>
              <w:left w:val="nil"/>
              <w:bottom w:val="double" w:sz="6" w:space="0" w:color="auto"/>
              <w:right w:val="nil"/>
            </w:tcBorders>
            <w:shd w:val="clear" w:color="auto" w:fill="FFFFFF"/>
            <w:noWrap/>
            <w:vAlign w:val="center"/>
          </w:tcPr>
          <w:p w:rsidR="00B34DD4" w:rsidRPr="00DC4C64" w:rsidRDefault="00B34DD4" w:rsidP="00B34DD4">
            <w:pPr>
              <w:jc w:val="right"/>
              <w:rPr>
                <w:rFonts w:ascii="Times New Roman" w:hAnsi="Times New Roman"/>
                <w:b/>
                <w:bCs/>
                <w:sz w:val="22"/>
                <w:szCs w:val="22"/>
                <w:lang w:val="en-US"/>
              </w:rPr>
            </w:pPr>
          </w:p>
        </w:tc>
      </w:tr>
      <w:tr w:rsidR="006C0F0E" w:rsidRPr="00DC4C64" w:rsidTr="00B6059F">
        <w:trPr>
          <w:trHeight w:val="330"/>
        </w:trPr>
        <w:tc>
          <w:tcPr>
            <w:tcW w:w="5310" w:type="dxa"/>
            <w:tcBorders>
              <w:top w:val="nil"/>
              <w:left w:val="nil"/>
              <w:bottom w:val="nil"/>
              <w:right w:val="nil"/>
            </w:tcBorders>
            <w:shd w:val="clear" w:color="auto" w:fill="FFFFFF"/>
            <w:noWrap/>
            <w:vAlign w:val="bottom"/>
          </w:tcPr>
          <w:p w:rsidR="006C0F0E" w:rsidRPr="00DC4C64" w:rsidRDefault="006C0F0E" w:rsidP="00944E5A">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630" w:type="dxa"/>
            <w:tcBorders>
              <w:top w:val="nil"/>
              <w:left w:val="nil"/>
              <w:bottom w:val="nil"/>
              <w:right w:val="nil"/>
            </w:tcBorders>
            <w:shd w:val="clear" w:color="auto" w:fill="FFFFFF"/>
            <w:noWrap/>
            <w:vAlign w:val="bottom"/>
          </w:tcPr>
          <w:p w:rsidR="006C0F0E" w:rsidRPr="00DC4C64" w:rsidRDefault="006C0F0E" w:rsidP="00944E5A">
            <w:pPr>
              <w:rPr>
                <w:rFonts w:ascii="Times New Roman" w:hAnsi="Times New Roman"/>
                <w:sz w:val="22"/>
                <w:szCs w:val="22"/>
                <w:lang w:val="en-US"/>
              </w:rPr>
            </w:pPr>
            <w:r w:rsidRPr="00DC4C64">
              <w:rPr>
                <w:rFonts w:ascii="Times New Roman" w:hAnsi="Times New Roman"/>
                <w:sz w:val="22"/>
                <w:szCs w:val="22"/>
                <w:lang w:val="en-US"/>
              </w:rPr>
              <w:t> </w:t>
            </w:r>
          </w:p>
        </w:tc>
        <w:tc>
          <w:tcPr>
            <w:tcW w:w="1796" w:type="dxa"/>
            <w:tcBorders>
              <w:top w:val="nil"/>
              <w:left w:val="nil"/>
              <w:bottom w:val="nil"/>
              <w:right w:val="nil"/>
            </w:tcBorders>
            <w:shd w:val="clear" w:color="auto" w:fill="FFFFFF"/>
            <w:noWrap/>
            <w:vAlign w:val="bottom"/>
          </w:tcPr>
          <w:p w:rsidR="006C0F0E" w:rsidRPr="00DC4C64" w:rsidRDefault="006C0F0E" w:rsidP="00944E5A">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c>
          <w:tcPr>
            <w:tcW w:w="622" w:type="dxa"/>
            <w:tcBorders>
              <w:top w:val="nil"/>
              <w:left w:val="nil"/>
              <w:bottom w:val="nil"/>
              <w:right w:val="nil"/>
            </w:tcBorders>
            <w:shd w:val="clear" w:color="auto" w:fill="FFFFFF"/>
            <w:noWrap/>
            <w:vAlign w:val="bottom"/>
          </w:tcPr>
          <w:p w:rsidR="006C0F0E" w:rsidRPr="00DC4C64" w:rsidRDefault="006C0F0E" w:rsidP="00944E5A">
            <w:pPr>
              <w:rPr>
                <w:rFonts w:ascii="Times New Roman" w:hAnsi="Times New Roman"/>
                <w:b/>
                <w:bCs/>
                <w:sz w:val="22"/>
                <w:szCs w:val="22"/>
                <w:lang w:val="en-US"/>
              </w:rPr>
            </w:pPr>
            <w:r w:rsidRPr="00DC4C64">
              <w:rPr>
                <w:rFonts w:ascii="Times New Roman" w:hAnsi="Times New Roman"/>
                <w:b/>
                <w:bCs/>
                <w:sz w:val="22"/>
                <w:szCs w:val="22"/>
                <w:lang w:val="en-US"/>
              </w:rPr>
              <w:t> </w:t>
            </w:r>
          </w:p>
        </w:tc>
        <w:tc>
          <w:tcPr>
            <w:tcW w:w="1812" w:type="dxa"/>
            <w:tcBorders>
              <w:top w:val="nil"/>
              <w:left w:val="nil"/>
              <w:bottom w:val="nil"/>
              <w:right w:val="nil"/>
            </w:tcBorders>
            <w:shd w:val="clear" w:color="auto" w:fill="FFFFFF"/>
            <w:noWrap/>
            <w:vAlign w:val="bottom"/>
          </w:tcPr>
          <w:p w:rsidR="006C0F0E" w:rsidRPr="00DC4C64" w:rsidRDefault="006C0F0E" w:rsidP="00944E5A">
            <w:pPr>
              <w:jc w:val="right"/>
              <w:rPr>
                <w:rFonts w:ascii="Times New Roman" w:hAnsi="Times New Roman"/>
                <w:b/>
                <w:bCs/>
                <w:sz w:val="22"/>
                <w:szCs w:val="22"/>
                <w:lang w:val="en-US"/>
              </w:rPr>
            </w:pPr>
            <w:r w:rsidRPr="00DC4C64">
              <w:rPr>
                <w:rFonts w:ascii="Times New Roman" w:hAnsi="Times New Roman"/>
                <w:b/>
                <w:bCs/>
                <w:sz w:val="22"/>
                <w:szCs w:val="22"/>
                <w:lang w:val="en-US"/>
              </w:rPr>
              <w:t> </w:t>
            </w:r>
          </w:p>
        </w:tc>
      </w:tr>
    </w:tbl>
    <w:p w:rsidR="00B6059F" w:rsidRDefault="00B6059F"/>
    <w:p w:rsidR="00B6059F" w:rsidRDefault="00B6059F"/>
    <w:p w:rsidR="00B6059F" w:rsidRDefault="00B6059F"/>
    <w:tbl>
      <w:tblPr>
        <w:tblW w:w="10170" w:type="dxa"/>
        <w:tblInd w:w="108" w:type="dxa"/>
        <w:tblLook w:val="0000"/>
      </w:tblPr>
      <w:tblGrid>
        <w:gridCol w:w="5490"/>
        <w:gridCol w:w="450"/>
        <w:gridCol w:w="1984"/>
        <w:gridCol w:w="446"/>
        <w:gridCol w:w="1800"/>
      </w:tblGrid>
      <w:tr w:rsidR="002071C5" w:rsidRPr="002071C5" w:rsidTr="002071C5">
        <w:trPr>
          <w:trHeight w:val="300"/>
        </w:trPr>
        <w:tc>
          <w:tcPr>
            <w:tcW w:w="5490" w:type="dxa"/>
            <w:tcBorders>
              <w:top w:val="nil"/>
              <w:left w:val="nil"/>
              <w:bottom w:val="nil"/>
              <w:right w:val="nil"/>
            </w:tcBorders>
            <w:shd w:val="clear" w:color="auto" w:fill="FFFFFF"/>
            <w:noWrap/>
            <w:vAlign w:val="bottom"/>
          </w:tcPr>
          <w:p w:rsidR="002071C5" w:rsidRPr="002071C5" w:rsidRDefault="00064328" w:rsidP="00910627">
            <w:pPr>
              <w:rPr>
                <w:rFonts w:ascii="Times New Roman" w:hAnsi="Times New Roman"/>
                <w:b/>
                <w:bCs/>
                <w:sz w:val="22"/>
                <w:szCs w:val="22"/>
              </w:rPr>
            </w:pPr>
            <w:r>
              <w:rPr>
                <w:rFonts w:ascii="Times New Roman" w:hAnsi="Times New Roman"/>
                <w:b/>
                <w:bCs/>
                <w:sz w:val="22"/>
                <w:szCs w:val="22"/>
              </w:rPr>
              <w:lastRenderedPageBreak/>
              <w:t>24</w:t>
            </w:r>
            <w:r w:rsidR="002071C5" w:rsidRPr="002071C5">
              <w:rPr>
                <w:rFonts w:ascii="Times New Roman" w:hAnsi="Times New Roman"/>
                <w:b/>
                <w:bCs/>
                <w:sz w:val="22"/>
                <w:szCs w:val="22"/>
              </w:rPr>
              <w:t>- Chi phí thuế TNDN</w:t>
            </w:r>
          </w:p>
        </w:tc>
        <w:tc>
          <w:tcPr>
            <w:tcW w:w="45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b/>
                <w:bCs/>
                <w:sz w:val="22"/>
                <w:szCs w:val="22"/>
              </w:rPr>
            </w:pPr>
            <w:r w:rsidRPr="002071C5">
              <w:rPr>
                <w:rFonts w:ascii="Times New Roman" w:hAnsi="Times New Roman"/>
                <w:b/>
                <w:bCs/>
                <w:sz w:val="22"/>
                <w:szCs w:val="22"/>
              </w:rPr>
              <w:t> </w:t>
            </w:r>
          </w:p>
        </w:tc>
        <w:tc>
          <w:tcPr>
            <w:tcW w:w="1984" w:type="dxa"/>
            <w:tcBorders>
              <w:top w:val="nil"/>
              <w:left w:val="nil"/>
              <w:bottom w:val="single" w:sz="4" w:space="0" w:color="auto"/>
              <w:right w:val="nil"/>
            </w:tcBorders>
            <w:shd w:val="clear" w:color="auto" w:fill="FFFFFF"/>
            <w:noWrap/>
            <w:vAlign w:val="bottom"/>
          </w:tcPr>
          <w:p w:rsidR="002071C5" w:rsidRPr="00DC4C64" w:rsidRDefault="002071C5" w:rsidP="00910627">
            <w:pPr>
              <w:jc w:val="right"/>
              <w:rPr>
                <w:rFonts w:ascii="Times New Roman" w:hAnsi="Times New Roman"/>
                <w:b/>
                <w:bCs/>
                <w:sz w:val="22"/>
                <w:szCs w:val="22"/>
              </w:rPr>
            </w:pPr>
            <w:r w:rsidRPr="00DC4C64">
              <w:rPr>
                <w:rFonts w:ascii="Times New Roman" w:hAnsi="Times New Roman"/>
                <w:b/>
                <w:bCs/>
                <w:sz w:val="22"/>
                <w:szCs w:val="22"/>
              </w:rPr>
              <w:t>N</w:t>
            </w:r>
            <w:r w:rsidRPr="00DC4C64">
              <w:rPr>
                <w:rFonts w:ascii="Times New Roman" w:hAnsi="Times New Roman" w:hint="eastAsia"/>
                <w:b/>
                <w:bCs/>
                <w:sz w:val="22"/>
                <w:szCs w:val="22"/>
              </w:rPr>
              <w:t>ă</w:t>
            </w:r>
            <w:r w:rsidRPr="00DC4C64">
              <w:rPr>
                <w:rFonts w:ascii="Times New Roman" w:hAnsi="Times New Roman"/>
                <w:b/>
                <w:bCs/>
                <w:sz w:val="22"/>
                <w:szCs w:val="22"/>
              </w:rPr>
              <w:t>m nay</w:t>
            </w:r>
          </w:p>
        </w:tc>
        <w:tc>
          <w:tcPr>
            <w:tcW w:w="446" w:type="dxa"/>
            <w:tcBorders>
              <w:top w:val="nil"/>
              <w:left w:val="nil"/>
              <w:bottom w:val="nil"/>
              <w:right w:val="nil"/>
            </w:tcBorders>
            <w:shd w:val="clear" w:color="auto" w:fill="FFFFFF"/>
            <w:noWrap/>
            <w:vAlign w:val="bottom"/>
          </w:tcPr>
          <w:p w:rsidR="002071C5" w:rsidRPr="00DC4C64" w:rsidRDefault="002071C5" w:rsidP="00910627">
            <w:pPr>
              <w:jc w:val="right"/>
              <w:rPr>
                <w:rFonts w:ascii="Times New Roman" w:hAnsi="Times New Roman"/>
                <w:b/>
                <w:bCs/>
                <w:sz w:val="22"/>
                <w:szCs w:val="22"/>
              </w:rPr>
            </w:pPr>
          </w:p>
        </w:tc>
        <w:tc>
          <w:tcPr>
            <w:tcW w:w="1800" w:type="dxa"/>
            <w:tcBorders>
              <w:bottom w:val="single" w:sz="4" w:space="0" w:color="auto"/>
            </w:tcBorders>
            <w:vAlign w:val="bottom"/>
          </w:tcPr>
          <w:p w:rsidR="002071C5" w:rsidRPr="00DC4C64" w:rsidRDefault="002071C5" w:rsidP="00910627">
            <w:pPr>
              <w:jc w:val="right"/>
              <w:rPr>
                <w:rFonts w:ascii="Times New Roman" w:hAnsi="Times New Roman"/>
                <w:b/>
                <w:bCs/>
                <w:sz w:val="22"/>
                <w:szCs w:val="22"/>
              </w:rPr>
            </w:pPr>
            <w:r w:rsidRPr="00DC4C64">
              <w:rPr>
                <w:rFonts w:ascii="Times New Roman" w:hAnsi="Times New Roman"/>
                <w:b/>
                <w:bCs/>
                <w:sz w:val="22"/>
                <w:szCs w:val="22"/>
              </w:rPr>
              <w:t>N</w:t>
            </w:r>
            <w:r w:rsidRPr="00DC4C64">
              <w:rPr>
                <w:rFonts w:ascii="Times New Roman" w:hAnsi="Times New Roman" w:hint="eastAsia"/>
                <w:b/>
                <w:bCs/>
                <w:sz w:val="22"/>
                <w:szCs w:val="22"/>
              </w:rPr>
              <w:t>ă</w:t>
            </w:r>
            <w:r w:rsidRPr="00DC4C64">
              <w:rPr>
                <w:rFonts w:ascii="Times New Roman" w:hAnsi="Times New Roman"/>
                <w:b/>
                <w:bCs/>
                <w:sz w:val="22"/>
                <w:szCs w:val="22"/>
              </w:rPr>
              <w:t>m tr</w:t>
            </w:r>
            <w:r w:rsidRPr="00DC4C64">
              <w:rPr>
                <w:rFonts w:ascii="Times New Roman" w:hAnsi="Times New Roman" w:hint="eastAsia"/>
                <w:b/>
                <w:bCs/>
                <w:sz w:val="22"/>
                <w:szCs w:val="22"/>
              </w:rPr>
              <w:t>ư</w:t>
            </w:r>
            <w:r w:rsidRPr="00DC4C64">
              <w:rPr>
                <w:rFonts w:ascii="Times New Roman" w:hAnsi="Times New Roman"/>
                <w:b/>
                <w:bCs/>
                <w:sz w:val="22"/>
                <w:szCs w:val="22"/>
              </w:rPr>
              <w:t>ớc</w:t>
            </w:r>
          </w:p>
        </w:tc>
      </w:tr>
      <w:tr w:rsidR="009133C2" w:rsidRPr="002071C5" w:rsidTr="002071C5">
        <w:trPr>
          <w:trHeight w:val="300"/>
        </w:trPr>
        <w:tc>
          <w:tcPr>
            <w:tcW w:w="5490" w:type="dxa"/>
            <w:tcBorders>
              <w:top w:val="nil"/>
              <w:left w:val="nil"/>
              <w:bottom w:val="nil"/>
              <w:right w:val="nil"/>
            </w:tcBorders>
            <w:shd w:val="clear" w:color="auto" w:fill="FFFFFF"/>
            <w:noWrap/>
            <w:vAlign w:val="bottom"/>
          </w:tcPr>
          <w:p w:rsidR="009133C2" w:rsidRPr="002071C5" w:rsidRDefault="009133C2" w:rsidP="00910627">
            <w:pPr>
              <w:rPr>
                <w:rFonts w:ascii="Times New Roman" w:hAnsi="Times New Roman"/>
                <w:b/>
                <w:sz w:val="22"/>
                <w:szCs w:val="22"/>
              </w:rPr>
            </w:pPr>
            <w:r w:rsidRPr="002071C5">
              <w:rPr>
                <w:rFonts w:ascii="Times New Roman" w:hAnsi="Times New Roman"/>
                <w:b/>
                <w:sz w:val="22"/>
                <w:szCs w:val="22"/>
              </w:rPr>
              <w:t>Lợi nhuận trước thuế (1)</w:t>
            </w:r>
          </w:p>
        </w:tc>
        <w:tc>
          <w:tcPr>
            <w:tcW w:w="450" w:type="dxa"/>
            <w:tcBorders>
              <w:top w:val="nil"/>
              <w:left w:val="nil"/>
              <w:bottom w:val="nil"/>
              <w:right w:val="nil"/>
            </w:tcBorders>
            <w:shd w:val="clear" w:color="auto" w:fill="FFFFFF"/>
            <w:noWrap/>
            <w:vAlign w:val="bottom"/>
          </w:tcPr>
          <w:p w:rsidR="009133C2" w:rsidRPr="002071C5" w:rsidRDefault="009133C2" w:rsidP="00910627">
            <w:pPr>
              <w:rPr>
                <w:rFonts w:ascii="Times New Roman" w:hAnsi="Times New Roman"/>
                <w:sz w:val="22"/>
                <w:szCs w:val="22"/>
              </w:rPr>
            </w:pPr>
          </w:p>
        </w:tc>
        <w:tc>
          <w:tcPr>
            <w:tcW w:w="1984" w:type="dxa"/>
            <w:tcBorders>
              <w:top w:val="nil"/>
              <w:left w:val="nil"/>
              <w:bottom w:val="nil"/>
              <w:right w:val="nil"/>
            </w:tcBorders>
            <w:shd w:val="clear" w:color="auto" w:fill="FFFFFF"/>
            <w:noWrap/>
            <w:vAlign w:val="center"/>
          </w:tcPr>
          <w:p w:rsidR="009133C2" w:rsidRPr="00AD0974" w:rsidRDefault="009133C2" w:rsidP="00910627">
            <w:pPr>
              <w:jc w:val="right"/>
              <w:rPr>
                <w:rFonts w:ascii="Times New Roman" w:hAnsi="Times New Roman"/>
                <w:b/>
                <w:bCs/>
                <w:color w:val="000000"/>
                <w:sz w:val="22"/>
                <w:szCs w:val="22"/>
              </w:rPr>
            </w:pPr>
            <w:r w:rsidRPr="00AD0974">
              <w:rPr>
                <w:rFonts w:ascii="Times New Roman" w:hAnsi="Times New Roman"/>
                <w:b/>
                <w:bCs/>
                <w:color w:val="000000"/>
                <w:sz w:val="22"/>
                <w:szCs w:val="22"/>
              </w:rPr>
              <w:t xml:space="preserve">1.638.609.516 </w:t>
            </w:r>
          </w:p>
        </w:tc>
        <w:tc>
          <w:tcPr>
            <w:tcW w:w="446" w:type="dxa"/>
            <w:tcBorders>
              <w:top w:val="nil"/>
              <w:left w:val="nil"/>
              <w:bottom w:val="nil"/>
              <w:right w:val="nil"/>
            </w:tcBorders>
            <w:shd w:val="clear" w:color="auto" w:fill="FFFFFF"/>
            <w:noWrap/>
            <w:vAlign w:val="center"/>
          </w:tcPr>
          <w:p w:rsidR="009133C2" w:rsidRPr="00AD0974" w:rsidRDefault="009133C2" w:rsidP="00910627">
            <w:pPr>
              <w:jc w:val="right"/>
              <w:rPr>
                <w:rFonts w:ascii="Times New Roman" w:hAnsi="Times New Roman"/>
                <w:b/>
                <w:bCs/>
                <w:color w:val="000000"/>
                <w:sz w:val="22"/>
                <w:szCs w:val="22"/>
              </w:rPr>
            </w:pPr>
          </w:p>
        </w:tc>
        <w:tc>
          <w:tcPr>
            <w:tcW w:w="1800" w:type="dxa"/>
            <w:tcBorders>
              <w:top w:val="single" w:sz="4" w:space="0" w:color="auto"/>
            </w:tcBorders>
            <w:vAlign w:val="center"/>
          </w:tcPr>
          <w:p w:rsidR="009133C2" w:rsidRPr="00AD0974" w:rsidRDefault="009133C2" w:rsidP="00910627">
            <w:pPr>
              <w:jc w:val="right"/>
              <w:rPr>
                <w:rFonts w:ascii="Times New Roman" w:hAnsi="Times New Roman"/>
                <w:b/>
                <w:bCs/>
                <w:color w:val="000000"/>
                <w:sz w:val="22"/>
                <w:szCs w:val="22"/>
              </w:rPr>
            </w:pPr>
            <w:r w:rsidRPr="00AD0974">
              <w:rPr>
                <w:rFonts w:ascii="Times New Roman" w:hAnsi="Times New Roman"/>
                <w:b/>
                <w:bCs/>
                <w:color w:val="000000"/>
                <w:sz w:val="22"/>
                <w:szCs w:val="22"/>
              </w:rPr>
              <w:t xml:space="preserve">2.806.023.686 </w:t>
            </w:r>
          </w:p>
        </w:tc>
      </w:tr>
      <w:tr w:rsidR="002071C5" w:rsidRPr="002071C5" w:rsidTr="002071C5">
        <w:trPr>
          <w:trHeight w:val="300"/>
        </w:trPr>
        <w:tc>
          <w:tcPr>
            <w:tcW w:w="549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b/>
                <w:sz w:val="22"/>
                <w:szCs w:val="22"/>
              </w:rPr>
            </w:pPr>
            <w:r w:rsidRPr="002071C5">
              <w:rPr>
                <w:rFonts w:ascii="Times New Roman" w:hAnsi="Times New Roman"/>
                <w:b/>
                <w:sz w:val="22"/>
                <w:szCs w:val="22"/>
              </w:rPr>
              <w:t>Điều chỉnh cho thu nhập chịu thuế (2)</w:t>
            </w:r>
          </w:p>
        </w:tc>
        <w:tc>
          <w:tcPr>
            <w:tcW w:w="45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sz w:val="22"/>
                <w:szCs w:val="22"/>
              </w:rPr>
            </w:pPr>
          </w:p>
        </w:tc>
        <w:tc>
          <w:tcPr>
            <w:tcW w:w="1984" w:type="dxa"/>
            <w:tcBorders>
              <w:top w:val="nil"/>
              <w:left w:val="nil"/>
              <w:bottom w:val="nil"/>
              <w:right w:val="nil"/>
            </w:tcBorders>
            <w:shd w:val="clear" w:color="auto" w:fill="FFFFFF"/>
            <w:noWrap/>
            <w:vAlign w:val="center"/>
          </w:tcPr>
          <w:p w:rsidR="002071C5" w:rsidRPr="00AD0974" w:rsidRDefault="00C61D0B" w:rsidP="00910627">
            <w:pPr>
              <w:jc w:val="right"/>
              <w:rPr>
                <w:rFonts w:ascii="Times New Roman" w:hAnsi="Times New Roman"/>
                <w:b/>
                <w:sz w:val="24"/>
              </w:rPr>
            </w:pPr>
            <w:r w:rsidRPr="00AD0974">
              <w:rPr>
                <w:rFonts w:ascii="Times New Roman" w:hAnsi="Times New Roman"/>
                <w:b/>
                <w:sz w:val="22"/>
              </w:rPr>
              <w:t xml:space="preserve">828.682.218  </w:t>
            </w:r>
          </w:p>
        </w:tc>
        <w:tc>
          <w:tcPr>
            <w:tcW w:w="446"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sz w:val="22"/>
                <w:szCs w:val="22"/>
              </w:rPr>
            </w:pPr>
          </w:p>
        </w:tc>
        <w:tc>
          <w:tcPr>
            <w:tcW w:w="1800" w:type="dxa"/>
            <w:vAlign w:val="center"/>
          </w:tcPr>
          <w:p w:rsidR="002071C5" w:rsidRPr="00AD0974" w:rsidRDefault="002071C5" w:rsidP="00910627">
            <w:pPr>
              <w:jc w:val="right"/>
              <w:rPr>
                <w:rFonts w:ascii="Times New Roman" w:hAnsi="Times New Roman"/>
                <w:b/>
                <w:sz w:val="22"/>
                <w:szCs w:val="22"/>
              </w:rPr>
            </w:pPr>
          </w:p>
        </w:tc>
      </w:tr>
      <w:tr w:rsidR="00C61D0B" w:rsidRPr="002071C5" w:rsidTr="002071C5">
        <w:trPr>
          <w:trHeight w:val="300"/>
        </w:trPr>
        <w:tc>
          <w:tcPr>
            <w:tcW w:w="5490" w:type="dxa"/>
            <w:tcBorders>
              <w:top w:val="nil"/>
              <w:left w:val="nil"/>
              <w:bottom w:val="nil"/>
              <w:right w:val="nil"/>
            </w:tcBorders>
            <w:shd w:val="clear" w:color="auto" w:fill="FFFFFF"/>
            <w:noWrap/>
            <w:vAlign w:val="bottom"/>
          </w:tcPr>
          <w:p w:rsidR="00C61D0B" w:rsidRPr="002071C5" w:rsidRDefault="00C61D0B" w:rsidP="002071C5">
            <w:pPr>
              <w:rPr>
                <w:rFonts w:ascii="Times New Roman" w:hAnsi="Times New Roman"/>
                <w:sz w:val="22"/>
                <w:szCs w:val="22"/>
              </w:rPr>
            </w:pPr>
            <w:r>
              <w:rPr>
                <w:rFonts w:ascii="Times New Roman" w:hAnsi="Times New Roman"/>
                <w:sz w:val="22"/>
                <w:szCs w:val="22"/>
              </w:rPr>
              <w:t xml:space="preserve">    Cộng: Chi phí không hợp lý, hợp lệ</w:t>
            </w:r>
          </w:p>
        </w:tc>
        <w:tc>
          <w:tcPr>
            <w:tcW w:w="450" w:type="dxa"/>
            <w:tcBorders>
              <w:top w:val="nil"/>
              <w:left w:val="nil"/>
              <w:bottom w:val="nil"/>
              <w:right w:val="nil"/>
            </w:tcBorders>
            <w:shd w:val="clear" w:color="auto" w:fill="FFFFFF"/>
            <w:noWrap/>
            <w:vAlign w:val="bottom"/>
          </w:tcPr>
          <w:p w:rsidR="00C61D0B" w:rsidRPr="002071C5" w:rsidRDefault="00C61D0B" w:rsidP="00910627">
            <w:pPr>
              <w:rPr>
                <w:rFonts w:ascii="Times New Roman" w:hAnsi="Times New Roman"/>
                <w:sz w:val="22"/>
                <w:szCs w:val="22"/>
              </w:rPr>
            </w:pPr>
          </w:p>
        </w:tc>
        <w:tc>
          <w:tcPr>
            <w:tcW w:w="1984" w:type="dxa"/>
            <w:tcBorders>
              <w:top w:val="nil"/>
              <w:left w:val="nil"/>
              <w:bottom w:val="nil"/>
              <w:right w:val="nil"/>
            </w:tcBorders>
            <w:shd w:val="clear" w:color="auto" w:fill="FFFFFF"/>
            <w:noWrap/>
            <w:vAlign w:val="center"/>
          </w:tcPr>
          <w:p w:rsidR="00C61D0B" w:rsidRPr="00AD0974" w:rsidRDefault="00C61D0B" w:rsidP="00910627">
            <w:pPr>
              <w:jc w:val="right"/>
              <w:rPr>
                <w:rFonts w:ascii="Times New Roman" w:hAnsi="Times New Roman"/>
                <w:b/>
                <w:bCs/>
                <w:color w:val="000000"/>
                <w:sz w:val="22"/>
                <w:szCs w:val="22"/>
              </w:rPr>
            </w:pPr>
          </w:p>
        </w:tc>
        <w:tc>
          <w:tcPr>
            <w:tcW w:w="446" w:type="dxa"/>
            <w:tcBorders>
              <w:top w:val="nil"/>
              <w:left w:val="nil"/>
              <w:bottom w:val="nil"/>
              <w:right w:val="nil"/>
            </w:tcBorders>
            <w:shd w:val="clear" w:color="auto" w:fill="FFFFFF"/>
            <w:noWrap/>
            <w:vAlign w:val="center"/>
          </w:tcPr>
          <w:p w:rsidR="00C61D0B" w:rsidRPr="00AD0974" w:rsidRDefault="00C61D0B" w:rsidP="00910627">
            <w:pPr>
              <w:jc w:val="right"/>
              <w:rPr>
                <w:rFonts w:ascii="Times New Roman" w:hAnsi="Times New Roman"/>
                <w:sz w:val="22"/>
                <w:szCs w:val="22"/>
              </w:rPr>
            </w:pPr>
          </w:p>
        </w:tc>
        <w:tc>
          <w:tcPr>
            <w:tcW w:w="1800" w:type="dxa"/>
            <w:vAlign w:val="center"/>
          </w:tcPr>
          <w:p w:rsidR="00C61D0B" w:rsidRPr="00AD0974" w:rsidRDefault="00C61D0B" w:rsidP="00910627">
            <w:pPr>
              <w:jc w:val="right"/>
              <w:rPr>
                <w:rFonts w:ascii="Times New Roman" w:hAnsi="Times New Roman"/>
                <w:b/>
                <w:sz w:val="22"/>
                <w:szCs w:val="22"/>
              </w:rPr>
            </w:pPr>
          </w:p>
        </w:tc>
      </w:tr>
      <w:tr w:rsidR="00C61D0B" w:rsidRPr="002071C5" w:rsidTr="002071C5">
        <w:trPr>
          <w:trHeight w:val="300"/>
        </w:trPr>
        <w:tc>
          <w:tcPr>
            <w:tcW w:w="5490" w:type="dxa"/>
            <w:tcBorders>
              <w:top w:val="nil"/>
              <w:left w:val="nil"/>
              <w:bottom w:val="nil"/>
              <w:right w:val="nil"/>
            </w:tcBorders>
            <w:shd w:val="clear" w:color="auto" w:fill="FFFFFF"/>
            <w:noWrap/>
            <w:vAlign w:val="bottom"/>
          </w:tcPr>
          <w:p w:rsidR="00C61D0B" w:rsidRPr="002071C5" w:rsidRDefault="00C61D0B" w:rsidP="00A82469">
            <w:pPr>
              <w:rPr>
                <w:rFonts w:ascii="Times New Roman" w:hAnsi="Times New Roman"/>
                <w:sz w:val="22"/>
                <w:szCs w:val="22"/>
              </w:rPr>
            </w:pPr>
            <w:r>
              <w:rPr>
                <w:rFonts w:ascii="Times New Roman" w:hAnsi="Times New Roman"/>
                <w:sz w:val="22"/>
                <w:szCs w:val="22"/>
              </w:rPr>
              <w:t xml:space="preserve">            - Tiền </w:t>
            </w:r>
            <w:r w:rsidR="00A82469">
              <w:rPr>
                <w:rFonts w:ascii="Times New Roman" w:hAnsi="Times New Roman"/>
                <w:sz w:val="22"/>
                <w:szCs w:val="22"/>
              </w:rPr>
              <w:t>lãi chậm</w:t>
            </w:r>
            <w:r>
              <w:rPr>
                <w:rFonts w:ascii="Times New Roman" w:hAnsi="Times New Roman"/>
                <w:sz w:val="22"/>
                <w:szCs w:val="22"/>
              </w:rPr>
              <w:t xml:space="preserve"> nộp</w:t>
            </w:r>
            <w:r w:rsidR="00A82469">
              <w:rPr>
                <w:rFonts w:ascii="Times New Roman" w:hAnsi="Times New Roman"/>
                <w:sz w:val="22"/>
                <w:szCs w:val="22"/>
              </w:rPr>
              <w:t xml:space="preserve"> </w:t>
            </w:r>
            <w:r>
              <w:rPr>
                <w:rFonts w:ascii="Times New Roman" w:hAnsi="Times New Roman"/>
                <w:sz w:val="22"/>
                <w:szCs w:val="22"/>
              </w:rPr>
              <w:t>BHXH</w:t>
            </w:r>
          </w:p>
        </w:tc>
        <w:tc>
          <w:tcPr>
            <w:tcW w:w="450" w:type="dxa"/>
            <w:tcBorders>
              <w:top w:val="nil"/>
              <w:left w:val="nil"/>
              <w:bottom w:val="nil"/>
              <w:right w:val="nil"/>
            </w:tcBorders>
            <w:shd w:val="clear" w:color="auto" w:fill="FFFFFF"/>
            <w:noWrap/>
            <w:vAlign w:val="bottom"/>
          </w:tcPr>
          <w:p w:rsidR="00C61D0B" w:rsidRPr="002071C5" w:rsidRDefault="00C61D0B" w:rsidP="00910627">
            <w:pPr>
              <w:rPr>
                <w:rFonts w:ascii="Times New Roman" w:hAnsi="Times New Roman"/>
                <w:sz w:val="22"/>
                <w:szCs w:val="22"/>
              </w:rPr>
            </w:pPr>
          </w:p>
        </w:tc>
        <w:tc>
          <w:tcPr>
            <w:tcW w:w="1984" w:type="dxa"/>
            <w:tcBorders>
              <w:top w:val="nil"/>
              <w:left w:val="nil"/>
              <w:bottom w:val="nil"/>
              <w:right w:val="nil"/>
            </w:tcBorders>
            <w:shd w:val="clear" w:color="auto" w:fill="FFFFFF"/>
            <w:noWrap/>
            <w:vAlign w:val="center"/>
          </w:tcPr>
          <w:p w:rsidR="00C61D0B" w:rsidRPr="00AD0974" w:rsidRDefault="00C61D0B" w:rsidP="00910627">
            <w:pPr>
              <w:jc w:val="right"/>
              <w:rPr>
                <w:rFonts w:ascii="Times New Roman" w:hAnsi="Times New Roman"/>
                <w:bCs/>
                <w:color w:val="000000"/>
                <w:sz w:val="22"/>
                <w:szCs w:val="22"/>
              </w:rPr>
            </w:pPr>
            <w:r w:rsidRPr="00AD0974">
              <w:rPr>
                <w:rFonts w:ascii="Times New Roman" w:hAnsi="Times New Roman"/>
                <w:bCs/>
                <w:color w:val="000000"/>
                <w:sz w:val="22"/>
                <w:szCs w:val="22"/>
              </w:rPr>
              <w:t xml:space="preserve">268.568  </w:t>
            </w:r>
          </w:p>
        </w:tc>
        <w:tc>
          <w:tcPr>
            <w:tcW w:w="446" w:type="dxa"/>
            <w:tcBorders>
              <w:top w:val="nil"/>
              <w:left w:val="nil"/>
              <w:bottom w:val="nil"/>
              <w:right w:val="nil"/>
            </w:tcBorders>
            <w:shd w:val="clear" w:color="auto" w:fill="FFFFFF"/>
            <w:noWrap/>
            <w:vAlign w:val="center"/>
          </w:tcPr>
          <w:p w:rsidR="00C61D0B" w:rsidRPr="00AD0974" w:rsidRDefault="00C61D0B" w:rsidP="00910627">
            <w:pPr>
              <w:jc w:val="right"/>
              <w:rPr>
                <w:rFonts w:ascii="Times New Roman" w:hAnsi="Times New Roman"/>
                <w:sz w:val="22"/>
                <w:szCs w:val="22"/>
              </w:rPr>
            </w:pPr>
          </w:p>
        </w:tc>
        <w:tc>
          <w:tcPr>
            <w:tcW w:w="1800" w:type="dxa"/>
            <w:vAlign w:val="center"/>
          </w:tcPr>
          <w:p w:rsidR="00C61D0B" w:rsidRPr="00AD0974" w:rsidRDefault="00C61D0B" w:rsidP="00910627">
            <w:pPr>
              <w:jc w:val="right"/>
              <w:rPr>
                <w:rFonts w:ascii="Times New Roman" w:hAnsi="Times New Roman"/>
                <w:b/>
                <w:sz w:val="22"/>
                <w:szCs w:val="22"/>
              </w:rPr>
            </w:pPr>
          </w:p>
        </w:tc>
      </w:tr>
      <w:tr w:rsidR="002071C5" w:rsidRPr="002071C5" w:rsidTr="002071C5">
        <w:trPr>
          <w:trHeight w:val="300"/>
        </w:trPr>
        <w:tc>
          <w:tcPr>
            <w:tcW w:w="5490" w:type="dxa"/>
            <w:tcBorders>
              <w:top w:val="nil"/>
              <w:left w:val="nil"/>
              <w:bottom w:val="nil"/>
              <w:right w:val="nil"/>
            </w:tcBorders>
            <w:shd w:val="clear" w:color="auto" w:fill="FFFFFF"/>
            <w:noWrap/>
            <w:vAlign w:val="bottom"/>
          </w:tcPr>
          <w:p w:rsidR="002071C5" w:rsidRPr="002071C5" w:rsidRDefault="002071C5" w:rsidP="002071C5">
            <w:pPr>
              <w:rPr>
                <w:rFonts w:ascii="Times New Roman" w:hAnsi="Times New Roman"/>
                <w:sz w:val="22"/>
                <w:szCs w:val="22"/>
              </w:rPr>
            </w:pPr>
            <w:r w:rsidRPr="002071C5">
              <w:rPr>
                <w:rFonts w:ascii="Times New Roman" w:hAnsi="Times New Roman"/>
                <w:sz w:val="22"/>
                <w:szCs w:val="22"/>
              </w:rPr>
              <w:t xml:space="preserve">    </w:t>
            </w:r>
            <w:r>
              <w:rPr>
                <w:rFonts w:ascii="Times New Roman" w:hAnsi="Times New Roman"/>
                <w:sz w:val="22"/>
                <w:szCs w:val="22"/>
              </w:rPr>
              <w:t>Trừ: Thu nhập không chịu thuế</w:t>
            </w:r>
          </w:p>
        </w:tc>
        <w:tc>
          <w:tcPr>
            <w:tcW w:w="45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sz w:val="22"/>
                <w:szCs w:val="22"/>
              </w:rPr>
            </w:pPr>
          </w:p>
        </w:tc>
        <w:tc>
          <w:tcPr>
            <w:tcW w:w="1984"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b/>
                <w:bCs/>
                <w:color w:val="000000"/>
                <w:sz w:val="22"/>
                <w:szCs w:val="22"/>
              </w:rPr>
            </w:pPr>
          </w:p>
        </w:tc>
        <w:tc>
          <w:tcPr>
            <w:tcW w:w="446"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sz w:val="22"/>
                <w:szCs w:val="22"/>
              </w:rPr>
            </w:pPr>
          </w:p>
        </w:tc>
        <w:tc>
          <w:tcPr>
            <w:tcW w:w="1800" w:type="dxa"/>
            <w:vAlign w:val="center"/>
          </w:tcPr>
          <w:p w:rsidR="002071C5" w:rsidRPr="00AD0974" w:rsidRDefault="002071C5" w:rsidP="00910627">
            <w:pPr>
              <w:jc w:val="right"/>
              <w:rPr>
                <w:rFonts w:ascii="Times New Roman" w:hAnsi="Times New Roman"/>
                <w:b/>
                <w:sz w:val="22"/>
                <w:szCs w:val="22"/>
              </w:rPr>
            </w:pPr>
          </w:p>
        </w:tc>
      </w:tr>
      <w:tr w:rsidR="002071C5" w:rsidRPr="002071C5" w:rsidTr="002071C5">
        <w:trPr>
          <w:trHeight w:val="300"/>
        </w:trPr>
        <w:tc>
          <w:tcPr>
            <w:tcW w:w="5490" w:type="dxa"/>
            <w:tcBorders>
              <w:top w:val="nil"/>
              <w:left w:val="nil"/>
              <w:bottom w:val="nil"/>
              <w:right w:val="nil"/>
            </w:tcBorders>
            <w:shd w:val="clear" w:color="auto" w:fill="FFFFFF"/>
            <w:noWrap/>
            <w:vAlign w:val="bottom"/>
          </w:tcPr>
          <w:p w:rsidR="002071C5" w:rsidRPr="002071C5" w:rsidRDefault="002071C5" w:rsidP="002071C5">
            <w:pPr>
              <w:rPr>
                <w:rFonts w:ascii="Times New Roman" w:hAnsi="Times New Roman"/>
                <w:sz w:val="22"/>
                <w:szCs w:val="22"/>
              </w:rPr>
            </w:pPr>
            <w:r w:rsidRPr="002071C5">
              <w:rPr>
                <w:rFonts w:ascii="Times New Roman" w:hAnsi="Times New Roman"/>
                <w:sz w:val="22"/>
                <w:szCs w:val="22"/>
              </w:rPr>
              <w:t xml:space="preserve">            </w:t>
            </w:r>
            <w:r>
              <w:rPr>
                <w:rFonts w:ascii="Times New Roman" w:hAnsi="Times New Roman"/>
                <w:sz w:val="22"/>
                <w:szCs w:val="22"/>
              </w:rPr>
              <w:t>- Thu nhập từ cổ tức, lợi nhuận được chia</w:t>
            </w:r>
          </w:p>
        </w:tc>
        <w:tc>
          <w:tcPr>
            <w:tcW w:w="45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sz w:val="22"/>
                <w:szCs w:val="22"/>
              </w:rPr>
            </w:pPr>
          </w:p>
        </w:tc>
        <w:tc>
          <w:tcPr>
            <w:tcW w:w="1984"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sz w:val="22"/>
                <w:szCs w:val="22"/>
              </w:rPr>
            </w:pPr>
            <w:r w:rsidRPr="00AD0974">
              <w:rPr>
                <w:rFonts w:ascii="Times New Roman" w:hAnsi="Times New Roman"/>
                <w:sz w:val="22"/>
                <w:szCs w:val="22"/>
              </w:rPr>
              <w:t xml:space="preserve">828.413.650  </w:t>
            </w:r>
          </w:p>
        </w:tc>
        <w:tc>
          <w:tcPr>
            <w:tcW w:w="446"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sz w:val="22"/>
                <w:szCs w:val="22"/>
              </w:rPr>
            </w:pPr>
          </w:p>
        </w:tc>
        <w:tc>
          <w:tcPr>
            <w:tcW w:w="1800" w:type="dxa"/>
            <w:vAlign w:val="center"/>
          </w:tcPr>
          <w:p w:rsidR="002071C5" w:rsidRPr="00AD0974" w:rsidRDefault="002071C5" w:rsidP="00910627">
            <w:pPr>
              <w:jc w:val="right"/>
              <w:rPr>
                <w:rFonts w:ascii="Times New Roman" w:hAnsi="Times New Roman"/>
                <w:sz w:val="22"/>
                <w:szCs w:val="22"/>
              </w:rPr>
            </w:pPr>
          </w:p>
        </w:tc>
      </w:tr>
      <w:tr w:rsidR="002071C5" w:rsidRPr="002071C5" w:rsidTr="002071C5">
        <w:trPr>
          <w:trHeight w:val="300"/>
        </w:trPr>
        <w:tc>
          <w:tcPr>
            <w:tcW w:w="5490" w:type="dxa"/>
            <w:tcBorders>
              <w:top w:val="nil"/>
              <w:left w:val="nil"/>
              <w:bottom w:val="nil"/>
              <w:right w:val="nil"/>
            </w:tcBorders>
            <w:shd w:val="clear" w:color="auto" w:fill="FFFFFF"/>
            <w:noWrap/>
            <w:vAlign w:val="bottom"/>
          </w:tcPr>
          <w:p w:rsidR="002071C5" w:rsidRPr="002071C5" w:rsidRDefault="002071C5" w:rsidP="002071C5">
            <w:pPr>
              <w:rPr>
                <w:rFonts w:ascii="Times New Roman" w:hAnsi="Times New Roman"/>
                <w:b/>
                <w:sz w:val="22"/>
                <w:szCs w:val="22"/>
              </w:rPr>
            </w:pPr>
            <w:r w:rsidRPr="002071C5">
              <w:rPr>
                <w:rFonts w:ascii="Times New Roman" w:hAnsi="Times New Roman"/>
                <w:b/>
                <w:sz w:val="22"/>
                <w:szCs w:val="22"/>
              </w:rPr>
              <w:t xml:space="preserve">Thu nhập </w:t>
            </w:r>
            <w:r>
              <w:rPr>
                <w:rFonts w:ascii="Times New Roman" w:hAnsi="Times New Roman"/>
                <w:b/>
                <w:sz w:val="22"/>
                <w:szCs w:val="22"/>
              </w:rPr>
              <w:t xml:space="preserve">tính </w:t>
            </w:r>
            <w:r w:rsidRPr="002071C5">
              <w:rPr>
                <w:rFonts w:ascii="Times New Roman" w:hAnsi="Times New Roman"/>
                <w:b/>
                <w:sz w:val="22"/>
                <w:szCs w:val="22"/>
              </w:rPr>
              <w:t>thuế</w:t>
            </w:r>
            <w:r>
              <w:rPr>
                <w:rFonts w:ascii="Times New Roman" w:hAnsi="Times New Roman"/>
                <w:b/>
                <w:sz w:val="22"/>
                <w:szCs w:val="22"/>
              </w:rPr>
              <w:t xml:space="preserve"> TNDN</w:t>
            </w:r>
          </w:p>
        </w:tc>
        <w:tc>
          <w:tcPr>
            <w:tcW w:w="45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sz w:val="22"/>
                <w:szCs w:val="22"/>
              </w:rPr>
            </w:pPr>
          </w:p>
        </w:tc>
        <w:tc>
          <w:tcPr>
            <w:tcW w:w="1984" w:type="dxa"/>
            <w:tcBorders>
              <w:top w:val="nil"/>
              <w:left w:val="nil"/>
              <w:bottom w:val="nil"/>
              <w:right w:val="nil"/>
            </w:tcBorders>
            <w:shd w:val="clear" w:color="auto" w:fill="FFFFFF"/>
            <w:noWrap/>
            <w:vAlign w:val="center"/>
          </w:tcPr>
          <w:p w:rsidR="002071C5" w:rsidRPr="00AD0974" w:rsidRDefault="00C61D0B" w:rsidP="00910627">
            <w:pPr>
              <w:jc w:val="right"/>
              <w:rPr>
                <w:rFonts w:ascii="Times New Roman" w:hAnsi="Times New Roman"/>
                <w:b/>
                <w:sz w:val="24"/>
              </w:rPr>
            </w:pPr>
            <w:r w:rsidRPr="00AD0974">
              <w:rPr>
                <w:rFonts w:ascii="Times New Roman" w:hAnsi="Times New Roman"/>
                <w:b/>
                <w:sz w:val="22"/>
              </w:rPr>
              <w:t xml:space="preserve">809.927.298  </w:t>
            </w:r>
          </w:p>
        </w:tc>
        <w:tc>
          <w:tcPr>
            <w:tcW w:w="446"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sz w:val="22"/>
                <w:szCs w:val="22"/>
              </w:rPr>
            </w:pPr>
          </w:p>
        </w:tc>
        <w:tc>
          <w:tcPr>
            <w:tcW w:w="1800" w:type="dxa"/>
            <w:vAlign w:val="center"/>
          </w:tcPr>
          <w:p w:rsidR="002071C5" w:rsidRPr="00AD0974" w:rsidRDefault="002071C5" w:rsidP="00910627">
            <w:pPr>
              <w:jc w:val="right"/>
              <w:rPr>
                <w:rFonts w:ascii="Times New Roman" w:hAnsi="Times New Roman"/>
                <w:b/>
                <w:bCs/>
                <w:color w:val="000000"/>
                <w:sz w:val="22"/>
                <w:szCs w:val="22"/>
              </w:rPr>
            </w:pPr>
            <w:r w:rsidRPr="00AD0974">
              <w:rPr>
                <w:rFonts w:ascii="Times New Roman" w:hAnsi="Times New Roman"/>
                <w:b/>
                <w:bCs/>
                <w:color w:val="000000"/>
                <w:sz w:val="22"/>
                <w:szCs w:val="22"/>
              </w:rPr>
              <w:t xml:space="preserve">2.806.023.686 </w:t>
            </w:r>
          </w:p>
        </w:tc>
      </w:tr>
      <w:tr w:rsidR="002071C5" w:rsidRPr="002071C5" w:rsidTr="002071C5">
        <w:trPr>
          <w:trHeight w:val="300"/>
        </w:trPr>
        <w:tc>
          <w:tcPr>
            <w:tcW w:w="549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b/>
                <w:sz w:val="22"/>
                <w:szCs w:val="22"/>
              </w:rPr>
            </w:pPr>
            <w:r w:rsidRPr="002071C5">
              <w:rPr>
                <w:rFonts w:ascii="Times New Roman" w:hAnsi="Times New Roman"/>
                <w:b/>
                <w:sz w:val="22"/>
                <w:szCs w:val="22"/>
              </w:rPr>
              <w:t xml:space="preserve">Thuế thu nhập doanh nghiệp phải nộp </w:t>
            </w:r>
          </w:p>
        </w:tc>
        <w:tc>
          <w:tcPr>
            <w:tcW w:w="45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sz w:val="22"/>
                <w:szCs w:val="22"/>
              </w:rPr>
            </w:pPr>
          </w:p>
        </w:tc>
        <w:tc>
          <w:tcPr>
            <w:tcW w:w="1984"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b/>
                <w:bCs/>
                <w:color w:val="FF0000"/>
                <w:sz w:val="22"/>
                <w:szCs w:val="22"/>
              </w:rPr>
            </w:pPr>
          </w:p>
        </w:tc>
        <w:tc>
          <w:tcPr>
            <w:tcW w:w="446"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b/>
                <w:bCs/>
                <w:color w:val="000000"/>
                <w:sz w:val="22"/>
                <w:szCs w:val="22"/>
              </w:rPr>
            </w:pPr>
          </w:p>
        </w:tc>
        <w:tc>
          <w:tcPr>
            <w:tcW w:w="1800" w:type="dxa"/>
            <w:vAlign w:val="center"/>
          </w:tcPr>
          <w:p w:rsidR="002071C5" w:rsidRPr="00AD0974" w:rsidRDefault="002071C5" w:rsidP="00910627">
            <w:pPr>
              <w:jc w:val="right"/>
              <w:rPr>
                <w:rFonts w:ascii="Times New Roman" w:hAnsi="Times New Roman"/>
                <w:b/>
                <w:bCs/>
                <w:color w:val="000000"/>
                <w:sz w:val="22"/>
                <w:szCs w:val="22"/>
              </w:rPr>
            </w:pPr>
          </w:p>
        </w:tc>
      </w:tr>
      <w:tr w:rsidR="002071C5" w:rsidRPr="002071C5" w:rsidTr="002071C5">
        <w:trPr>
          <w:trHeight w:val="300"/>
        </w:trPr>
        <w:tc>
          <w:tcPr>
            <w:tcW w:w="549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i/>
                <w:sz w:val="22"/>
                <w:szCs w:val="22"/>
              </w:rPr>
            </w:pPr>
            <w:r w:rsidRPr="002071C5">
              <w:rPr>
                <w:rFonts w:ascii="Times New Roman" w:hAnsi="Times New Roman"/>
                <w:i/>
                <w:sz w:val="22"/>
                <w:szCs w:val="22"/>
              </w:rPr>
              <w:t xml:space="preserve">                 Thuế TNDN: (2) * 25%</w:t>
            </w:r>
          </w:p>
        </w:tc>
        <w:tc>
          <w:tcPr>
            <w:tcW w:w="45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i/>
                <w:sz w:val="22"/>
                <w:szCs w:val="22"/>
              </w:rPr>
            </w:pPr>
          </w:p>
        </w:tc>
        <w:tc>
          <w:tcPr>
            <w:tcW w:w="1984" w:type="dxa"/>
            <w:tcBorders>
              <w:top w:val="nil"/>
              <w:left w:val="nil"/>
              <w:right w:val="nil"/>
            </w:tcBorders>
            <w:shd w:val="clear" w:color="auto" w:fill="FFFFFF"/>
            <w:noWrap/>
            <w:vAlign w:val="center"/>
          </w:tcPr>
          <w:p w:rsidR="002071C5" w:rsidRPr="00AD0974" w:rsidRDefault="002071C5" w:rsidP="00910627">
            <w:pPr>
              <w:jc w:val="right"/>
              <w:rPr>
                <w:rFonts w:ascii="Times New Roman" w:hAnsi="Times New Roman"/>
                <w:bCs/>
                <w:color w:val="000000"/>
                <w:sz w:val="22"/>
                <w:szCs w:val="22"/>
              </w:rPr>
            </w:pPr>
            <w:r w:rsidRPr="00AD0974">
              <w:rPr>
                <w:rFonts w:ascii="Times New Roman" w:hAnsi="Times New Roman"/>
                <w:bCs/>
                <w:color w:val="000000"/>
                <w:sz w:val="22"/>
                <w:szCs w:val="22"/>
              </w:rPr>
              <w:t xml:space="preserve">202.548.967 </w:t>
            </w:r>
          </w:p>
        </w:tc>
        <w:tc>
          <w:tcPr>
            <w:tcW w:w="446"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i/>
                <w:sz w:val="22"/>
                <w:szCs w:val="22"/>
              </w:rPr>
            </w:pPr>
          </w:p>
        </w:tc>
        <w:tc>
          <w:tcPr>
            <w:tcW w:w="1800" w:type="dxa"/>
            <w:vAlign w:val="center"/>
          </w:tcPr>
          <w:p w:rsidR="002071C5" w:rsidRPr="00AD0974" w:rsidRDefault="002071C5" w:rsidP="00910627">
            <w:pPr>
              <w:jc w:val="right"/>
              <w:rPr>
                <w:rFonts w:ascii="Times New Roman" w:hAnsi="Times New Roman"/>
                <w:sz w:val="22"/>
                <w:szCs w:val="22"/>
              </w:rPr>
            </w:pPr>
            <w:r w:rsidRPr="00AD0974">
              <w:rPr>
                <w:rFonts w:ascii="Times New Roman" w:hAnsi="Times New Roman"/>
                <w:bCs/>
                <w:sz w:val="22"/>
                <w:szCs w:val="22"/>
              </w:rPr>
              <w:t>701.505.922</w:t>
            </w:r>
          </w:p>
        </w:tc>
      </w:tr>
      <w:tr w:rsidR="002071C5" w:rsidRPr="002071C5" w:rsidTr="002071C5">
        <w:trPr>
          <w:trHeight w:val="300"/>
        </w:trPr>
        <w:tc>
          <w:tcPr>
            <w:tcW w:w="5490" w:type="dxa"/>
            <w:tcBorders>
              <w:top w:val="nil"/>
              <w:left w:val="nil"/>
              <w:bottom w:val="nil"/>
              <w:right w:val="nil"/>
            </w:tcBorders>
            <w:shd w:val="clear" w:color="auto" w:fill="FFFFFF"/>
            <w:noWrap/>
            <w:vAlign w:val="bottom"/>
          </w:tcPr>
          <w:p w:rsidR="002071C5" w:rsidRPr="002071C5" w:rsidRDefault="002071C5" w:rsidP="00910627">
            <w:pPr>
              <w:jc w:val="center"/>
              <w:rPr>
                <w:rFonts w:ascii="Times New Roman" w:hAnsi="Times New Roman"/>
                <w:b/>
                <w:bCs/>
                <w:sz w:val="22"/>
                <w:szCs w:val="22"/>
              </w:rPr>
            </w:pPr>
            <w:r w:rsidRPr="002071C5">
              <w:rPr>
                <w:rFonts w:ascii="Times New Roman" w:hAnsi="Times New Roman"/>
                <w:b/>
                <w:bCs/>
                <w:sz w:val="22"/>
                <w:szCs w:val="22"/>
              </w:rPr>
              <w:t xml:space="preserve">Chi phí thuế TNDN hiện hành </w:t>
            </w:r>
          </w:p>
        </w:tc>
        <w:tc>
          <w:tcPr>
            <w:tcW w:w="450" w:type="dxa"/>
            <w:tcBorders>
              <w:top w:val="nil"/>
              <w:left w:val="nil"/>
              <w:bottom w:val="nil"/>
              <w:right w:val="nil"/>
            </w:tcBorders>
            <w:shd w:val="clear" w:color="auto" w:fill="FFFFFF"/>
            <w:noWrap/>
            <w:vAlign w:val="bottom"/>
          </w:tcPr>
          <w:p w:rsidR="002071C5" w:rsidRPr="002071C5" w:rsidRDefault="002071C5" w:rsidP="00910627">
            <w:pPr>
              <w:rPr>
                <w:rFonts w:ascii="Times New Roman" w:hAnsi="Times New Roman"/>
                <w:b/>
                <w:bCs/>
                <w:sz w:val="22"/>
                <w:szCs w:val="22"/>
              </w:rPr>
            </w:pPr>
            <w:r w:rsidRPr="002071C5">
              <w:rPr>
                <w:rFonts w:ascii="Times New Roman" w:hAnsi="Times New Roman"/>
                <w:b/>
                <w:bCs/>
                <w:sz w:val="22"/>
                <w:szCs w:val="22"/>
              </w:rPr>
              <w:t> </w:t>
            </w:r>
          </w:p>
        </w:tc>
        <w:tc>
          <w:tcPr>
            <w:tcW w:w="1984" w:type="dxa"/>
            <w:tcBorders>
              <w:top w:val="single" w:sz="4" w:space="0" w:color="auto"/>
              <w:left w:val="nil"/>
              <w:bottom w:val="double" w:sz="4" w:space="0" w:color="auto"/>
              <w:right w:val="nil"/>
            </w:tcBorders>
            <w:shd w:val="clear" w:color="auto" w:fill="FFFFFF"/>
            <w:noWrap/>
            <w:vAlign w:val="center"/>
          </w:tcPr>
          <w:p w:rsidR="002071C5" w:rsidRPr="00AD0974" w:rsidRDefault="002071C5" w:rsidP="00910627">
            <w:pPr>
              <w:jc w:val="right"/>
              <w:rPr>
                <w:rFonts w:ascii="Times New Roman" w:hAnsi="Times New Roman"/>
                <w:b/>
                <w:bCs/>
                <w:color w:val="000000"/>
                <w:sz w:val="22"/>
                <w:szCs w:val="22"/>
              </w:rPr>
            </w:pPr>
            <w:r w:rsidRPr="00AD0974">
              <w:rPr>
                <w:rFonts w:ascii="Times New Roman" w:hAnsi="Times New Roman"/>
                <w:b/>
                <w:bCs/>
                <w:color w:val="000000"/>
                <w:sz w:val="22"/>
                <w:szCs w:val="22"/>
              </w:rPr>
              <w:t xml:space="preserve">202.548.967 </w:t>
            </w:r>
          </w:p>
        </w:tc>
        <w:tc>
          <w:tcPr>
            <w:tcW w:w="446" w:type="dxa"/>
            <w:tcBorders>
              <w:top w:val="nil"/>
              <w:left w:val="nil"/>
              <w:bottom w:val="nil"/>
              <w:right w:val="nil"/>
            </w:tcBorders>
            <w:shd w:val="clear" w:color="auto" w:fill="FFFFFF"/>
            <w:noWrap/>
            <w:vAlign w:val="center"/>
          </w:tcPr>
          <w:p w:rsidR="002071C5" w:rsidRPr="00AD0974" w:rsidRDefault="002071C5" w:rsidP="00910627">
            <w:pPr>
              <w:jc w:val="right"/>
              <w:rPr>
                <w:rFonts w:ascii="Times New Roman" w:hAnsi="Times New Roman"/>
                <w:b/>
                <w:bCs/>
                <w:sz w:val="22"/>
                <w:szCs w:val="22"/>
              </w:rPr>
            </w:pPr>
          </w:p>
        </w:tc>
        <w:tc>
          <w:tcPr>
            <w:tcW w:w="1800" w:type="dxa"/>
            <w:tcBorders>
              <w:top w:val="single" w:sz="4" w:space="0" w:color="auto"/>
              <w:bottom w:val="double" w:sz="4" w:space="0" w:color="auto"/>
            </w:tcBorders>
            <w:vAlign w:val="center"/>
          </w:tcPr>
          <w:p w:rsidR="002071C5" w:rsidRPr="00AD0974" w:rsidRDefault="002071C5" w:rsidP="00910627">
            <w:pPr>
              <w:jc w:val="right"/>
              <w:rPr>
                <w:rFonts w:ascii="Times New Roman" w:hAnsi="Times New Roman"/>
                <w:b/>
                <w:sz w:val="22"/>
                <w:szCs w:val="22"/>
              </w:rPr>
            </w:pPr>
            <w:r w:rsidRPr="00AD0974">
              <w:rPr>
                <w:rFonts w:ascii="Times New Roman" w:hAnsi="Times New Roman"/>
                <w:b/>
                <w:bCs/>
                <w:sz w:val="22"/>
                <w:szCs w:val="22"/>
              </w:rPr>
              <w:t>701.505.922</w:t>
            </w:r>
          </w:p>
        </w:tc>
      </w:tr>
    </w:tbl>
    <w:p w:rsidR="002071C5" w:rsidRDefault="002071C5"/>
    <w:tbl>
      <w:tblPr>
        <w:tblW w:w="10170" w:type="dxa"/>
        <w:tblInd w:w="108" w:type="dxa"/>
        <w:tblLook w:val="0000"/>
      </w:tblPr>
      <w:tblGrid>
        <w:gridCol w:w="5940"/>
        <w:gridCol w:w="1890"/>
        <w:gridCol w:w="360"/>
        <w:gridCol w:w="1980"/>
      </w:tblGrid>
      <w:tr w:rsidR="000F64D1" w:rsidRPr="00A37670" w:rsidTr="000F64D1">
        <w:trPr>
          <w:trHeight w:val="300"/>
        </w:trPr>
        <w:tc>
          <w:tcPr>
            <w:tcW w:w="5940" w:type="dxa"/>
            <w:tcBorders>
              <w:top w:val="nil"/>
              <w:left w:val="nil"/>
              <w:bottom w:val="nil"/>
              <w:right w:val="nil"/>
            </w:tcBorders>
            <w:shd w:val="clear" w:color="auto" w:fill="FFFFFF"/>
            <w:noWrap/>
            <w:vAlign w:val="bottom"/>
          </w:tcPr>
          <w:p w:rsidR="000F64D1" w:rsidRPr="00A37670" w:rsidRDefault="000F64D1" w:rsidP="00C465D8">
            <w:pPr>
              <w:rPr>
                <w:rFonts w:ascii="Times New Roman" w:hAnsi="Times New Roman"/>
                <w:b/>
                <w:bCs/>
                <w:sz w:val="22"/>
                <w:szCs w:val="22"/>
              </w:rPr>
            </w:pPr>
            <w:r w:rsidRPr="00A37670">
              <w:rPr>
                <w:rFonts w:ascii="Times New Roman" w:hAnsi="Times New Roman"/>
                <w:b/>
                <w:bCs/>
                <w:sz w:val="22"/>
                <w:szCs w:val="22"/>
              </w:rPr>
              <w:t>2</w:t>
            </w:r>
            <w:r>
              <w:rPr>
                <w:rFonts w:ascii="Times New Roman" w:hAnsi="Times New Roman"/>
                <w:b/>
                <w:bCs/>
                <w:sz w:val="22"/>
                <w:szCs w:val="22"/>
              </w:rPr>
              <w:t>5</w:t>
            </w:r>
            <w:r w:rsidRPr="00A37670">
              <w:rPr>
                <w:rFonts w:ascii="Times New Roman" w:hAnsi="Times New Roman"/>
                <w:b/>
                <w:bCs/>
                <w:sz w:val="22"/>
                <w:szCs w:val="22"/>
              </w:rPr>
              <w:t xml:space="preserve">- </w:t>
            </w:r>
            <w:r>
              <w:rPr>
                <w:rFonts w:ascii="Times New Roman" w:hAnsi="Times New Roman"/>
                <w:b/>
                <w:bCs/>
                <w:sz w:val="22"/>
                <w:szCs w:val="22"/>
              </w:rPr>
              <w:t>Lãi cơ bản trên cổ phiếu</w:t>
            </w:r>
          </w:p>
        </w:tc>
        <w:tc>
          <w:tcPr>
            <w:tcW w:w="1890" w:type="dxa"/>
            <w:tcBorders>
              <w:top w:val="nil"/>
              <w:left w:val="nil"/>
              <w:bottom w:val="single" w:sz="4" w:space="0" w:color="auto"/>
              <w:right w:val="nil"/>
            </w:tcBorders>
            <w:shd w:val="clear" w:color="auto" w:fill="FFFFFF"/>
            <w:noWrap/>
            <w:vAlign w:val="bottom"/>
          </w:tcPr>
          <w:p w:rsidR="000F64D1" w:rsidRPr="00A37670" w:rsidRDefault="000F64D1" w:rsidP="00C465D8">
            <w:pPr>
              <w:jc w:val="right"/>
              <w:rPr>
                <w:rFonts w:ascii="Times New Roman" w:hAnsi="Times New Roman"/>
                <w:b/>
                <w:bCs/>
                <w:sz w:val="22"/>
                <w:szCs w:val="22"/>
                <w:lang w:val="vi-VN" w:eastAsia="vi-VN"/>
              </w:rPr>
            </w:pPr>
            <w:r w:rsidRPr="00A37670">
              <w:rPr>
                <w:rFonts w:ascii="Times New Roman" w:hAnsi="Times New Roman"/>
                <w:b/>
                <w:bCs/>
                <w:sz w:val="22"/>
                <w:szCs w:val="22"/>
                <w:lang w:val="vi-VN" w:eastAsia="vi-VN"/>
              </w:rPr>
              <w:t>Năm nay</w:t>
            </w:r>
          </w:p>
        </w:tc>
        <w:tc>
          <w:tcPr>
            <w:tcW w:w="360" w:type="dxa"/>
            <w:tcBorders>
              <w:top w:val="nil"/>
              <w:left w:val="nil"/>
              <w:bottom w:val="nil"/>
              <w:right w:val="nil"/>
            </w:tcBorders>
            <w:shd w:val="clear" w:color="auto" w:fill="FFFFFF"/>
            <w:noWrap/>
            <w:vAlign w:val="bottom"/>
          </w:tcPr>
          <w:p w:rsidR="000F64D1" w:rsidRPr="00A37670" w:rsidRDefault="000F64D1" w:rsidP="00C465D8">
            <w:pPr>
              <w:rPr>
                <w:rFonts w:ascii="Times New Roman" w:hAnsi="Times New Roman"/>
                <w:b/>
                <w:bCs/>
                <w:sz w:val="22"/>
                <w:szCs w:val="22"/>
                <w:lang w:val="vi-VN" w:eastAsia="vi-VN"/>
              </w:rPr>
            </w:pPr>
            <w:r w:rsidRPr="00A37670">
              <w:rPr>
                <w:rFonts w:ascii="Times New Roman" w:hAnsi="Times New Roman"/>
                <w:b/>
                <w:bCs/>
                <w:sz w:val="22"/>
                <w:szCs w:val="22"/>
                <w:lang w:val="vi-VN" w:eastAsia="vi-VN"/>
              </w:rPr>
              <w:t> </w:t>
            </w:r>
          </w:p>
        </w:tc>
        <w:tc>
          <w:tcPr>
            <w:tcW w:w="1980" w:type="dxa"/>
            <w:tcBorders>
              <w:bottom w:val="single" w:sz="4" w:space="0" w:color="auto"/>
            </w:tcBorders>
            <w:vAlign w:val="bottom"/>
          </w:tcPr>
          <w:p w:rsidR="000F64D1" w:rsidRPr="00A37670" w:rsidRDefault="000F64D1" w:rsidP="00C465D8">
            <w:pPr>
              <w:jc w:val="right"/>
              <w:rPr>
                <w:rFonts w:ascii="Times New Roman" w:hAnsi="Times New Roman"/>
                <w:b/>
                <w:bCs/>
                <w:sz w:val="22"/>
                <w:szCs w:val="22"/>
                <w:lang w:val="vi-VN" w:eastAsia="vi-VN"/>
              </w:rPr>
            </w:pPr>
            <w:r w:rsidRPr="00A37670">
              <w:rPr>
                <w:rFonts w:ascii="Times New Roman" w:hAnsi="Times New Roman"/>
                <w:b/>
                <w:bCs/>
                <w:sz w:val="22"/>
                <w:szCs w:val="22"/>
                <w:lang w:val="vi-VN" w:eastAsia="vi-VN"/>
              </w:rPr>
              <w:t>Năm tr</w:t>
            </w:r>
            <w:r w:rsidRPr="00A37670">
              <w:rPr>
                <w:rFonts w:ascii="Times New Roman" w:hAnsi="Times New Roman"/>
                <w:b/>
                <w:bCs/>
                <w:sz w:val="22"/>
                <w:szCs w:val="22"/>
                <w:lang w:eastAsia="vi-VN"/>
              </w:rPr>
              <w:t>ư</w:t>
            </w:r>
            <w:r w:rsidRPr="00A37670">
              <w:rPr>
                <w:rFonts w:ascii="Times New Roman" w:hAnsi="Times New Roman"/>
                <w:b/>
                <w:bCs/>
                <w:sz w:val="22"/>
                <w:szCs w:val="22"/>
                <w:lang w:val="vi-VN" w:eastAsia="vi-VN"/>
              </w:rPr>
              <w:softHyphen/>
              <w:t>ớc</w:t>
            </w:r>
          </w:p>
        </w:tc>
      </w:tr>
      <w:tr w:rsidR="000F64D1" w:rsidRPr="00A37670" w:rsidTr="000F64D1">
        <w:trPr>
          <w:trHeight w:val="300"/>
        </w:trPr>
        <w:tc>
          <w:tcPr>
            <w:tcW w:w="5940" w:type="dxa"/>
            <w:tcBorders>
              <w:top w:val="nil"/>
              <w:left w:val="nil"/>
              <w:bottom w:val="nil"/>
              <w:right w:val="nil"/>
            </w:tcBorders>
            <w:shd w:val="clear" w:color="auto" w:fill="FFFFFF"/>
            <w:noWrap/>
            <w:vAlign w:val="bottom"/>
          </w:tcPr>
          <w:p w:rsidR="000F64D1" w:rsidRPr="00A37670" w:rsidRDefault="000F64D1" w:rsidP="00C465D8">
            <w:pPr>
              <w:rPr>
                <w:rFonts w:ascii="Times New Roman" w:hAnsi="Times New Roman"/>
                <w:b/>
                <w:sz w:val="22"/>
                <w:szCs w:val="22"/>
              </w:rPr>
            </w:pPr>
            <w:r>
              <w:rPr>
                <w:rFonts w:ascii="Times New Roman" w:hAnsi="Times New Roman"/>
                <w:b/>
                <w:sz w:val="22"/>
                <w:szCs w:val="22"/>
              </w:rPr>
              <w:t>I. Bảng tính lợi nhuận (lỗ) phân bổ cho cổ phiếu phổ thông</w:t>
            </w:r>
          </w:p>
        </w:tc>
        <w:tc>
          <w:tcPr>
            <w:tcW w:w="1890" w:type="dxa"/>
            <w:tcBorders>
              <w:top w:val="nil"/>
              <w:left w:val="nil"/>
              <w:bottom w:val="nil"/>
              <w:right w:val="nil"/>
            </w:tcBorders>
            <w:shd w:val="clear" w:color="auto" w:fill="FFFFFF"/>
            <w:noWrap/>
            <w:vAlign w:val="center"/>
          </w:tcPr>
          <w:p w:rsidR="000F64D1" w:rsidRPr="00A37670" w:rsidRDefault="000F64D1" w:rsidP="00C465D8">
            <w:pPr>
              <w:jc w:val="right"/>
              <w:rPr>
                <w:rFonts w:ascii="Times New Roman" w:hAnsi="Times New Roman"/>
                <w:sz w:val="22"/>
                <w:szCs w:val="22"/>
              </w:rPr>
            </w:pPr>
          </w:p>
        </w:tc>
        <w:tc>
          <w:tcPr>
            <w:tcW w:w="360" w:type="dxa"/>
            <w:tcBorders>
              <w:top w:val="nil"/>
              <w:left w:val="nil"/>
              <w:bottom w:val="nil"/>
              <w:right w:val="nil"/>
            </w:tcBorders>
            <w:shd w:val="clear" w:color="auto" w:fill="FFFFFF"/>
            <w:noWrap/>
            <w:vAlign w:val="center"/>
          </w:tcPr>
          <w:p w:rsidR="000F64D1" w:rsidRPr="00A37670" w:rsidRDefault="000F64D1" w:rsidP="00C465D8">
            <w:pPr>
              <w:jc w:val="right"/>
              <w:rPr>
                <w:rFonts w:ascii="Times New Roman" w:hAnsi="Times New Roman"/>
                <w:sz w:val="22"/>
                <w:szCs w:val="22"/>
              </w:rPr>
            </w:pPr>
          </w:p>
        </w:tc>
        <w:tc>
          <w:tcPr>
            <w:tcW w:w="1980" w:type="dxa"/>
            <w:tcBorders>
              <w:top w:val="single" w:sz="4" w:space="0" w:color="auto"/>
            </w:tcBorders>
            <w:vAlign w:val="center"/>
          </w:tcPr>
          <w:p w:rsidR="000F64D1" w:rsidRPr="00A37670" w:rsidRDefault="000F64D1" w:rsidP="00C465D8">
            <w:pPr>
              <w:jc w:val="right"/>
              <w:rPr>
                <w:rFonts w:ascii="Times New Roman" w:hAnsi="Times New Roman"/>
                <w:sz w:val="22"/>
                <w:szCs w:val="22"/>
              </w:rPr>
            </w:pPr>
          </w:p>
        </w:tc>
      </w:tr>
      <w:tr w:rsidR="000F64D1" w:rsidRPr="00A37670" w:rsidTr="000F64D1">
        <w:trPr>
          <w:trHeight w:val="300"/>
        </w:trPr>
        <w:tc>
          <w:tcPr>
            <w:tcW w:w="5940" w:type="dxa"/>
            <w:tcBorders>
              <w:top w:val="nil"/>
              <w:left w:val="nil"/>
              <w:bottom w:val="nil"/>
              <w:right w:val="nil"/>
            </w:tcBorders>
            <w:shd w:val="clear" w:color="auto" w:fill="FFFFFF"/>
            <w:noWrap/>
            <w:vAlign w:val="bottom"/>
          </w:tcPr>
          <w:p w:rsidR="000F64D1" w:rsidRPr="00C168D2" w:rsidRDefault="000F64D1" w:rsidP="00C465D8">
            <w:pPr>
              <w:ind w:firstLine="252"/>
              <w:rPr>
                <w:rFonts w:ascii="Times New Roman" w:hAnsi="Times New Roman"/>
                <w:sz w:val="22"/>
                <w:szCs w:val="22"/>
              </w:rPr>
            </w:pPr>
            <w:r w:rsidRPr="00C168D2">
              <w:rPr>
                <w:rFonts w:ascii="Times New Roman" w:hAnsi="Times New Roman"/>
                <w:sz w:val="22"/>
                <w:szCs w:val="22"/>
              </w:rPr>
              <w:t>1. Lợi nhuận sau thuế thu nhập doanh nghiệp</w:t>
            </w:r>
          </w:p>
        </w:tc>
        <w:tc>
          <w:tcPr>
            <w:tcW w:w="1890" w:type="dxa"/>
            <w:tcBorders>
              <w:top w:val="nil"/>
              <w:left w:val="nil"/>
              <w:bottom w:val="nil"/>
              <w:right w:val="nil"/>
            </w:tcBorders>
            <w:shd w:val="clear" w:color="auto" w:fill="FFFFFF"/>
            <w:noWrap/>
            <w:vAlign w:val="center"/>
          </w:tcPr>
          <w:p w:rsidR="000F64D1" w:rsidRPr="00076BD3" w:rsidRDefault="00076BD3" w:rsidP="00C465D8">
            <w:pPr>
              <w:jc w:val="right"/>
              <w:rPr>
                <w:rFonts w:ascii="Times New Roman" w:hAnsi="Times New Roman"/>
                <w:b/>
                <w:bCs/>
                <w:color w:val="000000"/>
                <w:sz w:val="22"/>
                <w:szCs w:val="22"/>
              </w:rPr>
            </w:pPr>
            <w:r w:rsidRPr="00076BD3">
              <w:rPr>
                <w:rFonts w:ascii="Times New Roman" w:hAnsi="Times New Roman"/>
                <w:b/>
                <w:bCs/>
                <w:color w:val="000000"/>
                <w:sz w:val="22"/>
                <w:szCs w:val="22"/>
              </w:rPr>
              <w:t xml:space="preserve">1.436.060.550 </w:t>
            </w:r>
          </w:p>
        </w:tc>
        <w:tc>
          <w:tcPr>
            <w:tcW w:w="360" w:type="dxa"/>
            <w:tcBorders>
              <w:top w:val="nil"/>
              <w:left w:val="nil"/>
              <w:bottom w:val="nil"/>
              <w:right w:val="nil"/>
            </w:tcBorders>
            <w:shd w:val="clear" w:color="auto" w:fill="FFFFFF"/>
            <w:noWrap/>
            <w:vAlign w:val="center"/>
          </w:tcPr>
          <w:p w:rsidR="000F64D1" w:rsidRPr="000F64D1" w:rsidRDefault="000F64D1" w:rsidP="00C465D8">
            <w:pPr>
              <w:jc w:val="right"/>
              <w:rPr>
                <w:rFonts w:ascii="Times New Roman" w:hAnsi="Times New Roman"/>
                <w:sz w:val="22"/>
                <w:szCs w:val="22"/>
              </w:rPr>
            </w:pPr>
          </w:p>
        </w:tc>
        <w:tc>
          <w:tcPr>
            <w:tcW w:w="1980" w:type="dxa"/>
            <w:vAlign w:val="center"/>
          </w:tcPr>
          <w:p w:rsidR="000F64D1" w:rsidRPr="000F64D1" w:rsidRDefault="000F64D1" w:rsidP="00C465D8">
            <w:pPr>
              <w:jc w:val="right"/>
              <w:rPr>
                <w:rFonts w:ascii="Times New Roman" w:hAnsi="Times New Roman"/>
                <w:bCs/>
                <w:color w:val="000000"/>
                <w:sz w:val="22"/>
                <w:szCs w:val="22"/>
              </w:rPr>
            </w:pPr>
            <w:r w:rsidRPr="000F64D1">
              <w:rPr>
                <w:rFonts w:ascii="Times New Roman" w:hAnsi="Times New Roman"/>
                <w:bCs/>
                <w:color w:val="000000"/>
                <w:sz w:val="22"/>
                <w:szCs w:val="22"/>
              </w:rPr>
              <w:t xml:space="preserve">2.104.517.765 </w:t>
            </w:r>
          </w:p>
        </w:tc>
      </w:tr>
      <w:tr w:rsidR="000F64D1" w:rsidRPr="00A37670" w:rsidTr="000F64D1">
        <w:trPr>
          <w:trHeight w:val="300"/>
        </w:trPr>
        <w:tc>
          <w:tcPr>
            <w:tcW w:w="5940" w:type="dxa"/>
            <w:tcBorders>
              <w:top w:val="nil"/>
              <w:left w:val="nil"/>
              <w:bottom w:val="nil"/>
              <w:right w:val="nil"/>
            </w:tcBorders>
            <w:shd w:val="clear" w:color="auto" w:fill="FFFFFF"/>
            <w:noWrap/>
            <w:vAlign w:val="bottom"/>
          </w:tcPr>
          <w:p w:rsidR="000F64D1" w:rsidRPr="00C168D2" w:rsidRDefault="000F64D1" w:rsidP="00C465D8">
            <w:pPr>
              <w:rPr>
                <w:rFonts w:ascii="Times New Roman" w:hAnsi="Times New Roman"/>
                <w:b/>
                <w:sz w:val="22"/>
                <w:szCs w:val="22"/>
              </w:rPr>
            </w:pPr>
            <w:r w:rsidRPr="00C168D2">
              <w:rPr>
                <w:rFonts w:ascii="Times New Roman" w:hAnsi="Times New Roman"/>
                <w:b/>
                <w:sz w:val="22"/>
                <w:szCs w:val="22"/>
              </w:rPr>
              <w:t>II. Xác định số lượng cổ phiếu bình quân</w:t>
            </w:r>
          </w:p>
        </w:tc>
        <w:tc>
          <w:tcPr>
            <w:tcW w:w="1890" w:type="dxa"/>
            <w:tcBorders>
              <w:top w:val="nil"/>
              <w:left w:val="nil"/>
              <w:bottom w:val="nil"/>
              <w:right w:val="nil"/>
            </w:tcBorders>
            <w:shd w:val="clear" w:color="auto" w:fill="FFFFFF"/>
            <w:noWrap/>
            <w:vAlign w:val="center"/>
          </w:tcPr>
          <w:p w:rsidR="000F64D1" w:rsidRPr="00076BD3" w:rsidRDefault="000F64D1" w:rsidP="00C465D8">
            <w:pPr>
              <w:jc w:val="right"/>
              <w:rPr>
                <w:rFonts w:ascii="Times New Roman" w:hAnsi="Times New Roman"/>
                <w:sz w:val="22"/>
                <w:szCs w:val="22"/>
              </w:rPr>
            </w:pPr>
          </w:p>
        </w:tc>
        <w:tc>
          <w:tcPr>
            <w:tcW w:w="360" w:type="dxa"/>
            <w:tcBorders>
              <w:top w:val="nil"/>
              <w:left w:val="nil"/>
              <w:bottom w:val="nil"/>
              <w:right w:val="nil"/>
            </w:tcBorders>
            <w:shd w:val="clear" w:color="auto" w:fill="FFFFFF"/>
            <w:noWrap/>
            <w:vAlign w:val="center"/>
          </w:tcPr>
          <w:p w:rsidR="000F64D1" w:rsidRPr="00A37670" w:rsidRDefault="000F64D1" w:rsidP="00C465D8">
            <w:pPr>
              <w:jc w:val="right"/>
              <w:rPr>
                <w:rFonts w:ascii="Times New Roman" w:hAnsi="Times New Roman"/>
                <w:sz w:val="22"/>
                <w:szCs w:val="22"/>
              </w:rPr>
            </w:pPr>
          </w:p>
        </w:tc>
        <w:tc>
          <w:tcPr>
            <w:tcW w:w="1980" w:type="dxa"/>
            <w:vAlign w:val="center"/>
          </w:tcPr>
          <w:p w:rsidR="000F64D1" w:rsidRPr="00A37670" w:rsidRDefault="000F64D1" w:rsidP="00C465D8">
            <w:pPr>
              <w:jc w:val="right"/>
              <w:rPr>
                <w:rFonts w:ascii="Times New Roman" w:hAnsi="Times New Roman"/>
                <w:sz w:val="22"/>
                <w:szCs w:val="22"/>
              </w:rPr>
            </w:pPr>
          </w:p>
        </w:tc>
      </w:tr>
      <w:tr w:rsidR="000F64D1" w:rsidRPr="00A37670" w:rsidTr="000F64D1">
        <w:trPr>
          <w:trHeight w:val="300"/>
        </w:trPr>
        <w:tc>
          <w:tcPr>
            <w:tcW w:w="5940" w:type="dxa"/>
            <w:tcBorders>
              <w:top w:val="nil"/>
              <w:left w:val="nil"/>
              <w:bottom w:val="nil"/>
              <w:right w:val="nil"/>
            </w:tcBorders>
            <w:shd w:val="clear" w:color="auto" w:fill="FFFFFF"/>
            <w:noWrap/>
            <w:vAlign w:val="bottom"/>
          </w:tcPr>
          <w:p w:rsidR="000F64D1" w:rsidRPr="00A37670" w:rsidRDefault="000F64D1" w:rsidP="00C465D8">
            <w:pPr>
              <w:ind w:firstLine="252"/>
              <w:rPr>
                <w:rFonts w:ascii="Times New Roman" w:hAnsi="Times New Roman"/>
                <w:sz w:val="22"/>
                <w:szCs w:val="22"/>
              </w:rPr>
            </w:pPr>
            <w:r>
              <w:rPr>
                <w:rFonts w:ascii="Times New Roman" w:hAnsi="Times New Roman"/>
                <w:sz w:val="22"/>
                <w:szCs w:val="22"/>
              </w:rPr>
              <w:t>1. Số lượng cổ phiếu đầu kỳ</w:t>
            </w:r>
          </w:p>
        </w:tc>
        <w:tc>
          <w:tcPr>
            <w:tcW w:w="1890" w:type="dxa"/>
            <w:tcBorders>
              <w:top w:val="nil"/>
              <w:left w:val="nil"/>
              <w:bottom w:val="nil"/>
              <w:right w:val="nil"/>
            </w:tcBorders>
            <w:shd w:val="clear" w:color="auto" w:fill="FFFFFF"/>
            <w:noWrap/>
            <w:vAlign w:val="center"/>
          </w:tcPr>
          <w:p w:rsidR="000F64D1" w:rsidRPr="00076BD3" w:rsidRDefault="000F64D1" w:rsidP="00C465D8">
            <w:pPr>
              <w:jc w:val="right"/>
              <w:rPr>
                <w:rFonts w:ascii="Times New Roman" w:hAnsi="Times New Roman"/>
                <w:sz w:val="22"/>
                <w:szCs w:val="22"/>
              </w:rPr>
            </w:pPr>
            <w:r w:rsidRPr="00076BD3">
              <w:rPr>
                <w:rFonts w:ascii="Times New Roman" w:hAnsi="Times New Roman"/>
                <w:sz w:val="22"/>
                <w:szCs w:val="22"/>
              </w:rPr>
              <w:t>4.561.000</w:t>
            </w:r>
          </w:p>
        </w:tc>
        <w:tc>
          <w:tcPr>
            <w:tcW w:w="360" w:type="dxa"/>
            <w:tcBorders>
              <w:top w:val="nil"/>
              <w:left w:val="nil"/>
              <w:bottom w:val="nil"/>
              <w:right w:val="nil"/>
            </w:tcBorders>
            <w:shd w:val="clear" w:color="auto" w:fill="FFFFFF"/>
            <w:noWrap/>
            <w:vAlign w:val="center"/>
          </w:tcPr>
          <w:p w:rsidR="000F64D1" w:rsidRPr="00A37670" w:rsidRDefault="000F64D1" w:rsidP="00C465D8">
            <w:pPr>
              <w:jc w:val="right"/>
              <w:rPr>
                <w:rFonts w:ascii="Times New Roman" w:hAnsi="Times New Roman"/>
                <w:sz w:val="22"/>
                <w:szCs w:val="22"/>
              </w:rPr>
            </w:pPr>
          </w:p>
        </w:tc>
        <w:tc>
          <w:tcPr>
            <w:tcW w:w="1980" w:type="dxa"/>
            <w:vAlign w:val="center"/>
          </w:tcPr>
          <w:p w:rsidR="000F64D1" w:rsidRPr="00E41798" w:rsidRDefault="000F64D1" w:rsidP="00C465D8">
            <w:pPr>
              <w:jc w:val="right"/>
              <w:rPr>
                <w:rFonts w:ascii="Times New Roman" w:hAnsi="Times New Roman"/>
                <w:sz w:val="22"/>
                <w:szCs w:val="22"/>
              </w:rPr>
            </w:pPr>
            <w:r w:rsidRPr="00E41798">
              <w:rPr>
                <w:rFonts w:ascii="Times New Roman" w:hAnsi="Times New Roman"/>
                <w:sz w:val="22"/>
                <w:szCs w:val="22"/>
              </w:rPr>
              <w:t>4.561.000</w:t>
            </w:r>
          </w:p>
        </w:tc>
      </w:tr>
      <w:tr w:rsidR="000F64D1" w:rsidRPr="00A37670" w:rsidTr="000F64D1">
        <w:trPr>
          <w:trHeight w:val="300"/>
        </w:trPr>
        <w:tc>
          <w:tcPr>
            <w:tcW w:w="5940" w:type="dxa"/>
            <w:tcBorders>
              <w:top w:val="nil"/>
              <w:left w:val="nil"/>
              <w:bottom w:val="nil"/>
              <w:right w:val="nil"/>
            </w:tcBorders>
            <w:shd w:val="clear" w:color="auto" w:fill="FFFFFF"/>
            <w:noWrap/>
            <w:vAlign w:val="bottom"/>
          </w:tcPr>
          <w:p w:rsidR="000F64D1" w:rsidRPr="00A37670" w:rsidRDefault="000F64D1" w:rsidP="00C465D8">
            <w:pPr>
              <w:ind w:firstLine="252"/>
              <w:rPr>
                <w:rFonts w:ascii="Times New Roman" w:hAnsi="Times New Roman"/>
                <w:sz w:val="22"/>
                <w:szCs w:val="22"/>
              </w:rPr>
            </w:pPr>
            <w:r>
              <w:rPr>
                <w:rFonts w:ascii="Times New Roman" w:hAnsi="Times New Roman"/>
                <w:sz w:val="22"/>
                <w:szCs w:val="22"/>
              </w:rPr>
              <w:t>6. Số cổ phiếu bình quân</w:t>
            </w:r>
          </w:p>
        </w:tc>
        <w:tc>
          <w:tcPr>
            <w:tcW w:w="1890" w:type="dxa"/>
            <w:tcBorders>
              <w:top w:val="nil"/>
              <w:left w:val="nil"/>
              <w:right w:val="nil"/>
            </w:tcBorders>
            <w:shd w:val="clear" w:color="auto" w:fill="FFFFFF"/>
            <w:noWrap/>
            <w:vAlign w:val="center"/>
          </w:tcPr>
          <w:p w:rsidR="000F64D1" w:rsidRPr="00076BD3" w:rsidRDefault="000F64D1" w:rsidP="00C465D8">
            <w:pPr>
              <w:jc w:val="right"/>
              <w:rPr>
                <w:rFonts w:ascii="Times New Roman" w:hAnsi="Times New Roman"/>
                <w:sz w:val="22"/>
                <w:szCs w:val="22"/>
              </w:rPr>
            </w:pPr>
            <w:r w:rsidRPr="00076BD3">
              <w:rPr>
                <w:rFonts w:ascii="Times New Roman" w:hAnsi="Times New Roman"/>
                <w:sz w:val="22"/>
                <w:szCs w:val="22"/>
              </w:rPr>
              <w:t>4.561.000</w:t>
            </w:r>
          </w:p>
        </w:tc>
        <w:tc>
          <w:tcPr>
            <w:tcW w:w="360" w:type="dxa"/>
            <w:tcBorders>
              <w:top w:val="nil"/>
              <w:left w:val="nil"/>
              <w:bottom w:val="nil"/>
              <w:right w:val="nil"/>
            </w:tcBorders>
            <w:shd w:val="clear" w:color="auto" w:fill="FFFFFF"/>
            <w:noWrap/>
            <w:vAlign w:val="center"/>
          </w:tcPr>
          <w:p w:rsidR="000F64D1" w:rsidRPr="00A37670" w:rsidRDefault="000F64D1" w:rsidP="00C465D8">
            <w:pPr>
              <w:jc w:val="right"/>
              <w:rPr>
                <w:rFonts w:ascii="Times New Roman" w:hAnsi="Times New Roman"/>
                <w:sz w:val="22"/>
                <w:szCs w:val="22"/>
              </w:rPr>
            </w:pPr>
          </w:p>
        </w:tc>
        <w:tc>
          <w:tcPr>
            <w:tcW w:w="1980" w:type="dxa"/>
            <w:vAlign w:val="center"/>
          </w:tcPr>
          <w:p w:rsidR="000F64D1" w:rsidRPr="00E41798" w:rsidRDefault="000F64D1" w:rsidP="00C465D8">
            <w:pPr>
              <w:jc w:val="right"/>
              <w:rPr>
                <w:rFonts w:ascii="Times New Roman" w:hAnsi="Times New Roman"/>
                <w:sz w:val="22"/>
                <w:szCs w:val="22"/>
              </w:rPr>
            </w:pPr>
            <w:r w:rsidRPr="00E41798">
              <w:rPr>
                <w:rFonts w:ascii="Times New Roman" w:hAnsi="Times New Roman"/>
                <w:sz w:val="22"/>
                <w:szCs w:val="22"/>
              </w:rPr>
              <w:t>4.561.000</w:t>
            </w:r>
          </w:p>
        </w:tc>
      </w:tr>
      <w:tr w:rsidR="000F64D1" w:rsidRPr="00A37670" w:rsidTr="000F64D1">
        <w:trPr>
          <w:trHeight w:val="300"/>
        </w:trPr>
        <w:tc>
          <w:tcPr>
            <w:tcW w:w="5940" w:type="dxa"/>
            <w:tcBorders>
              <w:top w:val="nil"/>
              <w:left w:val="nil"/>
              <w:bottom w:val="nil"/>
              <w:right w:val="nil"/>
            </w:tcBorders>
            <w:shd w:val="clear" w:color="auto" w:fill="FFFFFF"/>
            <w:noWrap/>
            <w:vAlign w:val="bottom"/>
          </w:tcPr>
          <w:p w:rsidR="000F64D1" w:rsidRPr="00C168D2" w:rsidRDefault="000F64D1" w:rsidP="00C465D8">
            <w:pPr>
              <w:rPr>
                <w:rFonts w:ascii="Times New Roman" w:hAnsi="Times New Roman"/>
                <w:b/>
                <w:sz w:val="22"/>
                <w:szCs w:val="22"/>
              </w:rPr>
            </w:pPr>
            <w:r w:rsidRPr="00C168D2">
              <w:rPr>
                <w:rFonts w:ascii="Times New Roman" w:hAnsi="Times New Roman"/>
                <w:b/>
                <w:sz w:val="22"/>
                <w:szCs w:val="22"/>
              </w:rPr>
              <w:t>III. Lãi cơ bản trên cổ phiếu</w:t>
            </w:r>
          </w:p>
        </w:tc>
        <w:tc>
          <w:tcPr>
            <w:tcW w:w="1890" w:type="dxa"/>
            <w:tcBorders>
              <w:top w:val="nil"/>
              <w:left w:val="nil"/>
              <w:bottom w:val="double" w:sz="4" w:space="0" w:color="auto"/>
              <w:right w:val="nil"/>
            </w:tcBorders>
            <w:shd w:val="clear" w:color="auto" w:fill="FFFFFF"/>
            <w:noWrap/>
            <w:vAlign w:val="center"/>
          </w:tcPr>
          <w:p w:rsidR="000F64D1" w:rsidRPr="00076BD3" w:rsidRDefault="00076BD3" w:rsidP="00C90FC6">
            <w:pPr>
              <w:jc w:val="right"/>
              <w:rPr>
                <w:rFonts w:ascii="Times New Roman" w:hAnsi="Times New Roman"/>
                <w:b/>
                <w:bCs/>
                <w:color w:val="000000"/>
                <w:sz w:val="22"/>
                <w:szCs w:val="22"/>
              </w:rPr>
            </w:pPr>
            <w:r w:rsidRPr="00076BD3">
              <w:rPr>
                <w:rFonts w:ascii="Times New Roman" w:hAnsi="Times New Roman"/>
                <w:b/>
                <w:bCs/>
                <w:color w:val="000000"/>
                <w:sz w:val="22"/>
                <w:szCs w:val="22"/>
              </w:rPr>
              <w:t xml:space="preserve">                        315 </w:t>
            </w:r>
          </w:p>
        </w:tc>
        <w:tc>
          <w:tcPr>
            <w:tcW w:w="360" w:type="dxa"/>
            <w:tcBorders>
              <w:top w:val="nil"/>
              <w:left w:val="nil"/>
              <w:bottom w:val="nil"/>
              <w:right w:val="nil"/>
            </w:tcBorders>
            <w:shd w:val="clear" w:color="auto" w:fill="FFFFFF"/>
            <w:noWrap/>
            <w:vAlign w:val="center"/>
          </w:tcPr>
          <w:p w:rsidR="000F64D1" w:rsidRPr="00A37670" w:rsidRDefault="000F64D1" w:rsidP="00C465D8">
            <w:pPr>
              <w:jc w:val="right"/>
              <w:rPr>
                <w:rFonts w:ascii="Times New Roman" w:hAnsi="Times New Roman"/>
                <w:sz w:val="22"/>
                <w:szCs w:val="22"/>
              </w:rPr>
            </w:pPr>
          </w:p>
        </w:tc>
        <w:tc>
          <w:tcPr>
            <w:tcW w:w="1980" w:type="dxa"/>
            <w:tcBorders>
              <w:bottom w:val="double" w:sz="4" w:space="0" w:color="auto"/>
            </w:tcBorders>
            <w:vAlign w:val="center"/>
          </w:tcPr>
          <w:p w:rsidR="000F64D1" w:rsidRPr="00E41798" w:rsidRDefault="000F64D1" w:rsidP="00F21E65">
            <w:pPr>
              <w:jc w:val="right"/>
              <w:rPr>
                <w:rFonts w:ascii="Times New Roman" w:hAnsi="Times New Roman"/>
                <w:b/>
                <w:sz w:val="22"/>
                <w:szCs w:val="22"/>
              </w:rPr>
            </w:pPr>
            <w:r>
              <w:rPr>
                <w:rFonts w:ascii="Times New Roman" w:hAnsi="Times New Roman"/>
                <w:b/>
                <w:sz w:val="22"/>
                <w:szCs w:val="22"/>
              </w:rPr>
              <w:t>461</w:t>
            </w:r>
          </w:p>
        </w:tc>
      </w:tr>
    </w:tbl>
    <w:p w:rsidR="000F64D1" w:rsidRDefault="000F64D1"/>
    <w:tbl>
      <w:tblPr>
        <w:tblW w:w="10170" w:type="dxa"/>
        <w:tblInd w:w="108" w:type="dxa"/>
        <w:tblLook w:val="0000"/>
      </w:tblPr>
      <w:tblGrid>
        <w:gridCol w:w="5125"/>
        <w:gridCol w:w="905"/>
        <w:gridCol w:w="1950"/>
        <w:gridCol w:w="655"/>
        <w:gridCol w:w="1535"/>
      </w:tblGrid>
      <w:tr w:rsidR="006F4033" w:rsidRPr="006F4033" w:rsidTr="00C0094F">
        <w:trPr>
          <w:trHeight w:val="447"/>
        </w:trPr>
        <w:tc>
          <w:tcPr>
            <w:tcW w:w="5125" w:type="dxa"/>
            <w:tcBorders>
              <w:top w:val="nil"/>
              <w:left w:val="nil"/>
              <w:bottom w:val="nil"/>
              <w:right w:val="nil"/>
            </w:tcBorders>
            <w:shd w:val="clear" w:color="auto" w:fill="FFFFFF"/>
            <w:noWrap/>
            <w:vAlign w:val="bottom"/>
          </w:tcPr>
          <w:p w:rsidR="006F4033" w:rsidRPr="006F4033" w:rsidRDefault="006F4033" w:rsidP="006F4033">
            <w:pPr>
              <w:spacing w:before="120" w:after="200" w:line="120" w:lineRule="auto"/>
              <w:ind w:right="-23"/>
              <w:jc w:val="both"/>
              <w:rPr>
                <w:rFonts w:ascii="Times New Roman" w:hAnsi="Times New Roman"/>
                <w:b/>
                <w:sz w:val="22"/>
                <w:szCs w:val="22"/>
              </w:rPr>
            </w:pPr>
            <w:r w:rsidRPr="006F4033">
              <w:rPr>
                <w:rFonts w:ascii="Times New Roman" w:hAnsi="Times New Roman"/>
                <w:b/>
                <w:sz w:val="22"/>
                <w:szCs w:val="22"/>
              </w:rPr>
              <w:t xml:space="preserve">VII </w:t>
            </w:r>
            <w:r>
              <w:rPr>
                <w:rFonts w:ascii="Times New Roman" w:hAnsi="Times New Roman"/>
                <w:b/>
                <w:sz w:val="22"/>
                <w:szCs w:val="22"/>
              </w:rPr>
              <w:t>–</w:t>
            </w:r>
            <w:r w:rsidRPr="006F4033">
              <w:rPr>
                <w:rFonts w:ascii="Times New Roman" w:hAnsi="Times New Roman"/>
                <w:b/>
                <w:sz w:val="22"/>
                <w:szCs w:val="22"/>
              </w:rPr>
              <w:t xml:space="preserve"> </w:t>
            </w:r>
            <w:r>
              <w:rPr>
                <w:rFonts w:ascii="Times New Roman" w:hAnsi="Times New Roman"/>
                <w:b/>
                <w:sz w:val="22"/>
                <w:szCs w:val="22"/>
              </w:rPr>
              <w:t>NHỮNG THÔNG TIN SO SÁNH KHÁC</w:t>
            </w:r>
          </w:p>
        </w:tc>
        <w:tc>
          <w:tcPr>
            <w:tcW w:w="905" w:type="dxa"/>
            <w:tcBorders>
              <w:top w:val="nil"/>
              <w:left w:val="nil"/>
              <w:bottom w:val="nil"/>
              <w:right w:val="nil"/>
            </w:tcBorders>
            <w:shd w:val="clear" w:color="auto" w:fill="FFFFFF"/>
            <w:noWrap/>
            <w:vAlign w:val="bottom"/>
          </w:tcPr>
          <w:p w:rsidR="006F4033" w:rsidRPr="006F4033" w:rsidRDefault="006F4033" w:rsidP="000E242B">
            <w:pPr>
              <w:spacing w:line="120" w:lineRule="auto"/>
              <w:rPr>
                <w:rFonts w:ascii="Arial" w:hAnsi="Arial" w:cs="Arial"/>
              </w:rPr>
            </w:pPr>
            <w:r w:rsidRPr="006F4033">
              <w:rPr>
                <w:rFonts w:ascii="Arial" w:hAnsi="Arial" w:cs="Arial"/>
              </w:rPr>
              <w:t> </w:t>
            </w:r>
          </w:p>
        </w:tc>
        <w:tc>
          <w:tcPr>
            <w:tcW w:w="1950" w:type="dxa"/>
            <w:tcBorders>
              <w:top w:val="nil"/>
              <w:left w:val="nil"/>
              <w:bottom w:val="nil"/>
              <w:right w:val="nil"/>
            </w:tcBorders>
            <w:shd w:val="clear" w:color="auto" w:fill="FFFFFF"/>
            <w:noWrap/>
            <w:vAlign w:val="bottom"/>
          </w:tcPr>
          <w:p w:rsidR="006F4033" w:rsidRPr="006F4033" w:rsidRDefault="006F4033" w:rsidP="000E242B">
            <w:pPr>
              <w:spacing w:line="120" w:lineRule="auto"/>
              <w:jc w:val="right"/>
              <w:rPr>
                <w:rFonts w:ascii="Arial" w:hAnsi="Arial" w:cs="Arial"/>
              </w:rPr>
            </w:pPr>
            <w:r w:rsidRPr="006F4033">
              <w:rPr>
                <w:rFonts w:ascii="Arial" w:hAnsi="Arial" w:cs="Arial"/>
              </w:rPr>
              <w:t> </w:t>
            </w:r>
          </w:p>
        </w:tc>
        <w:tc>
          <w:tcPr>
            <w:tcW w:w="655" w:type="dxa"/>
            <w:tcBorders>
              <w:top w:val="nil"/>
              <w:left w:val="nil"/>
              <w:bottom w:val="nil"/>
              <w:right w:val="nil"/>
            </w:tcBorders>
            <w:shd w:val="clear" w:color="auto" w:fill="FFFFFF"/>
            <w:noWrap/>
            <w:vAlign w:val="bottom"/>
          </w:tcPr>
          <w:p w:rsidR="006F4033" w:rsidRPr="006F4033" w:rsidRDefault="006F4033" w:rsidP="000E242B">
            <w:pPr>
              <w:spacing w:line="120" w:lineRule="auto"/>
              <w:rPr>
                <w:rFonts w:ascii="Arial" w:hAnsi="Arial" w:cs="Arial"/>
              </w:rPr>
            </w:pPr>
            <w:r w:rsidRPr="006F4033">
              <w:rPr>
                <w:rFonts w:ascii="Arial" w:hAnsi="Arial" w:cs="Arial"/>
              </w:rPr>
              <w:t> </w:t>
            </w:r>
          </w:p>
        </w:tc>
        <w:tc>
          <w:tcPr>
            <w:tcW w:w="1535" w:type="dxa"/>
            <w:tcBorders>
              <w:top w:val="nil"/>
              <w:left w:val="nil"/>
              <w:bottom w:val="nil"/>
              <w:right w:val="nil"/>
            </w:tcBorders>
            <w:shd w:val="clear" w:color="auto" w:fill="FFFFFF"/>
            <w:noWrap/>
            <w:vAlign w:val="bottom"/>
          </w:tcPr>
          <w:p w:rsidR="006F4033" w:rsidRPr="006F4033" w:rsidRDefault="006F4033" w:rsidP="000E242B">
            <w:pPr>
              <w:spacing w:line="120" w:lineRule="auto"/>
              <w:rPr>
                <w:rFonts w:ascii="Arial" w:hAnsi="Arial" w:cs="Arial"/>
              </w:rPr>
            </w:pPr>
            <w:r w:rsidRPr="006F4033">
              <w:rPr>
                <w:rFonts w:ascii="Arial" w:hAnsi="Arial" w:cs="Arial"/>
              </w:rPr>
              <w:t> </w:t>
            </w:r>
          </w:p>
        </w:tc>
      </w:tr>
    </w:tbl>
    <w:p w:rsidR="002E0A92" w:rsidRDefault="002E0A92"/>
    <w:tbl>
      <w:tblPr>
        <w:tblW w:w="4889" w:type="pct"/>
        <w:tblInd w:w="108" w:type="dxa"/>
        <w:tblLayout w:type="fixed"/>
        <w:tblLook w:val="04A0"/>
      </w:tblPr>
      <w:tblGrid>
        <w:gridCol w:w="592"/>
        <w:gridCol w:w="3039"/>
        <w:gridCol w:w="2136"/>
        <w:gridCol w:w="2041"/>
        <w:gridCol w:w="2356"/>
        <w:tblGridChange w:id="0">
          <w:tblGrid>
            <w:gridCol w:w="592"/>
            <w:gridCol w:w="3039"/>
            <w:gridCol w:w="2136"/>
            <w:gridCol w:w="2041"/>
            <w:gridCol w:w="2356"/>
          </w:tblGrid>
        </w:tblGridChange>
      </w:tblGrid>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r w:rsidRPr="00771E89">
              <w:rPr>
                <w:rFonts w:ascii="Times New Roman" w:hAnsi="Times New Roman"/>
                <w:b/>
                <w:bCs/>
                <w:sz w:val="22"/>
                <w:szCs w:val="22"/>
                <w:lang w:val="vi-VN"/>
              </w:rPr>
              <w:t>1.</w:t>
            </w:r>
          </w:p>
        </w:tc>
        <w:tc>
          <w:tcPr>
            <w:tcW w:w="4709" w:type="pct"/>
            <w:gridSpan w:val="4"/>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r w:rsidRPr="00771E89">
              <w:rPr>
                <w:rFonts w:ascii="Times New Roman" w:hAnsi="Times New Roman"/>
                <w:b/>
                <w:bCs/>
                <w:sz w:val="22"/>
                <w:szCs w:val="22"/>
                <w:lang w:val="vi-VN"/>
              </w:rPr>
              <w:t>Công cụ tài chính</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i/>
                <w:iCs/>
                <w:sz w:val="22"/>
                <w:szCs w:val="22"/>
                <w:lang w:val="en-US"/>
              </w:rPr>
            </w:pPr>
            <w:r w:rsidRPr="00771E89">
              <w:rPr>
                <w:rFonts w:ascii="Times New Roman" w:hAnsi="Times New Roman"/>
                <w:b/>
                <w:bCs/>
                <w:i/>
                <w:iCs/>
                <w:sz w:val="22"/>
                <w:szCs w:val="22"/>
                <w:lang w:val="vi-VN"/>
              </w:rPr>
              <w:t>1.1.</w:t>
            </w:r>
          </w:p>
        </w:tc>
        <w:tc>
          <w:tcPr>
            <w:tcW w:w="4709" w:type="pct"/>
            <w:gridSpan w:val="4"/>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i/>
                <w:iCs/>
                <w:sz w:val="22"/>
                <w:szCs w:val="22"/>
                <w:lang w:val="en-US"/>
              </w:rPr>
            </w:pPr>
            <w:r w:rsidRPr="00771E89">
              <w:rPr>
                <w:rFonts w:ascii="Times New Roman" w:hAnsi="Times New Roman"/>
                <w:b/>
                <w:bCs/>
                <w:i/>
                <w:iCs/>
                <w:sz w:val="22"/>
                <w:szCs w:val="22"/>
                <w:lang w:val="vi-VN"/>
              </w:rPr>
              <w:t>Quản lý rủi ro vốn</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4709" w:type="pct"/>
            <w:gridSpan w:val="4"/>
            <w:tcBorders>
              <w:top w:val="nil"/>
              <w:left w:val="nil"/>
              <w:bottom w:val="nil"/>
              <w:right w:val="nil"/>
            </w:tcBorders>
            <w:shd w:val="clear" w:color="auto" w:fill="auto"/>
            <w:vAlign w:val="center"/>
            <w:hideMark/>
          </w:tcPr>
          <w:p w:rsidR="002E0A92" w:rsidRPr="00771E89" w:rsidRDefault="002E0A92" w:rsidP="00A20755">
            <w:pPr>
              <w:spacing w:line="300" w:lineRule="exact"/>
              <w:jc w:val="both"/>
              <w:rPr>
                <w:rFonts w:ascii="Times New Roman" w:hAnsi="Times New Roman"/>
                <w:sz w:val="22"/>
                <w:szCs w:val="22"/>
                <w:lang w:val="en-US"/>
              </w:rPr>
            </w:pPr>
            <w:r w:rsidRPr="00771E89">
              <w:rPr>
                <w:rFonts w:ascii="Times New Roman" w:hAnsi="Times New Roman"/>
                <w:sz w:val="22"/>
                <w:szCs w:val="22"/>
                <w:lang w:val="vi-VN"/>
              </w:rPr>
              <w:t>Công ty thực hiện quản trị nguồn vốn để đảm bảo rằng Công ty vừa có thể hoạt động vừa có thể tối đa hóa lợi ích của cổ đông thông qua việc sử dụng nguồn vốn có hiệu quả.</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4709" w:type="pct"/>
            <w:gridSpan w:val="4"/>
            <w:tcBorders>
              <w:top w:val="nil"/>
              <w:left w:val="nil"/>
              <w:bottom w:val="nil"/>
              <w:right w:val="nil"/>
            </w:tcBorders>
            <w:shd w:val="clear" w:color="auto" w:fill="auto"/>
            <w:vAlign w:val="center"/>
            <w:hideMark/>
          </w:tcPr>
          <w:p w:rsidR="002E0A92" w:rsidRPr="00771E89" w:rsidRDefault="002E0A92" w:rsidP="00A20755">
            <w:pPr>
              <w:spacing w:line="300" w:lineRule="exact"/>
              <w:jc w:val="both"/>
              <w:rPr>
                <w:rFonts w:ascii="Times New Roman" w:hAnsi="Times New Roman"/>
                <w:sz w:val="22"/>
                <w:szCs w:val="22"/>
                <w:lang w:val="en-US"/>
              </w:rPr>
            </w:pPr>
            <w:r w:rsidRPr="00771E89">
              <w:rPr>
                <w:rFonts w:ascii="Times New Roman" w:hAnsi="Times New Roman"/>
                <w:sz w:val="22"/>
                <w:szCs w:val="22"/>
                <w:lang w:val="vi-VN"/>
              </w:rPr>
              <w:t>Cấu trúc vốn của Công ty bao gồm : vốn điều lệ, thặng dư vốn cổ phần, các quỹ và lợi nhuận sau thuế chưa phân phối.</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i/>
                <w:iCs/>
                <w:sz w:val="22"/>
                <w:szCs w:val="22"/>
                <w:lang w:val="en-US"/>
              </w:rPr>
            </w:pPr>
            <w:r w:rsidRPr="00771E89">
              <w:rPr>
                <w:rFonts w:ascii="Times New Roman" w:hAnsi="Times New Roman"/>
                <w:b/>
                <w:bCs/>
                <w:i/>
                <w:iCs/>
                <w:sz w:val="22"/>
                <w:szCs w:val="22"/>
                <w:lang w:val="vi-VN"/>
              </w:rPr>
              <w:t>1.2.</w:t>
            </w:r>
          </w:p>
        </w:tc>
        <w:tc>
          <w:tcPr>
            <w:tcW w:w="4709" w:type="pct"/>
            <w:gridSpan w:val="4"/>
            <w:tcBorders>
              <w:top w:val="nil"/>
              <w:left w:val="nil"/>
              <w:bottom w:val="nil"/>
              <w:right w:val="nil"/>
            </w:tcBorders>
            <w:shd w:val="clear" w:color="auto" w:fill="auto"/>
            <w:vAlign w:val="center"/>
            <w:hideMark/>
          </w:tcPr>
          <w:p w:rsidR="002E0A92" w:rsidRPr="00771E89" w:rsidRDefault="002E0A92" w:rsidP="00A20755">
            <w:pPr>
              <w:spacing w:line="300" w:lineRule="exact"/>
              <w:rPr>
                <w:rFonts w:ascii="Times New Roman" w:hAnsi="Times New Roman"/>
                <w:b/>
                <w:bCs/>
                <w:i/>
                <w:iCs/>
                <w:sz w:val="22"/>
                <w:szCs w:val="22"/>
                <w:lang w:val="en-US"/>
              </w:rPr>
            </w:pPr>
            <w:r w:rsidRPr="00771E89">
              <w:rPr>
                <w:rFonts w:ascii="Times New Roman" w:hAnsi="Times New Roman"/>
                <w:b/>
                <w:bCs/>
                <w:i/>
                <w:iCs/>
                <w:sz w:val="22"/>
                <w:szCs w:val="22"/>
                <w:lang w:val="vi-VN"/>
              </w:rPr>
              <w:t>Tài sản tài chính</w:t>
            </w:r>
          </w:p>
        </w:tc>
      </w:tr>
      <w:tr w:rsidR="002E0A92" w:rsidRPr="002E0A92"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4709" w:type="pct"/>
            <w:gridSpan w:val="4"/>
            <w:tcBorders>
              <w:top w:val="nil"/>
              <w:left w:val="nil"/>
              <w:bottom w:val="nil"/>
              <w:right w:val="nil"/>
            </w:tcBorders>
            <w:shd w:val="clear" w:color="auto" w:fill="auto"/>
            <w:vAlign w:val="center"/>
            <w:hideMark/>
          </w:tcPr>
          <w:p w:rsidR="002E0A92" w:rsidRPr="002E0A92" w:rsidRDefault="002E0A92" w:rsidP="00A20755">
            <w:pPr>
              <w:spacing w:line="300" w:lineRule="exact"/>
              <w:jc w:val="both"/>
              <w:rPr>
                <w:rFonts w:ascii="Times New Roman" w:hAnsi="Times New Roman"/>
                <w:sz w:val="22"/>
                <w:szCs w:val="22"/>
                <w:lang w:val="vi-VN"/>
              </w:rPr>
            </w:pPr>
            <w:r w:rsidRPr="00771E89">
              <w:rPr>
                <w:rFonts w:ascii="Times New Roman" w:hAnsi="Times New Roman"/>
                <w:sz w:val="22"/>
                <w:szCs w:val="22"/>
                <w:lang w:val="vi-VN"/>
              </w:rPr>
              <w:t>Tài sản tài chính là các tài sản mà qua đó Công ty có thể phát sinh các khoản thu nhập trong tương lai. Các tài sản này đã được xác định lại theo giá trị hợp lý tại ngày lập báo cáo tài chính.</w:t>
            </w:r>
          </w:p>
        </w:tc>
      </w:tr>
      <w:tr w:rsidR="002E0A92" w:rsidRPr="00771E89" w:rsidTr="002E0A92">
        <w:trPr>
          <w:trHeight w:val="315"/>
        </w:trPr>
        <w:tc>
          <w:tcPr>
            <w:tcW w:w="29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rPr>
                <w:rFonts w:ascii="Times New Roman" w:hAnsi="Times New Roman"/>
                <w:b/>
                <w:bCs/>
                <w:sz w:val="22"/>
                <w:szCs w:val="22"/>
                <w:lang w:val="vi-VN"/>
              </w:rPr>
            </w:pPr>
          </w:p>
        </w:tc>
        <w:tc>
          <w:tcPr>
            <w:tcW w:w="1495"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both"/>
              <w:rPr>
                <w:rFonts w:ascii="Times New Roman" w:hAnsi="Times New Roman"/>
                <w:b/>
                <w:bCs/>
                <w:sz w:val="22"/>
                <w:szCs w:val="22"/>
                <w:lang w:val="vi-VN"/>
              </w:rPr>
            </w:pPr>
          </w:p>
        </w:tc>
        <w:tc>
          <w:tcPr>
            <w:tcW w:w="105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both"/>
              <w:rPr>
                <w:rFonts w:ascii="Times New Roman" w:hAnsi="Times New Roman"/>
                <w:b/>
                <w:bCs/>
                <w:sz w:val="22"/>
                <w:szCs w:val="22"/>
                <w:lang w:val="vi-VN"/>
              </w:rPr>
            </w:pPr>
          </w:p>
        </w:tc>
        <w:tc>
          <w:tcPr>
            <w:tcW w:w="1004" w:type="pct"/>
            <w:tcBorders>
              <w:top w:val="nil"/>
              <w:left w:val="nil"/>
              <w:bottom w:val="single" w:sz="4" w:space="0" w:color="auto"/>
              <w:right w:val="nil"/>
            </w:tcBorders>
            <w:shd w:val="clear" w:color="auto" w:fill="auto"/>
            <w:noWrap/>
            <w:vAlign w:val="center"/>
            <w:hideMark/>
          </w:tcPr>
          <w:p w:rsidR="002E0A92" w:rsidRPr="00771E89" w:rsidRDefault="002E0A92" w:rsidP="00A20755">
            <w:pPr>
              <w:spacing w:line="300" w:lineRule="exact"/>
              <w:jc w:val="center"/>
              <w:rPr>
                <w:rFonts w:ascii="Times New Roman" w:hAnsi="Times New Roman"/>
                <w:b/>
                <w:bCs/>
                <w:sz w:val="22"/>
                <w:szCs w:val="22"/>
                <w:lang w:val="en-US"/>
              </w:rPr>
            </w:pPr>
            <w:r w:rsidRPr="00771E89">
              <w:rPr>
                <w:rFonts w:ascii="Times New Roman" w:hAnsi="Times New Roman"/>
                <w:b/>
                <w:bCs/>
                <w:sz w:val="22"/>
                <w:szCs w:val="22"/>
                <w:lang w:val="vi-VN"/>
              </w:rPr>
              <w:t>Giá trị ghi sổ</w:t>
            </w:r>
          </w:p>
        </w:tc>
        <w:tc>
          <w:tcPr>
            <w:tcW w:w="1159" w:type="pct"/>
            <w:tcBorders>
              <w:top w:val="nil"/>
              <w:left w:val="nil"/>
              <w:bottom w:val="single" w:sz="4" w:space="0" w:color="auto"/>
              <w:right w:val="nil"/>
            </w:tcBorders>
            <w:shd w:val="clear" w:color="auto" w:fill="auto"/>
            <w:noWrap/>
            <w:vAlign w:val="center"/>
            <w:hideMark/>
          </w:tcPr>
          <w:p w:rsidR="002E0A92" w:rsidRPr="00771E89" w:rsidRDefault="002E0A92" w:rsidP="00A20755">
            <w:pPr>
              <w:spacing w:line="300" w:lineRule="exact"/>
              <w:jc w:val="center"/>
              <w:rPr>
                <w:rFonts w:ascii="Times New Roman" w:hAnsi="Times New Roman"/>
                <w:b/>
                <w:bCs/>
                <w:sz w:val="22"/>
                <w:szCs w:val="22"/>
                <w:lang w:val="en-US"/>
              </w:rPr>
            </w:pPr>
            <w:r w:rsidRPr="00771E89">
              <w:rPr>
                <w:rFonts w:ascii="Times New Roman" w:hAnsi="Times New Roman"/>
                <w:b/>
                <w:bCs/>
                <w:sz w:val="22"/>
                <w:szCs w:val="22"/>
                <w:lang w:val="vi-VN"/>
              </w:rPr>
              <w:t>Giá trị hợp lý</w:t>
            </w:r>
          </w:p>
        </w:tc>
      </w:tr>
      <w:tr w:rsidR="00EC00CD" w:rsidRPr="00771E89" w:rsidTr="00A20755">
        <w:trPr>
          <w:trHeight w:val="315"/>
        </w:trPr>
        <w:tc>
          <w:tcPr>
            <w:tcW w:w="291" w:type="pct"/>
            <w:tcBorders>
              <w:top w:val="nil"/>
              <w:left w:val="nil"/>
              <w:bottom w:val="nil"/>
              <w:right w:val="nil"/>
            </w:tcBorders>
            <w:shd w:val="clear" w:color="auto" w:fill="auto"/>
            <w:noWrap/>
            <w:vAlign w:val="center"/>
            <w:hideMark/>
          </w:tcPr>
          <w:p w:rsidR="00EC00CD" w:rsidRPr="00771E89" w:rsidRDefault="00EC00CD"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EC00CD" w:rsidRPr="00771E89" w:rsidRDefault="00EC00CD" w:rsidP="00A20755">
            <w:pPr>
              <w:spacing w:line="300" w:lineRule="exact"/>
              <w:jc w:val="both"/>
              <w:rPr>
                <w:rFonts w:ascii="Times New Roman" w:hAnsi="Times New Roman"/>
                <w:sz w:val="22"/>
                <w:szCs w:val="22"/>
                <w:lang w:val="en-US"/>
              </w:rPr>
            </w:pPr>
            <w:r w:rsidRPr="00771E89">
              <w:rPr>
                <w:rFonts w:ascii="Times New Roman" w:hAnsi="Times New Roman"/>
                <w:sz w:val="22"/>
                <w:szCs w:val="22"/>
                <w:lang w:val="vi-VN"/>
              </w:rPr>
              <w:t>- Tiền, các khoản tương đương tiền</w:t>
            </w:r>
          </w:p>
        </w:tc>
        <w:tc>
          <w:tcPr>
            <w:tcW w:w="1004" w:type="pct"/>
            <w:tcBorders>
              <w:top w:val="nil"/>
              <w:left w:val="nil"/>
              <w:bottom w:val="nil"/>
              <w:right w:val="nil"/>
            </w:tcBorders>
            <w:shd w:val="clear" w:color="auto" w:fill="auto"/>
            <w:noWrap/>
            <w:vAlign w:val="center"/>
            <w:hideMark/>
          </w:tcPr>
          <w:p w:rsidR="00EC00CD" w:rsidRDefault="00EC00CD">
            <w:pPr>
              <w:jc w:val="right"/>
              <w:rPr>
                <w:rFonts w:ascii=".VnTime" w:hAnsi=".VnTime" w:cs="Arial"/>
                <w:color w:val="000000"/>
                <w:sz w:val="22"/>
                <w:szCs w:val="22"/>
              </w:rPr>
            </w:pPr>
            <w:r>
              <w:rPr>
                <w:rFonts w:ascii=".VnTime" w:hAnsi=".VnTime" w:cs="Arial"/>
                <w:color w:val="000000"/>
                <w:sz w:val="22"/>
                <w:szCs w:val="22"/>
              </w:rPr>
              <w:t xml:space="preserve">1.816.508.371  </w:t>
            </w:r>
          </w:p>
        </w:tc>
        <w:tc>
          <w:tcPr>
            <w:tcW w:w="1159" w:type="pct"/>
            <w:tcBorders>
              <w:top w:val="nil"/>
              <w:left w:val="nil"/>
              <w:bottom w:val="nil"/>
              <w:right w:val="nil"/>
            </w:tcBorders>
            <w:shd w:val="clear" w:color="auto" w:fill="auto"/>
            <w:noWrap/>
            <w:vAlign w:val="center"/>
            <w:hideMark/>
          </w:tcPr>
          <w:p w:rsidR="00EC00CD" w:rsidRDefault="00EC00CD">
            <w:pPr>
              <w:jc w:val="right"/>
              <w:rPr>
                <w:rFonts w:ascii=".VnTime" w:hAnsi=".VnTime" w:cs="Arial"/>
                <w:color w:val="000000"/>
                <w:sz w:val="22"/>
                <w:szCs w:val="22"/>
              </w:rPr>
            </w:pPr>
            <w:r>
              <w:rPr>
                <w:rFonts w:ascii=".VnTime" w:hAnsi=".VnTime" w:cs="Arial"/>
                <w:color w:val="000000"/>
                <w:sz w:val="22"/>
                <w:szCs w:val="22"/>
              </w:rPr>
              <w:t xml:space="preserve">1.816.508.371  </w:t>
            </w:r>
          </w:p>
        </w:tc>
      </w:tr>
      <w:tr w:rsidR="00F24F09" w:rsidRPr="00771E89" w:rsidTr="00A20755">
        <w:trPr>
          <w:trHeight w:val="315"/>
        </w:trPr>
        <w:tc>
          <w:tcPr>
            <w:tcW w:w="291" w:type="pct"/>
            <w:tcBorders>
              <w:top w:val="nil"/>
              <w:left w:val="nil"/>
              <w:bottom w:val="nil"/>
              <w:right w:val="nil"/>
            </w:tcBorders>
            <w:shd w:val="clear" w:color="auto" w:fill="auto"/>
            <w:noWrap/>
            <w:vAlign w:val="center"/>
            <w:hideMark/>
          </w:tcPr>
          <w:p w:rsidR="00F24F09" w:rsidRPr="00771E89" w:rsidRDefault="00F24F09"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F24F09" w:rsidRPr="00771E89" w:rsidRDefault="00F24F09" w:rsidP="00A20755">
            <w:pPr>
              <w:spacing w:line="300" w:lineRule="exact"/>
              <w:jc w:val="both"/>
              <w:rPr>
                <w:rFonts w:ascii="Times New Roman" w:hAnsi="Times New Roman"/>
                <w:sz w:val="22"/>
                <w:szCs w:val="22"/>
                <w:lang w:val="en-US"/>
              </w:rPr>
            </w:pPr>
            <w:r w:rsidRPr="00771E89">
              <w:rPr>
                <w:rFonts w:ascii="Times New Roman" w:hAnsi="Times New Roman"/>
                <w:sz w:val="22"/>
                <w:szCs w:val="22"/>
                <w:lang w:val="vi-VN"/>
              </w:rPr>
              <w:t>- Đầu tư tài chính ngắn hạn</w:t>
            </w:r>
          </w:p>
        </w:tc>
        <w:tc>
          <w:tcPr>
            <w:tcW w:w="1004" w:type="pct"/>
            <w:tcBorders>
              <w:top w:val="nil"/>
              <w:left w:val="nil"/>
              <w:bottom w:val="nil"/>
              <w:right w:val="nil"/>
            </w:tcBorders>
            <w:shd w:val="clear" w:color="auto" w:fill="auto"/>
            <w:noWrap/>
            <w:vAlign w:val="center"/>
            <w:hideMark/>
          </w:tcPr>
          <w:p w:rsidR="00F24F09" w:rsidRPr="00F24F09" w:rsidRDefault="00F24F09">
            <w:pPr>
              <w:jc w:val="right"/>
              <w:rPr>
                <w:rFonts w:ascii="Times New Roman" w:hAnsi="Times New Roman"/>
                <w:bCs/>
                <w:color w:val="000000"/>
                <w:sz w:val="22"/>
                <w:szCs w:val="22"/>
              </w:rPr>
            </w:pPr>
            <w:r w:rsidRPr="00F24F09">
              <w:rPr>
                <w:rFonts w:ascii="Times New Roman" w:hAnsi="Times New Roman"/>
                <w:bCs/>
                <w:color w:val="000000"/>
                <w:sz w:val="22"/>
                <w:szCs w:val="22"/>
              </w:rPr>
              <w:t xml:space="preserve">14.343.279.100  </w:t>
            </w:r>
          </w:p>
        </w:tc>
        <w:tc>
          <w:tcPr>
            <w:tcW w:w="1159" w:type="pct"/>
            <w:tcBorders>
              <w:top w:val="nil"/>
              <w:left w:val="nil"/>
              <w:bottom w:val="nil"/>
              <w:right w:val="nil"/>
            </w:tcBorders>
            <w:shd w:val="clear" w:color="auto" w:fill="auto"/>
            <w:noWrap/>
            <w:vAlign w:val="center"/>
            <w:hideMark/>
          </w:tcPr>
          <w:p w:rsidR="00F24F09" w:rsidRPr="00F24F09" w:rsidRDefault="00F24F09">
            <w:pPr>
              <w:jc w:val="right"/>
              <w:rPr>
                <w:rFonts w:ascii="Times New Roman" w:hAnsi="Times New Roman"/>
                <w:bCs/>
                <w:color w:val="000000"/>
                <w:sz w:val="22"/>
                <w:szCs w:val="22"/>
              </w:rPr>
            </w:pPr>
            <w:r w:rsidRPr="00F24F09">
              <w:rPr>
                <w:rFonts w:ascii="Times New Roman" w:hAnsi="Times New Roman"/>
                <w:bCs/>
                <w:color w:val="000000"/>
                <w:sz w:val="22"/>
                <w:szCs w:val="22"/>
              </w:rPr>
              <w:t xml:space="preserve">8.793.099.200  </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2E0A92" w:rsidRPr="00771E89" w:rsidRDefault="002E0A92" w:rsidP="00A20755">
            <w:pPr>
              <w:spacing w:line="300" w:lineRule="exact"/>
              <w:jc w:val="both"/>
              <w:rPr>
                <w:rFonts w:ascii="Times New Roman" w:hAnsi="Times New Roman"/>
                <w:sz w:val="22"/>
                <w:szCs w:val="22"/>
                <w:lang w:val="en-US"/>
              </w:rPr>
            </w:pPr>
            <w:r w:rsidRPr="00771E89">
              <w:rPr>
                <w:rFonts w:ascii="Times New Roman" w:hAnsi="Times New Roman"/>
                <w:sz w:val="22"/>
                <w:szCs w:val="22"/>
                <w:lang w:val="vi-VN"/>
              </w:rPr>
              <w:t>- Đầu tư tài chính dài hạn</w:t>
            </w:r>
          </w:p>
        </w:tc>
        <w:tc>
          <w:tcPr>
            <w:tcW w:w="1004"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jc w:val="right"/>
              <w:rPr>
                <w:rFonts w:ascii="Times New Roman" w:hAnsi="Times New Roman"/>
                <w:sz w:val="22"/>
                <w:szCs w:val="22"/>
                <w:lang w:val="en-US"/>
              </w:rPr>
            </w:pPr>
          </w:p>
        </w:tc>
        <w:tc>
          <w:tcPr>
            <w:tcW w:w="1159"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jc w:val="right"/>
              <w:rPr>
                <w:rFonts w:ascii="Times New Roman" w:hAnsi="Times New Roman"/>
                <w:sz w:val="22"/>
                <w:szCs w:val="22"/>
                <w:lang w:val="en-US"/>
              </w:rPr>
            </w:pPr>
          </w:p>
        </w:tc>
      </w:tr>
      <w:tr w:rsidR="00EC00CD" w:rsidRPr="00771E89" w:rsidTr="00A20755">
        <w:trPr>
          <w:trHeight w:val="315"/>
        </w:trPr>
        <w:tc>
          <w:tcPr>
            <w:tcW w:w="291" w:type="pct"/>
            <w:tcBorders>
              <w:top w:val="nil"/>
              <w:left w:val="nil"/>
              <w:bottom w:val="nil"/>
              <w:right w:val="nil"/>
            </w:tcBorders>
            <w:shd w:val="clear" w:color="auto" w:fill="auto"/>
            <w:noWrap/>
            <w:vAlign w:val="center"/>
            <w:hideMark/>
          </w:tcPr>
          <w:p w:rsidR="00EC00CD" w:rsidRPr="00771E89" w:rsidRDefault="00EC00CD"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EC00CD" w:rsidRPr="00771E89" w:rsidRDefault="00EC00CD" w:rsidP="00A20755">
            <w:pPr>
              <w:spacing w:line="300" w:lineRule="exact"/>
              <w:jc w:val="both"/>
              <w:rPr>
                <w:rFonts w:ascii="Times New Roman" w:hAnsi="Times New Roman"/>
                <w:sz w:val="22"/>
                <w:szCs w:val="22"/>
                <w:lang w:val="en-US"/>
              </w:rPr>
            </w:pPr>
            <w:r w:rsidRPr="00771E89">
              <w:rPr>
                <w:rFonts w:ascii="Times New Roman" w:hAnsi="Times New Roman"/>
                <w:sz w:val="22"/>
                <w:szCs w:val="22"/>
                <w:lang w:val="vi-VN"/>
              </w:rPr>
              <w:t>- Các khoản phải thu khách hàng</w:t>
            </w:r>
          </w:p>
        </w:tc>
        <w:tc>
          <w:tcPr>
            <w:tcW w:w="1004" w:type="pct"/>
            <w:tcBorders>
              <w:top w:val="nil"/>
              <w:left w:val="nil"/>
              <w:bottom w:val="nil"/>
              <w:right w:val="nil"/>
            </w:tcBorders>
            <w:shd w:val="clear" w:color="auto" w:fill="auto"/>
            <w:noWrap/>
            <w:vAlign w:val="center"/>
            <w:hideMark/>
          </w:tcPr>
          <w:p w:rsidR="00EC00CD" w:rsidRDefault="00EC00CD">
            <w:pPr>
              <w:jc w:val="right"/>
              <w:rPr>
                <w:rFonts w:ascii=".VnTime" w:hAnsi=".VnTime" w:cs="Arial"/>
                <w:color w:val="000000"/>
                <w:sz w:val="22"/>
                <w:szCs w:val="22"/>
              </w:rPr>
            </w:pPr>
            <w:r>
              <w:rPr>
                <w:rFonts w:ascii=".VnTime" w:hAnsi=".VnTime" w:cs="Arial"/>
                <w:color w:val="000000"/>
                <w:sz w:val="22"/>
                <w:szCs w:val="22"/>
              </w:rPr>
              <w:t xml:space="preserve">15.122.084.533  </w:t>
            </w:r>
          </w:p>
        </w:tc>
        <w:tc>
          <w:tcPr>
            <w:tcW w:w="1159" w:type="pct"/>
            <w:tcBorders>
              <w:top w:val="nil"/>
              <w:left w:val="nil"/>
              <w:bottom w:val="nil"/>
              <w:right w:val="nil"/>
            </w:tcBorders>
            <w:shd w:val="clear" w:color="auto" w:fill="auto"/>
            <w:noWrap/>
            <w:vAlign w:val="center"/>
            <w:hideMark/>
          </w:tcPr>
          <w:p w:rsidR="00EC00CD" w:rsidRDefault="00EC00CD">
            <w:pPr>
              <w:jc w:val="right"/>
              <w:rPr>
                <w:rFonts w:ascii=".VnTime" w:hAnsi=".VnTime" w:cs="Arial"/>
                <w:color w:val="000000"/>
                <w:sz w:val="22"/>
                <w:szCs w:val="22"/>
              </w:rPr>
            </w:pPr>
            <w:r>
              <w:rPr>
                <w:rFonts w:ascii=".VnTime" w:hAnsi=".VnTime" w:cs="Arial"/>
                <w:color w:val="000000"/>
                <w:sz w:val="22"/>
                <w:szCs w:val="22"/>
              </w:rPr>
              <w:t xml:space="preserve">9.091.458.663  </w:t>
            </w:r>
          </w:p>
        </w:tc>
      </w:tr>
      <w:tr w:rsidR="00EC00CD" w:rsidRPr="00771E89" w:rsidTr="00A20755">
        <w:trPr>
          <w:trHeight w:val="315"/>
        </w:trPr>
        <w:tc>
          <w:tcPr>
            <w:tcW w:w="291" w:type="pct"/>
            <w:tcBorders>
              <w:top w:val="nil"/>
              <w:left w:val="nil"/>
              <w:bottom w:val="nil"/>
              <w:right w:val="nil"/>
            </w:tcBorders>
            <w:shd w:val="clear" w:color="auto" w:fill="auto"/>
            <w:noWrap/>
            <w:vAlign w:val="center"/>
            <w:hideMark/>
          </w:tcPr>
          <w:p w:rsidR="00EC00CD" w:rsidRPr="00771E89" w:rsidRDefault="00EC00CD"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EC00CD" w:rsidRPr="00771E89" w:rsidRDefault="00EC00CD" w:rsidP="00A20755">
            <w:pPr>
              <w:spacing w:line="300" w:lineRule="exact"/>
              <w:jc w:val="both"/>
              <w:rPr>
                <w:rFonts w:ascii="Times New Roman" w:hAnsi="Times New Roman"/>
                <w:sz w:val="22"/>
                <w:szCs w:val="22"/>
                <w:lang w:val="en-US"/>
              </w:rPr>
            </w:pPr>
            <w:r w:rsidRPr="00771E89">
              <w:rPr>
                <w:rFonts w:ascii="Times New Roman" w:hAnsi="Times New Roman"/>
                <w:sz w:val="22"/>
                <w:szCs w:val="22"/>
                <w:lang w:val="vi-VN"/>
              </w:rPr>
              <w:t>- Trả trước cho người bán</w:t>
            </w:r>
          </w:p>
        </w:tc>
        <w:tc>
          <w:tcPr>
            <w:tcW w:w="1004" w:type="pct"/>
            <w:tcBorders>
              <w:top w:val="nil"/>
              <w:left w:val="nil"/>
              <w:bottom w:val="nil"/>
              <w:right w:val="nil"/>
            </w:tcBorders>
            <w:shd w:val="clear" w:color="auto" w:fill="auto"/>
            <w:noWrap/>
            <w:vAlign w:val="center"/>
            <w:hideMark/>
          </w:tcPr>
          <w:p w:rsidR="00EC00CD" w:rsidRDefault="00EC00CD">
            <w:pPr>
              <w:jc w:val="right"/>
              <w:rPr>
                <w:rFonts w:ascii=".VnTime" w:hAnsi=".VnTime" w:cs="Arial"/>
                <w:color w:val="000000"/>
                <w:sz w:val="22"/>
                <w:szCs w:val="22"/>
              </w:rPr>
            </w:pPr>
            <w:r>
              <w:rPr>
                <w:rFonts w:ascii=".VnTime" w:hAnsi=".VnTime" w:cs="Arial"/>
                <w:color w:val="000000"/>
                <w:sz w:val="22"/>
                <w:szCs w:val="22"/>
              </w:rPr>
              <w:t xml:space="preserve">2.796.458.532  </w:t>
            </w:r>
          </w:p>
        </w:tc>
        <w:tc>
          <w:tcPr>
            <w:tcW w:w="1159" w:type="pct"/>
            <w:tcBorders>
              <w:top w:val="nil"/>
              <w:left w:val="nil"/>
              <w:bottom w:val="nil"/>
              <w:right w:val="nil"/>
            </w:tcBorders>
            <w:shd w:val="clear" w:color="auto" w:fill="auto"/>
            <w:noWrap/>
            <w:vAlign w:val="center"/>
            <w:hideMark/>
          </w:tcPr>
          <w:p w:rsidR="00EC00CD" w:rsidRDefault="00EC00CD">
            <w:pPr>
              <w:jc w:val="right"/>
              <w:rPr>
                <w:rFonts w:ascii=".VnTime" w:hAnsi=".VnTime" w:cs="Arial"/>
                <w:color w:val="000000"/>
                <w:sz w:val="22"/>
                <w:szCs w:val="22"/>
              </w:rPr>
            </w:pPr>
            <w:r>
              <w:rPr>
                <w:rFonts w:ascii=".VnTime" w:hAnsi=".VnTime" w:cs="Arial"/>
                <w:color w:val="000000"/>
                <w:sz w:val="22"/>
                <w:szCs w:val="22"/>
              </w:rPr>
              <w:t xml:space="preserve">2.811.458.532  </w:t>
            </w:r>
          </w:p>
        </w:tc>
      </w:tr>
      <w:tr w:rsidR="00EC00CD" w:rsidRPr="00771E89" w:rsidTr="00A20755">
        <w:trPr>
          <w:trHeight w:val="315"/>
        </w:trPr>
        <w:tc>
          <w:tcPr>
            <w:tcW w:w="291" w:type="pct"/>
            <w:tcBorders>
              <w:top w:val="nil"/>
              <w:left w:val="nil"/>
              <w:bottom w:val="nil"/>
              <w:right w:val="nil"/>
            </w:tcBorders>
            <w:shd w:val="clear" w:color="auto" w:fill="auto"/>
            <w:noWrap/>
            <w:vAlign w:val="center"/>
            <w:hideMark/>
          </w:tcPr>
          <w:p w:rsidR="00EC00CD" w:rsidRPr="00771E89" w:rsidRDefault="00EC00CD"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EC00CD" w:rsidRPr="00771E89" w:rsidRDefault="00EC00CD" w:rsidP="00A20755">
            <w:pPr>
              <w:spacing w:line="300" w:lineRule="exact"/>
              <w:jc w:val="both"/>
              <w:rPr>
                <w:rFonts w:ascii="Times New Roman" w:hAnsi="Times New Roman"/>
                <w:sz w:val="22"/>
                <w:szCs w:val="22"/>
                <w:lang w:val="en-US"/>
              </w:rPr>
            </w:pPr>
            <w:r w:rsidRPr="00771E89">
              <w:rPr>
                <w:rFonts w:ascii="Times New Roman" w:hAnsi="Times New Roman"/>
                <w:sz w:val="22"/>
                <w:szCs w:val="22"/>
                <w:lang w:val="vi-VN"/>
              </w:rPr>
              <w:t>- Phải thu khác</w:t>
            </w:r>
          </w:p>
        </w:tc>
        <w:tc>
          <w:tcPr>
            <w:tcW w:w="1004" w:type="pct"/>
            <w:tcBorders>
              <w:top w:val="nil"/>
              <w:left w:val="nil"/>
              <w:bottom w:val="nil"/>
              <w:right w:val="nil"/>
            </w:tcBorders>
            <w:shd w:val="clear" w:color="auto" w:fill="auto"/>
            <w:noWrap/>
            <w:vAlign w:val="center"/>
            <w:hideMark/>
          </w:tcPr>
          <w:p w:rsidR="00EC00CD" w:rsidRDefault="00EC00CD">
            <w:pPr>
              <w:jc w:val="right"/>
              <w:rPr>
                <w:rFonts w:ascii=".VnTime" w:hAnsi=".VnTime" w:cs="Arial"/>
                <w:color w:val="000000"/>
                <w:sz w:val="22"/>
                <w:szCs w:val="22"/>
              </w:rPr>
            </w:pPr>
            <w:r>
              <w:rPr>
                <w:rFonts w:ascii=".VnTime" w:hAnsi=".VnTime" w:cs="Arial"/>
                <w:color w:val="000000"/>
                <w:sz w:val="22"/>
                <w:szCs w:val="22"/>
              </w:rPr>
              <w:t xml:space="preserve">2.125.763  </w:t>
            </w:r>
          </w:p>
        </w:tc>
        <w:tc>
          <w:tcPr>
            <w:tcW w:w="1159" w:type="pct"/>
            <w:tcBorders>
              <w:top w:val="nil"/>
              <w:left w:val="nil"/>
              <w:bottom w:val="nil"/>
              <w:right w:val="nil"/>
            </w:tcBorders>
            <w:shd w:val="clear" w:color="auto" w:fill="auto"/>
            <w:noWrap/>
            <w:vAlign w:val="center"/>
            <w:hideMark/>
          </w:tcPr>
          <w:p w:rsidR="00EC00CD" w:rsidRDefault="00EC00CD">
            <w:pPr>
              <w:jc w:val="right"/>
              <w:rPr>
                <w:rFonts w:ascii=".VnTime" w:hAnsi=".VnTime" w:cs="Arial"/>
                <w:color w:val="000000"/>
                <w:sz w:val="22"/>
                <w:szCs w:val="22"/>
              </w:rPr>
            </w:pPr>
            <w:r>
              <w:rPr>
                <w:rFonts w:ascii=".VnTime" w:hAnsi=".VnTime" w:cs="Arial"/>
                <w:color w:val="000000"/>
                <w:sz w:val="22"/>
                <w:szCs w:val="22"/>
              </w:rPr>
              <w:t xml:space="preserve">0  </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i/>
                <w:iCs/>
                <w:sz w:val="22"/>
                <w:szCs w:val="22"/>
                <w:lang w:val="en-US"/>
              </w:rPr>
            </w:pPr>
            <w:r w:rsidRPr="00771E89">
              <w:rPr>
                <w:rFonts w:ascii="Times New Roman" w:hAnsi="Times New Roman"/>
                <w:b/>
                <w:bCs/>
                <w:i/>
                <w:iCs/>
                <w:sz w:val="22"/>
                <w:szCs w:val="22"/>
                <w:lang w:val="vi-VN"/>
              </w:rPr>
              <w:t>1.3.</w:t>
            </w:r>
          </w:p>
        </w:tc>
        <w:tc>
          <w:tcPr>
            <w:tcW w:w="4709" w:type="pct"/>
            <w:gridSpan w:val="4"/>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i/>
                <w:iCs/>
                <w:sz w:val="22"/>
                <w:szCs w:val="22"/>
                <w:lang w:val="en-US"/>
              </w:rPr>
            </w:pPr>
            <w:r w:rsidRPr="00771E89">
              <w:rPr>
                <w:rFonts w:ascii="Times New Roman" w:hAnsi="Times New Roman"/>
                <w:b/>
                <w:bCs/>
                <w:i/>
                <w:iCs/>
                <w:sz w:val="22"/>
                <w:szCs w:val="22"/>
                <w:lang w:val="vi-VN"/>
              </w:rPr>
              <w:t>Công nợ tài chính</w:t>
            </w:r>
          </w:p>
        </w:tc>
      </w:tr>
      <w:tr w:rsidR="002E0A92" w:rsidRPr="002E0A92"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4709" w:type="pct"/>
            <w:gridSpan w:val="4"/>
            <w:tcBorders>
              <w:top w:val="nil"/>
              <w:left w:val="nil"/>
              <w:bottom w:val="nil"/>
              <w:right w:val="nil"/>
            </w:tcBorders>
            <w:shd w:val="clear" w:color="auto" w:fill="auto"/>
            <w:vAlign w:val="center"/>
            <w:hideMark/>
          </w:tcPr>
          <w:p w:rsidR="002E0A92" w:rsidRPr="002E0A92" w:rsidRDefault="002E0A92" w:rsidP="00A20755">
            <w:pPr>
              <w:spacing w:line="300" w:lineRule="exact"/>
              <w:jc w:val="both"/>
              <w:rPr>
                <w:rFonts w:ascii="Times New Roman" w:hAnsi="Times New Roman"/>
                <w:sz w:val="22"/>
                <w:szCs w:val="22"/>
                <w:lang w:val="vi-VN"/>
              </w:rPr>
            </w:pPr>
            <w:r w:rsidRPr="00771E89">
              <w:rPr>
                <w:rFonts w:ascii="Times New Roman" w:hAnsi="Times New Roman"/>
                <w:sz w:val="22"/>
                <w:szCs w:val="22"/>
                <w:lang w:val="vi-VN"/>
              </w:rPr>
              <w:t>Các khoản nợ tài chính đã được đánh giá lại theo dung quy định của Chuẩn mực kế toán hiện hành để đảm bảo nghĩa vụ thanh toán của Công ty. Cụ thể các khoản phải trả người bán và các khoản vay có gốc ngoại tệ đều được đánh giá lại theo tỷ giá ngày lập báo cáo. Đồng thời các khoản chi phí đi vay, phải trả đã được ghi nhận trong kỳ vào báo cáo kết quả hoạt động kinh doanh.</w:t>
            </w:r>
          </w:p>
        </w:tc>
      </w:tr>
    </w:tbl>
    <w:p w:rsidR="00096A2F" w:rsidRDefault="00096A2F"/>
    <w:p w:rsidR="00DB2B36" w:rsidRDefault="00DB2B36"/>
    <w:p w:rsidR="00DB2B36" w:rsidRDefault="00DB2B36"/>
    <w:p w:rsidR="00DB2B36" w:rsidRDefault="00DB2B36"/>
    <w:p w:rsidR="00DB2B36" w:rsidRDefault="00DB2B36"/>
    <w:tbl>
      <w:tblPr>
        <w:tblW w:w="4889" w:type="pct"/>
        <w:tblInd w:w="108" w:type="dxa"/>
        <w:tblLayout w:type="fixed"/>
        <w:tblLook w:val="04A0"/>
      </w:tblPr>
      <w:tblGrid>
        <w:gridCol w:w="592"/>
        <w:gridCol w:w="3039"/>
        <w:gridCol w:w="2136"/>
        <w:gridCol w:w="2041"/>
        <w:gridCol w:w="2356"/>
        <w:tblGridChange w:id="1">
          <w:tblGrid>
            <w:gridCol w:w="592"/>
            <w:gridCol w:w="3039"/>
            <w:gridCol w:w="2136"/>
            <w:gridCol w:w="2041"/>
            <w:gridCol w:w="2356"/>
          </w:tblGrid>
        </w:tblGridChange>
      </w:tblGrid>
      <w:tr w:rsidR="002E0A92" w:rsidRPr="00771E89" w:rsidTr="002E0A92">
        <w:trPr>
          <w:trHeight w:val="315"/>
        </w:trPr>
        <w:tc>
          <w:tcPr>
            <w:tcW w:w="29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rPr>
                <w:rFonts w:ascii="Times New Roman" w:hAnsi="Times New Roman"/>
                <w:b/>
                <w:bCs/>
                <w:sz w:val="22"/>
                <w:szCs w:val="22"/>
                <w:lang w:val="vi-VN"/>
              </w:rPr>
            </w:pPr>
          </w:p>
        </w:tc>
        <w:tc>
          <w:tcPr>
            <w:tcW w:w="1495" w:type="pct"/>
            <w:tcBorders>
              <w:top w:val="nil"/>
              <w:left w:val="nil"/>
              <w:bottom w:val="nil"/>
              <w:right w:val="nil"/>
            </w:tcBorders>
            <w:shd w:val="clear" w:color="auto" w:fill="auto"/>
            <w:vAlign w:val="center"/>
            <w:hideMark/>
          </w:tcPr>
          <w:p w:rsidR="002E0A92" w:rsidRPr="002E0A92" w:rsidRDefault="002E0A92" w:rsidP="00A20755">
            <w:pPr>
              <w:spacing w:line="300" w:lineRule="exact"/>
              <w:rPr>
                <w:rFonts w:ascii="Times New Roman" w:hAnsi="Times New Roman"/>
                <w:sz w:val="22"/>
                <w:szCs w:val="22"/>
                <w:lang w:val="vi-VN"/>
              </w:rPr>
            </w:pPr>
          </w:p>
        </w:tc>
        <w:tc>
          <w:tcPr>
            <w:tcW w:w="1051" w:type="pct"/>
            <w:tcBorders>
              <w:top w:val="nil"/>
              <w:left w:val="nil"/>
              <w:bottom w:val="nil"/>
              <w:right w:val="nil"/>
            </w:tcBorders>
            <w:shd w:val="clear" w:color="auto" w:fill="auto"/>
            <w:vAlign w:val="center"/>
            <w:hideMark/>
          </w:tcPr>
          <w:p w:rsidR="002E0A92" w:rsidRPr="002E0A92" w:rsidRDefault="002E0A92" w:rsidP="00A20755">
            <w:pPr>
              <w:spacing w:line="300" w:lineRule="exact"/>
              <w:rPr>
                <w:rFonts w:ascii="Times New Roman" w:hAnsi="Times New Roman"/>
                <w:sz w:val="22"/>
                <w:szCs w:val="22"/>
                <w:lang w:val="vi-VN"/>
              </w:rPr>
            </w:pPr>
          </w:p>
        </w:tc>
        <w:tc>
          <w:tcPr>
            <w:tcW w:w="1004" w:type="pct"/>
            <w:tcBorders>
              <w:top w:val="nil"/>
              <w:left w:val="nil"/>
              <w:bottom w:val="single" w:sz="4" w:space="0" w:color="auto"/>
              <w:right w:val="nil"/>
            </w:tcBorders>
            <w:shd w:val="clear" w:color="auto" w:fill="auto"/>
            <w:noWrap/>
            <w:vAlign w:val="center"/>
            <w:hideMark/>
          </w:tcPr>
          <w:p w:rsidR="002E0A92" w:rsidRPr="002E0A92" w:rsidRDefault="002E0A92" w:rsidP="00A20755">
            <w:pPr>
              <w:spacing w:line="300" w:lineRule="exact"/>
              <w:jc w:val="center"/>
              <w:rPr>
                <w:rFonts w:ascii="Times New Roman" w:hAnsi="Times New Roman"/>
                <w:sz w:val="22"/>
                <w:szCs w:val="22"/>
                <w:lang w:val="vi-VN"/>
              </w:rPr>
            </w:pPr>
            <w:r w:rsidRPr="00771E89">
              <w:rPr>
                <w:rFonts w:ascii="Times New Roman" w:hAnsi="Times New Roman"/>
                <w:sz w:val="22"/>
                <w:szCs w:val="22"/>
                <w:lang w:val="vi-VN"/>
              </w:rPr>
              <w:t> </w:t>
            </w:r>
          </w:p>
        </w:tc>
        <w:tc>
          <w:tcPr>
            <w:tcW w:w="1159" w:type="pct"/>
            <w:tcBorders>
              <w:top w:val="nil"/>
              <w:left w:val="nil"/>
              <w:bottom w:val="single" w:sz="4" w:space="0" w:color="auto"/>
              <w:right w:val="nil"/>
            </w:tcBorders>
            <w:shd w:val="clear" w:color="auto" w:fill="auto"/>
            <w:noWrap/>
            <w:vAlign w:val="center"/>
            <w:hideMark/>
          </w:tcPr>
          <w:p w:rsidR="002E0A92" w:rsidRPr="00771E89" w:rsidRDefault="002E0A92" w:rsidP="00A20755">
            <w:pPr>
              <w:spacing w:line="300" w:lineRule="exact"/>
              <w:jc w:val="right"/>
              <w:rPr>
                <w:rFonts w:ascii="Times New Roman" w:hAnsi="Times New Roman"/>
                <w:b/>
                <w:bCs/>
                <w:sz w:val="22"/>
                <w:szCs w:val="22"/>
                <w:lang w:val="en-US"/>
              </w:rPr>
            </w:pPr>
            <w:r w:rsidRPr="00771E89">
              <w:rPr>
                <w:rFonts w:ascii="Times New Roman" w:hAnsi="Times New Roman"/>
                <w:b/>
                <w:bCs/>
                <w:sz w:val="22"/>
                <w:szCs w:val="22"/>
                <w:lang w:val="vi-VN"/>
              </w:rPr>
              <w:t>Số dư ngày 30/06/2013</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Vay và nợ ngắn hạn dài hạn</w:t>
            </w:r>
          </w:p>
        </w:tc>
        <w:tc>
          <w:tcPr>
            <w:tcW w:w="1004"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jc w:val="center"/>
              <w:rPr>
                <w:rFonts w:ascii="Times New Roman" w:hAnsi="Times New Roman"/>
                <w:sz w:val="22"/>
                <w:szCs w:val="22"/>
                <w:lang w:val="en-US"/>
              </w:rPr>
            </w:pPr>
          </w:p>
        </w:tc>
        <w:tc>
          <w:tcPr>
            <w:tcW w:w="1159" w:type="pct"/>
            <w:tcBorders>
              <w:top w:val="nil"/>
              <w:left w:val="nil"/>
              <w:bottom w:val="nil"/>
              <w:right w:val="nil"/>
            </w:tcBorders>
            <w:shd w:val="clear" w:color="auto" w:fill="auto"/>
            <w:noWrap/>
            <w:vAlign w:val="center"/>
            <w:hideMark/>
          </w:tcPr>
          <w:p w:rsidR="002E0A92" w:rsidRPr="00A674BD" w:rsidRDefault="00A674BD" w:rsidP="00A674BD">
            <w:pPr>
              <w:jc w:val="right"/>
              <w:rPr>
                <w:rFonts w:ascii=".VnTime" w:hAnsi=".VnTime" w:cs="Arial"/>
                <w:color w:val="000000"/>
                <w:sz w:val="22"/>
                <w:szCs w:val="22"/>
              </w:rPr>
            </w:pPr>
            <w:r>
              <w:rPr>
                <w:rFonts w:ascii=".VnTime" w:hAnsi=".VnTime" w:cs="Arial"/>
                <w:color w:val="000000"/>
                <w:sz w:val="22"/>
                <w:szCs w:val="22"/>
              </w:rPr>
              <w:t xml:space="preserve">2.950.000.000  </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Phải trả người bán</w:t>
            </w:r>
          </w:p>
        </w:tc>
        <w:tc>
          <w:tcPr>
            <w:tcW w:w="1004"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jc w:val="center"/>
              <w:rPr>
                <w:rFonts w:ascii="Times New Roman" w:hAnsi="Times New Roman"/>
                <w:sz w:val="22"/>
                <w:szCs w:val="22"/>
                <w:lang w:val="en-US"/>
              </w:rPr>
            </w:pPr>
          </w:p>
        </w:tc>
        <w:tc>
          <w:tcPr>
            <w:tcW w:w="1159" w:type="pct"/>
            <w:tcBorders>
              <w:top w:val="nil"/>
              <w:left w:val="nil"/>
              <w:bottom w:val="nil"/>
              <w:right w:val="nil"/>
            </w:tcBorders>
            <w:shd w:val="clear" w:color="auto" w:fill="auto"/>
            <w:noWrap/>
            <w:vAlign w:val="center"/>
            <w:hideMark/>
          </w:tcPr>
          <w:p w:rsidR="002E0A92" w:rsidRPr="00A674BD" w:rsidRDefault="00A674BD" w:rsidP="00A674BD">
            <w:pPr>
              <w:jc w:val="right"/>
              <w:rPr>
                <w:rFonts w:ascii=".VnTime" w:hAnsi=".VnTime" w:cs="Arial"/>
                <w:color w:val="000000"/>
                <w:sz w:val="22"/>
                <w:szCs w:val="22"/>
              </w:rPr>
            </w:pPr>
            <w:r>
              <w:rPr>
                <w:rFonts w:ascii=".VnTime" w:hAnsi=".VnTime" w:cs="Arial"/>
                <w:color w:val="000000"/>
                <w:sz w:val="22"/>
                <w:szCs w:val="22"/>
              </w:rPr>
              <w:t xml:space="preserve">10.180.432.568  </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Người mua trả tiền trước</w:t>
            </w:r>
          </w:p>
        </w:tc>
        <w:tc>
          <w:tcPr>
            <w:tcW w:w="1004"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jc w:val="center"/>
              <w:rPr>
                <w:rFonts w:ascii="Times New Roman" w:hAnsi="Times New Roman"/>
                <w:sz w:val="22"/>
                <w:szCs w:val="22"/>
                <w:lang w:val="en-US"/>
              </w:rPr>
            </w:pPr>
          </w:p>
        </w:tc>
        <w:tc>
          <w:tcPr>
            <w:tcW w:w="1159" w:type="pct"/>
            <w:tcBorders>
              <w:top w:val="nil"/>
              <w:left w:val="nil"/>
              <w:bottom w:val="nil"/>
              <w:right w:val="nil"/>
            </w:tcBorders>
            <w:shd w:val="clear" w:color="auto" w:fill="auto"/>
            <w:noWrap/>
            <w:vAlign w:val="center"/>
            <w:hideMark/>
          </w:tcPr>
          <w:p w:rsidR="002E0A92" w:rsidRPr="00A674BD" w:rsidRDefault="00A674BD" w:rsidP="00A674BD">
            <w:pPr>
              <w:jc w:val="right"/>
              <w:rPr>
                <w:rFonts w:ascii=".VnTime" w:hAnsi=".VnTime" w:cs="Arial"/>
                <w:color w:val="000000"/>
                <w:sz w:val="22"/>
                <w:szCs w:val="22"/>
              </w:rPr>
            </w:pPr>
            <w:r>
              <w:rPr>
                <w:rFonts w:ascii=".VnTime" w:hAnsi=".VnTime" w:cs="Arial"/>
                <w:color w:val="000000"/>
                <w:sz w:val="22"/>
                <w:szCs w:val="22"/>
              </w:rPr>
              <w:t xml:space="preserve">2.025.180.000  </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2546" w:type="pct"/>
            <w:gridSpan w:val="2"/>
            <w:tcBorders>
              <w:top w:val="nil"/>
              <w:left w:val="nil"/>
              <w:bottom w:val="nil"/>
              <w:right w:val="nil"/>
            </w:tcBorders>
            <w:shd w:val="clear" w:color="auto" w:fill="auto"/>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Phải trả khác</w:t>
            </w:r>
          </w:p>
        </w:tc>
        <w:tc>
          <w:tcPr>
            <w:tcW w:w="1004"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jc w:val="center"/>
              <w:rPr>
                <w:rFonts w:ascii="Times New Roman" w:hAnsi="Times New Roman"/>
                <w:sz w:val="22"/>
                <w:szCs w:val="22"/>
                <w:lang w:val="en-US"/>
              </w:rPr>
            </w:pPr>
          </w:p>
        </w:tc>
        <w:tc>
          <w:tcPr>
            <w:tcW w:w="1159" w:type="pct"/>
            <w:tcBorders>
              <w:top w:val="nil"/>
              <w:left w:val="nil"/>
              <w:bottom w:val="nil"/>
              <w:right w:val="nil"/>
            </w:tcBorders>
            <w:shd w:val="clear" w:color="auto" w:fill="auto"/>
            <w:noWrap/>
            <w:vAlign w:val="center"/>
            <w:hideMark/>
          </w:tcPr>
          <w:p w:rsidR="002E0A92" w:rsidRPr="00A674BD" w:rsidRDefault="00A674BD" w:rsidP="00A674BD">
            <w:pPr>
              <w:jc w:val="right"/>
              <w:rPr>
                <w:rFonts w:ascii=".VnTime" w:hAnsi=".VnTime" w:cs="Arial"/>
                <w:color w:val="000000"/>
                <w:sz w:val="22"/>
                <w:szCs w:val="22"/>
              </w:rPr>
            </w:pPr>
            <w:r>
              <w:rPr>
                <w:rFonts w:ascii=".VnTime" w:hAnsi=".VnTime" w:cs="Arial"/>
                <w:color w:val="000000"/>
                <w:sz w:val="22"/>
                <w:szCs w:val="22"/>
              </w:rPr>
              <w:t xml:space="preserve">182.335.349  </w:t>
            </w:r>
          </w:p>
        </w:tc>
      </w:tr>
      <w:tr w:rsidR="002E0A92" w:rsidRPr="00771E89"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i/>
                <w:iCs/>
                <w:sz w:val="22"/>
                <w:szCs w:val="22"/>
                <w:lang w:val="en-US"/>
              </w:rPr>
            </w:pPr>
            <w:r w:rsidRPr="00771E89">
              <w:rPr>
                <w:rFonts w:ascii="Times New Roman" w:hAnsi="Times New Roman"/>
                <w:b/>
                <w:bCs/>
                <w:i/>
                <w:iCs/>
                <w:sz w:val="22"/>
                <w:szCs w:val="22"/>
                <w:lang w:val="vi-VN"/>
              </w:rPr>
              <w:t>1.4.</w:t>
            </w:r>
          </w:p>
        </w:tc>
        <w:tc>
          <w:tcPr>
            <w:tcW w:w="2546" w:type="pct"/>
            <w:gridSpan w:val="2"/>
            <w:tcBorders>
              <w:top w:val="nil"/>
              <w:left w:val="nil"/>
              <w:bottom w:val="nil"/>
              <w:right w:val="nil"/>
            </w:tcBorders>
            <w:shd w:val="clear" w:color="auto" w:fill="auto"/>
            <w:vAlign w:val="center"/>
            <w:hideMark/>
          </w:tcPr>
          <w:p w:rsidR="002E0A92" w:rsidRPr="00771E89" w:rsidRDefault="002E0A92" w:rsidP="00A20755">
            <w:pPr>
              <w:spacing w:line="300" w:lineRule="exact"/>
              <w:rPr>
                <w:rFonts w:ascii="Times New Roman" w:hAnsi="Times New Roman"/>
                <w:b/>
                <w:bCs/>
                <w:i/>
                <w:iCs/>
                <w:sz w:val="22"/>
                <w:szCs w:val="22"/>
                <w:lang w:val="en-US"/>
              </w:rPr>
            </w:pPr>
            <w:r w:rsidRPr="00771E89">
              <w:rPr>
                <w:rFonts w:ascii="Times New Roman" w:hAnsi="Times New Roman"/>
                <w:b/>
                <w:bCs/>
                <w:i/>
                <w:iCs/>
                <w:sz w:val="22"/>
                <w:szCs w:val="22"/>
                <w:lang w:val="vi-VN"/>
              </w:rPr>
              <w:t>Quản lý rủi ro tài chính</w:t>
            </w:r>
          </w:p>
        </w:tc>
        <w:tc>
          <w:tcPr>
            <w:tcW w:w="1004"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jc w:val="center"/>
              <w:rPr>
                <w:rFonts w:ascii="Times New Roman" w:hAnsi="Times New Roman"/>
                <w:b/>
                <w:bCs/>
                <w:sz w:val="22"/>
                <w:szCs w:val="22"/>
                <w:lang w:val="en-US"/>
              </w:rPr>
            </w:pPr>
          </w:p>
        </w:tc>
        <w:tc>
          <w:tcPr>
            <w:tcW w:w="1159"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jc w:val="center"/>
              <w:rPr>
                <w:rFonts w:ascii="Times New Roman" w:hAnsi="Times New Roman"/>
                <w:b/>
                <w:bCs/>
                <w:sz w:val="22"/>
                <w:szCs w:val="22"/>
                <w:lang w:val="en-US"/>
              </w:rPr>
            </w:pPr>
          </w:p>
        </w:tc>
      </w:tr>
      <w:tr w:rsidR="002E0A92" w:rsidRPr="002E0A92" w:rsidTr="00A20755">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4709" w:type="pct"/>
            <w:gridSpan w:val="4"/>
            <w:tcBorders>
              <w:top w:val="nil"/>
              <w:left w:val="nil"/>
              <w:bottom w:val="nil"/>
              <w:right w:val="nil"/>
            </w:tcBorders>
            <w:shd w:val="clear" w:color="auto" w:fill="auto"/>
            <w:vAlign w:val="center"/>
            <w:hideMark/>
          </w:tcPr>
          <w:p w:rsidR="002E0A92" w:rsidRPr="002E0A92" w:rsidRDefault="002E0A92" w:rsidP="00A20755">
            <w:pPr>
              <w:spacing w:line="300" w:lineRule="exact"/>
              <w:jc w:val="both"/>
              <w:rPr>
                <w:rFonts w:ascii="Times New Roman" w:hAnsi="Times New Roman"/>
                <w:sz w:val="22"/>
                <w:szCs w:val="22"/>
                <w:lang w:val="vi-VN"/>
              </w:rPr>
            </w:pPr>
            <w:r w:rsidRPr="00771E89">
              <w:rPr>
                <w:rFonts w:ascii="Times New Roman" w:hAnsi="Times New Roman"/>
                <w:sz w:val="22"/>
                <w:szCs w:val="22"/>
                <w:lang w:val="vi-VN"/>
              </w:rPr>
              <w:t>Rủi ro tài chính bao gồm: Rủi ro thị trường và rủi ro tín dụng, rủi ro thanh khoản và rủi ro dòng tiền. Công ty không thực hiện các biện pháp phòng ngừa các rủi ro này do thiếu thị trường mua các công cụ này.</w:t>
            </w:r>
          </w:p>
        </w:tc>
      </w:tr>
      <w:tr w:rsidR="002E0A92" w:rsidRPr="002E0A92" w:rsidTr="002E0A92">
        <w:trPr>
          <w:trHeight w:val="315"/>
        </w:trPr>
        <w:tc>
          <w:tcPr>
            <w:tcW w:w="29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rPr>
                <w:rFonts w:ascii="Times New Roman" w:hAnsi="Times New Roman"/>
                <w:b/>
                <w:bCs/>
                <w:sz w:val="22"/>
                <w:szCs w:val="22"/>
                <w:lang w:val="vi-VN"/>
              </w:rPr>
            </w:pPr>
          </w:p>
        </w:tc>
        <w:tc>
          <w:tcPr>
            <w:tcW w:w="1495"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both"/>
              <w:rPr>
                <w:rFonts w:ascii="Times New Roman" w:hAnsi="Times New Roman"/>
                <w:b/>
                <w:bCs/>
                <w:sz w:val="22"/>
                <w:szCs w:val="22"/>
                <w:lang w:val="vi-VN"/>
              </w:rPr>
            </w:pPr>
          </w:p>
        </w:tc>
        <w:tc>
          <w:tcPr>
            <w:tcW w:w="105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both"/>
              <w:rPr>
                <w:rFonts w:ascii="Times New Roman" w:hAnsi="Times New Roman"/>
                <w:b/>
                <w:bCs/>
                <w:sz w:val="22"/>
                <w:szCs w:val="22"/>
                <w:lang w:val="vi-VN"/>
              </w:rPr>
            </w:pPr>
          </w:p>
        </w:tc>
        <w:tc>
          <w:tcPr>
            <w:tcW w:w="1004"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both"/>
              <w:rPr>
                <w:rFonts w:ascii="Times New Roman" w:hAnsi="Times New Roman"/>
                <w:sz w:val="22"/>
                <w:szCs w:val="22"/>
                <w:lang w:val="vi-VN"/>
              </w:rPr>
            </w:pPr>
          </w:p>
        </w:tc>
        <w:tc>
          <w:tcPr>
            <w:tcW w:w="1159"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both"/>
              <w:rPr>
                <w:rFonts w:ascii="Times New Roman" w:hAnsi="Times New Roman"/>
                <w:sz w:val="22"/>
                <w:szCs w:val="22"/>
                <w:lang w:val="vi-VN"/>
              </w:rPr>
            </w:pPr>
          </w:p>
        </w:tc>
      </w:tr>
      <w:tr w:rsidR="002E0A92" w:rsidRPr="002E0A92" w:rsidTr="00A20755">
        <w:trPr>
          <w:trHeight w:val="315"/>
        </w:trPr>
        <w:tc>
          <w:tcPr>
            <w:tcW w:w="29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rPr>
                <w:rFonts w:ascii="Times New Roman" w:hAnsi="Times New Roman"/>
                <w:b/>
                <w:bCs/>
                <w:sz w:val="22"/>
                <w:szCs w:val="22"/>
                <w:lang w:val="vi-VN"/>
              </w:rPr>
            </w:pPr>
          </w:p>
        </w:tc>
        <w:tc>
          <w:tcPr>
            <w:tcW w:w="4709" w:type="pct"/>
            <w:gridSpan w:val="4"/>
            <w:tcBorders>
              <w:top w:val="nil"/>
              <w:left w:val="nil"/>
              <w:bottom w:val="nil"/>
              <w:right w:val="nil"/>
            </w:tcBorders>
            <w:shd w:val="clear" w:color="auto" w:fill="auto"/>
            <w:vAlign w:val="center"/>
            <w:hideMark/>
          </w:tcPr>
          <w:p w:rsidR="002E0A92" w:rsidRPr="002E0A92" w:rsidRDefault="002E0A92" w:rsidP="00A20755">
            <w:pPr>
              <w:spacing w:line="300" w:lineRule="exact"/>
              <w:jc w:val="both"/>
              <w:rPr>
                <w:rFonts w:ascii="Times New Roman" w:hAnsi="Times New Roman"/>
                <w:sz w:val="22"/>
                <w:szCs w:val="22"/>
                <w:lang w:val="vi-VN"/>
              </w:rPr>
            </w:pPr>
            <w:r w:rsidRPr="00771E89">
              <w:rPr>
                <w:rFonts w:ascii="Times New Roman" w:hAnsi="Times New Roman"/>
                <w:sz w:val="22"/>
                <w:szCs w:val="22"/>
                <w:lang w:val="vi-VN"/>
              </w:rPr>
              <w:t>Rủi ro thị trường: Công ty mua nguyên vật liệu, hàng hóa từ các nhà cung cấp trong nước để phục cho hoạt động sản xuất kinh doanh. Do vậy công ty sẽ chịu rủi ro từ việc thay đổi giá bán của nguyên vật liệu, hàng hóa. Rủi ro này công ty quản trị bằng việc thực hiện mua hàng từ một số lượng lớn từ các nhà cung cấp trong nước, cũng như linh hoạt trong việc đàm phán và điều chỉnh giá bán cho người mua khi có biến động lớn về giá cả hàng hóa.</w:t>
            </w:r>
          </w:p>
        </w:tc>
      </w:tr>
      <w:tr w:rsidR="002E0A92" w:rsidRPr="002E0A92" w:rsidTr="00A20755">
        <w:trPr>
          <w:trHeight w:val="315"/>
        </w:trPr>
        <w:tc>
          <w:tcPr>
            <w:tcW w:w="29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rPr>
                <w:rFonts w:ascii="Times New Roman" w:hAnsi="Times New Roman"/>
                <w:b/>
                <w:bCs/>
                <w:sz w:val="22"/>
                <w:szCs w:val="22"/>
                <w:lang w:val="vi-VN"/>
              </w:rPr>
            </w:pPr>
          </w:p>
        </w:tc>
        <w:tc>
          <w:tcPr>
            <w:tcW w:w="4709" w:type="pct"/>
            <w:gridSpan w:val="4"/>
            <w:tcBorders>
              <w:top w:val="nil"/>
              <w:left w:val="nil"/>
              <w:bottom w:val="nil"/>
              <w:right w:val="nil"/>
            </w:tcBorders>
            <w:shd w:val="clear" w:color="auto" w:fill="auto"/>
            <w:vAlign w:val="center"/>
            <w:hideMark/>
          </w:tcPr>
          <w:p w:rsidR="002E0A92" w:rsidRPr="002E0A92" w:rsidRDefault="002E0A92" w:rsidP="00A20755">
            <w:pPr>
              <w:spacing w:line="300" w:lineRule="exact"/>
              <w:jc w:val="both"/>
              <w:rPr>
                <w:rFonts w:ascii="Times New Roman" w:hAnsi="Times New Roman"/>
                <w:sz w:val="22"/>
                <w:szCs w:val="22"/>
                <w:lang w:val="vi-VN"/>
              </w:rPr>
            </w:pPr>
            <w:r w:rsidRPr="00771E89">
              <w:rPr>
                <w:rFonts w:ascii="Times New Roman" w:hAnsi="Times New Roman"/>
                <w:sz w:val="22"/>
                <w:szCs w:val="22"/>
                <w:lang w:val="vi-VN"/>
              </w:rPr>
              <w:t>Rủi ro tín dụng: bao gồm rủi thanh khoản và rủi ro lãi suất. Mục đích quản lý rủi ro thanh khoản nhằm đảm bảo đủ nguồn vốn để thanh toán cho các khoản nợ phải trả hiện tại và tương lai. Chính sách của Công ty là theo dõi thường xuyên các yêu cầu về thanh khoản đối với các khoản nợ phải trả hiện tại dự kiến trong tương lai nhằm đảm bảo việc duy trì một lượng tiền mặt đáp ứng tính thanh khoản ngắn hạn và dài hạn.</w:t>
            </w:r>
          </w:p>
        </w:tc>
      </w:tr>
      <w:tr w:rsidR="002E0A92" w:rsidRPr="002E0A92" w:rsidTr="002E0A92">
        <w:trPr>
          <w:trHeight w:val="315"/>
        </w:trPr>
        <w:tc>
          <w:tcPr>
            <w:tcW w:w="29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rPr>
                <w:rFonts w:ascii="Times New Roman" w:hAnsi="Times New Roman"/>
                <w:b/>
                <w:bCs/>
                <w:sz w:val="22"/>
                <w:szCs w:val="22"/>
                <w:lang w:val="vi-VN"/>
              </w:rPr>
            </w:pPr>
          </w:p>
        </w:tc>
        <w:tc>
          <w:tcPr>
            <w:tcW w:w="1495"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center"/>
              <w:rPr>
                <w:rFonts w:ascii="Times New Roman" w:hAnsi="Times New Roman"/>
                <w:sz w:val="22"/>
                <w:szCs w:val="22"/>
                <w:lang w:val="vi-VN"/>
              </w:rPr>
            </w:pPr>
          </w:p>
        </w:tc>
        <w:tc>
          <w:tcPr>
            <w:tcW w:w="105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center"/>
              <w:rPr>
                <w:rFonts w:ascii="Times New Roman" w:hAnsi="Times New Roman"/>
                <w:sz w:val="22"/>
                <w:szCs w:val="22"/>
                <w:lang w:val="vi-VN"/>
              </w:rPr>
            </w:pPr>
          </w:p>
        </w:tc>
        <w:tc>
          <w:tcPr>
            <w:tcW w:w="1004"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center"/>
              <w:rPr>
                <w:rFonts w:ascii="Times New Roman" w:hAnsi="Times New Roman"/>
                <w:sz w:val="22"/>
                <w:szCs w:val="22"/>
                <w:lang w:val="vi-VN"/>
              </w:rPr>
            </w:pPr>
          </w:p>
        </w:tc>
        <w:tc>
          <w:tcPr>
            <w:tcW w:w="1159"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jc w:val="center"/>
              <w:rPr>
                <w:rFonts w:ascii="Times New Roman" w:hAnsi="Times New Roman"/>
                <w:sz w:val="22"/>
                <w:szCs w:val="22"/>
                <w:lang w:val="vi-VN"/>
              </w:rPr>
            </w:pPr>
          </w:p>
        </w:tc>
      </w:tr>
      <w:tr w:rsidR="002E0A92" w:rsidRPr="00771E89" w:rsidTr="002E0A92">
        <w:trPr>
          <w:trHeight w:val="315"/>
        </w:trPr>
        <w:tc>
          <w:tcPr>
            <w:tcW w:w="291" w:type="pct"/>
            <w:tcBorders>
              <w:top w:val="nil"/>
              <w:left w:val="nil"/>
              <w:bottom w:val="nil"/>
              <w:right w:val="nil"/>
            </w:tcBorders>
            <w:shd w:val="clear" w:color="auto" w:fill="auto"/>
            <w:noWrap/>
            <w:vAlign w:val="center"/>
            <w:hideMark/>
          </w:tcPr>
          <w:p w:rsidR="002E0A92" w:rsidRPr="002E0A92" w:rsidRDefault="002E0A92" w:rsidP="00A20755">
            <w:pPr>
              <w:spacing w:line="300" w:lineRule="exact"/>
              <w:rPr>
                <w:rFonts w:ascii="Times New Roman" w:hAnsi="Times New Roman"/>
                <w:b/>
                <w:bCs/>
                <w:sz w:val="22"/>
                <w:szCs w:val="22"/>
                <w:lang w:val="vi-VN"/>
              </w:rPr>
            </w:pP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A92" w:rsidRPr="00771E89" w:rsidRDefault="002E0A92" w:rsidP="00A20755">
            <w:pPr>
              <w:spacing w:line="300" w:lineRule="exact"/>
              <w:jc w:val="center"/>
              <w:rPr>
                <w:rFonts w:ascii="Times New Roman" w:hAnsi="Times New Roman"/>
                <w:b/>
                <w:bCs/>
                <w:sz w:val="22"/>
                <w:szCs w:val="22"/>
                <w:lang w:val="en-US"/>
              </w:rPr>
            </w:pPr>
            <w:r w:rsidRPr="00771E89">
              <w:rPr>
                <w:rFonts w:ascii="Times New Roman" w:hAnsi="Times New Roman"/>
                <w:b/>
                <w:bCs/>
                <w:sz w:val="22"/>
                <w:szCs w:val="22"/>
                <w:lang w:val="vi-VN"/>
              </w:rPr>
              <w:t>Đối tượng</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2E0A92" w:rsidRPr="00771E89" w:rsidRDefault="002E0A92" w:rsidP="00A20755">
            <w:pPr>
              <w:spacing w:line="300" w:lineRule="exact"/>
              <w:jc w:val="center"/>
              <w:rPr>
                <w:rFonts w:ascii="Times New Roman" w:hAnsi="Times New Roman"/>
                <w:b/>
                <w:bCs/>
                <w:sz w:val="22"/>
                <w:szCs w:val="22"/>
                <w:lang w:val="en-US"/>
              </w:rPr>
            </w:pPr>
            <w:r w:rsidRPr="00771E89">
              <w:rPr>
                <w:rFonts w:ascii="Times New Roman" w:hAnsi="Times New Roman"/>
                <w:b/>
                <w:bCs/>
                <w:sz w:val="22"/>
                <w:szCs w:val="22"/>
                <w:lang w:val="vi-VN"/>
              </w:rPr>
              <w:t>Dưới 1 năm</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rsidR="002E0A92" w:rsidRPr="00771E89" w:rsidRDefault="002E0A92" w:rsidP="00A20755">
            <w:pPr>
              <w:spacing w:line="300" w:lineRule="exact"/>
              <w:jc w:val="center"/>
              <w:rPr>
                <w:rFonts w:ascii="Times New Roman" w:hAnsi="Times New Roman"/>
                <w:b/>
                <w:bCs/>
                <w:sz w:val="22"/>
                <w:szCs w:val="22"/>
                <w:lang w:val="en-US"/>
              </w:rPr>
            </w:pPr>
            <w:r w:rsidRPr="00771E89">
              <w:rPr>
                <w:rFonts w:ascii="Times New Roman" w:hAnsi="Times New Roman"/>
                <w:b/>
                <w:bCs/>
                <w:sz w:val="22"/>
                <w:szCs w:val="22"/>
                <w:lang w:val="vi-VN"/>
              </w:rPr>
              <w:t>Trên 1 năm</w:t>
            </w:r>
          </w:p>
        </w:tc>
        <w:tc>
          <w:tcPr>
            <w:tcW w:w="1159" w:type="pct"/>
            <w:tcBorders>
              <w:top w:val="single" w:sz="4" w:space="0" w:color="auto"/>
              <w:left w:val="nil"/>
              <w:bottom w:val="single" w:sz="4" w:space="0" w:color="auto"/>
              <w:right w:val="single" w:sz="4" w:space="0" w:color="auto"/>
            </w:tcBorders>
            <w:shd w:val="clear" w:color="auto" w:fill="auto"/>
            <w:vAlign w:val="center"/>
            <w:hideMark/>
          </w:tcPr>
          <w:p w:rsidR="002E0A92" w:rsidRPr="00771E89" w:rsidRDefault="002E0A92" w:rsidP="00A20755">
            <w:pPr>
              <w:spacing w:line="300" w:lineRule="exact"/>
              <w:jc w:val="center"/>
              <w:rPr>
                <w:rFonts w:ascii="Times New Roman" w:hAnsi="Times New Roman"/>
                <w:b/>
                <w:bCs/>
                <w:sz w:val="22"/>
                <w:szCs w:val="22"/>
                <w:lang w:val="en-US"/>
              </w:rPr>
            </w:pPr>
            <w:r w:rsidRPr="00771E89">
              <w:rPr>
                <w:rFonts w:ascii="Times New Roman" w:hAnsi="Times New Roman"/>
                <w:b/>
                <w:bCs/>
                <w:sz w:val="22"/>
                <w:szCs w:val="22"/>
                <w:lang w:val="en-US"/>
              </w:rPr>
              <w:t>Tổng cộng</w:t>
            </w:r>
          </w:p>
        </w:tc>
      </w:tr>
      <w:tr w:rsidR="002E0A92" w:rsidRPr="00771E89" w:rsidTr="002E0A92">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1495" w:type="pct"/>
            <w:tcBorders>
              <w:top w:val="nil"/>
              <w:left w:val="single" w:sz="4" w:space="0" w:color="auto"/>
              <w:bottom w:val="nil"/>
              <w:right w:val="single" w:sz="4" w:space="0" w:color="auto"/>
            </w:tcBorders>
            <w:shd w:val="clear" w:color="auto" w:fill="auto"/>
            <w:noWrap/>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Phải trả người bán</w:t>
            </w:r>
          </w:p>
        </w:tc>
        <w:tc>
          <w:tcPr>
            <w:tcW w:w="1051" w:type="pct"/>
            <w:tcBorders>
              <w:top w:val="nil"/>
              <w:left w:val="nil"/>
              <w:bottom w:val="nil"/>
              <w:right w:val="single" w:sz="4" w:space="0" w:color="auto"/>
            </w:tcBorders>
            <w:shd w:val="clear" w:color="auto" w:fill="auto"/>
            <w:noWrap/>
            <w:vAlign w:val="center"/>
            <w:hideMark/>
          </w:tcPr>
          <w:p w:rsidR="002E0A92" w:rsidRPr="00103414" w:rsidRDefault="00A674BD" w:rsidP="00A674BD">
            <w:pPr>
              <w:jc w:val="right"/>
              <w:rPr>
                <w:rFonts w:ascii="Times New Roman" w:hAnsi="Times New Roman"/>
                <w:bCs/>
                <w:sz w:val="22"/>
                <w:szCs w:val="22"/>
              </w:rPr>
            </w:pPr>
            <w:r w:rsidRPr="00103414">
              <w:rPr>
                <w:rFonts w:ascii="Times New Roman" w:hAnsi="Times New Roman"/>
                <w:bCs/>
                <w:sz w:val="22"/>
                <w:szCs w:val="22"/>
              </w:rPr>
              <w:t xml:space="preserve">    10.024.052.568 </w:t>
            </w:r>
          </w:p>
        </w:tc>
        <w:tc>
          <w:tcPr>
            <w:tcW w:w="1004" w:type="pct"/>
            <w:tcBorders>
              <w:top w:val="nil"/>
              <w:left w:val="nil"/>
              <w:bottom w:val="nil"/>
              <w:right w:val="single" w:sz="4" w:space="0" w:color="auto"/>
            </w:tcBorders>
            <w:shd w:val="clear" w:color="auto" w:fill="auto"/>
            <w:noWrap/>
            <w:vAlign w:val="center"/>
            <w:hideMark/>
          </w:tcPr>
          <w:p w:rsidR="002E0A92" w:rsidRPr="00103414" w:rsidRDefault="00A674BD" w:rsidP="00A674BD">
            <w:pPr>
              <w:jc w:val="right"/>
              <w:rPr>
                <w:rFonts w:ascii="Times New Roman" w:hAnsi="Times New Roman"/>
                <w:sz w:val="22"/>
                <w:szCs w:val="22"/>
              </w:rPr>
            </w:pPr>
            <w:r w:rsidRPr="00103414">
              <w:rPr>
                <w:rFonts w:ascii="Times New Roman" w:hAnsi="Times New Roman"/>
                <w:sz w:val="22"/>
                <w:szCs w:val="22"/>
              </w:rPr>
              <w:t xml:space="preserve">         126.282.000 </w:t>
            </w:r>
          </w:p>
        </w:tc>
        <w:tc>
          <w:tcPr>
            <w:tcW w:w="1159" w:type="pct"/>
            <w:tcBorders>
              <w:top w:val="nil"/>
              <w:left w:val="nil"/>
              <w:bottom w:val="nil"/>
              <w:right w:val="single" w:sz="4" w:space="0" w:color="auto"/>
            </w:tcBorders>
            <w:shd w:val="clear" w:color="auto" w:fill="auto"/>
            <w:noWrap/>
            <w:vAlign w:val="center"/>
            <w:hideMark/>
          </w:tcPr>
          <w:p w:rsidR="002E0A92" w:rsidRPr="00103414" w:rsidRDefault="00A674BD" w:rsidP="00A674BD">
            <w:pPr>
              <w:jc w:val="right"/>
              <w:rPr>
                <w:rFonts w:ascii="Times New Roman" w:hAnsi="Times New Roman"/>
                <w:bCs/>
                <w:sz w:val="22"/>
                <w:szCs w:val="22"/>
              </w:rPr>
            </w:pPr>
            <w:r w:rsidRPr="00103414">
              <w:rPr>
                <w:rFonts w:ascii="Times New Roman" w:hAnsi="Times New Roman"/>
                <w:bCs/>
                <w:sz w:val="22"/>
                <w:szCs w:val="22"/>
              </w:rPr>
              <w:t xml:space="preserve">    10.150.334.568 </w:t>
            </w:r>
          </w:p>
        </w:tc>
      </w:tr>
      <w:tr w:rsidR="002E0A92" w:rsidRPr="00771E89" w:rsidTr="002E0A92">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1495" w:type="pct"/>
            <w:tcBorders>
              <w:top w:val="nil"/>
              <w:left w:val="single" w:sz="4" w:space="0" w:color="auto"/>
              <w:bottom w:val="nil"/>
              <w:right w:val="single" w:sz="4" w:space="0" w:color="auto"/>
            </w:tcBorders>
            <w:shd w:val="clear" w:color="auto" w:fill="auto"/>
            <w:noWrap/>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Người mua trả trước</w:t>
            </w:r>
          </w:p>
        </w:tc>
        <w:tc>
          <w:tcPr>
            <w:tcW w:w="1051" w:type="pct"/>
            <w:tcBorders>
              <w:top w:val="nil"/>
              <w:left w:val="nil"/>
              <w:bottom w:val="nil"/>
              <w:right w:val="single" w:sz="4" w:space="0" w:color="auto"/>
            </w:tcBorders>
            <w:shd w:val="clear" w:color="auto" w:fill="auto"/>
            <w:noWrap/>
            <w:vAlign w:val="center"/>
            <w:hideMark/>
          </w:tcPr>
          <w:p w:rsidR="002E0A92" w:rsidRPr="00103414" w:rsidRDefault="00A674BD" w:rsidP="00A674BD">
            <w:pPr>
              <w:jc w:val="right"/>
              <w:rPr>
                <w:rFonts w:ascii="Times New Roman" w:hAnsi="Times New Roman"/>
                <w:sz w:val="22"/>
                <w:szCs w:val="22"/>
              </w:rPr>
            </w:pPr>
            <w:r w:rsidRPr="00103414">
              <w:rPr>
                <w:rFonts w:ascii="Times New Roman" w:hAnsi="Times New Roman"/>
                <w:sz w:val="22"/>
                <w:szCs w:val="22"/>
              </w:rPr>
              <w:t xml:space="preserve">      1.250.000.000 </w:t>
            </w:r>
          </w:p>
        </w:tc>
        <w:tc>
          <w:tcPr>
            <w:tcW w:w="1004" w:type="pct"/>
            <w:tcBorders>
              <w:top w:val="nil"/>
              <w:left w:val="nil"/>
              <w:bottom w:val="nil"/>
              <w:right w:val="single" w:sz="4" w:space="0" w:color="auto"/>
            </w:tcBorders>
            <w:shd w:val="clear" w:color="auto" w:fill="auto"/>
            <w:noWrap/>
            <w:vAlign w:val="center"/>
            <w:hideMark/>
          </w:tcPr>
          <w:p w:rsidR="002E0A92" w:rsidRPr="00103414" w:rsidRDefault="00A674BD" w:rsidP="00A674BD">
            <w:pPr>
              <w:jc w:val="right"/>
              <w:rPr>
                <w:rFonts w:ascii="Times New Roman" w:hAnsi="Times New Roman"/>
                <w:bCs/>
                <w:sz w:val="22"/>
                <w:szCs w:val="22"/>
              </w:rPr>
            </w:pPr>
            <w:r w:rsidRPr="00103414">
              <w:rPr>
                <w:rFonts w:ascii="Times New Roman" w:hAnsi="Times New Roman"/>
                <w:bCs/>
                <w:sz w:val="22"/>
                <w:szCs w:val="22"/>
              </w:rPr>
              <w:t xml:space="preserve">         775.180.000 </w:t>
            </w:r>
          </w:p>
        </w:tc>
        <w:tc>
          <w:tcPr>
            <w:tcW w:w="1159" w:type="pct"/>
            <w:tcBorders>
              <w:top w:val="nil"/>
              <w:left w:val="nil"/>
              <w:bottom w:val="nil"/>
              <w:right w:val="single" w:sz="4" w:space="0" w:color="auto"/>
            </w:tcBorders>
            <w:shd w:val="clear" w:color="auto" w:fill="auto"/>
            <w:noWrap/>
            <w:vAlign w:val="center"/>
            <w:hideMark/>
          </w:tcPr>
          <w:p w:rsidR="002E0A92" w:rsidRPr="00103414" w:rsidRDefault="00A674BD" w:rsidP="00A674BD">
            <w:pPr>
              <w:jc w:val="right"/>
              <w:rPr>
                <w:rFonts w:ascii="Times New Roman" w:hAnsi="Times New Roman"/>
                <w:bCs/>
                <w:sz w:val="22"/>
                <w:szCs w:val="22"/>
              </w:rPr>
            </w:pPr>
            <w:r w:rsidRPr="00103414">
              <w:rPr>
                <w:rFonts w:ascii="Times New Roman" w:hAnsi="Times New Roman"/>
                <w:bCs/>
                <w:sz w:val="22"/>
                <w:szCs w:val="22"/>
              </w:rPr>
              <w:t xml:space="preserve">      2.025.180.000 </w:t>
            </w:r>
          </w:p>
        </w:tc>
      </w:tr>
      <w:tr w:rsidR="002E0A92" w:rsidRPr="00771E89" w:rsidTr="002E0A92">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1495" w:type="pct"/>
            <w:tcBorders>
              <w:top w:val="nil"/>
              <w:left w:val="single" w:sz="4" w:space="0" w:color="auto"/>
              <w:bottom w:val="nil"/>
              <w:right w:val="single" w:sz="4" w:space="0" w:color="auto"/>
            </w:tcBorders>
            <w:shd w:val="clear" w:color="auto" w:fill="auto"/>
            <w:noWrap/>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Phải trả khác</w:t>
            </w:r>
          </w:p>
        </w:tc>
        <w:tc>
          <w:tcPr>
            <w:tcW w:w="1051" w:type="pct"/>
            <w:tcBorders>
              <w:top w:val="nil"/>
              <w:left w:val="nil"/>
              <w:bottom w:val="nil"/>
              <w:right w:val="single" w:sz="4" w:space="0" w:color="auto"/>
            </w:tcBorders>
            <w:shd w:val="clear" w:color="auto" w:fill="auto"/>
            <w:noWrap/>
            <w:vAlign w:val="center"/>
            <w:hideMark/>
          </w:tcPr>
          <w:p w:rsidR="002E0A92" w:rsidRPr="00103414" w:rsidRDefault="00103414" w:rsidP="00103414">
            <w:pPr>
              <w:jc w:val="right"/>
              <w:rPr>
                <w:rFonts w:ascii="Times New Roman" w:hAnsi="Times New Roman"/>
                <w:bCs/>
                <w:sz w:val="22"/>
                <w:szCs w:val="22"/>
              </w:rPr>
            </w:pPr>
            <w:r w:rsidRPr="00103414">
              <w:rPr>
                <w:rFonts w:ascii="Times New Roman" w:hAnsi="Times New Roman"/>
                <w:bCs/>
                <w:sz w:val="22"/>
                <w:szCs w:val="22"/>
              </w:rPr>
              <w:t xml:space="preserve">               42.761.349 </w:t>
            </w:r>
          </w:p>
        </w:tc>
        <w:tc>
          <w:tcPr>
            <w:tcW w:w="1004" w:type="pct"/>
            <w:tcBorders>
              <w:top w:val="nil"/>
              <w:left w:val="nil"/>
              <w:bottom w:val="nil"/>
              <w:right w:val="single" w:sz="4" w:space="0" w:color="auto"/>
            </w:tcBorders>
            <w:shd w:val="clear" w:color="auto" w:fill="auto"/>
            <w:noWrap/>
            <w:vAlign w:val="center"/>
            <w:hideMark/>
          </w:tcPr>
          <w:p w:rsidR="002E0A92" w:rsidRPr="00103414" w:rsidRDefault="00103414" w:rsidP="00103414">
            <w:pPr>
              <w:jc w:val="right"/>
              <w:rPr>
                <w:rFonts w:ascii="Times New Roman" w:hAnsi="Times New Roman"/>
                <w:sz w:val="22"/>
                <w:szCs w:val="22"/>
              </w:rPr>
            </w:pPr>
            <w:r w:rsidRPr="00103414">
              <w:rPr>
                <w:rFonts w:ascii="Times New Roman" w:hAnsi="Times New Roman"/>
                <w:sz w:val="22"/>
                <w:szCs w:val="22"/>
              </w:rPr>
              <w:t>139.574.000</w:t>
            </w:r>
          </w:p>
        </w:tc>
        <w:tc>
          <w:tcPr>
            <w:tcW w:w="1159" w:type="pct"/>
            <w:tcBorders>
              <w:top w:val="nil"/>
              <w:left w:val="nil"/>
              <w:bottom w:val="nil"/>
              <w:right w:val="single" w:sz="4" w:space="0" w:color="auto"/>
            </w:tcBorders>
            <w:shd w:val="clear" w:color="auto" w:fill="auto"/>
            <w:noWrap/>
            <w:vAlign w:val="center"/>
            <w:hideMark/>
          </w:tcPr>
          <w:p w:rsidR="002E0A92" w:rsidRPr="00103414" w:rsidRDefault="00103414" w:rsidP="00103414">
            <w:pPr>
              <w:jc w:val="right"/>
              <w:rPr>
                <w:rFonts w:ascii="Times New Roman" w:hAnsi="Times New Roman"/>
                <w:bCs/>
                <w:sz w:val="22"/>
                <w:szCs w:val="22"/>
              </w:rPr>
            </w:pPr>
            <w:r w:rsidRPr="00103414">
              <w:rPr>
                <w:rFonts w:ascii="Times New Roman" w:hAnsi="Times New Roman"/>
                <w:bCs/>
                <w:sz w:val="22"/>
                <w:szCs w:val="22"/>
              </w:rPr>
              <w:t xml:space="preserve">             182.335.349 </w:t>
            </w:r>
          </w:p>
        </w:tc>
      </w:tr>
      <w:tr w:rsidR="002E0A92" w:rsidRPr="00771E89" w:rsidTr="002E0A92">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1495" w:type="pct"/>
            <w:tcBorders>
              <w:top w:val="nil"/>
              <w:left w:val="single" w:sz="4" w:space="0" w:color="auto"/>
              <w:bottom w:val="nil"/>
              <w:right w:val="single" w:sz="4" w:space="0" w:color="auto"/>
            </w:tcBorders>
            <w:shd w:val="clear" w:color="auto" w:fill="auto"/>
            <w:noWrap/>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Vay ngắn hạn</w:t>
            </w:r>
          </w:p>
        </w:tc>
        <w:tc>
          <w:tcPr>
            <w:tcW w:w="1051" w:type="pct"/>
            <w:tcBorders>
              <w:top w:val="nil"/>
              <w:left w:val="nil"/>
              <w:bottom w:val="nil"/>
              <w:right w:val="single" w:sz="4" w:space="0" w:color="auto"/>
            </w:tcBorders>
            <w:shd w:val="clear" w:color="auto" w:fill="auto"/>
            <w:noWrap/>
            <w:vAlign w:val="center"/>
            <w:hideMark/>
          </w:tcPr>
          <w:p w:rsidR="002E0A92" w:rsidRPr="00103414" w:rsidRDefault="00103414" w:rsidP="00103414">
            <w:pPr>
              <w:jc w:val="right"/>
              <w:rPr>
                <w:rFonts w:ascii="Times New Roman" w:hAnsi="Times New Roman"/>
                <w:color w:val="000000"/>
                <w:sz w:val="22"/>
                <w:szCs w:val="22"/>
              </w:rPr>
            </w:pPr>
            <w:r w:rsidRPr="00103414">
              <w:rPr>
                <w:rFonts w:ascii="Times New Roman" w:hAnsi="Times New Roman"/>
                <w:color w:val="000000"/>
                <w:sz w:val="22"/>
                <w:szCs w:val="22"/>
              </w:rPr>
              <w:t xml:space="preserve">2.950.000.000  </w:t>
            </w:r>
          </w:p>
        </w:tc>
        <w:tc>
          <w:tcPr>
            <w:tcW w:w="1004" w:type="pct"/>
            <w:tcBorders>
              <w:top w:val="nil"/>
              <w:left w:val="nil"/>
              <w:bottom w:val="nil"/>
              <w:right w:val="single" w:sz="4" w:space="0" w:color="auto"/>
            </w:tcBorders>
            <w:shd w:val="clear" w:color="auto" w:fill="auto"/>
            <w:noWrap/>
            <w:vAlign w:val="center"/>
            <w:hideMark/>
          </w:tcPr>
          <w:p w:rsidR="002E0A92" w:rsidRPr="00103414" w:rsidRDefault="002E0A92" w:rsidP="00A20755">
            <w:pPr>
              <w:spacing w:line="300" w:lineRule="exact"/>
              <w:jc w:val="right"/>
              <w:rPr>
                <w:rFonts w:ascii="Times New Roman" w:hAnsi="Times New Roman"/>
                <w:sz w:val="22"/>
                <w:szCs w:val="22"/>
                <w:lang w:val="en-US"/>
              </w:rPr>
            </w:pPr>
          </w:p>
        </w:tc>
        <w:tc>
          <w:tcPr>
            <w:tcW w:w="1159" w:type="pct"/>
            <w:tcBorders>
              <w:top w:val="nil"/>
              <w:left w:val="nil"/>
              <w:bottom w:val="nil"/>
              <w:right w:val="single" w:sz="4" w:space="0" w:color="auto"/>
            </w:tcBorders>
            <w:shd w:val="clear" w:color="auto" w:fill="auto"/>
            <w:noWrap/>
            <w:vAlign w:val="center"/>
            <w:hideMark/>
          </w:tcPr>
          <w:p w:rsidR="002E0A92" w:rsidRPr="00103414" w:rsidRDefault="00103414" w:rsidP="00A20755">
            <w:pPr>
              <w:spacing w:line="300" w:lineRule="exact"/>
              <w:jc w:val="right"/>
              <w:rPr>
                <w:rFonts w:ascii="Times New Roman" w:hAnsi="Times New Roman"/>
                <w:sz w:val="22"/>
                <w:szCs w:val="22"/>
                <w:lang w:val="en-US"/>
              </w:rPr>
            </w:pPr>
            <w:r w:rsidRPr="00103414">
              <w:rPr>
                <w:rFonts w:ascii="Times New Roman" w:hAnsi="Times New Roman"/>
                <w:color w:val="000000"/>
                <w:sz w:val="22"/>
                <w:szCs w:val="22"/>
              </w:rPr>
              <w:t xml:space="preserve">2.950.000.000  </w:t>
            </w:r>
          </w:p>
        </w:tc>
      </w:tr>
      <w:tr w:rsidR="002E0A92" w:rsidRPr="00771E89" w:rsidTr="002E0A92">
        <w:trPr>
          <w:trHeight w:val="315"/>
        </w:trPr>
        <w:tc>
          <w:tcPr>
            <w:tcW w:w="291" w:type="pct"/>
            <w:tcBorders>
              <w:top w:val="nil"/>
              <w:left w:val="nil"/>
              <w:bottom w:val="nil"/>
              <w:right w:val="nil"/>
            </w:tcBorders>
            <w:shd w:val="clear" w:color="auto" w:fill="auto"/>
            <w:noWrap/>
            <w:vAlign w:val="center"/>
            <w:hideMark/>
          </w:tcPr>
          <w:p w:rsidR="002E0A92" w:rsidRPr="00771E89" w:rsidRDefault="002E0A92" w:rsidP="00A20755">
            <w:pPr>
              <w:spacing w:line="300" w:lineRule="exact"/>
              <w:rPr>
                <w:rFonts w:ascii="Times New Roman" w:hAnsi="Times New Roman"/>
                <w:b/>
                <w:bCs/>
                <w:sz w:val="22"/>
                <w:szCs w:val="22"/>
                <w:lang w:val="en-US"/>
              </w:rPr>
            </w:pPr>
          </w:p>
        </w:tc>
        <w:tc>
          <w:tcPr>
            <w:tcW w:w="1495" w:type="pct"/>
            <w:tcBorders>
              <w:top w:val="nil"/>
              <w:left w:val="single" w:sz="4" w:space="0" w:color="auto"/>
              <w:bottom w:val="single" w:sz="4" w:space="0" w:color="auto"/>
              <w:right w:val="single" w:sz="4" w:space="0" w:color="auto"/>
            </w:tcBorders>
            <w:shd w:val="clear" w:color="auto" w:fill="auto"/>
            <w:vAlign w:val="center"/>
            <w:hideMark/>
          </w:tcPr>
          <w:p w:rsidR="002E0A92" w:rsidRPr="00771E89" w:rsidRDefault="002E0A92" w:rsidP="00A20755">
            <w:pPr>
              <w:spacing w:line="300" w:lineRule="exact"/>
              <w:rPr>
                <w:rFonts w:ascii="Times New Roman" w:hAnsi="Times New Roman"/>
                <w:sz w:val="22"/>
                <w:szCs w:val="22"/>
                <w:lang w:val="en-US"/>
              </w:rPr>
            </w:pPr>
            <w:r w:rsidRPr="00771E89">
              <w:rPr>
                <w:rFonts w:ascii="Times New Roman" w:hAnsi="Times New Roman"/>
                <w:sz w:val="22"/>
                <w:szCs w:val="22"/>
                <w:lang w:val="vi-VN"/>
              </w:rPr>
              <w:t>- Vay dài hạn</w:t>
            </w:r>
          </w:p>
        </w:tc>
        <w:tc>
          <w:tcPr>
            <w:tcW w:w="1051" w:type="pct"/>
            <w:tcBorders>
              <w:top w:val="nil"/>
              <w:left w:val="nil"/>
              <w:bottom w:val="single" w:sz="4" w:space="0" w:color="auto"/>
              <w:right w:val="single" w:sz="4" w:space="0" w:color="auto"/>
            </w:tcBorders>
            <w:shd w:val="clear" w:color="auto" w:fill="auto"/>
            <w:vAlign w:val="center"/>
            <w:hideMark/>
          </w:tcPr>
          <w:p w:rsidR="002E0A92" w:rsidRPr="00103414" w:rsidRDefault="002E0A92" w:rsidP="00A20755">
            <w:pPr>
              <w:spacing w:line="300" w:lineRule="exact"/>
              <w:jc w:val="right"/>
              <w:rPr>
                <w:rFonts w:ascii="Times New Roman" w:hAnsi="Times New Roman"/>
                <w:sz w:val="22"/>
                <w:szCs w:val="22"/>
                <w:lang w:val="en-US"/>
              </w:rPr>
            </w:pPr>
          </w:p>
        </w:tc>
        <w:tc>
          <w:tcPr>
            <w:tcW w:w="1004" w:type="pct"/>
            <w:tcBorders>
              <w:top w:val="nil"/>
              <w:left w:val="nil"/>
              <w:bottom w:val="single" w:sz="4" w:space="0" w:color="auto"/>
              <w:right w:val="single" w:sz="4" w:space="0" w:color="auto"/>
            </w:tcBorders>
            <w:shd w:val="clear" w:color="auto" w:fill="auto"/>
            <w:noWrap/>
            <w:vAlign w:val="center"/>
            <w:hideMark/>
          </w:tcPr>
          <w:p w:rsidR="002E0A92" w:rsidRPr="00103414" w:rsidRDefault="002E0A92" w:rsidP="00A20755">
            <w:pPr>
              <w:spacing w:line="300" w:lineRule="exact"/>
              <w:jc w:val="right"/>
              <w:rPr>
                <w:rFonts w:ascii="Times New Roman" w:hAnsi="Times New Roman"/>
                <w:sz w:val="22"/>
                <w:szCs w:val="22"/>
                <w:lang w:val="en-US"/>
              </w:rPr>
            </w:pPr>
          </w:p>
        </w:tc>
        <w:tc>
          <w:tcPr>
            <w:tcW w:w="1159" w:type="pct"/>
            <w:tcBorders>
              <w:top w:val="nil"/>
              <w:left w:val="nil"/>
              <w:bottom w:val="single" w:sz="4" w:space="0" w:color="auto"/>
              <w:right w:val="single" w:sz="4" w:space="0" w:color="auto"/>
            </w:tcBorders>
            <w:shd w:val="clear" w:color="auto" w:fill="auto"/>
            <w:noWrap/>
            <w:vAlign w:val="center"/>
            <w:hideMark/>
          </w:tcPr>
          <w:p w:rsidR="002E0A92" w:rsidRPr="00103414" w:rsidRDefault="002E0A92" w:rsidP="00A20755">
            <w:pPr>
              <w:spacing w:line="300" w:lineRule="exact"/>
              <w:jc w:val="right"/>
              <w:rPr>
                <w:rFonts w:ascii="Times New Roman" w:hAnsi="Times New Roman"/>
                <w:sz w:val="22"/>
                <w:szCs w:val="22"/>
                <w:lang w:val="en-US"/>
              </w:rPr>
            </w:pPr>
          </w:p>
        </w:tc>
      </w:tr>
    </w:tbl>
    <w:p w:rsidR="002E0A92" w:rsidRPr="002E0A92" w:rsidRDefault="002E0A92">
      <w:pPr>
        <w:rPr>
          <w:lang w:val="en-US"/>
        </w:rPr>
      </w:pPr>
    </w:p>
    <w:tbl>
      <w:tblPr>
        <w:tblW w:w="10170" w:type="dxa"/>
        <w:tblInd w:w="108" w:type="dxa"/>
        <w:tblLook w:val="0000"/>
      </w:tblPr>
      <w:tblGrid>
        <w:gridCol w:w="2970"/>
        <w:gridCol w:w="2155"/>
        <w:gridCol w:w="635"/>
        <w:gridCol w:w="720"/>
        <w:gridCol w:w="1260"/>
        <w:gridCol w:w="895"/>
        <w:gridCol w:w="1535"/>
      </w:tblGrid>
      <w:tr w:rsidR="006F4033" w:rsidRPr="006F4033" w:rsidTr="007C5719">
        <w:trPr>
          <w:trHeight w:val="315"/>
        </w:trPr>
        <w:tc>
          <w:tcPr>
            <w:tcW w:w="5125" w:type="dxa"/>
            <w:gridSpan w:val="2"/>
            <w:tcBorders>
              <w:top w:val="nil"/>
              <w:left w:val="nil"/>
              <w:bottom w:val="nil"/>
              <w:right w:val="nil"/>
            </w:tcBorders>
            <w:shd w:val="clear" w:color="auto" w:fill="FFFFFF"/>
            <w:vAlign w:val="bottom"/>
          </w:tcPr>
          <w:p w:rsidR="006F4033" w:rsidRPr="002E0A92" w:rsidRDefault="002E0A92" w:rsidP="006F4033">
            <w:pPr>
              <w:spacing w:before="120" w:after="200" w:line="120" w:lineRule="auto"/>
              <w:ind w:right="-23"/>
              <w:jc w:val="both"/>
              <w:rPr>
                <w:rFonts w:ascii="Times New Roman" w:hAnsi="Times New Roman"/>
                <w:b/>
                <w:sz w:val="22"/>
                <w:szCs w:val="22"/>
              </w:rPr>
            </w:pPr>
            <w:r w:rsidRPr="002E0A92">
              <w:rPr>
                <w:rFonts w:ascii="Times New Roman" w:hAnsi="Times New Roman"/>
                <w:b/>
                <w:bCs/>
                <w:sz w:val="22"/>
                <w:szCs w:val="22"/>
              </w:rPr>
              <w:t>2</w:t>
            </w:r>
            <w:r w:rsidR="006F4033" w:rsidRPr="002E0A92">
              <w:rPr>
                <w:rFonts w:ascii="Times New Roman" w:hAnsi="Times New Roman"/>
                <w:b/>
                <w:bCs/>
                <w:sz w:val="22"/>
                <w:szCs w:val="22"/>
              </w:rPr>
              <w:t xml:space="preserve">. </w:t>
            </w:r>
            <w:r w:rsidR="006F4033" w:rsidRPr="002E0A92">
              <w:rPr>
                <w:rFonts w:ascii="Times New Roman" w:hAnsi="Times New Roman"/>
                <w:b/>
                <w:sz w:val="22"/>
                <w:szCs w:val="22"/>
              </w:rPr>
              <w:t>Số liệu so sánh</w:t>
            </w:r>
          </w:p>
        </w:tc>
        <w:tc>
          <w:tcPr>
            <w:tcW w:w="635" w:type="dxa"/>
            <w:tcBorders>
              <w:top w:val="nil"/>
              <w:left w:val="nil"/>
              <w:bottom w:val="nil"/>
              <w:right w:val="nil"/>
            </w:tcBorders>
            <w:shd w:val="clear" w:color="auto" w:fill="FFFFFF"/>
            <w:vAlign w:val="bottom"/>
          </w:tcPr>
          <w:p w:rsidR="006F4033" w:rsidRPr="006F4033" w:rsidRDefault="006F4033" w:rsidP="000E242B">
            <w:pPr>
              <w:spacing w:line="120" w:lineRule="auto"/>
              <w:jc w:val="both"/>
              <w:rPr>
                <w:rFonts w:ascii="Arial" w:hAnsi="Arial" w:cs="Arial"/>
              </w:rPr>
            </w:pPr>
            <w:r w:rsidRPr="006F4033">
              <w:rPr>
                <w:rFonts w:ascii="Arial" w:hAnsi="Arial" w:cs="Arial"/>
              </w:rPr>
              <w:t> </w:t>
            </w:r>
          </w:p>
        </w:tc>
        <w:tc>
          <w:tcPr>
            <w:tcW w:w="1980" w:type="dxa"/>
            <w:gridSpan w:val="2"/>
            <w:tcBorders>
              <w:top w:val="nil"/>
              <w:left w:val="nil"/>
              <w:bottom w:val="nil"/>
              <w:right w:val="nil"/>
            </w:tcBorders>
            <w:shd w:val="clear" w:color="auto" w:fill="FFFFFF"/>
            <w:vAlign w:val="bottom"/>
          </w:tcPr>
          <w:p w:rsidR="006F4033" w:rsidRPr="006F4033" w:rsidRDefault="006F4033" w:rsidP="000E242B">
            <w:pPr>
              <w:spacing w:line="120" w:lineRule="auto"/>
              <w:jc w:val="both"/>
              <w:rPr>
                <w:rFonts w:ascii="Arial" w:hAnsi="Arial" w:cs="Arial"/>
              </w:rPr>
            </w:pPr>
            <w:r w:rsidRPr="006F4033">
              <w:rPr>
                <w:rFonts w:ascii="Arial" w:hAnsi="Arial" w:cs="Arial"/>
              </w:rPr>
              <w:t> </w:t>
            </w:r>
          </w:p>
        </w:tc>
        <w:tc>
          <w:tcPr>
            <w:tcW w:w="895" w:type="dxa"/>
            <w:tcBorders>
              <w:top w:val="nil"/>
              <w:left w:val="nil"/>
              <w:bottom w:val="nil"/>
              <w:right w:val="nil"/>
            </w:tcBorders>
            <w:shd w:val="clear" w:color="auto" w:fill="FFFFFF"/>
            <w:vAlign w:val="bottom"/>
          </w:tcPr>
          <w:p w:rsidR="006F4033" w:rsidRPr="006F4033" w:rsidRDefault="006F4033" w:rsidP="000E242B">
            <w:pPr>
              <w:spacing w:line="120" w:lineRule="auto"/>
              <w:jc w:val="both"/>
              <w:rPr>
                <w:rFonts w:ascii="Arial" w:hAnsi="Arial" w:cs="Arial"/>
              </w:rPr>
            </w:pPr>
            <w:r w:rsidRPr="006F4033">
              <w:rPr>
                <w:rFonts w:ascii="Arial" w:hAnsi="Arial" w:cs="Arial"/>
              </w:rPr>
              <w:t> </w:t>
            </w:r>
          </w:p>
        </w:tc>
        <w:tc>
          <w:tcPr>
            <w:tcW w:w="1535" w:type="dxa"/>
            <w:tcBorders>
              <w:top w:val="nil"/>
              <w:left w:val="nil"/>
              <w:bottom w:val="nil"/>
              <w:right w:val="nil"/>
            </w:tcBorders>
            <w:shd w:val="clear" w:color="auto" w:fill="FFFFFF"/>
            <w:vAlign w:val="bottom"/>
          </w:tcPr>
          <w:p w:rsidR="006F4033" w:rsidRPr="006F4033" w:rsidRDefault="006F4033" w:rsidP="000E242B">
            <w:pPr>
              <w:spacing w:line="120" w:lineRule="auto"/>
              <w:jc w:val="both"/>
              <w:rPr>
                <w:rFonts w:ascii="Arial" w:hAnsi="Arial" w:cs="Arial"/>
              </w:rPr>
            </w:pPr>
            <w:r w:rsidRPr="006F4033">
              <w:rPr>
                <w:rFonts w:ascii="Arial" w:hAnsi="Arial" w:cs="Arial"/>
              </w:rPr>
              <w:t> </w:t>
            </w:r>
          </w:p>
        </w:tc>
      </w:tr>
      <w:tr w:rsidR="006F4033" w:rsidRPr="006F4033" w:rsidTr="00C0094F">
        <w:trPr>
          <w:trHeight w:val="504"/>
        </w:trPr>
        <w:tc>
          <w:tcPr>
            <w:tcW w:w="10170" w:type="dxa"/>
            <w:gridSpan w:val="7"/>
            <w:tcBorders>
              <w:top w:val="nil"/>
              <w:left w:val="nil"/>
              <w:bottom w:val="nil"/>
              <w:right w:val="nil"/>
            </w:tcBorders>
            <w:shd w:val="clear" w:color="auto" w:fill="FFFFFF"/>
            <w:vAlign w:val="bottom"/>
          </w:tcPr>
          <w:p w:rsidR="006F4033" w:rsidRPr="006F4033" w:rsidRDefault="007835E4" w:rsidP="002E0A92">
            <w:pPr>
              <w:spacing w:line="300" w:lineRule="exact"/>
              <w:jc w:val="both"/>
              <w:rPr>
                <w:rFonts w:ascii="Times New Roman" w:hAnsi="Times New Roman"/>
                <w:sz w:val="22"/>
                <w:szCs w:val="22"/>
              </w:rPr>
            </w:pPr>
            <w:r w:rsidRPr="002E0A92">
              <w:rPr>
                <w:rFonts w:ascii="Times New Roman" w:hAnsi="Times New Roman"/>
                <w:sz w:val="22"/>
                <w:szCs w:val="22"/>
                <w:lang w:val="vi-VN"/>
              </w:rPr>
              <w:t>Số d</w:t>
            </w:r>
            <w:r w:rsidRPr="002E0A92">
              <w:rPr>
                <w:rFonts w:ascii="Times New Roman" w:hAnsi="Times New Roman" w:hint="eastAsia"/>
                <w:sz w:val="22"/>
                <w:szCs w:val="22"/>
                <w:lang w:val="vi-VN"/>
              </w:rPr>
              <w:t>ư</w:t>
            </w:r>
            <w:r w:rsidRPr="002E0A92">
              <w:rPr>
                <w:rFonts w:ascii="Times New Roman" w:hAnsi="Times New Roman"/>
                <w:sz w:val="22"/>
                <w:szCs w:val="22"/>
                <w:lang w:val="vi-VN"/>
              </w:rPr>
              <w:t xml:space="preserve"> </w:t>
            </w:r>
            <w:r w:rsidRPr="002E0A92">
              <w:rPr>
                <w:rFonts w:ascii="Times New Roman" w:hAnsi="Times New Roman" w:hint="eastAsia"/>
                <w:sz w:val="22"/>
                <w:szCs w:val="22"/>
                <w:lang w:val="vi-VN"/>
              </w:rPr>
              <w:t>đ</w:t>
            </w:r>
            <w:r w:rsidRPr="002E0A92">
              <w:rPr>
                <w:rFonts w:ascii="Times New Roman" w:hAnsi="Times New Roman"/>
                <w:sz w:val="22"/>
                <w:szCs w:val="22"/>
                <w:lang w:val="vi-VN"/>
              </w:rPr>
              <w:t>ầu n</w:t>
            </w:r>
            <w:r w:rsidRPr="002E0A92">
              <w:rPr>
                <w:rFonts w:ascii="Times New Roman" w:hAnsi="Times New Roman" w:hint="eastAsia"/>
                <w:sz w:val="22"/>
                <w:szCs w:val="22"/>
                <w:lang w:val="vi-VN"/>
              </w:rPr>
              <w:t>ă</w:t>
            </w:r>
            <w:r w:rsidRPr="002E0A92">
              <w:rPr>
                <w:rFonts w:ascii="Times New Roman" w:hAnsi="Times New Roman"/>
                <w:sz w:val="22"/>
                <w:szCs w:val="22"/>
                <w:lang w:val="vi-VN"/>
              </w:rPr>
              <w:t xml:space="preserve">m trên Bảng cân </w:t>
            </w:r>
            <w:r w:rsidRPr="002E0A92">
              <w:rPr>
                <w:rFonts w:ascii="Times New Roman" w:hAnsi="Times New Roman" w:hint="eastAsia"/>
                <w:sz w:val="22"/>
                <w:szCs w:val="22"/>
                <w:lang w:val="vi-VN"/>
              </w:rPr>
              <w:t>đ</w:t>
            </w:r>
            <w:r w:rsidRPr="002E0A92">
              <w:rPr>
                <w:rFonts w:ascii="Times New Roman" w:hAnsi="Times New Roman"/>
                <w:sz w:val="22"/>
                <w:szCs w:val="22"/>
                <w:lang w:val="vi-VN"/>
              </w:rPr>
              <w:t xml:space="preserve">ối kế toán </w:t>
            </w:r>
            <w:r w:rsidRPr="002E0A92">
              <w:rPr>
                <w:rFonts w:ascii="Times New Roman" w:hAnsi="Times New Roman" w:hint="eastAsia"/>
                <w:sz w:val="22"/>
                <w:szCs w:val="22"/>
                <w:lang w:val="vi-VN"/>
              </w:rPr>
              <w:t>đư</w:t>
            </w:r>
            <w:r w:rsidRPr="002E0A92">
              <w:rPr>
                <w:rFonts w:ascii="Times New Roman" w:hAnsi="Times New Roman"/>
                <w:sz w:val="22"/>
                <w:szCs w:val="22"/>
                <w:lang w:val="vi-VN"/>
              </w:rPr>
              <w:t>ợc lấy theo số d</w:t>
            </w:r>
            <w:r w:rsidRPr="002E0A92">
              <w:rPr>
                <w:rFonts w:ascii="Times New Roman" w:hAnsi="Times New Roman" w:hint="eastAsia"/>
                <w:sz w:val="22"/>
                <w:szCs w:val="22"/>
                <w:lang w:val="vi-VN"/>
              </w:rPr>
              <w:t>ư</w:t>
            </w:r>
            <w:r w:rsidRPr="002E0A92">
              <w:rPr>
                <w:rFonts w:ascii="Times New Roman" w:hAnsi="Times New Roman"/>
                <w:sz w:val="22"/>
                <w:szCs w:val="22"/>
                <w:lang w:val="vi-VN"/>
              </w:rPr>
              <w:t xml:space="preserve"> trên Báo cáo tài chính cho năm tài chính kết thúc ngày 31 tháng 12 n</w:t>
            </w:r>
            <w:r w:rsidRPr="002E0A92">
              <w:rPr>
                <w:rFonts w:ascii="Times New Roman" w:hAnsi="Times New Roman" w:hint="eastAsia"/>
                <w:sz w:val="22"/>
                <w:szCs w:val="22"/>
                <w:lang w:val="vi-VN"/>
              </w:rPr>
              <w:t>ă</w:t>
            </w:r>
            <w:r w:rsidRPr="002E0A92">
              <w:rPr>
                <w:rFonts w:ascii="Times New Roman" w:hAnsi="Times New Roman"/>
                <w:sz w:val="22"/>
                <w:szCs w:val="22"/>
                <w:lang w:val="vi-VN"/>
              </w:rPr>
              <w:t>m 201</w:t>
            </w:r>
            <w:r w:rsidR="006C7E69" w:rsidRPr="002E0A92">
              <w:rPr>
                <w:rFonts w:ascii="Times New Roman" w:hAnsi="Times New Roman"/>
                <w:sz w:val="22"/>
                <w:szCs w:val="22"/>
                <w:lang w:val="vi-VN"/>
              </w:rPr>
              <w:t>2</w:t>
            </w:r>
            <w:r w:rsidRPr="002E0A92">
              <w:rPr>
                <w:rFonts w:ascii="Times New Roman" w:hAnsi="Times New Roman"/>
                <w:sz w:val="22"/>
                <w:szCs w:val="22"/>
                <w:lang w:val="vi-VN"/>
              </w:rPr>
              <w:t xml:space="preserve"> của Công ty đã được kiểm toán bởi Công ty TNHH Kiểm toán và Tư vấn Thăng Long – T.D.K. Số liệu so sánh trên Báo cáo kết quả kinh doanh giữa niên </w:t>
            </w:r>
            <w:r w:rsidRPr="002E0A92">
              <w:rPr>
                <w:rFonts w:ascii="Times New Roman" w:hAnsi="Times New Roman" w:hint="eastAsia"/>
                <w:sz w:val="22"/>
                <w:szCs w:val="22"/>
                <w:lang w:val="vi-VN"/>
              </w:rPr>
              <w:t>đ</w:t>
            </w:r>
            <w:r w:rsidRPr="002E0A92">
              <w:rPr>
                <w:rFonts w:ascii="Times New Roman" w:hAnsi="Times New Roman"/>
                <w:sz w:val="22"/>
                <w:szCs w:val="22"/>
                <w:lang w:val="vi-VN"/>
              </w:rPr>
              <w:t>ộ và Báo cáo l</w:t>
            </w:r>
            <w:r w:rsidRPr="002E0A92">
              <w:rPr>
                <w:rFonts w:ascii="Times New Roman" w:hAnsi="Times New Roman" w:hint="eastAsia"/>
                <w:sz w:val="22"/>
                <w:szCs w:val="22"/>
                <w:lang w:val="vi-VN"/>
              </w:rPr>
              <w:t>ư</w:t>
            </w:r>
            <w:r w:rsidRPr="002E0A92">
              <w:rPr>
                <w:rFonts w:ascii="Times New Roman" w:hAnsi="Times New Roman"/>
                <w:sz w:val="22"/>
                <w:szCs w:val="22"/>
                <w:lang w:val="vi-VN"/>
              </w:rPr>
              <w:t xml:space="preserve">u chuyển tiền tệ giữa niên </w:t>
            </w:r>
            <w:r w:rsidRPr="002E0A92">
              <w:rPr>
                <w:rFonts w:ascii="Times New Roman" w:hAnsi="Times New Roman" w:hint="eastAsia"/>
                <w:sz w:val="22"/>
                <w:szCs w:val="22"/>
                <w:lang w:val="vi-VN"/>
              </w:rPr>
              <w:t>đ</w:t>
            </w:r>
            <w:r w:rsidRPr="002E0A92">
              <w:rPr>
                <w:rFonts w:ascii="Times New Roman" w:hAnsi="Times New Roman"/>
                <w:sz w:val="22"/>
                <w:szCs w:val="22"/>
                <w:lang w:val="vi-VN"/>
              </w:rPr>
              <w:t xml:space="preserve">ộ </w:t>
            </w:r>
            <w:r w:rsidRPr="002E0A92">
              <w:rPr>
                <w:rFonts w:ascii="Times New Roman" w:hAnsi="Times New Roman" w:hint="eastAsia"/>
                <w:sz w:val="22"/>
                <w:szCs w:val="22"/>
                <w:lang w:val="vi-VN"/>
              </w:rPr>
              <w:t>đư</w:t>
            </w:r>
            <w:r w:rsidRPr="002E0A92">
              <w:rPr>
                <w:rFonts w:ascii="Times New Roman" w:hAnsi="Times New Roman"/>
                <w:sz w:val="22"/>
                <w:szCs w:val="22"/>
                <w:lang w:val="vi-VN"/>
              </w:rPr>
              <w:t xml:space="preserve">ợc lấy theo Báo cáo tài chính giữa niên </w:t>
            </w:r>
            <w:r w:rsidRPr="002E0A92">
              <w:rPr>
                <w:rFonts w:ascii="Times New Roman" w:hAnsi="Times New Roman" w:hint="eastAsia"/>
                <w:sz w:val="22"/>
                <w:szCs w:val="22"/>
                <w:lang w:val="vi-VN"/>
              </w:rPr>
              <w:t>đ</w:t>
            </w:r>
            <w:r w:rsidRPr="002E0A92">
              <w:rPr>
                <w:rFonts w:ascii="Times New Roman" w:hAnsi="Times New Roman"/>
                <w:sz w:val="22"/>
                <w:szCs w:val="22"/>
                <w:lang w:val="vi-VN"/>
              </w:rPr>
              <w:t>ộ n</w:t>
            </w:r>
            <w:r w:rsidRPr="002E0A92">
              <w:rPr>
                <w:rFonts w:ascii="Times New Roman" w:hAnsi="Times New Roman" w:hint="eastAsia"/>
                <w:sz w:val="22"/>
                <w:szCs w:val="22"/>
                <w:lang w:val="vi-VN"/>
              </w:rPr>
              <w:t>ă</w:t>
            </w:r>
            <w:r w:rsidRPr="002E0A92">
              <w:rPr>
                <w:rFonts w:ascii="Times New Roman" w:hAnsi="Times New Roman"/>
                <w:sz w:val="22"/>
                <w:szCs w:val="22"/>
                <w:lang w:val="vi-VN"/>
              </w:rPr>
              <w:t>m 201</w:t>
            </w:r>
            <w:r w:rsidR="006C7E69" w:rsidRPr="002E0A92">
              <w:rPr>
                <w:rFonts w:ascii="Times New Roman" w:hAnsi="Times New Roman"/>
                <w:sz w:val="22"/>
                <w:szCs w:val="22"/>
                <w:lang w:val="vi-VN"/>
              </w:rPr>
              <w:t>2</w:t>
            </w:r>
            <w:r w:rsidRPr="002E0A92">
              <w:rPr>
                <w:rFonts w:ascii="Times New Roman" w:hAnsi="Times New Roman"/>
                <w:sz w:val="22"/>
                <w:szCs w:val="22"/>
                <w:lang w:val="vi-VN"/>
              </w:rPr>
              <w:t xml:space="preserve"> của Công ty </w:t>
            </w:r>
            <w:r w:rsidRPr="002E0A92">
              <w:rPr>
                <w:rFonts w:ascii="Times New Roman" w:hAnsi="Times New Roman" w:hint="eastAsia"/>
                <w:sz w:val="22"/>
                <w:szCs w:val="22"/>
                <w:lang w:val="vi-VN"/>
              </w:rPr>
              <w:t>đ</w:t>
            </w:r>
            <w:r w:rsidRPr="002E0A92">
              <w:rPr>
                <w:rFonts w:ascii="Times New Roman" w:hAnsi="Times New Roman"/>
                <w:sz w:val="22"/>
                <w:szCs w:val="22"/>
                <w:lang w:val="vi-VN"/>
              </w:rPr>
              <w:t xml:space="preserve">ã </w:t>
            </w:r>
            <w:r w:rsidRPr="002E0A92">
              <w:rPr>
                <w:rFonts w:ascii="Times New Roman" w:hAnsi="Times New Roman" w:hint="eastAsia"/>
                <w:sz w:val="22"/>
                <w:szCs w:val="22"/>
                <w:lang w:val="vi-VN"/>
              </w:rPr>
              <w:t>đư</w:t>
            </w:r>
            <w:r w:rsidRPr="002E0A92">
              <w:rPr>
                <w:rFonts w:ascii="Times New Roman" w:hAnsi="Times New Roman"/>
                <w:sz w:val="22"/>
                <w:szCs w:val="22"/>
                <w:lang w:val="vi-VN"/>
              </w:rPr>
              <w:t>ợc soát xét bởi Công ty TNHH Kiểm toán và Tư vấn Thăng Long – T.D.K.</w:t>
            </w:r>
          </w:p>
        </w:tc>
      </w:tr>
      <w:tr w:rsidR="00C0094F" w:rsidRPr="005905CD" w:rsidTr="00C0094F">
        <w:trPr>
          <w:trHeight w:val="300"/>
        </w:trPr>
        <w:tc>
          <w:tcPr>
            <w:tcW w:w="10170" w:type="dxa"/>
            <w:gridSpan w:val="7"/>
            <w:tcBorders>
              <w:top w:val="nil"/>
              <w:left w:val="nil"/>
              <w:bottom w:val="nil"/>
              <w:right w:val="nil"/>
            </w:tcBorders>
            <w:shd w:val="clear" w:color="auto" w:fill="FFFFFF"/>
            <w:vAlign w:val="bottom"/>
          </w:tcPr>
          <w:p w:rsidR="00C0094F" w:rsidRPr="005905CD" w:rsidRDefault="00C0094F" w:rsidP="000E242B">
            <w:pPr>
              <w:jc w:val="right"/>
              <w:rPr>
                <w:rFonts w:ascii="Times New Roman" w:hAnsi="Times New Roman"/>
                <w:i/>
                <w:iCs/>
                <w:sz w:val="22"/>
                <w:szCs w:val="22"/>
              </w:rPr>
            </w:pPr>
            <w:r w:rsidRPr="005905CD">
              <w:rPr>
                <w:rFonts w:ascii="Times New Roman" w:hAnsi="Times New Roman"/>
                <w:i/>
                <w:iCs/>
                <w:sz w:val="22"/>
                <w:szCs w:val="22"/>
              </w:rPr>
              <w:t xml:space="preserve">Lập, ngày 09 tháng 08 năm </w:t>
            </w:r>
            <w:r w:rsidR="00CC4BF3">
              <w:rPr>
                <w:rFonts w:ascii="Times New Roman" w:hAnsi="Times New Roman"/>
                <w:i/>
                <w:iCs/>
                <w:sz w:val="22"/>
                <w:szCs w:val="22"/>
              </w:rPr>
              <w:t>2013</w:t>
            </w:r>
          </w:p>
        </w:tc>
      </w:tr>
      <w:tr w:rsidR="00C0094F" w:rsidRPr="005905CD" w:rsidTr="00C0094F">
        <w:trPr>
          <w:trHeight w:val="300"/>
        </w:trPr>
        <w:tc>
          <w:tcPr>
            <w:tcW w:w="2970" w:type="dxa"/>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r w:rsidRPr="005905CD">
              <w:rPr>
                <w:rFonts w:ascii="Times New Roman" w:hAnsi="Times New Roman"/>
                <w:b/>
                <w:bCs/>
                <w:sz w:val="22"/>
                <w:szCs w:val="22"/>
              </w:rPr>
              <w:t>Ng</w:t>
            </w:r>
            <w:r w:rsidRPr="005905CD">
              <w:rPr>
                <w:rFonts w:ascii="Times New Roman" w:hAnsi="Times New Roman"/>
                <w:b/>
                <w:bCs/>
                <w:sz w:val="22"/>
                <w:szCs w:val="22"/>
              </w:rPr>
              <w:softHyphen/>
              <w:t>ười lập biểu</w:t>
            </w:r>
          </w:p>
        </w:tc>
        <w:tc>
          <w:tcPr>
            <w:tcW w:w="3510" w:type="dxa"/>
            <w:gridSpan w:val="3"/>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r w:rsidRPr="005905CD">
              <w:rPr>
                <w:rFonts w:ascii="Times New Roman" w:hAnsi="Times New Roman"/>
                <w:b/>
                <w:bCs/>
                <w:sz w:val="22"/>
                <w:szCs w:val="22"/>
              </w:rPr>
              <w:t xml:space="preserve"> Kế toán trư</w:t>
            </w:r>
            <w:r w:rsidRPr="005905CD">
              <w:rPr>
                <w:rFonts w:ascii="Times New Roman" w:hAnsi="Times New Roman"/>
                <w:b/>
                <w:bCs/>
                <w:sz w:val="22"/>
                <w:szCs w:val="22"/>
              </w:rPr>
              <w:softHyphen/>
              <w:t>ởng</w:t>
            </w:r>
          </w:p>
        </w:tc>
        <w:tc>
          <w:tcPr>
            <w:tcW w:w="3690" w:type="dxa"/>
            <w:gridSpan w:val="3"/>
            <w:tcBorders>
              <w:top w:val="nil"/>
              <w:left w:val="nil"/>
              <w:bottom w:val="nil"/>
              <w:right w:val="nil"/>
            </w:tcBorders>
            <w:shd w:val="clear" w:color="auto" w:fill="FFFFFF"/>
            <w:noWrap/>
            <w:vAlign w:val="bottom"/>
          </w:tcPr>
          <w:p w:rsidR="00C0094F" w:rsidRPr="005905CD" w:rsidRDefault="00C0094F" w:rsidP="000E242B">
            <w:pPr>
              <w:jc w:val="center"/>
              <w:rPr>
                <w:rFonts w:cs="Arial"/>
                <w:b/>
                <w:bCs/>
                <w:sz w:val="22"/>
                <w:szCs w:val="22"/>
              </w:rPr>
            </w:pPr>
            <w:r w:rsidRPr="005905CD">
              <w:rPr>
                <w:rFonts w:ascii="Times New Roman" w:hAnsi="Times New Roman"/>
                <w:b/>
                <w:sz w:val="22"/>
                <w:szCs w:val="22"/>
              </w:rPr>
              <w:t>Tổng Giám đốc</w:t>
            </w:r>
          </w:p>
        </w:tc>
      </w:tr>
      <w:tr w:rsidR="00C0094F" w:rsidRPr="005905CD" w:rsidTr="00C0094F">
        <w:trPr>
          <w:trHeight w:val="300"/>
        </w:trPr>
        <w:tc>
          <w:tcPr>
            <w:tcW w:w="2970" w:type="dxa"/>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510" w:type="dxa"/>
            <w:gridSpan w:val="3"/>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690" w:type="dxa"/>
            <w:gridSpan w:val="3"/>
            <w:tcBorders>
              <w:top w:val="nil"/>
              <w:left w:val="nil"/>
              <w:bottom w:val="nil"/>
              <w:right w:val="nil"/>
            </w:tcBorders>
            <w:shd w:val="clear" w:color="auto" w:fill="FFFFFF"/>
            <w:noWrap/>
            <w:vAlign w:val="bottom"/>
          </w:tcPr>
          <w:p w:rsidR="00C0094F" w:rsidRPr="005905CD" w:rsidRDefault="00C0094F" w:rsidP="000E242B">
            <w:pPr>
              <w:jc w:val="center"/>
              <w:rPr>
                <w:rFonts w:ascii="Times New Roman" w:hAnsi="Times New Roman"/>
                <w:b/>
                <w:sz w:val="22"/>
                <w:szCs w:val="22"/>
              </w:rPr>
            </w:pPr>
          </w:p>
        </w:tc>
      </w:tr>
      <w:tr w:rsidR="00C0094F" w:rsidRPr="005905CD" w:rsidTr="00C0094F">
        <w:trPr>
          <w:trHeight w:val="300"/>
        </w:trPr>
        <w:tc>
          <w:tcPr>
            <w:tcW w:w="2970" w:type="dxa"/>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510" w:type="dxa"/>
            <w:gridSpan w:val="3"/>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690" w:type="dxa"/>
            <w:gridSpan w:val="3"/>
            <w:tcBorders>
              <w:top w:val="nil"/>
              <w:left w:val="nil"/>
              <w:bottom w:val="nil"/>
              <w:right w:val="nil"/>
            </w:tcBorders>
            <w:shd w:val="clear" w:color="auto" w:fill="FFFFFF"/>
            <w:noWrap/>
            <w:vAlign w:val="bottom"/>
          </w:tcPr>
          <w:p w:rsidR="00C0094F" w:rsidRPr="005905CD" w:rsidRDefault="00C0094F" w:rsidP="000E242B">
            <w:pPr>
              <w:jc w:val="center"/>
              <w:rPr>
                <w:rFonts w:ascii="Times New Roman" w:hAnsi="Times New Roman"/>
                <w:b/>
                <w:sz w:val="22"/>
                <w:szCs w:val="22"/>
              </w:rPr>
            </w:pPr>
          </w:p>
        </w:tc>
      </w:tr>
      <w:tr w:rsidR="00C0094F" w:rsidRPr="005905CD" w:rsidTr="00C0094F">
        <w:trPr>
          <w:trHeight w:val="300"/>
        </w:trPr>
        <w:tc>
          <w:tcPr>
            <w:tcW w:w="2970" w:type="dxa"/>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510" w:type="dxa"/>
            <w:gridSpan w:val="3"/>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690" w:type="dxa"/>
            <w:gridSpan w:val="3"/>
            <w:tcBorders>
              <w:top w:val="nil"/>
              <w:left w:val="nil"/>
              <w:bottom w:val="nil"/>
              <w:right w:val="nil"/>
            </w:tcBorders>
            <w:shd w:val="clear" w:color="auto" w:fill="FFFFFF"/>
            <w:noWrap/>
            <w:vAlign w:val="bottom"/>
          </w:tcPr>
          <w:p w:rsidR="00C0094F" w:rsidRPr="005905CD" w:rsidRDefault="00C0094F" w:rsidP="000E242B">
            <w:pPr>
              <w:jc w:val="center"/>
              <w:rPr>
                <w:rFonts w:ascii="Times New Roman" w:hAnsi="Times New Roman"/>
                <w:b/>
                <w:sz w:val="22"/>
                <w:szCs w:val="22"/>
              </w:rPr>
            </w:pPr>
          </w:p>
        </w:tc>
      </w:tr>
      <w:tr w:rsidR="00C0094F" w:rsidRPr="005905CD" w:rsidTr="00C0094F">
        <w:trPr>
          <w:trHeight w:val="300"/>
        </w:trPr>
        <w:tc>
          <w:tcPr>
            <w:tcW w:w="2970" w:type="dxa"/>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510" w:type="dxa"/>
            <w:gridSpan w:val="3"/>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690" w:type="dxa"/>
            <w:gridSpan w:val="3"/>
            <w:tcBorders>
              <w:top w:val="nil"/>
              <w:left w:val="nil"/>
              <w:bottom w:val="nil"/>
              <w:right w:val="nil"/>
            </w:tcBorders>
            <w:shd w:val="clear" w:color="auto" w:fill="FFFFFF"/>
            <w:noWrap/>
            <w:vAlign w:val="bottom"/>
          </w:tcPr>
          <w:p w:rsidR="00C0094F" w:rsidRPr="005905CD" w:rsidRDefault="00C0094F" w:rsidP="000E242B">
            <w:pPr>
              <w:jc w:val="center"/>
              <w:rPr>
                <w:rFonts w:ascii="Times New Roman" w:hAnsi="Times New Roman"/>
                <w:b/>
                <w:sz w:val="22"/>
                <w:szCs w:val="22"/>
              </w:rPr>
            </w:pPr>
          </w:p>
        </w:tc>
      </w:tr>
      <w:tr w:rsidR="00C0094F" w:rsidRPr="005905CD" w:rsidTr="00C0094F">
        <w:trPr>
          <w:trHeight w:val="300"/>
        </w:trPr>
        <w:tc>
          <w:tcPr>
            <w:tcW w:w="2970" w:type="dxa"/>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510" w:type="dxa"/>
            <w:gridSpan w:val="3"/>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690" w:type="dxa"/>
            <w:gridSpan w:val="3"/>
            <w:tcBorders>
              <w:top w:val="nil"/>
              <w:left w:val="nil"/>
              <w:bottom w:val="nil"/>
              <w:right w:val="nil"/>
            </w:tcBorders>
            <w:shd w:val="clear" w:color="auto" w:fill="FFFFFF"/>
            <w:noWrap/>
            <w:vAlign w:val="bottom"/>
          </w:tcPr>
          <w:p w:rsidR="00C0094F" w:rsidRPr="005905CD" w:rsidRDefault="00C0094F" w:rsidP="000E242B">
            <w:pPr>
              <w:jc w:val="center"/>
              <w:rPr>
                <w:rFonts w:ascii="Times New Roman" w:hAnsi="Times New Roman"/>
                <w:b/>
                <w:sz w:val="22"/>
                <w:szCs w:val="22"/>
              </w:rPr>
            </w:pPr>
          </w:p>
        </w:tc>
      </w:tr>
      <w:tr w:rsidR="00C0094F" w:rsidRPr="005905CD" w:rsidTr="00C0094F">
        <w:trPr>
          <w:trHeight w:val="300"/>
        </w:trPr>
        <w:tc>
          <w:tcPr>
            <w:tcW w:w="2970" w:type="dxa"/>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p>
        </w:tc>
        <w:tc>
          <w:tcPr>
            <w:tcW w:w="3510" w:type="dxa"/>
            <w:gridSpan w:val="3"/>
            <w:tcBorders>
              <w:top w:val="nil"/>
              <w:left w:val="nil"/>
              <w:bottom w:val="nil"/>
              <w:right w:val="nil"/>
            </w:tcBorders>
            <w:shd w:val="clear" w:color="auto" w:fill="FFFFFF"/>
            <w:noWrap/>
            <w:vAlign w:val="bottom"/>
          </w:tcPr>
          <w:p w:rsidR="00C0094F" w:rsidRPr="005905CD" w:rsidRDefault="00C0094F" w:rsidP="000E242B">
            <w:pPr>
              <w:rPr>
                <w:rFonts w:ascii="Times New Roman" w:hAnsi="Times New Roman"/>
                <w:b/>
                <w:bCs/>
                <w:sz w:val="22"/>
                <w:szCs w:val="22"/>
              </w:rPr>
            </w:pPr>
            <w:r w:rsidRPr="005905CD">
              <w:rPr>
                <w:rFonts w:ascii="Times New Roman" w:hAnsi="Times New Roman"/>
                <w:b/>
                <w:bCs/>
                <w:sz w:val="22"/>
                <w:szCs w:val="22"/>
              </w:rPr>
              <w:t>Nguyễn Trọng Hà</w:t>
            </w:r>
          </w:p>
        </w:tc>
        <w:tc>
          <w:tcPr>
            <w:tcW w:w="3690" w:type="dxa"/>
            <w:gridSpan w:val="3"/>
            <w:tcBorders>
              <w:top w:val="nil"/>
              <w:left w:val="nil"/>
              <w:bottom w:val="nil"/>
              <w:right w:val="nil"/>
            </w:tcBorders>
            <w:shd w:val="clear" w:color="auto" w:fill="FFFFFF"/>
            <w:noWrap/>
            <w:vAlign w:val="bottom"/>
          </w:tcPr>
          <w:p w:rsidR="00C0094F" w:rsidRPr="005905CD" w:rsidRDefault="00C0094F" w:rsidP="000E242B">
            <w:pPr>
              <w:jc w:val="center"/>
              <w:rPr>
                <w:rFonts w:ascii="Times New Roman" w:hAnsi="Times New Roman"/>
                <w:b/>
                <w:sz w:val="22"/>
                <w:szCs w:val="22"/>
              </w:rPr>
            </w:pPr>
            <w:r w:rsidRPr="005905CD">
              <w:rPr>
                <w:rFonts w:ascii="Times New Roman" w:hAnsi="Times New Roman"/>
                <w:b/>
                <w:sz w:val="22"/>
                <w:szCs w:val="22"/>
              </w:rPr>
              <w:t>Ngô Trọng Vinh</w:t>
            </w:r>
          </w:p>
        </w:tc>
      </w:tr>
    </w:tbl>
    <w:p w:rsidR="00563795" w:rsidRPr="006F4033" w:rsidRDefault="00563795" w:rsidP="00FF0E62">
      <w:pPr>
        <w:spacing w:before="120" w:after="200"/>
        <w:ind w:right="-23"/>
        <w:jc w:val="both"/>
        <w:rPr>
          <w:rFonts w:ascii="Arial" w:hAnsi="Arial" w:cs="Arial"/>
        </w:rPr>
      </w:pPr>
    </w:p>
    <w:sectPr w:rsidR="00563795" w:rsidRPr="006F4033" w:rsidSect="0054784E">
      <w:headerReference w:type="default" r:id="rId25"/>
      <w:pgSz w:w="11907" w:h="16840" w:code="9"/>
      <w:pgMar w:top="1138" w:right="864" w:bottom="1138" w:left="864" w:header="720" w:footer="576" w:gutter="0"/>
      <w:pgNumType w:start="2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1AD" w:rsidRPr="00293785" w:rsidRDefault="004B61AD">
      <w:pPr>
        <w:rPr>
          <w:rFonts w:ascii="Arial" w:hAnsi="Arial" w:cs="Arial"/>
        </w:rPr>
      </w:pPr>
      <w:r w:rsidRPr="00293785">
        <w:rPr>
          <w:rFonts w:ascii="Arial" w:hAnsi="Arial" w:cs="Arial"/>
        </w:rPr>
        <w:separator/>
      </w:r>
    </w:p>
  </w:endnote>
  <w:endnote w:type="continuationSeparator" w:id="1">
    <w:p w:rsidR="004B61AD" w:rsidRPr="00293785" w:rsidRDefault="004B61AD">
      <w:pPr>
        <w:rPr>
          <w:rFonts w:ascii="Arial" w:hAnsi="Arial" w:cs="Arial"/>
        </w:rPr>
      </w:pPr>
      <w:r w:rsidRPr="00293785">
        <w:rPr>
          <w:rFonts w:ascii="Arial" w:hAnsi="Arial" w:cs="Arial"/>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NI-Times">
    <w:panose1 w:val="00000000000000000000"/>
    <w:charset w:val="00"/>
    <w:family w:val="auto"/>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Default="00223DC6" w:rsidP="00FE02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DC6" w:rsidRDefault="00223DC6" w:rsidP="008C50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Default="00223DC6">
    <w:pPr>
      <w:pStyle w:val="Footer"/>
      <w:framePr w:wrap="around" w:vAnchor="text" w:hAnchor="margin" w:xAlign="center" w:y="1"/>
      <w:rPr>
        <w:rStyle w:val="PageNumber"/>
      </w:rPr>
    </w:pPr>
  </w:p>
  <w:p w:rsidR="00223DC6" w:rsidRDefault="00223DC6">
    <w:pPr>
      <w:pStyle w:val="Foote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Default="00223DC6" w:rsidP="00E77501">
    <w:pPr>
      <w:pStyle w:val="Footer"/>
      <w:framePr w:wrap="around" w:vAnchor="text" w:hAnchor="margin" w:xAlign="center" w:y="1"/>
      <w:rPr>
        <w:rStyle w:val="PageNumber"/>
      </w:rPr>
    </w:pPr>
  </w:p>
  <w:p w:rsidR="00223DC6" w:rsidRDefault="00223DC6">
    <w:pPr>
      <w:pStyle w:val="Footer"/>
      <w:framePr w:w="60" w:wrap="auto" w:vAnchor="text" w:hAnchor="page" w:x="8641" w:y="1"/>
      <w:jc w:val="center"/>
      <w:rPr>
        <w:rStyle w:val="PageNumber"/>
      </w:rPr>
    </w:pPr>
  </w:p>
  <w:p w:rsidR="00223DC6" w:rsidRDefault="00223DC6">
    <w:pPr>
      <w:pStyle w:val="Footer"/>
      <w:framePr w:w="60" w:wrap="auto" w:vAnchor="text" w:hAnchor="page" w:x="8641" w:y="1"/>
      <w:widowControl/>
      <w:rPr>
        <w:rStyle w:val="PageNumber"/>
      </w:rPr>
    </w:pPr>
  </w:p>
  <w:p w:rsidR="00223DC6" w:rsidRDefault="00223DC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Default="00223DC6" w:rsidP="00FE0230">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A0967">
      <w:rPr>
        <w:rStyle w:val="PageNumber"/>
        <w:noProof/>
      </w:rPr>
      <w:t>3</w:t>
    </w:r>
    <w:r>
      <w:rPr>
        <w:rStyle w:val="PageNumber"/>
      </w:rPr>
      <w:fldChar w:fldCharType="end"/>
    </w:r>
  </w:p>
  <w:p w:rsidR="00223DC6" w:rsidRDefault="00223DC6" w:rsidP="00FE0230">
    <w:pPr>
      <w:pStyle w:val="Footer"/>
      <w:framePr w:wrap="around" w:vAnchor="text" w:hAnchor="page" w:x="5865" w:y="424"/>
      <w:ind w:right="360"/>
      <w:rPr>
        <w:rStyle w:val="PageNumber"/>
      </w:rPr>
    </w:pPr>
  </w:p>
  <w:p w:rsidR="00223DC6" w:rsidRPr="00293785" w:rsidRDefault="00223DC6" w:rsidP="00BA5EA4">
    <w:pPr>
      <w:pStyle w:val="Footer"/>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Default="00223DC6" w:rsidP="00FE02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0967">
      <w:rPr>
        <w:rStyle w:val="PageNumber"/>
        <w:noProof/>
      </w:rPr>
      <w:t>7</w:t>
    </w:r>
    <w:r>
      <w:rPr>
        <w:rStyle w:val="PageNumber"/>
      </w:rPr>
      <w:fldChar w:fldCharType="end"/>
    </w:r>
  </w:p>
  <w:p w:rsidR="00223DC6" w:rsidRDefault="00223D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1AD" w:rsidRPr="00293785" w:rsidRDefault="004B61AD">
      <w:pPr>
        <w:rPr>
          <w:rFonts w:ascii="Arial" w:hAnsi="Arial" w:cs="Arial"/>
        </w:rPr>
      </w:pPr>
      <w:r w:rsidRPr="00293785">
        <w:rPr>
          <w:rFonts w:ascii="Arial" w:hAnsi="Arial" w:cs="Arial"/>
        </w:rPr>
        <w:separator/>
      </w:r>
    </w:p>
  </w:footnote>
  <w:footnote w:type="continuationSeparator" w:id="1">
    <w:p w:rsidR="004B61AD" w:rsidRPr="00293785" w:rsidRDefault="004B61AD">
      <w:pPr>
        <w:rPr>
          <w:rFonts w:ascii="Arial" w:hAnsi="Arial" w:cs="Arial"/>
        </w:rPr>
      </w:pPr>
      <w:r w:rsidRPr="00293785">
        <w:rPr>
          <w:rFonts w:ascii="Arial" w:hAnsi="Arial"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293785" w:rsidRDefault="00223DC6">
    <w:pPr>
      <w:pStyle w:val="Header"/>
      <w:widowControl/>
      <w:rPr>
        <w:sz w:val="30"/>
      </w:rPr>
    </w:pPr>
  </w:p>
  <w:p w:rsidR="00223DC6" w:rsidRDefault="00223DC6">
    <w:pPr>
      <w:pStyle w:val="Header"/>
      <w:widowControl/>
      <w:rPr>
        <w:b/>
        <w:sz w:val="22"/>
      </w:rPr>
    </w:pPr>
  </w:p>
  <w:p w:rsidR="00223DC6" w:rsidRDefault="00223DC6">
    <w:pPr>
      <w:pStyle w:val="Header"/>
      <w:widowControl/>
      <w:rPr>
        <w:sz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886903">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886903">
    <w:pPr>
      <w:pStyle w:val="Header"/>
      <w:widowControl/>
      <w:pBdr>
        <w:bottom w:val="single" w:sz="4" w:space="5" w:color="auto"/>
      </w:pBdr>
      <w:rPr>
        <w:sz w:val="26"/>
      </w:rPr>
    </w:pPr>
    <w:r w:rsidRPr="003B327A">
      <w:rPr>
        <w:sz w:val="23"/>
        <w:szCs w:val="21"/>
      </w:rPr>
      <w:t xml:space="preserve">Địa </w:t>
    </w:r>
    <w:r w:rsidRPr="003B327A">
      <w:rPr>
        <w:sz w:val="22"/>
      </w:rPr>
      <w:t>chỉ</w:t>
    </w:r>
    <w:r w:rsidR="00CD35BC">
      <w:rPr>
        <w:sz w:val="22"/>
      </w:rPr>
      <w:t>: Ngõ 83- Đư</w:t>
    </w:r>
    <w:r w:rsidRPr="003B327A">
      <w:rPr>
        <w:sz w:val="22"/>
      </w:rPr>
      <w:t>ờng Ngọc Hồi-Phường Hoàng Liệt-Quận Hoàng Mai-Hà Nội</w:t>
    </w:r>
    <w:r w:rsidRPr="003B327A">
      <w:rPr>
        <w:sz w:val="20"/>
        <w:szCs w:val="18"/>
      </w:rPr>
      <w:t>.</w:t>
    </w:r>
    <w:r w:rsidRPr="003B327A">
      <w:rPr>
        <w:sz w:val="22"/>
      </w:rPr>
      <w:t xml:space="preserve">     </w:t>
    </w:r>
    <w:r>
      <w:rPr>
        <w:sz w:val="22"/>
      </w:rPr>
      <w:t xml:space="preserve">                                                                 </w:t>
    </w:r>
    <w:r w:rsidRPr="003B327A">
      <w:rPr>
        <w:sz w:val="22"/>
      </w:rPr>
      <w:t>giữa niên độ kết thúc ngày 30/06/</w:t>
    </w:r>
    <w:r>
      <w:rPr>
        <w:sz w:val="22"/>
      </w:rPr>
      <w:t>2013</w:t>
    </w:r>
  </w:p>
  <w:p w:rsidR="00223DC6" w:rsidRPr="00EC34E8" w:rsidRDefault="00223DC6" w:rsidP="00886903">
    <w:pPr>
      <w:pStyle w:val="Header"/>
      <w:widowControl/>
      <w:pBdr>
        <w:bottom w:val="single" w:sz="4" w:space="5" w:color="auto"/>
      </w:pBdr>
      <w:rPr>
        <w:szCs w:val="22"/>
      </w:rPr>
    </w:pPr>
    <w:r w:rsidRPr="003B327A">
      <w:rPr>
        <w:sz w:val="22"/>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C133C2">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C133C2">
    <w:pPr>
      <w:pStyle w:val="Header"/>
      <w:widowControl/>
      <w:pBdr>
        <w:bottom w:val="single" w:sz="4" w:space="5" w:color="auto"/>
      </w:pBdr>
      <w:rPr>
        <w:sz w:val="26"/>
      </w:rPr>
    </w:pPr>
    <w:r w:rsidRPr="003B327A">
      <w:rPr>
        <w:sz w:val="23"/>
        <w:szCs w:val="21"/>
      </w:rPr>
      <w:t xml:space="preserve">Địa </w:t>
    </w:r>
    <w:r w:rsidRPr="003B327A">
      <w:rPr>
        <w:sz w:val="22"/>
      </w:rPr>
      <w:t>chỉ: Ngõ 83- Đ</w:t>
    </w:r>
    <w:r w:rsidR="00CD35BC">
      <w:rPr>
        <w:sz w:val="22"/>
      </w:rPr>
      <w:t>ư</w:t>
    </w:r>
    <w:r w:rsidRPr="003B327A">
      <w:rPr>
        <w:sz w:val="22"/>
      </w:rPr>
      <w:t xml:space="preserve">ờng Ngọc Hồi-Phường </w:t>
    </w:r>
    <w:r>
      <w:rPr>
        <w:sz w:val="22"/>
      </w:rPr>
      <w:t xml:space="preserve">            </w:t>
    </w:r>
    <w:r w:rsidRPr="003B327A">
      <w:rPr>
        <w:sz w:val="22"/>
      </w:rPr>
      <w:t xml:space="preserve">    </w:t>
    </w:r>
    <w:r>
      <w:rPr>
        <w:sz w:val="22"/>
      </w:rPr>
      <w:t xml:space="preserve">                                   </w:t>
    </w:r>
    <w:r w:rsidRPr="003B327A">
      <w:rPr>
        <w:sz w:val="22"/>
      </w:rPr>
      <w:t>giữa niên độ kết thúc ngày 30/06/</w:t>
    </w:r>
    <w:r>
      <w:rPr>
        <w:sz w:val="22"/>
      </w:rPr>
      <w:t>2013</w:t>
    </w:r>
  </w:p>
  <w:p w:rsidR="00223DC6" w:rsidRPr="003B327A" w:rsidRDefault="00223DC6" w:rsidP="00C133C2">
    <w:pPr>
      <w:pStyle w:val="Header"/>
      <w:widowControl/>
      <w:pBdr>
        <w:bottom w:val="single" w:sz="4" w:space="5" w:color="auto"/>
      </w:pBdr>
      <w:rPr>
        <w:sz w:val="26"/>
      </w:rPr>
    </w:pPr>
    <w:r w:rsidRPr="003B327A">
      <w:rPr>
        <w:sz w:val="22"/>
      </w:rPr>
      <w:t>Hoàng Liệt-Quận Hoàng Mai-Hà Nội</w:t>
    </w:r>
    <w:r w:rsidRPr="003B327A">
      <w:rPr>
        <w:sz w:val="20"/>
        <w:szCs w:val="18"/>
      </w:rPr>
      <w:t>.</w:t>
    </w:r>
    <w:r w:rsidRPr="003B327A">
      <w:rPr>
        <w:sz w:val="22"/>
      </w:rPr>
      <w:t xml:space="preserve">                                 </w:t>
    </w:r>
  </w:p>
  <w:p w:rsidR="00223DC6" w:rsidRPr="00EC34E8" w:rsidRDefault="00223DC6" w:rsidP="00C133C2">
    <w:pPr>
      <w:pStyle w:val="Header"/>
      <w:rPr>
        <w:szCs w:val="2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2A14B2">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2A14B2">
    <w:pPr>
      <w:pStyle w:val="Header"/>
      <w:widowControl/>
      <w:pBdr>
        <w:bottom w:val="single" w:sz="4" w:space="5" w:color="auto"/>
      </w:pBdr>
      <w:rPr>
        <w:sz w:val="26"/>
      </w:rPr>
    </w:pPr>
    <w:r w:rsidRPr="003B327A">
      <w:rPr>
        <w:sz w:val="23"/>
        <w:szCs w:val="21"/>
      </w:rPr>
      <w:t xml:space="preserve">Địa </w:t>
    </w:r>
    <w:r w:rsidRPr="003B327A">
      <w:rPr>
        <w:sz w:val="22"/>
      </w:rPr>
      <w:t>chỉ: Ngõ 83- Đ</w:t>
    </w:r>
    <w:r w:rsidR="00CD35BC">
      <w:rPr>
        <w:sz w:val="22"/>
      </w:rPr>
      <w:t>ư</w:t>
    </w:r>
    <w:r w:rsidRPr="003B327A">
      <w:rPr>
        <w:sz w:val="22"/>
      </w:rPr>
      <w:t>ờng Ngọc Hồi-Phường</w:t>
    </w:r>
    <w:r>
      <w:rPr>
        <w:sz w:val="22"/>
      </w:rPr>
      <w:t xml:space="preserve"> </w:t>
    </w:r>
    <w:r w:rsidRPr="003B327A">
      <w:rPr>
        <w:sz w:val="22"/>
      </w:rPr>
      <w:t>Hoàng Liệt-Quận Hoàng Mai-Hà Nội</w:t>
    </w:r>
    <w:r w:rsidRPr="003B327A">
      <w:rPr>
        <w:sz w:val="20"/>
        <w:szCs w:val="18"/>
      </w:rPr>
      <w:t>.</w:t>
    </w:r>
    <w:r w:rsidRPr="003B327A">
      <w:rPr>
        <w:sz w:val="22"/>
      </w:rPr>
      <w:t xml:space="preserve">                                </w:t>
    </w:r>
    <w:r>
      <w:rPr>
        <w:sz w:val="22"/>
      </w:rPr>
      <w:t xml:space="preserve">                                      </w:t>
    </w:r>
    <w:r w:rsidRPr="003B327A">
      <w:rPr>
        <w:sz w:val="22"/>
      </w:rPr>
      <w:t>giữa niên độ kết thúc ngày 30/06/</w:t>
    </w:r>
    <w:r>
      <w:rPr>
        <w:sz w:val="22"/>
      </w:rPr>
      <w:t>2013</w:t>
    </w:r>
  </w:p>
  <w:p w:rsidR="00223DC6" w:rsidRPr="00EC34E8" w:rsidRDefault="00223DC6" w:rsidP="002A14B2">
    <w:pPr>
      <w:pStyle w:val="Header"/>
      <w:rPr>
        <w:szCs w:val="2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7835E4">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7835E4">
    <w:pPr>
      <w:pStyle w:val="Header"/>
      <w:widowControl/>
      <w:pBdr>
        <w:bottom w:val="single" w:sz="4" w:space="5" w:color="auto"/>
      </w:pBdr>
      <w:rPr>
        <w:sz w:val="26"/>
      </w:rPr>
    </w:pPr>
    <w:r w:rsidRPr="003B327A">
      <w:rPr>
        <w:sz w:val="23"/>
        <w:szCs w:val="21"/>
      </w:rPr>
      <w:t xml:space="preserve">Địa </w:t>
    </w:r>
    <w:r w:rsidRPr="003B327A">
      <w:rPr>
        <w:sz w:val="22"/>
      </w:rPr>
      <w:t>chỉ: Ngõ 83- Đ</w:t>
    </w:r>
    <w:r w:rsidR="00CD35BC">
      <w:rPr>
        <w:sz w:val="22"/>
      </w:rPr>
      <w:t>ư</w:t>
    </w:r>
    <w:r w:rsidRPr="003B327A">
      <w:rPr>
        <w:sz w:val="22"/>
      </w:rPr>
      <w:t xml:space="preserve">ờng Ngọc Hồi-Phường </w:t>
    </w:r>
    <w:r>
      <w:rPr>
        <w:sz w:val="22"/>
      </w:rPr>
      <w:t xml:space="preserve">            </w:t>
    </w:r>
    <w:r w:rsidRPr="003B327A">
      <w:rPr>
        <w:sz w:val="22"/>
      </w:rPr>
      <w:t xml:space="preserve">    </w:t>
    </w:r>
    <w:r>
      <w:rPr>
        <w:sz w:val="22"/>
      </w:rPr>
      <w:t xml:space="preserve">                                   </w:t>
    </w:r>
    <w:r w:rsidRPr="003B327A">
      <w:rPr>
        <w:sz w:val="22"/>
      </w:rPr>
      <w:t>giữa niên độ kết thúc ngày 30/06/</w:t>
    </w:r>
    <w:r>
      <w:rPr>
        <w:sz w:val="22"/>
      </w:rPr>
      <w:t>2013</w:t>
    </w:r>
  </w:p>
  <w:p w:rsidR="00223DC6" w:rsidRPr="003B327A" w:rsidRDefault="00223DC6" w:rsidP="007835E4">
    <w:pPr>
      <w:pStyle w:val="Header"/>
      <w:widowControl/>
      <w:pBdr>
        <w:bottom w:val="single" w:sz="4" w:space="5" w:color="auto"/>
      </w:pBdr>
      <w:rPr>
        <w:sz w:val="26"/>
      </w:rPr>
    </w:pPr>
    <w:r w:rsidRPr="003B327A">
      <w:rPr>
        <w:sz w:val="22"/>
      </w:rPr>
      <w:t>Hoàng Liệt-Quận Hoàng Mai-Hà Nội</w:t>
    </w:r>
    <w:r w:rsidRPr="003B327A">
      <w:rPr>
        <w:sz w:val="20"/>
        <w:szCs w:val="18"/>
      </w:rPr>
      <w:t>.</w:t>
    </w:r>
    <w:r w:rsidRPr="003B327A">
      <w:rPr>
        <w:sz w:val="22"/>
      </w:rPr>
      <w:t xml:space="preserve">                                 </w:t>
    </w:r>
  </w:p>
  <w:p w:rsidR="00223DC6" w:rsidRPr="00EC34E8" w:rsidRDefault="00223DC6" w:rsidP="007835E4">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797317" w:rsidRDefault="00223DC6" w:rsidP="007973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CC4BF3" w:rsidRDefault="00223DC6" w:rsidP="004E2067">
    <w:pPr>
      <w:pStyle w:val="Header"/>
      <w:widowControl/>
      <w:pBdr>
        <w:bottom w:val="single" w:sz="4" w:space="5" w:color="auto"/>
      </w:pBdr>
      <w:rPr>
        <w:b/>
        <w:sz w:val="22"/>
        <w:szCs w:val="22"/>
      </w:rPr>
    </w:pPr>
    <w:r w:rsidRPr="00CC4BF3">
      <w:rPr>
        <w:b/>
        <w:sz w:val="22"/>
        <w:szCs w:val="22"/>
      </w:rPr>
      <w:t xml:space="preserve">CÔNG TY CỔ PHẦN </w:t>
    </w:r>
    <w:r w:rsidRPr="00CC4BF3">
      <w:rPr>
        <w:rFonts w:hint="eastAsia"/>
        <w:b/>
        <w:sz w:val="22"/>
        <w:szCs w:val="22"/>
      </w:rPr>
      <w:t>Đ</w:t>
    </w:r>
    <w:r w:rsidRPr="00CC4BF3">
      <w:rPr>
        <w:b/>
        <w:sz w:val="22"/>
        <w:szCs w:val="22"/>
      </w:rPr>
      <w:t>ẦU T</w:t>
    </w:r>
    <w:r w:rsidRPr="00CC4BF3">
      <w:rPr>
        <w:rFonts w:hint="eastAsia"/>
        <w:b/>
        <w:sz w:val="22"/>
        <w:szCs w:val="22"/>
      </w:rPr>
      <w:t>Ư</w:t>
    </w:r>
    <w:r w:rsidRPr="00CC4BF3">
      <w:rPr>
        <w:b/>
        <w:sz w:val="22"/>
        <w:szCs w:val="22"/>
      </w:rPr>
      <w:t xml:space="preserve"> CMC </w:t>
    </w:r>
  </w:p>
  <w:p w:rsidR="00223DC6" w:rsidRPr="00CC4BF3" w:rsidRDefault="00223DC6" w:rsidP="004E2067">
    <w:pPr>
      <w:pStyle w:val="Header"/>
      <w:widowControl/>
      <w:pBdr>
        <w:bottom w:val="single" w:sz="4" w:space="5" w:color="auto"/>
      </w:pBdr>
      <w:spacing w:after="60"/>
      <w:rPr>
        <w:b/>
        <w:sz w:val="22"/>
        <w:szCs w:val="22"/>
      </w:rPr>
    </w:pPr>
    <w:r w:rsidRPr="00CC4BF3">
      <w:rPr>
        <w:b/>
        <w:sz w:val="22"/>
        <w:szCs w:val="22"/>
      </w:rPr>
      <w:t>Địa chỉ:  Ngõ 83 -</w:t>
    </w:r>
    <w:r w:rsidRPr="00CC4BF3">
      <w:rPr>
        <w:sz w:val="22"/>
        <w:szCs w:val="22"/>
      </w:rPr>
      <w:t xml:space="preserve"> </w:t>
    </w:r>
    <w:r w:rsidRPr="00CC4BF3">
      <w:rPr>
        <w:rFonts w:hint="eastAsia"/>
        <w:b/>
        <w:sz w:val="22"/>
        <w:szCs w:val="22"/>
      </w:rPr>
      <w:t>Đ</w:t>
    </w:r>
    <w:r w:rsidR="00675541">
      <w:rPr>
        <w:b/>
        <w:sz w:val="22"/>
        <w:szCs w:val="22"/>
      </w:rPr>
      <w:t>ư</w:t>
    </w:r>
    <w:r w:rsidRPr="00CC4BF3">
      <w:rPr>
        <w:b/>
        <w:sz w:val="22"/>
        <w:szCs w:val="22"/>
      </w:rPr>
      <w:t>ờng Ngọc Hồ</w:t>
    </w:r>
    <w:r w:rsidR="00675541">
      <w:rPr>
        <w:b/>
        <w:sz w:val="22"/>
        <w:szCs w:val="22"/>
      </w:rPr>
      <w:t>i - Phư</w:t>
    </w:r>
    <w:r w:rsidRPr="00CC4BF3">
      <w:rPr>
        <w:b/>
        <w:sz w:val="22"/>
        <w:szCs w:val="22"/>
      </w:rPr>
      <w:t xml:space="preserve">ờng Hoàng liệt - Quận Hoàng Mai - TP Hà Nội </w:t>
    </w:r>
  </w:p>
  <w:p w:rsidR="00223DC6" w:rsidRPr="00CC4BF3" w:rsidRDefault="00223DC6" w:rsidP="00E7021B">
    <w:pPr>
      <w:pStyle w:val="Header"/>
      <w:widowControl/>
      <w:pBdr>
        <w:bottom w:val="single" w:sz="4" w:space="5" w:color="auto"/>
      </w:pBdr>
      <w:tabs>
        <w:tab w:val="clear" w:pos="8640"/>
        <w:tab w:val="right" w:pos="9204"/>
      </w:tabs>
      <w:spacing w:after="60"/>
      <w:rPr>
        <w:b/>
        <w:sz w:val="22"/>
        <w:szCs w:val="22"/>
      </w:rPr>
    </w:pPr>
    <w:r w:rsidRPr="00CC4BF3">
      <w:rPr>
        <w:b/>
        <w:sz w:val="22"/>
        <w:szCs w:val="22"/>
      </w:rPr>
      <w:tab/>
    </w:r>
    <w:r w:rsidRPr="00CC4BF3">
      <w:rPr>
        <w:b/>
        <w:sz w:val="22"/>
        <w:szCs w:val="22"/>
      </w:rPr>
      <w:tab/>
      <w:t>Báo cáo của Ban Giám Đốc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Default="00223DC6">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F30436">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F30436">
    <w:pPr>
      <w:pStyle w:val="Header"/>
      <w:widowControl/>
      <w:pBdr>
        <w:bottom w:val="single" w:sz="4" w:space="5" w:color="auto"/>
      </w:pBdr>
      <w:rPr>
        <w:sz w:val="26"/>
      </w:rPr>
    </w:pPr>
    <w:r w:rsidRPr="003B327A">
      <w:rPr>
        <w:sz w:val="23"/>
        <w:szCs w:val="21"/>
      </w:rPr>
      <w:t xml:space="preserve">Địa </w:t>
    </w:r>
    <w:r w:rsidRPr="003B327A">
      <w:rPr>
        <w:sz w:val="22"/>
      </w:rPr>
      <w:t>chỉ: Ngõ 83- Đ</w:t>
    </w:r>
    <w:r w:rsidR="00675541">
      <w:rPr>
        <w:sz w:val="22"/>
      </w:rPr>
      <w:t>ư</w:t>
    </w:r>
    <w:r w:rsidRPr="003B327A">
      <w:rPr>
        <w:sz w:val="22"/>
      </w:rPr>
      <w:t xml:space="preserve">ờng Ngọc Hồi-Phường </w:t>
    </w:r>
    <w:r>
      <w:rPr>
        <w:sz w:val="22"/>
      </w:rPr>
      <w:t xml:space="preserve">            </w:t>
    </w:r>
    <w:r w:rsidRPr="003B327A">
      <w:rPr>
        <w:sz w:val="22"/>
      </w:rPr>
      <w:t xml:space="preserve">                        giữa niên độ kết thúc ngày 30/06/</w:t>
    </w:r>
    <w:r>
      <w:rPr>
        <w:sz w:val="22"/>
      </w:rPr>
      <w:t>2013</w:t>
    </w:r>
  </w:p>
  <w:p w:rsidR="00223DC6" w:rsidRPr="003B327A" w:rsidRDefault="00223DC6" w:rsidP="0049085F">
    <w:pPr>
      <w:pStyle w:val="Header"/>
      <w:widowControl/>
      <w:pBdr>
        <w:bottom w:val="single" w:sz="4" w:space="5" w:color="auto"/>
      </w:pBdr>
      <w:rPr>
        <w:sz w:val="26"/>
      </w:rPr>
    </w:pPr>
    <w:r w:rsidRPr="003B327A">
      <w:rPr>
        <w:sz w:val="22"/>
      </w:rPr>
      <w:t>Hoàng Liệt-Quận Hoàng Mai-Hà Nội</w:t>
    </w:r>
    <w:r w:rsidRPr="003B327A">
      <w:rPr>
        <w:sz w:val="20"/>
        <w:szCs w:val="18"/>
      </w:rPr>
      <w:t>.</w:t>
    </w:r>
    <w:r w:rsidRPr="003B327A">
      <w:rPr>
        <w:sz w:val="22"/>
      </w:rPr>
      <w:t xml:space="preserve">                                 </w:t>
    </w:r>
  </w:p>
  <w:p w:rsidR="00223DC6" w:rsidRPr="00ED65F3" w:rsidRDefault="00223DC6" w:rsidP="009C0196">
    <w:pPr>
      <w:pStyle w:val="Header"/>
      <w:widowControl/>
      <w:rPr>
        <w:sz w:val="22"/>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186497">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186497">
    <w:pPr>
      <w:pStyle w:val="Header"/>
      <w:widowControl/>
      <w:pBdr>
        <w:bottom w:val="single" w:sz="4" w:space="5" w:color="auto"/>
      </w:pBdr>
      <w:rPr>
        <w:sz w:val="26"/>
      </w:rPr>
    </w:pPr>
    <w:r w:rsidRPr="003B327A">
      <w:rPr>
        <w:sz w:val="23"/>
        <w:szCs w:val="21"/>
      </w:rPr>
      <w:t xml:space="preserve">Địa </w:t>
    </w:r>
    <w:r w:rsidRPr="003B327A">
      <w:rPr>
        <w:sz w:val="22"/>
      </w:rPr>
      <w:t xml:space="preserve">chỉ: Ngõ 83- Đuờng Ngọc Hồi-Phường </w:t>
    </w:r>
    <w:r>
      <w:rPr>
        <w:sz w:val="22"/>
      </w:rPr>
      <w:t xml:space="preserve">            </w:t>
    </w:r>
    <w:r w:rsidRPr="003B327A">
      <w:rPr>
        <w:sz w:val="22"/>
      </w:rPr>
      <w:t xml:space="preserve">    </w:t>
    </w:r>
    <w:r>
      <w:rPr>
        <w:sz w:val="22"/>
      </w:rPr>
      <w:t xml:space="preserve">                         </w:t>
    </w:r>
    <w:r w:rsidRPr="003B327A">
      <w:rPr>
        <w:sz w:val="22"/>
      </w:rPr>
      <w:t xml:space="preserve">                    giữa niên độ kết thúc ngày 30/06/</w:t>
    </w:r>
    <w:r>
      <w:rPr>
        <w:sz w:val="22"/>
      </w:rPr>
      <w:t>2013</w:t>
    </w:r>
  </w:p>
  <w:p w:rsidR="00223DC6" w:rsidRPr="003B327A" w:rsidRDefault="00223DC6" w:rsidP="00186497">
    <w:pPr>
      <w:pStyle w:val="Header"/>
      <w:widowControl/>
      <w:pBdr>
        <w:bottom w:val="single" w:sz="4" w:space="5" w:color="auto"/>
      </w:pBdr>
      <w:rPr>
        <w:sz w:val="26"/>
      </w:rPr>
    </w:pPr>
    <w:r w:rsidRPr="003B327A">
      <w:rPr>
        <w:sz w:val="22"/>
      </w:rPr>
      <w:t>Hoàng Liệt-Quận Hoàng Mai-Hà Nội</w:t>
    </w:r>
    <w:r w:rsidRPr="003B327A">
      <w:rPr>
        <w:sz w:val="20"/>
        <w:szCs w:val="18"/>
      </w:rPr>
      <w:t>.</w:t>
    </w:r>
    <w:r w:rsidRPr="003B327A">
      <w:rPr>
        <w:sz w:val="22"/>
      </w:rPr>
      <w:t xml:space="preserve">                                 </w:t>
    </w:r>
  </w:p>
  <w:p w:rsidR="00223DC6" w:rsidRPr="00186497" w:rsidRDefault="00223DC6" w:rsidP="00186497">
    <w:pPr>
      <w:pStyle w:val="Header"/>
      <w:rPr>
        <w:szCs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186497">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186497">
    <w:pPr>
      <w:pStyle w:val="Header"/>
      <w:widowControl/>
      <w:pBdr>
        <w:bottom w:val="single" w:sz="4" w:space="5" w:color="auto"/>
      </w:pBdr>
      <w:rPr>
        <w:sz w:val="26"/>
      </w:rPr>
    </w:pPr>
    <w:r w:rsidRPr="003B327A">
      <w:rPr>
        <w:sz w:val="23"/>
        <w:szCs w:val="21"/>
      </w:rPr>
      <w:t xml:space="preserve">Địa </w:t>
    </w:r>
    <w:r w:rsidRPr="003B327A">
      <w:rPr>
        <w:sz w:val="22"/>
      </w:rPr>
      <w:t>chỉ: Ngõ 83- Đ</w:t>
    </w:r>
    <w:r w:rsidR="00675541">
      <w:rPr>
        <w:sz w:val="22"/>
      </w:rPr>
      <w:t>ư</w:t>
    </w:r>
    <w:r w:rsidRPr="003B327A">
      <w:rPr>
        <w:sz w:val="22"/>
      </w:rPr>
      <w:t xml:space="preserve">ờng Ngọc Hồi-Phường </w:t>
    </w:r>
    <w:r>
      <w:rPr>
        <w:sz w:val="22"/>
      </w:rPr>
      <w:t xml:space="preserve">            </w:t>
    </w:r>
    <w:r w:rsidRPr="003B327A">
      <w:rPr>
        <w:sz w:val="22"/>
      </w:rPr>
      <w:t xml:space="preserve">    </w:t>
    </w:r>
    <w:r>
      <w:rPr>
        <w:sz w:val="22"/>
      </w:rPr>
      <w:t xml:space="preserve">                              </w:t>
    </w:r>
    <w:r w:rsidRPr="003B327A">
      <w:rPr>
        <w:sz w:val="22"/>
      </w:rPr>
      <w:t xml:space="preserve"> giữa niên độ kết thúc ngày 30/06/</w:t>
    </w:r>
    <w:r>
      <w:rPr>
        <w:sz w:val="22"/>
      </w:rPr>
      <w:t>2013</w:t>
    </w:r>
  </w:p>
  <w:p w:rsidR="00223DC6" w:rsidRPr="003B327A" w:rsidRDefault="00223DC6" w:rsidP="00186497">
    <w:pPr>
      <w:pStyle w:val="Header"/>
      <w:widowControl/>
      <w:pBdr>
        <w:bottom w:val="single" w:sz="4" w:space="5" w:color="auto"/>
      </w:pBdr>
      <w:rPr>
        <w:sz w:val="26"/>
      </w:rPr>
    </w:pPr>
    <w:r w:rsidRPr="003B327A">
      <w:rPr>
        <w:sz w:val="22"/>
      </w:rPr>
      <w:t>Hoàng Liệt-Quận Hoàng Mai-Hà Nội</w:t>
    </w:r>
    <w:r w:rsidRPr="003B327A">
      <w:rPr>
        <w:sz w:val="20"/>
        <w:szCs w:val="18"/>
      </w:rPr>
      <w:t>.</w:t>
    </w:r>
    <w:r w:rsidRPr="003B327A">
      <w:rPr>
        <w:sz w:val="2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EC34E8">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EC34E8">
    <w:pPr>
      <w:pStyle w:val="Header"/>
      <w:widowControl/>
      <w:pBdr>
        <w:bottom w:val="single" w:sz="4" w:space="5" w:color="auto"/>
      </w:pBdr>
      <w:rPr>
        <w:sz w:val="26"/>
      </w:rPr>
    </w:pPr>
    <w:r w:rsidRPr="003B327A">
      <w:rPr>
        <w:sz w:val="23"/>
        <w:szCs w:val="21"/>
      </w:rPr>
      <w:t xml:space="preserve">Địa </w:t>
    </w:r>
    <w:r w:rsidRPr="003B327A">
      <w:rPr>
        <w:sz w:val="22"/>
      </w:rPr>
      <w:t>chỉ: Ngõ 83- Đ</w:t>
    </w:r>
    <w:r w:rsidR="00675541">
      <w:rPr>
        <w:sz w:val="22"/>
      </w:rPr>
      <w:t>ư</w:t>
    </w:r>
    <w:r w:rsidRPr="003B327A">
      <w:rPr>
        <w:sz w:val="22"/>
      </w:rPr>
      <w:t xml:space="preserve">ờng Ngọc Hồi-Phường </w:t>
    </w:r>
    <w:r>
      <w:rPr>
        <w:sz w:val="22"/>
      </w:rPr>
      <w:t xml:space="preserve">            </w:t>
    </w:r>
    <w:r w:rsidRPr="003B327A">
      <w:rPr>
        <w:sz w:val="22"/>
      </w:rPr>
      <w:t xml:space="preserve">    </w:t>
    </w:r>
    <w:r>
      <w:rPr>
        <w:sz w:val="22"/>
      </w:rPr>
      <w:t xml:space="preserve">                     </w:t>
    </w:r>
    <w:r w:rsidRPr="003B327A">
      <w:rPr>
        <w:sz w:val="22"/>
      </w:rPr>
      <w:t>giữa niên độ kết thúc ngày 30/06/</w:t>
    </w:r>
    <w:r>
      <w:rPr>
        <w:sz w:val="22"/>
      </w:rPr>
      <w:t>2013</w:t>
    </w:r>
  </w:p>
  <w:p w:rsidR="00223DC6" w:rsidRPr="003B327A" w:rsidRDefault="00223DC6" w:rsidP="00EC34E8">
    <w:pPr>
      <w:pStyle w:val="Header"/>
      <w:widowControl/>
      <w:pBdr>
        <w:bottom w:val="single" w:sz="4" w:space="5" w:color="auto"/>
      </w:pBdr>
      <w:rPr>
        <w:sz w:val="26"/>
      </w:rPr>
    </w:pPr>
    <w:r w:rsidRPr="003B327A">
      <w:rPr>
        <w:sz w:val="22"/>
      </w:rPr>
      <w:t>Hoàng Liệt-Quận Hoàng Mai-Hà Nội</w:t>
    </w:r>
    <w:r w:rsidRPr="003B327A">
      <w:rPr>
        <w:sz w:val="20"/>
        <w:szCs w:val="18"/>
      </w:rPr>
      <w:t>.</w:t>
    </w:r>
    <w:r w:rsidRPr="003B327A">
      <w:rPr>
        <w:sz w:val="22"/>
      </w:rPr>
      <w:t xml:space="preserve">                                 </w:t>
    </w:r>
  </w:p>
  <w:p w:rsidR="00223DC6" w:rsidRPr="00EC34E8" w:rsidRDefault="00223DC6" w:rsidP="00EC34E8">
    <w:pPr>
      <w:pStyle w:val="Header"/>
      <w:rPr>
        <w:szCs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C6" w:rsidRPr="003B327A" w:rsidRDefault="00223DC6" w:rsidP="00886903">
    <w:pPr>
      <w:pStyle w:val="Header"/>
      <w:widowControl/>
      <w:pBdr>
        <w:bottom w:val="single" w:sz="4" w:space="5" w:color="auto"/>
      </w:pBdr>
      <w:rPr>
        <w:b/>
        <w:sz w:val="22"/>
      </w:rPr>
    </w:pPr>
    <w:r>
      <w:rPr>
        <w:b/>
        <w:sz w:val="20"/>
      </w:rPr>
      <w:t xml:space="preserve">CÔNG TY CỔ </w:t>
    </w:r>
    <w:r w:rsidRPr="00681222">
      <w:rPr>
        <w:b/>
        <w:sz w:val="22"/>
        <w:szCs w:val="22"/>
      </w:rPr>
      <w:t>PHẦN ĐẦU TƯ CMC</w:t>
    </w:r>
    <w:r w:rsidRPr="00ED65F3">
      <w:rPr>
        <w:b/>
        <w:sz w:val="20"/>
      </w:rPr>
      <w:t xml:space="preserve">                                                </w:t>
    </w:r>
    <w:r>
      <w:rPr>
        <w:b/>
        <w:sz w:val="20"/>
      </w:rPr>
      <w:t xml:space="preserve">                          </w:t>
    </w:r>
    <w:r w:rsidRPr="00ED65F3">
      <w:rPr>
        <w:b/>
        <w:sz w:val="20"/>
      </w:rPr>
      <w:t xml:space="preserve"> </w:t>
    </w:r>
    <w:r>
      <w:rPr>
        <w:b/>
        <w:sz w:val="20"/>
      </w:rPr>
      <w:t xml:space="preserve">                         </w:t>
    </w:r>
    <w:r w:rsidRPr="003B327A">
      <w:rPr>
        <w:b/>
        <w:sz w:val="22"/>
      </w:rPr>
      <w:t xml:space="preserve"> Báo cáo tài chính</w:t>
    </w:r>
  </w:p>
  <w:p w:rsidR="00223DC6" w:rsidRPr="003B327A" w:rsidRDefault="00223DC6" w:rsidP="00886903">
    <w:pPr>
      <w:pStyle w:val="Header"/>
      <w:widowControl/>
      <w:pBdr>
        <w:bottom w:val="single" w:sz="4" w:space="5" w:color="auto"/>
      </w:pBdr>
      <w:rPr>
        <w:sz w:val="26"/>
      </w:rPr>
    </w:pPr>
    <w:r w:rsidRPr="003B327A">
      <w:rPr>
        <w:sz w:val="23"/>
        <w:szCs w:val="21"/>
      </w:rPr>
      <w:t xml:space="preserve">Địa </w:t>
    </w:r>
    <w:r w:rsidRPr="003B327A">
      <w:rPr>
        <w:sz w:val="22"/>
      </w:rPr>
      <w:t>chỉ: Ngõ 83- Đ</w:t>
    </w:r>
    <w:r w:rsidR="00CD35BC">
      <w:rPr>
        <w:sz w:val="22"/>
      </w:rPr>
      <w:t>ư</w:t>
    </w:r>
    <w:r w:rsidRPr="003B327A">
      <w:rPr>
        <w:sz w:val="22"/>
      </w:rPr>
      <w:t xml:space="preserve">ờng Ngọc Hồi-Phường </w:t>
    </w:r>
    <w:r>
      <w:rPr>
        <w:sz w:val="22"/>
      </w:rPr>
      <w:t xml:space="preserve">            </w:t>
    </w:r>
    <w:r w:rsidRPr="003B327A">
      <w:rPr>
        <w:sz w:val="22"/>
      </w:rPr>
      <w:t xml:space="preserve">    </w:t>
    </w:r>
    <w:r>
      <w:rPr>
        <w:sz w:val="22"/>
      </w:rPr>
      <w:t xml:space="preserve">                                   </w:t>
    </w:r>
    <w:r w:rsidRPr="003B327A">
      <w:rPr>
        <w:sz w:val="22"/>
      </w:rPr>
      <w:t>giữa niên độ kết thúc ngày 30/06/</w:t>
    </w:r>
    <w:r>
      <w:rPr>
        <w:sz w:val="22"/>
      </w:rPr>
      <w:t>2013</w:t>
    </w:r>
  </w:p>
  <w:p w:rsidR="00223DC6" w:rsidRPr="003B327A" w:rsidRDefault="00223DC6" w:rsidP="00886903">
    <w:pPr>
      <w:pStyle w:val="Header"/>
      <w:widowControl/>
      <w:pBdr>
        <w:bottom w:val="single" w:sz="4" w:space="5" w:color="auto"/>
      </w:pBdr>
      <w:rPr>
        <w:sz w:val="26"/>
      </w:rPr>
    </w:pPr>
    <w:r w:rsidRPr="003B327A">
      <w:rPr>
        <w:sz w:val="22"/>
      </w:rPr>
      <w:t>Hoàng Liệt-Quận Hoàng Mai-Hà Nội</w:t>
    </w:r>
    <w:r w:rsidRPr="003B327A">
      <w:rPr>
        <w:sz w:val="20"/>
        <w:szCs w:val="18"/>
      </w:rPr>
      <w:t>.</w:t>
    </w:r>
    <w:r w:rsidRPr="003B327A">
      <w:rPr>
        <w:sz w:val="22"/>
      </w:rPr>
      <w:t xml:space="preserve">                                 </w:t>
    </w:r>
  </w:p>
  <w:p w:rsidR="00223DC6" w:rsidRPr="00EC34E8" w:rsidRDefault="00223DC6" w:rsidP="00886903">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C63BF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59E4C0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A3431B"/>
    <w:multiLevelType w:val="hybridMultilevel"/>
    <w:tmpl w:val="A62A05A6"/>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624B7B"/>
    <w:multiLevelType w:val="hybridMultilevel"/>
    <w:tmpl w:val="F904A32A"/>
    <w:lvl w:ilvl="0" w:tplc="32042370">
      <w:start w:val="1"/>
      <w:numFmt w:val="upperRoman"/>
      <w:lvlText w:val="%1."/>
      <w:lvlJc w:val="left"/>
      <w:pPr>
        <w:tabs>
          <w:tab w:val="num" w:pos="1080"/>
        </w:tabs>
        <w:ind w:left="1080" w:hanging="720"/>
      </w:pPr>
      <w:rPr>
        <w:rFonts w:hint="default"/>
      </w:rPr>
    </w:lvl>
    <w:lvl w:ilvl="1" w:tplc="2A5C54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24175"/>
    <w:multiLevelType w:val="hybridMultilevel"/>
    <w:tmpl w:val="F0602162"/>
    <w:lvl w:ilvl="0" w:tplc="04090017">
      <w:start w:val="1"/>
      <w:numFmt w:val="lowerLetter"/>
      <w:lvlText w:val="%1)"/>
      <w:lvlJc w:val="left"/>
      <w:pPr>
        <w:tabs>
          <w:tab w:val="num" w:pos="1037"/>
        </w:tabs>
        <w:ind w:left="1037" w:hanging="360"/>
      </w:pPr>
    </w:lvl>
    <w:lvl w:ilvl="1" w:tplc="FD72B4D8">
      <w:start w:val="1"/>
      <w:numFmt w:val="bullet"/>
      <w:lvlText w:val="-"/>
      <w:lvlJc w:val="left"/>
      <w:pPr>
        <w:tabs>
          <w:tab w:val="num" w:pos="1757"/>
        </w:tabs>
        <w:ind w:left="1757" w:hanging="360"/>
      </w:pPr>
      <w:rPr>
        <w:rFonts w:ascii="Times New Roman" w:eastAsia="Times New Roman" w:hAnsi="Times New Roman" w:cs="Times New Roman" w:hint="default"/>
      </w:rPr>
    </w:lvl>
    <w:lvl w:ilvl="2" w:tplc="0409001B" w:tentative="1">
      <w:start w:val="1"/>
      <w:numFmt w:val="lowerRoman"/>
      <w:lvlText w:val="%3."/>
      <w:lvlJc w:val="right"/>
      <w:pPr>
        <w:tabs>
          <w:tab w:val="num" w:pos="2477"/>
        </w:tabs>
        <w:ind w:left="2477" w:hanging="180"/>
      </w:pPr>
    </w:lvl>
    <w:lvl w:ilvl="3" w:tplc="0409000F" w:tentative="1">
      <w:start w:val="1"/>
      <w:numFmt w:val="decimal"/>
      <w:lvlText w:val="%4."/>
      <w:lvlJc w:val="left"/>
      <w:pPr>
        <w:tabs>
          <w:tab w:val="num" w:pos="3197"/>
        </w:tabs>
        <w:ind w:left="3197" w:hanging="360"/>
      </w:pPr>
    </w:lvl>
    <w:lvl w:ilvl="4" w:tplc="04090019" w:tentative="1">
      <w:start w:val="1"/>
      <w:numFmt w:val="lowerLetter"/>
      <w:lvlText w:val="%5."/>
      <w:lvlJc w:val="left"/>
      <w:pPr>
        <w:tabs>
          <w:tab w:val="num" w:pos="3917"/>
        </w:tabs>
        <w:ind w:left="3917" w:hanging="360"/>
      </w:pPr>
    </w:lvl>
    <w:lvl w:ilvl="5" w:tplc="0409001B" w:tentative="1">
      <w:start w:val="1"/>
      <w:numFmt w:val="lowerRoman"/>
      <w:lvlText w:val="%6."/>
      <w:lvlJc w:val="right"/>
      <w:pPr>
        <w:tabs>
          <w:tab w:val="num" w:pos="4637"/>
        </w:tabs>
        <w:ind w:left="4637" w:hanging="180"/>
      </w:pPr>
    </w:lvl>
    <w:lvl w:ilvl="6" w:tplc="0409000F" w:tentative="1">
      <w:start w:val="1"/>
      <w:numFmt w:val="decimal"/>
      <w:lvlText w:val="%7."/>
      <w:lvlJc w:val="left"/>
      <w:pPr>
        <w:tabs>
          <w:tab w:val="num" w:pos="5357"/>
        </w:tabs>
        <w:ind w:left="5357" w:hanging="360"/>
      </w:pPr>
    </w:lvl>
    <w:lvl w:ilvl="7" w:tplc="04090019" w:tentative="1">
      <w:start w:val="1"/>
      <w:numFmt w:val="lowerLetter"/>
      <w:lvlText w:val="%8."/>
      <w:lvlJc w:val="left"/>
      <w:pPr>
        <w:tabs>
          <w:tab w:val="num" w:pos="6077"/>
        </w:tabs>
        <w:ind w:left="6077" w:hanging="360"/>
      </w:pPr>
    </w:lvl>
    <w:lvl w:ilvl="8" w:tplc="0409001B" w:tentative="1">
      <w:start w:val="1"/>
      <w:numFmt w:val="lowerRoman"/>
      <w:lvlText w:val="%9."/>
      <w:lvlJc w:val="right"/>
      <w:pPr>
        <w:tabs>
          <w:tab w:val="num" w:pos="6797"/>
        </w:tabs>
        <w:ind w:left="6797" w:hanging="180"/>
      </w:pPr>
    </w:lvl>
  </w:abstractNum>
  <w:abstractNum w:abstractNumId="5">
    <w:nsid w:val="10FB1A8A"/>
    <w:multiLevelType w:val="hybridMultilevel"/>
    <w:tmpl w:val="B7E098CA"/>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F312938A">
      <w:start w:val="7"/>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A61082"/>
    <w:multiLevelType w:val="hybridMultilevel"/>
    <w:tmpl w:val="09821E06"/>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F312938A">
      <w:start w:val="7"/>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7B10768"/>
    <w:multiLevelType w:val="hybridMultilevel"/>
    <w:tmpl w:val="D6180C38"/>
    <w:lvl w:ilvl="0" w:tplc="36B04FD6">
      <w:start w:val="1"/>
      <w:numFmt w:val="decimal"/>
      <w:lvlText w:val="%1."/>
      <w:lvlJc w:val="left"/>
      <w:pPr>
        <w:tabs>
          <w:tab w:val="num" w:pos="990"/>
        </w:tabs>
        <w:ind w:left="990" w:hanging="360"/>
      </w:pPr>
      <w:rPr>
        <w:rFonts w:hint="default"/>
      </w:rPr>
    </w:lvl>
    <w:lvl w:ilvl="1" w:tplc="2B06E670">
      <w:numFmt w:val="none"/>
      <w:lvlText w:val=""/>
      <w:lvlJc w:val="left"/>
      <w:pPr>
        <w:tabs>
          <w:tab w:val="num" w:pos="270"/>
        </w:tabs>
      </w:pPr>
    </w:lvl>
    <w:lvl w:ilvl="2" w:tplc="0D96785A">
      <w:numFmt w:val="none"/>
      <w:lvlText w:val=""/>
      <w:lvlJc w:val="left"/>
      <w:pPr>
        <w:tabs>
          <w:tab w:val="num" w:pos="270"/>
        </w:tabs>
      </w:pPr>
    </w:lvl>
    <w:lvl w:ilvl="3" w:tplc="72DE229A">
      <w:numFmt w:val="none"/>
      <w:lvlText w:val=""/>
      <w:lvlJc w:val="left"/>
      <w:pPr>
        <w:tabs>
          <w:tab w:val="num" w:pos="270"/>
        </w:tabs>
      </w:pPr>
    </w:lvl>
    <w:lvl w:ilvl="4" w:tplc="DB025886">
      <w:numFmt w:val="none"/>
      <w:lvlText w:val=""/>
      <w:lvlJc w:val="left"/>
      <w:pPr>
        <w:tabs>
          <w:tab w:val="num" w:pos="270"/>
        </w:tabs>
      </w:pPr>
    </w:lvl>
    <w:lvl w:ilvl="5" w:tplc="6AB40C48">
      <w:numFmt w:val="none"/>
      <w:lvlText w:val=""/>
      <w:lvlJc w:val="left"/>
      <w:pPr>
        <w:tabs>
          <w:tab w:val="num" w:pos="270"/>
        </w:tabs>
      </w:pPr>
    </w:lvl>
    <w:lvl w:ilvl="6" w:tplc="6E3EA02E">
      <w:numFmt w:val="none"/>
      <w:lvlText w:val=""/>
      <w:lvlJc w:val="left"/>
      <w:pPr>
        <w:tabs>
          <w:tab w:val="num" w:pos="270"/>
        </w:tabs>
      </w:pPr>
    </w:lvl>
    <w:lvl w:ilvl="7" w:tplc="6F80EFDE">
      <w:numFmt w:val="none"/>
      <w:lvlText w:val=""/>
      <w:lvlJc w:val="left"/>
      <w:pPr>
        <w:tabs>
          <w:tab w:val="num" w:pos="270"/>
        </w:tabs>
      </w:pPr>
    </w:lvl>
    <w:lvl w:ilvl="8" w:tplc="AC76D330">
      <w:numFmt w:val="none"/>
      <w:lvlText w:val=""/>
      <w:lvlJc w:val="left"/>
      <w:pPr>
        <w:tabs>
          <w:tab w:val="num" w:pos="270"/>
        </w:tabs>
      </w:pPr>
    </w:lvl>
  </w:abstractNum>
  <w:abstractNum w:abstractNumId="8">
    <w:nsid w:val="18471983"/>
    <w:multiLevelType w:val="hybridMultilevel"/>
    <w:tmpl w:val="895864EC"/>
    <w:lvl w:ilvl="0" w:tplc="0409000F">
      <w:start w:val="1"/>
      <w:numFmt w:val="decimal"/>
      <w:lvlText w:val="%1."/>
      <w:lvlJc w:val="left"/>
      <w:pPr>
        <w:tabs>
          <w:tab w:val="num" w:pos="720"/>
        </w:tabs>
        <w:ind w:left="720" w:hanging="360"/>
      </w:pPr>
    </w:lvl>
    <w:lvl w:ilvl="1" w:tplc="CE44C6A4">
      <w:start w:val="27"/>
      <w:numFmt w:val="decimal"/>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AC10DA"/>
    <w:multiLevelType w:val="hybridMultilevel"/>
    <w:tmpl w:val="22D6E84E"/>
    <w:lvl w:ilvl="0" w:tplc="04090017">
      <w:start w:val="1"/>
      <w:numFmt w:val="lowerLetter"/>
      <w:lvlText w:val="%1)"/>
      <w:lvlJc w:val="left"/>
      <w:pPr>
        <w:tabs>
          <w:tab w:val="num" w:pos="720"/>
        </w:tabs>
        <w:ind w:left="720" w:hanging="360"/>
      </w:pPr>
    </w:lvl>
    <w:lvl w:ilvl="1" w:tplc="F312938A">
      <w:start w:val="7"/>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E55EBB"/>
    <w:multiLevelType w:val="hybridMultilevel"/>
    <w:tmpl w:val="76086FB4"/>
    <w:lvl w:ilvl="0" w:tplc="FD72B4D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0587F7C"/>
    <w:multiLevelType w:val="hybridMultilevel"/>
    <w:tmpl w:val="04B6277C"/>
    <w:lvl w:ilvl="0" w:tplc="340875A8">
      <w:start w:val="1"/>
      <w:numFmt w:val="bullet"/>
      <w:pStyle w:val="listbulletindent"/>
      <w:lvlText w:val=""/>
      <w:lvlJc w:val="left"/>
      <w:pPr>
        <w:tabs>
          <w:tab w:val="num" w:pos="1080"/>
        </w:tabs>
        <w:ind w:left="1004" w:hanging="284"/>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145021E"/>
    <w:multiLevelType w:val="hybridMultilevel"/>
    <w:tmpl w:val="718C67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F334B7"/>
    <w:multiLevelType w:val="hybridMultilevel"/>
    <w:tmpl w:val="278CAA52"/>
    <w:lvl w:ilvl="0" w:tplc="1108C470">
      <w:start w:val="1"/>
      <w:numFmt w:val="bullet"/>
      <w:lvlText w:val=""/>
      <w:lvlJc w:val="left"/>
      <w:pPr>
        <w:tabs>
          <w:tab w:val="num" w:pos="360"/>
        </w:tabs>
        <w:ind w:left="284" w:hanging="284"/>
      </w:pPr>
      <w:rPr>
        <w:rFonts w:ascii="Symbol" w:hAnsi="Symbol" w:hint="default"/>
        <w:sz w:val="14"/>
      </w:rPr>
    </w:lvl>
    <w:lvl w:ilvl="1" w:tplc="9B2A219A">
      <w:start w:val="1"/>
      <w:numFmt w:val="bullet"/>
      <w:pStyle w:val="Bullet"/>
      <w:lvlText w:val=""/>
      <w:lvlJc w:val="left"/>
      <w:pPr>
        <w:tabs>
          <w:tab w:val="num" w:pos="360"/>
        </w:tabs>
        <w:ind w:left="28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9819C4"/>
    <w:multiLevelType w:val="hybridMultilevel"/>
    <w:tmpl w:val="4CD02CA0"/>
    <w:lvl w:ilvl="0" w:tplc="260297B2">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B4191F"/>
    <w:multiLevelType w:val="hybridMultilevel"/>
    <w:tmpl w:val="728E54E2"/>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D72B4D8">
      <w:start w:val="1"/>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AC02913"/>
    <w:multiLevelType w:val="hybridMultilevel"/>
    <w:tmpl w:val="141E1992"/>
    <w:lvl w:ilvl="0" w:tplc="D3CA85BA">
      <w:start w:val="1"/>
      <w:numFmt w:val="bullet"/>
      <w:lvlText w:val="-"/>
      <w:lvlJc w:val="left"/>
      <w:pPr>
        <w:tabs>
          <w:tab w:val="num" w:pos="507"/>
        </w:tabs>
        <w:ind w:left="507" w:hanging="219"/>
      </w:pPr>
      <w:rPr>
        <w:rFonts w:ascii="Times New Roman" w:eastAsia="Times New Roman" w:hAnsi="Times New Roman" w:cs="Times New Roman" w:hint="default"/>
      </w:rPr>
    </w:lvl>
    <w:lvl w:ilvl="1" w:tplc="D3CA85BA">
      <w:start w:val="1"/>
      <w:numFmt w:val="bullet"/>
      <w:lvlText w:val="-"/>
      <w:lvlJc w:val="left"/>
      <w:pPr>
        <w:tabs>
          <w:tab w:val="num" w:pos="1299"/>
        </w:tabs>
        <w:ind w:left="1299" w:hanging="219"/>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BC1B8B"/>
    <w:multiLevelType w:val="hybridMultilevel"/>
    <w:tmpl w:val="5046DF66"/>
    <w:lvl w:ilvl="0" w:tplc="B914B3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585019"/>
    <w:multiLevelType w:val="hybridMultilevel"/>
    <w:tmpl w:val="A1781F8C"/>
    <w:lvl w:ilvl="0" w:tplc="8D7A10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E10555"/>
    <w:multiLevelType w:val="hybridMultilevel"/>
    <w:tmpl w:val="7C38D9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7461967"/>
    <w:multiLevelType w:val="hybridMultilevel"/>
    <w:tmpl w:val="0AE6669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AD9324D"/>
    <w:multiLevelType w:val="hybridMultilevel"/>
    <w:tmpl w:val="B8AC55D8"/>
    <w:lvl w:ilvl="0" w:tplc="D1F43390">
      <w:start w:val="1"/>
      <w:numFmt w:val="decimal"/>
      <w:lvlText w:val="%1."/>
      <w:lvlJc w:val="left"/>
      <w:pPr>
        <w:tabs>
          <w:tab w:val="num" w:pos="0"/>
        </w:tabs>
        <w:ind w:left="0" w:firstLine="0"/>
      </w:pPr>
      <w:rPr>
        <w:rFonts w:hint="default"/>
      </w:rPr>
    </w:lvl>
    <w:lvl w:ilvl="1" w:tplc="D5F22F94">
      <w:start w:val="1"/>
      <w:numFmt w:val="decimal"/>
      <w:lvlText w:val="%2."/>
      <w:lvlJc w:val="left"/>
      <w:pPr>
        <w:tabs>
          <w:tab w:val="num" w:pos="108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826C69"/>
    <w:multiLevelType w:val="hybridMultilevel"/>
    <w:tmpl w:val="9E8E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C5D93"/>
    <w:multiLevelType w:val="hybridMultilevel"/>
    <w:tmpl w:val="8DB614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B895A5A"/>
    <w:multiLevelType w:val="hybridMultilevel"/>
    <w:tmpl w:val="6F688568"/>
    <w:lvl w:ilvl="0" w:tplc="57B08E16">
      <w:start w:val="1"/>
      <w:numFmt w:val="lowerLetter"/>
      <w:lvlText w:val="%1)"/>
      <w:lvlJc w:val="left"/>
      <w:pPr>
        <w:tabs>
          <w:tab w:val="num" w:pos="360"/>
        </w:tabs>
        <w:ind w:left="360" w:hanging="360"/>
      </w:pPr>
      <w:rPr>
        <w:rFonts w:ascii="Times New Roman" w:hAnsi="Times New Roman" w:hint="default"/>
        <w:sz w:val="20"/>
        <w:szCs w:val="20"/>
      </w:rPr>
    </w:lvl>
    <w:lvl w:ilvl="1" w:tplc="FD72B4D8">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D8F7BFD"/>
    <w:multiLevelType w:val="hybridMultilevel"/>
    <w:tmpl w:val="E16473DE"/>
    <w:lvl w:ilvl="0" w:tplc="FD72B4D8">
      <w:start w:val="1"/>
      <w:numFmt w:val="bullet"/>
      <w:lvlText w:val="-"/>
      <w:lvlJc w:val="left"/>
      <w:pPr>
        <w:tabs>
          <w:tab w:val="num" w:pos="507"/>
        </w:tabs>
        <w:ind w:left="507" w:hanging="360"/>
      </w:pPr>
      <w:rPr>
        <w:rFonts w:ascii="Times New Roman" w:eastAsia="Times New Roman" w:hAnsi="Times New Roman" w:cs="Times New Roman" w:hint="default"/>
      </w:rPr>
    </w:lvl>
    <w:lvl w:ilvl="1" w:tplc="F312938A">
      <w:start w:val="7"/>
      <w:numFmt w:val="bullet"/>
      <w:lvlText w:val=""/>
      <w:lvlJc w:val="left"/>
      <w:pPr>
        <w:tabs>
          <w:tab w:val="num" w:pos="1227"/>
        </w:tabs>
        <w:ind w:left="1227" w:hanging="360"/>
      </w:pPr>
      <w:rPr>
        <w:rFonts w:ascii="Symbol" w:eastAsia="Times New Roman" w:hAnsi="Symbol" w:cs="Times New Roman" w:hint="default"/>
      </w:rPr>
    </w:lvl>
    <w:lvl w:ilvl="2" w:tplc="68CCF2D8">
      <w:start w:val="24"/>
      <w:numFmt w:val="decimal"/>
      <w:lvlText w:val="%3."/>
      <w:lvlJc w:val="left"/>
      <w:pPr>
        <w:tabs>
          <w:tab w:val="num" w:pos="2472"/>
        </w:tabs>
        <w:ind w:left="2472" w:hanging="705"/>
      </w:pPr>
      <w:rPr>
        <w:rFonts w:hint="default"/>
      </w:rPr>
    </w:lvl>
    <w:lvl w:ilvl="3" w:tplc="792E5D2C">
      <w:start w:val="1"/>
      <w:numFmt w:val="lowerLetter"/>
      <w:lvlText w:val="%4)"/>
      <w:lvlJc w:val="left"/>
      <w:pPr>
        <w:tabs>
          <w:tab w:val="num" w:pos="2667"/>
        </w:tabs>
        <w:ind w:left="2667" w:hanging="360"/>
      </w:pPr>
      <w:rPr>
        <w:rFonts w:hint="default"/>
      </w:rPr>
    </w:lvl>
    <w:lvl w:ilvl="4" w:tplc="04090019" w:tentative="1">
      <w:start w:val="1"/>
      <w:numFmt w:val="lowerLetter"/>
      <w:lvlText w:val="%5."/>
      <w:lvlJc w:val="left"/>
      <w:pPr>
        <w:tabs>
          <w:tab w:val="num" w:pos="3387"/>
        </w:tabs>
        <w:ind w:left="3387" w:hanging="360"/>
      </w:pPr>
    </w:lvl>
    <w:lvl w:ilvl="5" w:tplc="0409001B" w:tentative="1">
      <w:start w:val="1"/>
      <w:numFmt w:val="lowerRoman"/>
      <w:lvlText w:val="%6."/>
      <w:lvlJc w:val="right"/>
      <w:pPr>
        <w:tabs>
          <w:tab w:val="num" w:pos="4107"/>
        </w:tabs>
        <w:ind w:left="4107" w:hanging="180"/>
      </w:pPr>
    </w:lvl>
    <w:lvl w:ilvl="6" w:tplc="0409000F" w:tentative="1">
      <w:start w:val="1"/>
      <w:numFmt w:val="decimal"/>
      <w:lvlText w:val="%7."/>
      <w:lvlJc w:val="left"/>
      <w:pPr>
        <w:tabs>
          <w:tab w:val="num" w:pos="4827"/>
        </w:tabs>
        <w:ind w:left="4827" w:hanging="360"/>
      </w:pPr>
    </w:lvl>
    <w:lvl w:ilvl="7" w:tplc="04090019" w:tentative="1">
      <w:start w:val="1"/>
      <w:numFmt w:val="lowerLetter"/>
      <w:lvlText w:val="%8."/>
      <w:lvlJc w:val="left"/>
      <w:pPr>
        <w:tabs>
          <w:tab w:val="num" w:pos="5547"/>
        </w:tabs>
        <w:ind w:left="5547" w:hanging="360"/>
      </w:pPr>
    </w:lvl>
    <w:lvl w:ilvl="8" w:tplc="0409001B" w:tentative="1">
      <w:start w:val="1"/>
      <w:numFmt w:val="lowerRoman"/>
      <w:lvlText w:val="%9."/>
      <w:lvlJc w:val="right"/>
      <w:pPr>
        <w:tabs>
          <w:tab w:val="num" w:pos="6267"/>
        </w:tabs>
        <w:ind w:left="6267" w:hanging="180"/>
      </w:pPr>
    </w:lvl>
  </w:abstractNum>
  <w:abstractNum w:abstractNumId="26">
    <w:nsid w:val="5E582836"/>
    <w:multiLevelType w:val="hybridMultilevel"/>
    <w:tmpl w:val="ABEE4648"/>
    <w:lvl w:ilvl="0" w:tplc="FD72B4D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2471C62"/>
    <w:multiLevelType w:val="hybridMultilevel"/>
    <w:tmpl w:val="C7548D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35F0DA7"/>
    <w:multiLevelType w:val="hybridMultilevel"/>
    <w:tmpl w:val="CD1C304A"/>
    <w:lvl w:ilvl="0" w:tplc="57B08E16">
      <w:start w:val="1"/>
      <w:numFmt w:val="lowerLetter"/>
      <w:lvlText w:val="%1)"/>
      <w:lvlJc w:val="left"/>
      <w:pPr>
        <w:tabs>
          <w:tab w:val="num" w:pos="1080"/>
        </w:tabs>
        <w:ind w:left="1080" w:hanging="360"/>
      </w:pPr>
      <w:rPr>
        <w:rFonts w:ascii="Times New Roman" w:hAnsi="Times New Roman" w:hint="default"/>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91349C1"/>
    <w:multiLevelType w:val="hybridMultilevel"/>
    <w:tmpl w:val="09FEC4C8"/>
    <w:lvl w:ilvl="0" w:tplc="3B9ACC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1D4A37"/>
    <w:multiLevelType w:val="hybridMultilevel"/>
    <w:tmpl w:val="1C3EC928"/>
    <w:lvl w:ilvl="0" w:tplc="FFFFFFFF">
      <w:numFmt w:val="bullet"/>
      <w:lvlText w:val="-"/>
      <w:lvlJc w:val="left"/>
      <w:pPr>
        <w:tabs>
          <w:tab w:val="num" w:pos="672"/>
        </w:tabs>
        <w:ind w:left="672" w:hanging="360"/>
      </w:pPr>
      <w:rPr>
        <w:rFonts w:ascii=".VnTime" w:eastAsia="Times New Roman" w:hAnsi=".VnTime"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BCD73EC"/>
    <w:multiLevelType w:val="hybridMultilevel"/>
    <w:tmpl w:val="8ED85A48"/>
    <w:lvl w:ilvl="0" w:tplc="AFA4C38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90217B"/>
    <w:multiLevelType w:val="hybridMultilevel"/>
    <w:tmpl w:val="67A82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2767A01"/>
    <w:multiLevelType w:val="hybridMultilevel"/>
    <w:tmpl w:val="EF68F3D4"/>
    <w:lvl w:ilvl="0" w:tplc="BAEC88F2">
      <w:start w:val="3"/>
      <w:numFmt w:val="bullet"/>
      <w:lvlText w:val="-"/>
      <w:lvlJc w:val="left"/>
      <w:pPr>
        <w:tabs>
          <w:tab w:val="num" w:pos="1075"/>
        </w:tabs>
        <w:ind w:left="1075" w:hanging="360"/>
      </w:pPr>
      <w:rPr>
        <w:rFonts w:ascii=".VnArial Narrow" w:eastAsia="Times New Roman" w:hAnsi=".VnArial Narro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7C3CFA"/>
    <w:multiLevelType w:val="hybridMultilevel"/>
    <w:tmpl w:val="2BDCE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CE66A65"/>
    <w:multiLevelType w:val="hybridMultilevel"/>
    <w:tmpl w:val="12CEC9A0"/>
    <w:lvl w:ilvl="0" w:tplc="71CCFE64">
      <w:start w:val="1"/>
      <w:numFmt w:val="decimal"/>
      <w:lvlText w:val="%1."/>
      <w:lvlJc w:val="left"/>
      <w:pPr>
        <w:tabs>
          <w:tab w:val="num" w:pos="360"/>
        </w:tabs>
        <w:ind w:left="360" w:hanging="360"/>
      </w:pPr>
    </w:lvl>
    <w:lvl w:ilvl="1" w:tplc="DBC00066">
      <w:numFmt w:val="none"/>
      <w:lvlText w:val=""/>
      <w:lvlJc w:val="left"/>
      <w:pPr>
        <w:tabs>
          <w:tab w:val="num" w:pos="360"/>
        </w:tabs>
      </w:pPr>
    </w:lvl>
    <w:lvl w:ilvl="2" w:tplc="9D1A7A00">
      <w:numFmt w:val="none"/>
      <w:lvlText w:val=""/>
      <w:lvlJc w:val="left"/>
      <w:pPr>
        <w:tabs>
          <w:tab w:val="num" w:pos="360"/>
        </w:tabs>
      </w:pPr>
    </w:lvl>
    <w:lvl w:ilvl="3" w:tplc="D102F38E">
      <w:numFmt w:val="none"/>
      <w:lvlText w:val=""/>
      <w:lvlJc w:val="left"/>
      <w:pPr>
        <w:tabs>
          <w:tab w:val="num" w:pos="360"/>
        </w:tabs>
      </w:pPr>
    </w:lvl>
    <w:lvl w:ilvl="4" w:tplc="30F46092">
      <w:numFmt w:val="none"/>
      <w:lvlText w:val=""/>
      <w:lvlJc w:val="left"/>
      <w:pPr>
        <w:tabs>
          <w:tab w:val="num" w:pos="360"/>
        </w:tabs>
      </w:pPr>
    </w:lvl>
    <w:lvl w:ilvl="5" w:tplc="5D18FEA4">
      <w:numFmt w:val="none"/>
      <w:lvlText w:val=""/>
      <w:lvlJc w:val="left"/>
      <w:pPr>
        <w:tabs>
          <w:tab w:val="num" w:pos="360"/>
        </w:tabs>
      </w:pPr>
    </w:lvl>
    <w:lvl w:ilvl="6" w:tplc="9104ACCE">
      <w:numFmt w:val="none"/>
      <w:lvlText w:val=""/>
      <w:lvlJc w:val="left"/>
      <w:pPr>
        <w:tabs>
          <w:tab w:val="num" w:pos="360"/>
        </w:tabs>
      </w:pPr>
    </w:lvl>
    <w:lvl w:ilvl="7" w:tplc="E17AB2A2">
      <w:numFmt w:val="none"/>
      <w:lvlText w:val=""/>
      <w:lvlJc w:val="left"/>
      <w:pPr>
        <w:tabs>
          <w:tab w:val="num" w:pos="360"/>
        </w:tabs>
      </w:pPr>
    </w:lvl>
    <w:lvl w:ilvl="8" w:tplc="620E1500">
      <w:numFmt w:val="none"/>
      <w:lvlText w:val=""/>
      <w:lvlJc w:val="left"/>
      <w:pPr>
        <w:tabs>
          <w:tab w:val="num" w:pos="360"/>
        </w:tabs>
      </w:pPr>
    </w:lvl>
  </w:abstractNum>
  <w:abstractNum w:abstractNumId="36">
    <w:nsid w:val="7EEF5DC9"/>
    <w:multiLevelType w:val="hybridMultilevel"/>
    <w:tmpl w:val="A8D8EB6E"/>
    <w:lvl w:ilvl="0" w:tplc="21B0A60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3C69D4"/>
    <w:multiLevelType w:val="hybridMultilevel"/>
    <w:tmpl w:val="911C8932"/>
    <w:lvl w:ilvl="0" w:tplc="FD72B4D8">
      <w:start w:val="1"/>
      <w:numFmt w:val="bullet"/>
      <w:lvlText w:val="-"/>
      <w:lvlJc w:val="left"/>
      <w:pPr>
        <w:tabs>
          <w:tab w:val="num" w:pos="402"/>
        </w:tabs>
        <w:ind w:left="402" w:hanging="360"/>
      </w:pPr>
      <w:rPr>
        <w:rFonts w:ascii="Times New Roman" w:eastAsia="Times New Roman" w:hAnsi="Times New Roman" w:cs="Times New Roman" w:hint="default"/>
      </w:rPr>
    </w:lvl>
    <w:lvl w:ilvl="1" w:tplc="F312938A">
      <w:start w:val="7"/>
      <w:numFmt w:val="bullet"/>
      <w:lvlText w:val=""/>
      <w:lvlJc w:val="left"/>
      <w:pPr>
        <w:tabs>
          <w:tab w:val="num" w:pos="1122"/>
        </w:tabs>
        <w:ind w:left="1122" w:hanging="360"/>
      </w:pPr>
      <w:rPr>
        <w:rFonts w:ascii="Symbol" w:eastAsia="Times New Roman" w:hAnsi="Symbol" w:cs="Times New Roman" w:hint="default"/>
      </w:r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num w:numId="1">
    <w:abstractNumId w:val="1"/>
  </w:num>
  <w:num w:numId="2">
    <w:abstractNumId w:val="0"/>
  </w:num>
  <w:num w:numId="3">
    <w:abstractNumId w:val="11"/>
  </w:num>
  <w:num w:numId="4">
    <w:abstractNumId w:val="13"/>
  </w:num>
  <w:num w:numId="5">
    <w:abstractNumId w:val="33"/>
  </w:num>
  <w:num w:numId="6">
    <w:abstractNumId w:val="12"/>
  </w:num>
  <w:num w:numId="7">
    <w:abstractNumId w:val="20"/>
  </w:num>
  <w:num w:numId="8">
    <w:abstractNumId w:val="10"/>
  </w:num>
  <w:num w:numId="9">
    <w:abstractNumId w:val="23"/>
  </w:num>
  <w:num w:numId="10">
    <w:abstractNumId w:val="19"/>
  </w:num>
  <w:num w:numId="11">
    <w:abstractNumId w:val="15"/>
  </w:num>
  <w:num w:numId="12">
    <w:abstractNumId w:val="34"/>
  </w:num>
  <w:num w:numId="13">
    <w:abstractNumId w:val="35"/>
  </w:num>
  <w:num w:numId="14">
    <w:abstractNumId w:val="27"/>
  </w:num>
  <w:num w:numId="15">
    <w:abstractNumId w:val="5"/>
  </w:num>
  <w:num w:numId="16">
    <w:abstractNumId w:val="6"/>
  </w:num>
  <w:num w:numId="17">
    <w:abstractNumId w:val="4"/>
  </w:num>
  <w:num w:numId="18">
    <w:abstractNumId w:val="9"/>
  </w:num>
  <w:num w:numId="19">
    <w:abstractNumId w:val="25"/>
  </w:num>
  <w:num w:numId="20">
    <w:abstractNumId w:val="8"/>
  </w:num>
  <w:num w:numId="21">
    <w:abstractNumId w:val="2"/>
  </w:num>
  <w:num w:numId="22">
    <w:abstractNumId w:val="24"/>
  </w:num>
  <w:num w:numId="23">
    <w:abstractNumId w:val="21"/>
  </w:num>
  <w:num w:numId="24">
    <w:abstractNumId w:val="16"/>
  </w:num>
  <w:num w:numId="25">
    <w:abstractNumId w:val="28"/>
  </w:num>
  <w:num w:numId="26">
    <w:abstractNumId w:val="37"/>
  </w:num>
  <w:num w:numId="27">
    <w:abstractNumId w:val="26"/>
  </w:num>
  <w:num w:numId="28">
    <w:abstractNumId w:val="18"/>
  </w:num>
  <w:num w:numId="29">
    <w:abstractNumId w:val="17"/>
  </w:num>
  <w:num w:numId="30">
    <w:abstractNumId w:val="3"/>
  </w:num>
  <w:num w:numId="31">
    <w:abstractNumId w:val="30"/>
  </w:num>
  <w:num w:numId="32">
    <w:abstractNumId w:val="32"/>
  </w:num>
  <w:num w:numId="33">
    <w:abstractNumId w:val="31"/>
  </w:num>
  <w:num w:numId="34">
    <w:abstractNumId w:val="29"/>
  </w:num>
  <w:num w:numId="35">
    <w:abstractNumId w:val="36"/>
  </w:num>
  <w:num w:numId="36">
    <w:abstractNumId w:val="7"/>
  </w:num>
  <w:num w:numId="37">
    <w:abstractNumId w:val="14"/>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defaultTabStop w:val="720"/>
  <w:drawingGridHorizontalSpacing w:val="78"/>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1A1B30"/>
    <w:rsid w:val="000005F1"/>
    <w:rsid w:val="00001864"/>
    <w:rsid w:val="00002FF0"/>
    <w:rsid w:val="00004BDA"/>
    <w:rsid w:val="000056E1"/>
    <w:rsid w:val="00005F38"/>
    <w:rsid w:val="00006190"/>
    <w:rsid w:val="00006C59"/>
    <w:rsid w:val="00007C20"/>
    <w:rsid w:val="00011E78"/>
    <w:rsid w:val="000138CF"/>
    <w:rsid w:val="00013F30"/>
    <w:rsid w:val="00016701"/>
    <w:rsid w:val="00017BC8"/>
    <w:rsid w:val="0002046B"/>
    <w:rsid w:val="00021D8E"/>
    <w:rsid w:val="00022818"/>
    <w:rsid w:val="0002377C"/>
    <w:rsid w:val="00024115"/>
    <w:rsid w:val="000246F5"/>
    <w:rsid w:val="00027617"/>
    <w:rsid w:val="00027B81"/>
    <w:rsid w:val="000303EC"/>
    <w:rsid w:val="00030C5F"/>
    <w:rsid w:val="00030E2D"/>
    <w:rsid w:val="00032A36"/>
    <w:rsid w:val="0003460D"/>
    <w:rsid w:val="00034F36"/>
    <w:rsid w:val="000350CC"/>
    <w:rsid w:val="0003560E"/>
    <w:rsid w:val="000405B8"/>
    <w:rsid w:val="0004079F"/>
    <w:rsid w:val="00040E66"/>
    <w:rsid w:val="00042C07"/>
    <w:rsid w:val="000461AD"/>
    <w:rsid w:val="00046570"/>
    <w:rsid w:val="00052053"/>
    <w:rsid w:val="00052C86"/>
    <w:rsid w:val="00053790"/>
    <w:rsid w:val="000547A1"/>
    <w:rsid w:val="00054B15"/>
    <w:rsid w:val="00055CFF"/>
    <w:rsid w:val="00060D19"/>
    <w:rsid w:val="00061F40"/>
    <w:rsid w:val="000633A9"/>
    <w:rsid w:val="00064328"/>
    <w:rsid w:val="00064776"/>
    <w:rsid w:val="0006690A"/>
    <w:rsid w:val="000669C3"/>
    <w:rsid w:val="00066E87"/>
    <w:rsid w:val="000671A1"/>
    <w:rsid w:val="000675E8"/>
    <w:rsid w:val="00067DAA"/>
    <w:rsid w:val="00070057"/>
    <w:rsid w:val="00070300"/>
    <w:rsid w:val="00071BBB"/>
    <w:rsid w:val="00072309"/>
    <w:rsid w:val="00073EC4"/>
    <w:rsid w:val="00073EE6"/>
    <w:rsid w:val="000742B2"/>
    <w:rsid w:val="00075891"/>
    <w:rsid w:val="00076629"/>
    <w:rsid w:val="00076BD3"/>
    <w:rsid w:val="0007783F"/>
    <w:rsid w:val="00077C8B"/>
    <w:rsid w:val="0008043A"/>
    <w:rsid w:val="0008105E"/>
    <w:rsid w:val="00083C40"/>
    <w:rsid w:val="00084669"/>
    <w:rsid w:val="0008519F"/>
    <w:rsid w:val="00087079"/>
    <w:rsid w:val="000908A7"/>
    <w:rsid w:val="000924AD"/>
    <w:rsid w:val="00092D17"/>
    <w:rsid w:val="00095640"/>
    <w:rsid w:val="00095ED2"/>
    <w:rsid w:val="00096A2F"/>
    <w:rsid w:val="00096ACD"/>
    <w:rsid w:val="00097007"/>
    <w:rsid w:val="0009712E"/>
    <w:rsid w:val="000A0E7A"/>
    <w:rsid w:val="000A183A"/>
    <w:rsid w:val="000A301A"/>
    <w:rsid w:val="000A366F"/>
    <w:rsid w:val="000A37A0"/>
    <w:rsid w:val="000A4269"/>
    <w:rsid w:val="000A4D07"/>
    <w:rsid w:val="000A52A1"/>
    <w:rsid w:val="000A632E"/>
    <w:rsid w:val="000A6AE8"/>
    <w:rsid w:val="000A7654"/>
    <w:rsid w:val="000A765B"/>
    <w:rsid w:val="000A7CB7"/>
    <w:rsid w:val="000B096A"/>
    <w:rsid w:val="000B12A5"/>
    <w:rsid w:val="000B269F"/>
    <w:rsid w:val="000B57BF"/>
    <w:rsid w:val="000B5FEE"/>
    <w:rsid w:val="000C032B"/>
    <w:rsid w:val="000C04B0"/>
    <w:rsid w:val="000C2AEB"/>
    <w:rsid w:val="000C4113"/>
    <w:rsid w:val="000C63A4"/>
    <w:rsid w:val="000C661C"/>
    <w:rsid w:val="000C6C5B"/>
    <w:rsid w:val="000C6F31"/>
    <w:rsid w:val="000D09BF"/>
    <w:rsid w:val="000D12CD"/>
    <w:rsid w:val="000D1D69"/>
    <w:rsid w:val="000D20A5"/>
    <w:rsid w:val="000D2316"/>
    <w:rsid w:val="000D2CA3"/>
    <w:rsid w:val="000D57BF"/>
    <w:rsid w:val="000E182E"/>
    <w:rsid w:val="000E242B"/>
    <w:rsid w:val="000E249C"/>
    <w:rsid w:val="000E24FF"/>
    <w:rsid w:val="000E284D"/>
    <w:rsid w:val="000E4250"/>
    <w:rsid w:val="000E45E3"/>
    <w:rsid w:val="000E570E"/>
    <w:rsid w:val="000E587B"/>
    <w:rsid w:val="000E5B73"/>
    <w:rsid w:val="000E6592"/>
    <w:rsid w:val="000E6599"/>
    <w:rsid w:val="000E7756"/>
    <w:rsid w:val="000E7CCF"/>
    <w:rsid w:val="000E7EBE"/>
    <w:rsid w:val="000F0C14"/>
    <w:rsid w:val="000F1990"/>
    <w:rsid w:val="000F324A"/>
    <w:rsid w:val="000F325A"/>
    <w:rsid w:val="000F38C7"/>
    <w:rsid w:val="000F3EAD"/>
    <w:rsid w:val="000F64D1"/>
    <w:rsid w:val="000F76D4"/>
    <w:rsid w:val="000F7A3A"/>
    <w:rsid w:val="00100532"/>
    <w:rsid w:val="00100E9E"/>
    <w:rsid w:val="00101B6A"/>
    <w:rsid w:val="00101BDA"/>
    <w:rsid w:val="001033FE"/>
    <w:rsid w:val="00103414"/>
    <w:rsid w:val="00104135"/>
    <w:rsid w:val="001049F9"/>
    <w:rsid w:val="001072DA"/>
    <w:rsid w:val="001107A1"/>
    <w:rsid w:val="00111166"/>
    <w:rsid w:val="001125A4"/>
    <w:rsid w:val="00112740"/>
    <w:rsid w:val="00113001"/>
    <w:rsid w:val="00113871"/>
    <w:rsid w:val="00113B81"/>
    <w:rsid w:val="00114F28"/>
    <w:rsid w:val="0011527B"/>
    <w:rsid w:val="001154FA"/>
    <w:rsid w:val="00115AB9"/>
    <w:rsid w:val="00115E77"/>
    <w:rsid w:val="0011700A"/>
    <w:rsid w:val="00117BB7"/>
    <w:rsid w:val="00117BF0"/>
    <w:rsid w:val="00117D19"/>
    <w:rsid w:val="001203F8"/>
    <w:rsid w:val="0012198E"/>
    <w:rsid w:val="0012229E"/>
    <w:rsid w:val="00125C49"/>
    <w:rsid w:val="00127C57"/>
    <w:rsid w:val="00127E15"/>
    <w:rsid w:val="00130074"/>
    <w:rsid w:val="001303F5"/>
    <w:rsid w:val="00134E0F"/>
    <w:rsid w:val="0013544B"/>
    <w:rsid w:val="001365D1"/>
    <w:rsid w:val="00140B40"/>
    <w:rsid w:val="00140D3C"/>
    <w:rsid w:val="001450D8"/>
    <w:rsid w:val="001461F7"/>
    <w:rsid w:val="00147107"/>
    <w:rsid w:val="001472D0"/>
    <w:rsid w:val="0015048E"/>
    <w:rsid w:val="00151329"/>
    <w:rsid w:val="001515C2"/>
    <w:rsid w:val="001527E0"/>
    <w:rsid w:val="00152C5D"/>
    <w:rsid w:val="00153A8A"/>
    <w:rsid w:val="00153E39"/>
    <w:rsid w:val="001574EF"/>
    <w:rsid w:val="00160A14"/>
    <w:rsid w:val="00163AEC"/>
    <w:rsid w:val="00165C46"/>
    <w:rsid w:val="00166B00"/>
    <w:rsid w:val="0016736C"/>
    <w:rsid w:val="0016747A"/>
    <w:rsid w:val="00167FBE"/>
    <w:rsid w:val="00170401"/>
    <w:rsid w:val="00170764"/>
    <w:rsid w:val="00170AC4"/>
    <w:rsid w:val="00171360"/>
    <w:rsid w:val="00171BBD"/>
    <w:rsid w:val="00173FEE"/>
    <w:rsid w:val="001746FB"/>
    <w:rsid w:val="00176046"/>
    <w:rsid w:val="0017688E"/>
    <w:rsid w:val="0017720A"/>
    <w:rsid w:val="00177725"/>
    <w:rsid w:val="00177D3C"/>
    <w:rsid w:val="00177E61"/>
    <w:rsid w:val="00180BC1"/>
    <w:rsid w:val="0018156F"/>
    <w:rsid w:val="001818B6"/>
    <w:rsid w:val="00183F22"/>
    <w:rsid w:val="00184459"/>
    <w:rsid w:val="00185EC1"/>
    <w:rsid w:val="00186497"/>
    <w:rsid w:val="00186CDE"/>
    <w:rsid w:val="00187C92"/>
    <w:rsid w:val="00191B71"/>
    <w:rsid w:val="00192F65"/>
    <w:rsid w:val="0019444A"/>
    <w:rsid w:val="0019532F"/>
    <w:rsid w:val="00195AF0"/>
    <w:rsid w:val="00196DDD"/>
    <w:rsid w:val="0019725D"/>
    <w:rsid w:val="001978DE"/>
    <w:rsid w:val="001A0183"/>
    <w:rsid w:val="001A0A67"/>
    <w:rsid w:val="001A0A6D"/>
    <w:rsid w:val="001A0B1A"/>
    <w:rsid w:val="001A1B30"/>
    <w:rsid w:val="001A3568"/>
    <w:rsid w:val="001A3BAC"/>
    <w:rsid w:val="001A4BE1"/>
    <w:rsid w:val="001A6B73"/>
    <w:rsid w:val="001A7F9F"/>
    <w:rsid w:val="001B0E35"/>
    <w:rsid w:val="001B1322"/>
    <w:rsid w:val="001B13CA"/>
    <w:rsid w:val="001B1822"/>
    <w:rsid w:val="001B18F1"/>
    <w:rsid w:val="001B1B96"/>
    <w:rsid w:val="001B309A"/>
    <w:rsid w:val="001B34BA"/>
    <w:rsid w:val="001B5068"/>
    <w:rsid w:val="001B64C1"/>
    <w:rsid w:val="001B7AC9"/>
    <w:rsid w:val="001B7E8E"/>
    <w:rsid w:val="001C01DD"/>
    <w:rsid w:val="001C05E5"/>
    <w:rsid w:val="001C1980"/>
    <w:rsid w:val="001C3237"/>
    <w:rsid w:val="001C3992"/>
    <w:rsid w:val="001C3E61"/>
    <w:rsid w:val="001C42F4"/>
    <w:rsid w:val="001C4ACF"/>
    <w:rsid w:val="001C6687"/>
    <w:rsid w:val="001D00BA"/>
    <w:rsid w:val="001D1242"/>
    <w:rsid w:val="001D177E"/>
    <w:rsid w:val="001D1CAE"/>
    <w:rsid w:val="001D24F0"/>
    <w:rsid w:val="001D2795"/>
    <w:rsid w:val="001D349E"/>
    <w:rsid w:val="001D36DC"/>
    <w:rsid w:val="001D4558"/>
    <w:rsid w:val="001D680E"/>
    <w:rsid w:val="001D71F8"/>
    <w:rsid w:val="001E0225"/>
    <w:rsid w:val="001E0DB1"/>
    <w:rsid w:val="001E147A"/>
    <w:rsid w:val="001E19C9"/>
    <w:rsid w:val="001E1B8C"/>
    <w:rsid w:val="001E2901"/>
    <w:rsid w:val="001E48AE"/>
    <w:rsid w:val="001E5124"/>
    <w:rsid w:val="001E59AE"/>
    <w:rsid w:val="001E60E0"/>
    <w:rsid w:val="001F11FD"/>
    <w:rsid w:val="001F444C"/>
    <w:rsid w:val="00206C0E"/>
    <w:rsid w:val="002071C5"/>
    <w:rsid w:val="00207E97"/>
    <w:rsid w:val="002111D4"/>
    <w:rsid w:val="00212842"/>
    <w:rsid w:val="00213BF7"/>
    <w:rsid w:val="00217D5F"/>
    <w:rsid w:val="002202B3"/>
    <w:rsid w:val="00221932"/>
    <w:rsid w:val="002219B6"/>
    <w:rsid w:val="002219C8"/>
    <w:rsid w:val="00223460"/>
    <w:rsid w:val="00223DC6"/>
    <w:rsid w:val="002246B1"/>
    <w:rsid w:val="00225721"/>
    <w:rsid w:val="002260E0"/>
    <w:rsid w:val="002278F3"/>
    <w:rsid w:val="002332B9"/>
    <w:rsid w:val="00234787"/>
    <w:rsid w:val="00234CF3"/>
    <w:rsid w:val="00235F18"/>
    <w:rsid w:val="00237583"/>
    <w:rsid w:val="00242248"/>
    <w:rsid w:val="002437C5"/>
    <w:rsid w:val="00243806"/>
    <w:rsid w:val="00245F7E"/>
    <w:rsid w:val="002460A5"/>
    <w:rsid w:val="00247284"/>
    <w:rsid w:val="0025111C"/>
    <w:rsid w:val="00252863"/>
    <w:rsid w:val="00253E96"/>
    <w:rsid w:val="00254472"/>
    <w:rsid w:val="00254716"/>
    <w:rsid w:val="00257303"/>
    <w:rsid w:val="00257CAD"/>
    <w:rsid w:val="00260F7B"/>
    <w:rsid w:val="00261596"/>
    <w:rsid w:val="00261D94"/>
    <w:rsid w:val="002626C9"/>
    <w:rsid w:val="0026368F"/>
    <w:rsid w:val="00264674"/>
    <w:rsid w:val="002664E3"/>
    <w:rsid w:val="002676EF"/>
    <w:rsid w:val="00271B77"/>
    <w:rsid w:val="0027346C"/>
    <w:rsid w:val="00275B05"/>
    <w:rsid w:val="00276174"/>
    <w:rsid w:val="002766E7"/>
    <w:rsid w:val="00277A43"/>
    <w:rsid w:val="002804C2"/>
    <w:rsid w:val="002808E9"/>
    <w:rsid w:val="00281A38"/>
    <w:rsid w:val="00281C78"/>
    <w:rsid w:val="002825C1"/>
    <w:rsid w:val="00282F2D"/>
    <w:rsid w:val="0028418E"/>
    <w:rsid w:val="002843DD"/>
    <w:rsid w:val="002850DA"/>
    <w:rsid w:val="002855B6"/>
    <w:rsid w:val="00285A83"/>
    <w:rsid w:val="002866C9"/>
    <w:rsid w:val="002867E6"/>
    <w:rsid w:val="00291775"/>
    <w:rsid w:val="00292E5F"/>
    <w:rsid w:val="002930C1"/>
    <w:rsid w:val="00293785"/>
    <w:rsid w:val="00294E5B"/>
    <w:rsid w:val="00295608"/>
    <w:rsid w:val="00296B30"/>
    <w:rsid w:val="0029700A"/>
    <w:rsid w:val="00297219"/>
    <w:rsid w:val="002A05CD"/>
    <w:rsid w:val="002A14B2"/>
    <w:rsid w:val="002A3F4C"/>
    <w:rsid w:val="002A7C8A"/>
    <w:rsid w:val="002B0E83"/>
    <w:rsid w:val="002B16AC"/>
    <w:rsid w:val="002B1A76"/>
    <w:rsid w:val="002B3A46"/>
    <w:rsid w:val="002B6257"/>
    <w:rsid w:val="002B6779"/>
    <w:rsid w:val="002B776C"/>
    <w:rsid w:val="002C0974"/>
    <w:rsid w:val="002C1486"/>
    <w:rsid w:val="002C17FD"/>
    <w:rsid w:val="002C277D"/>
    <w:rsid w:val="002C41BA"/>
    <w:rsid w:val="002C54A2"/>
    <w:rsid w:val="002C5DAE"/>
    <w:rsid w:val="002C5FAA"/>
    <w:rsid w:val="002C6869"/>
    <w:rsid w:val="002C6B9F"/>
    <w:rsid w:val="002C6DD1"/>
    <w:rsid w:val="002D0FF8"/>
    <w:rsid w:val="002D1921"/>
    <w:rsid w:val="002D19FC"/>
    <w:rsid w:val="002D1FF7"/>
    <w:rsid w:val="002D317F"/>
    <w:rsid w:val="002D3186"/>
    <w:rsid w:val="002D57C8"/>
    <w:rsid w:val="002D60BF"/>
    <w:rsid w:val="002D6432"/>
    <w:rsid w:val="002D6FD7"/>
    <w:rsid w:val="002D787E"/>
    <w:rsid w:val="002E0A92"/>
    <w:rsid w:val="002E13CF"/>
    <w:rsid w:val="002E1635"/>
    <w:rsid w:val="002E2A29"/>
    <w:rsid w:val="002E2DF3"/>
    <w:rsid w:val="002E39EE"/>
    <w:rsid w:val="002E3DA6"/>
    <w:rsid w:val="002E4E30"/>
    <w:rsid w:val="002E59B3"/>
    <w:rsid w:val="002E62FA"/>
    <w:rsid w:val="002E6BE4"/>
    <w:rsid w:val="002E7432"/>
    <w:rsid w:val="002F0BCD"/>
    <w:rsid w:val="002F1FD6"/>
    <w:rsid w:val="002F238B"/>
    <w:rsid w:val="002F2997"/>
    <w:rsid w:val="002F3328"/>
    <w:rsid w:val="002F6277"/>
    <w:rsid w:val="00301006"/>
    <w:rsid w:val="00301A4A"/>
    <w:rsid w:val="00301C13"/>
    <w:rsid w:val="00301F0B"/>
    <w:rsid w:val="003021E0"/>
    <w:rsid w:val="00303121"/>
    <w:rsid w:val="00304318"/>
    <w:rsid w:val="00304EE5"/>
    <w:rsid w:val="003059D4"/>
    <w:rsid w:val="003064A6"/>
    <w:rsid w:val="0030780B"/>
    <w:rsid w:val="0030784A"/>
    <w:rsid w:val="00310381"/>
    <w:rsid w:val="00312442"/>
    <w:rsid w:val="00312828"/>
    <w:rsid w:val="003133C9"/>
    <w:rsid w:val="00313E37"/>
    <w:rsid w:val="00315826"/>
    <w:rsid w:val="00316899"/>
    <w:rsid w:val="0031742E"/>
    <w:rsid w:val="0031786A"/>
    <w:rsid w:val="00320C8B"/>
    <w:rsid w:val="00322B35"/>
    <w:rsid w:val="003237E6"/>
    <w:rsid w:val="0032417B"/>
    <w:rsid w:val="0032687C"/>
    <w:rsid w:val="003301ED"/>
    <w:rsid w:val="00330ED9"/>
    <w:rsid w:val="00331190"/>
    <w:rsid w:val="00332A21"/>
    <w:rsid w:val="00334BFA"/>
    <w:rsid w:val="0033570B"/>
    <w:rsid w:val="00335831"/>
    <w:rsid w:val="003362D0"/>
    <w:rsid w:val="00336670"/>
    <w:rsid w:val="00336D97"/>
    <w:rsid w:val="00337DC3"/>
    <w:rsid w:val="00337F3E"/>
    <w:rsid w:val="00340F32"/>
    <w:rsid w:val="0034384B"/>
    <w:rsid w:val="00344135"/>
    <w:rsid w:val="003510D4"/>
    <w:rsid w:val="00351BBB"/>
    <w:rsid w:val="00352C34"/>
    <w:rsid w:val="00354468"/>
    <w:rsid w:val="00355512"/>
    <w:rsid w:val="00355A7B"/>
    <w:rsid w:val="00355F30"/>
    <w:rsid w:val="003575FF"/>
    <w:rsid w:val="0036090A"/>
    <w:rsid w:val="00362B41"/>
    <w:rsid w:val="00363275"/>
    <w:rsid w:val="003646DC"/>
    <w:rsid w:val="003659AB"/>
    <w:rsid w:val="00365EB0"/>
    <w:rsid w:val="00366CCC"/>
    <w:rsid w:val="00370F19"/>
    <w:rsid w:val="0037191F"/>
    <w:rsid w:val="00373CCF"/>
    <w:rsid w:val="0037609B"/>
    <w:rsid w:val="00380CA4"/>
    <w:rsid w:val="003815B8"/>
    <w:rsid w:val="003827F4"/>
    <w:rsid w:val="00383C54"/>
    <w:rsid w:val="0038487B"/>
    <w:rsid w:val="00385A05"/>
    <w:rsid w:val="0038712D"/>
    <w:rsid w:val="00387159"/>
    <w:rsid w:val="00387712"/>
    <w:rsid w:val="00390DA8"/>
    <w:rsid w:val="00390FBB"/>
    <w:rsid w:val="00391A9C"/>
    <w:rsid w:val="003926EE"/>
    <w:rsid w:val="00393A4B"/>
    <w:rsid w:val="003948F3"/>
    <w:rsid w:val="00394CDF"/>
    <w:rsid w:val="00396475"/>
    <w:rsid w:val="00396BAB"/>
    <w:rsid w:val="00397119"/>
    <w:rsid w:val="0039744D"/>
    <w:rsid w:val="00397591"/>
    <w:rsid w:val="00397832"/>
    <w:rsid w:val="00397AEA"/>
    <w:rsid w:val="003A05D7"/>
    <w:rsid w:val="003A0B14"/>
    <w:rsid w:val="003A2670"/>
    <w:rsid w:val="003A4179"/>
    <w:rsid w:val="003A5368"/>
    <w:rsid w:val="003A6294"/>
    <w:rsid w:val="003A7051"/>
    <w:rsid w:val="003A7327"/>
    <w:rsid w:val="003A7987"/>
    <w:rsid w:val="003B0BBC"/>
    <w:rsid w:val="003B12C6"/>
    <w:rsid w:val="003B165E"/>
    <w:rsid w:val="003B2A09"/>
    <w:rsid w:val="003B327A"/>
    <w:rsid w:val="003B4E17"/>
    <w:rsid w:val="003B547E"/>
    <w:rsid w:val="003B5D52"/>
    <w:rsid w:val="003B780D"/>
    <w:rsid w:val="003B7939"/>
    <w:rsid w:val="003C078A"/>
    <w:rsid w:val="003C1CC0"/>
    <w:rsid w:val="003C2359"/>
    <w:rsid w:val="003C251F"/>
    <w:rsid w:val="003C2734"/>
    <w:rsid w:val="003C2A91"/>
    <w:rsid w:val="003C441F"/>
    <w:rsid w:val="003C6ED6"/>
    <w:rsid w:val="003C6F11"/>
    <w:rsid w:val="003C7E9D"/>
    <w:rsid w:val="003C7EC3"/>
    <w:rsid w:val="003D0C72"/>
    <w:rsid w:val="003D1767"/>
    <w:rsid w:val="003D1CAD"/>
    <w:rsid w:val="003D27F1"/>
    <w:rsid w:val="003D541B"/>
    <w:rsid w:val="003D5713"/>
    <w:rsid w:val="003D6D7E"/>
    <w:rsid w:val="003E1EA8"/>
    <w:rsid w:val="003E22A8"/>
    <w:rsid w:val="003E25D5"/>
    <w:rsid w:val="003E2B0B"/>
    <w:rsid w:val="003E3248"/>
    <w:rsid w:val="003E3AFF"/>
    <w:rsid w:val="003F101B"/>
    <w:rsid w:val="003F1E9A"/>
    <w:rsid w:val="003F5846"/>
    <w:rsid w:val="003F7A56"/>
    <w:rsid w:val="00400294"/>
    <w:rsid w:val="00400C78"/>
    <w:rsid w:val="00401490"/>
    <w:rsid w:val="00401EEE"/>
    <w:rsid w:val="00402070"/>
    <w:rsid w:val="004022F7"/>
    <w:rsid w:val="004051DC"/>
    <w:rsid w:val="00406810"/>
    <w:rsid w:val="00406D4D"/>
    <w:rsid w:val="00407DD0"/>
    <w:rsid w:val="004105D2"/>
    <w:rsid w:val="00411610"/>
    <w:rsid w:val="00411ACE"/>
    <w:rsid w:val="004125D7"/>
    <w:rsid w:val="0041309E"/>
    <w:rsid w:val="004133D4"/>
    <w:rsid w:val="00413544"/>
    <w:rsid w:val="00414BCD"/>
    <w:rsid w:val="004152C1"/>
    <w:rsid w:val="00415814"/>
    <w:rsid w:val="00415F6E"/>
    <w:rsid w:val="00416EFA"/>
    <w:rsid w:val="00421F43"/>
    <w:rsid w:val="00422320"/>
    <w:rsid w:val="0042423B"/>
    <w:rsid w:val="00425F95"/>
    <w:rsid w:val="004273F8"/>
    <w:rsid w:val="00430364"/>
    <w:rsid w:val="00434638"/>
    <w:rsid w:val="00435F26"/>
    <w:rsid w:val="00436411"/>
    <w:rsid w:val="004371EB"/>
    <w:rsid w:val="00437ECB"/>
    <w:rsid w:val="00441001"/>
    <w:rsid w:val="00441A30"/>
    <w:rsid w:val="00441F62"/>
    <w:rsid w:val="00442320"/>
    <w:rsid w:val="00442F54"/>
    <w:rsid w:val="004436F9"/>
    <w:rsid w:val="00444158"/>
    <w:rsid w:val="0044443B"/>
    <w:rsid w:val="00446C17"/>
    <w:rsid w:val="00446EFC"/>
    <w:rsid w:val="004500E7"/>
    <w:rsid w:val="00452715"/>
    <w:rsid w:val="0045408E"/>
    <w:rsid w:val="00455C14"/>
    <w:rsid w:val="004569BD"/>
    <w:rsid w:val="00457B77"/>
    <w:rsid w:val="0046009D"/>
    <w:rsid w:val="0046080B"/>
    <w:rsid w:val="004608A6"/>
    <w:rsid w:val="00461E2F"/>
    <w:rsid w:val="004628B6"/>
    <w:rsid w:val="00462C70"/>
    <w:rsid w:val="00464B07"/>
    <w:rsid w:val="00464D99"/>
    <w:rsid w:val="00467791"/>
    <w:rsid w:val="00470F4A"/>
    <w:rsid w:val="00471296"/>
    <w:rsid w:val="004715EE"/>
    <w:rsid w:val="004719D5"/>
    <w:rsid w:val="004729CA"/>
    <w:rsid w:val="004744AA"/>
    <w:rsid w:val="004749DF"/>
    <w:rsid w:val="0047726F"/>
    <w:rsid w:val="0048757F"/>
    <w:rsid w:val="004907D0"/>
    <w:rsid w:val="0049085F"/>
    <w:rsid w:val="00491F5E"/>
    <w:rsid w:val="00494E18"/>
    <w:rsid w:val="00497BD0"/>
    <w:rsid w:val="004A0D30"/>
    <w:rsid w:val="004A1D5B"/>
    <w:rsid w:val="004A2140"/>
    <w:rsid w:val="004A4A83"/>
    <w:rsid w:val="004A5A1C"/>
    <w:rsid w:val="004A663F"/>
    <w:rsid w:val="004A669D"/>
    <w:rsid w:val="004A6759"/>
    <w:rsid w:val="004A70D2"/>
    <w:rsid w:val="004A79E5"/>
    <w:rsid w:val="004A7C7D"/>
    <w:rsid w:val="004A7EA7"/>
    <w:rsid w:val="004B180C"/>
    <w:rsid w:val="004B1BF6"/>
    <w:rsid w:val="004B3680"/>
    <w:rsid w:val="004B4428"/>
    <w:rsid w:val="004B4E06"/>
    <w:rsid w:val="004B557A"/>
    <w:rsid w:val="004B61AD"/>
    <w:rsid w:val="004B68B9"/>
    <w:rsid w:val="004C119D"/>
    <w:rsid w:val="004C126F"/>
    <w:rsid w:val="004C14C7"/>
    <w:rsid w:val="004C1EA4"/>
    <w:rsid w:val="004C2255"/>
    <w:rsid w:val="004C27E7"/>
    <w:rsid w:val="004C45A7"/>
    <w:rsid w:val="004C4B82"/>
    <w:rsid w:val="004C7B25"/>
    <w:rsid w:val="004D240B"/>
    <w:rsid w:val="004D2515"/>
    <w:rsid w:val="004D2976"/>
    <w:rsid w:val="004D445B"/>
    <w:rsid w:val="004D490C"/>
    <w:rsid w:val="004D5261"/>
    <w:rsid w:val="004D543A"/>
    <w:rsid w:val="004D64FF"/>
    <w:rsid w:val="004D72C2"/>
    <w:rsid w:val="004D7478"/>
    <w:rsid w:val="004E018E"/>
    <w:rsid w:val="004E19D5"/>
    <w:rsid w:val="004E1F70"/>
    <w:rsid w:val="004E2067"/>
    <w:rsid w:val="004E43C6"/>
    <w:rsid w:val="004E4853"/>
    <w:rsid w:val="004E5137"/>
    <w:rsid w:val="004E62B6"/>
    <w:rsid w:val="004E679B"/>
    <w:rsid w:val="004E76A1"/>
    <w:rsid w:val="004F1ED5"/>
    <w:rsid w:val="004F28CD"/>
    <w:rsid w:val="004F35F8"/>
    <w:rsid w:val="004F76BC"/>
    <w:rsid w:val="00500C29"/>
    <w:rsid w:val="00500F12"/>
    <w:rsid w:val="00501025"/>
    <w:rsid w:val="00501488"/>
    <w:rsid w:val="005035DE"/>
    <w:rsid w:val="005039CE"/>
    <w:rsid w:val="00505558"/>
    <w:rsid w:val="00505B2D"/>
    <w:rsid w:val="0050649E"/>
    <w:rsid w:val="005069F0"/>
    <w:rsid w:val="0050718B"/>
    <w:rsid w:val="00507715"/>
    <w:rsid w:val="00510BE0"/>
    <w:rsid w:val="00511C97"/>
    <w:rsid w:val="00512580"/>
    <w:rsid w:val="00512C6B"/>
    <w:rsid w:val="0051365F"/>
    <w:rsid w:val="00513B2C"/>
    <w:rsid w:val="00513D13"/>
    <w:rsid w:val="0051578D"/>
    <w:rsid w:val="00515CBA"/>
    <w:rsid w:val="00515F56"/>
    <w:rsid w:val="0051654F"/>
    <w:rsid w:val="005176EB"/>
    <w:rsid w:val="005179ED"/>
    <w:rsid w:val="00517BB3"/>
    <w:rsid w:val="00520480"/>
    <w:rsid w:val="0052152C"/>
    <w:rsid w:val="0052166E"/>
    <w:rsid w:val="005224AA"/>
    <w:rsid w:val="00523046"/>
    <w:rsid w:val="00524B30"/>
    <w:rsid w:val="00525527"/>
    <w:rsid w:val="00525A39"/>
    <w:rsid w:val="00525D1D"/>
    <w:rsid w:val="00526357"/>
    <w:rsid w:val="00526528"/>
    <w:rsid w:val="00526A50"/>
    <w:rsid w:val="005275C8"/>
    <w:rsid w:val="0053149A"/>
    <w:rsid w:val="005317BD"/>
    <w:rsid w:val="00533B73"/>
    <w:rsid w:val="00535BC5"/>
    <w:rsid w:val="00536CAE"/>
    <w:rsid w:val="00536F80"/>
    <w:rsid w:val="005400B9"/>
    <w:rsid w:val="00541217"/>
    <w:rsid w:val="00541632"/>
    <w:rsid w:val="00541C48"/>
    <w:rsid w:val="00542676"/>
    <w:rsid w:val="00543A54"/>
    <w:rsid w:val="0054478F"/>
    <w:rsid w:val="00545EA0"/>
    <w:rsid w:val="0054784E"/>
    <w:rsid w:val="00550A08"/>
    <w:rsid w:val="00550C5A"/>
    <w:rsid w:val="00551148"/>
    <w:rsid w:val="00551708"/>
    <w:rsid w:val="00552875"/>
    <w:rsid w:val="00554AEA"/>
    <w:rsid w:val="005601C5"/>
    <w:rsid w:val="00560E66"/>
    <w:rsid w:val="00561DB2"/>
    <w:rsid w:val="00562215"/>
    <w:rsid w:val="00562430"/>
    <w:rsid w:val="00563533"/>
    <w:rsid w:val="00563795"/>
    <w:rsid w:val="00563DE1"/>
    <w:rsid w:val="005703F2"/>
    <w:rsid w:val="00571211"/>
    <w:rsid w:val="00571523"/>
    <w:rsid w:val="00574021"/>
    <w:rsid w:val="00575724"/>
    <w:rsid w:val="005801A8"/>
    <w:rsid w:val="00580FF6"/>
    <w:rsid w:val="00582342"/>
    <w:rsid w:val="00583337"/>
    <w:rsid w:val="005833EB"/>
    <w:rsid w:val="00583804"/>
    <w:rsid w:val="00583807"/>
    <w:rsid w:val="00583AD5"/>
    <w:rsid w:val="00584C27"/>
    <w:rsid w:val="00584E66"/>
    <w:rsid w:val="0058599A"/>
    <w:rsid w:val="005869C5"/>
    <w:rsid w:val="00587EC5"/>
    <w:rsid w:val="005905CD"/>
    <w:rsid w:val="00591645"/>
    <w:rsid w:val="00592886"/>
    <w:rsid w:val="00593503"/>
    <w:rsid w:val="00594760"/>
    <w:rsid w:val="0059503A"/>
    <w:rsid w:val="00595BFE"/>
    <w:rsid w:val="00596500"/>
    <w:rsid w:val="00596B7C"/>
    <w:rsid w:val="00597191"/>
    <w:rsid w:val="005A1D62"/>
    <w:rsid w:val="005A2EE2"/>
    <w:rsid w:val="005A3BA5"/>
    <w:rsid w:val="005A460F"/>
    <w:rsid w:val="005A58C8"/>
    <w:rsid w:val="005A6685"/>
    <w:rsid w:val="005A7D32"/>
    <w:rsid w:val="005B05E1"/>
    <w:rsid w:val="005B1B08"/>
    <w:rsid w:val="005B1EF7"/>
    <w:rsid w:val="005B3D29"/>
    <w:rsid w:val="005B4403"/>
    <w:rsid w:val="005B588C"/>
    <w:rsid w:val="005B5D94"/>
    <w:rsid w:val="005B5F07"/>
    <w:rsid w:val="005C0A89"/>
    <w:rsid w:val="005C16FE"/>
    <w:rsid w:val="005C17F8"/>
    <w:rsid w:val="005C3E32"/>
    <w:rsid w:val="005C46CE"/>
    <w:rsid w:val="005C4918"/>
    <w:rsid w:val="005C4C64"/>
    <w:rsid w:val="005C4CF6"/>
    <w:rsid w:val="005D0050"/>
    <w:rsid w:val="005D13AA"/>
    <w:rsid w:val="005D29A9"/>
    <w:rsid w:val="005D2A3B"/>
    <w:rsid w:val="005D2B20"/>
    <w:rsid w:val="005D32F6"/>
    <w:rsid w:val="005D3404"/>
    <w:rsid w:val="005D3651"/>
    <w:rsid w:val="005D3974"/>
    <w:rsid w:val="005D4366"/>
    <w:rsid w:val="005D465C"/>
    <w:rsid w:val="005D484C"/>
    <w:rsid w:val="005D4BCE"/>
    <w:rsid w:val="005D6866"/>
    <w:rsid w:val="005E0223"/>
    <w:rsid w:val="005E03D3"/>
    <w:rsid w:val="005E08A3"/>
    <w:rsid w:val="005E2019"/>
    <w:rsid w:val="005E27F2"/>
    <w:rsid w:val="005E2E3D"/>
    <w:rsid w:val="005E6F14"/>
    <w:rsid w:val="005E75E1"/>
    <w:rsid w:val="005F0186"/>
    <w:rsid w:val="005F077F"/>
    <w:rsid w:val="005F1A41"/>
    <w:rsid w:val="005F1F8D"/>
    <w:rsid w:val="005F2E1B"/>
    <w:rsid w:val="005F3485"/>
    <w:rsid w:val="005F709A"/>
    <w:rsid w:val="00600A87"/>
    <w:rsid w:val="00604412"/>
    <w:rsid w:val="00605B22"/>
    <w:rsid w:val="00605F10"/>
    <w:rsid w:val="00606616"/>
    <w:rsid w:val="0060677E"/>
    <w:rsid w:val="00606AB3"/>
    <w:rsid w:val="00606DC2"/>
    <w:rsid w:val="00606E57"/>
    <w:rsid w:val="006074DA"/>
    <w:rsid w:val="00607792"/>
    <w:rsid w:val="0061159F"/>
    <w:rsid w:val="006136A8"/>
    <w:rsid w:val="0061410E"/>
    <w:rsid w:val="006149BB"/>
    <w:rsid w:val="00614ADA"/>
    <w:rsid w:val="00614AFB"/>
    <w:rsid w:val="006158C9"/>
    <w:rsid w:val="006158F7"/>
    <w:rsid w:val="00617A67"/>
    <w:rsid w:val="00620544"/>
    <w:rsid w:val="00621713"/>
    <w:rsid w:val="00621C06"/>
    <w:rsid w:val="006232CF"/>
    <w:rsid w:val="00623396"/>
    <w:rsid w:val="006234AF"/>
    <w:rsid w:val="0062364B"/>
    <w:rsid w:val="00627A08"/>
    <w:rsid w:val="006311E2"/>
    <w:rsid w:val="006314CA"/>
    <w:rsid w:val="00633C43"/>
    <w:rsid w:val="00634788"/>
    <w:rsid w:val="00636655"/>
    <w:rsid w:val="006376BA"/>
    <w:rsid w:val="00641D2F"/>
    <w:rsid w:val="00641E31"/>
    <w:rsid w:val="006428C3"/>
    <w:rsid w:val="00642FB7"/>
    <w:rsid w:val="0065064C"/>
    <w:rsid w:val="00650FC8"/>
    <w:rsid w:val="006515AC"/>
    <w:rsid w:val="006529C2"/>
    <w:rsid w:val="0065351A"/>
    <w:rsid w:val="006539BC"/>
    <w:rsid w:val="00653C6C"/>
    <w:rsid w:val="00654E5E"/>
    <w:rsid w:val="0065580B"/>
    <w:rsid w:val="0065737D"/>
    <w:rsid w:val="00660EF9"/>
    <w:rsid w:val="00661F29"/>
    <w:rsid w:val="006627A6"/>
    <w:rsid w:val="00663A36"/>
    <w:rsid w:val="00663E26"/>
    <w:rsid w:val="006647D8"/>
    <w:rsid w:val="006650EB"/>
    <w:rsid w:val="0066582B"/>
    <w:rsid w:val="00670A99"/>
    <w:rsid w:val="00670D92"/>
    <w:rsid w:val="006714FD"/>
    <w:rsid w:val="00671D97"/>
    <w:rsid w:val="00672B47"/>
    <w:rsid w:val="0067384F"/>
    <w:rsid w:val="0067494A"/>
    <w:rsid w:val="0067553E"/>
    <w:rsid w:val="00675541"/>
    <w:rsid w:val="006800BB"/>
    <w:rsid w:val="00680BB8"/>
    <w:rsid w:val="00681222"/>
    <w:rsid w:val="006818B5"/>
    <w:rsid w:val="006818F4"/>
    <w:rsid w:val="00682E21"/>
    <w:rsid w:val="0068422C"/>
    <w:rsid w:val="00687919"/>
    <w:rsid w:val="00690B50"/>
    <w:rsid w:val="00692094"/>
    <w:rsid w:val="00692AD0"/>
    <w:rsid w:val="006932E5"/>
    <w:rsid w:val="00693A44"/>
    <w:rsid w:val="006941F8"/>
    <w:rsid w:val="00695536"/>
    <w:rsid w:val="006963E2"/>
    <w:rsid w:val="0069652E"/>
    <w:rsid w:val="006A0CE2"/>
    <w:rsid w:val="006A2B98"/>
    <w:rsid w:val="006A2D45"/>
    <w:rsid w:val="006A33DC"/>
    <w:rsid w:val="006A3411"/>
    <w:rsid w:val="006A3C24"/>
    <w:rsid w:val="006A44E0"/>
    <w:rsid w:val="006A4E82"/>
    <w:rsid w:val="006A671E"/>
    <w:rsid w:val="006A7A6B"/>
    <w:rsid w:val="006B08BF"/>
    <w:rsid w:val="006B22FD"/>
    <w:rsid w:val="006B3D3F"/>
    <w:rsid w:val="006B472B"/>
    <w:rsid w:val="006B4BAA"/>
    <w:rsid w:val="006B64E4"/>
    <w:rsid w:val="006C0F0E"/>
    <w:rsid w:val="006C3AC3"/>
    <w:rsid w:val="006C6397"/>
    <w:rsid w:val="006C7E69"/>
    <w:rsid w:val="006D097C"/>
    <w:rsid w:val="006D1775"/>
    <w:rsid w:val="006D1CC2"/>
    <w:rsid w:val="006D1DC4"/>
    <w:rsid w:val="006D3859"/>
    <w:rsid w:val="006D3F95"/>
    <w:rsid w:val="006D4248"/>
    <w:rsid w:val="006D44E5"/>
    <w:rsid w:val="006D4610"/>
    <w:rsid w:val="006D4999"/>
    <w:rsid w:val="006D52D3"/>
    <w:rsid w:val="006D52F4"/>
    <w:rsid w:val="006D651A"/>
    <w:rsid w:val="006D7368"/>
    <w:rsid w:val="006D77B1"/>
    <w:rsid w:val="006E01CC"/>
    <w:rsid w:val="006E0C48"/>
    <w:rsid w:val="006E214B"/>
    <w:rsid w:val="006E2BBA"/>
    <w:rsid w:val="006E2CAB"/>
    <w:rsid w:val="006E2F1C"/>
    <w:rsid w:val="006E356A"/>
    <w:rsid w:val="006E502E"/>
    <w:rsid w:val="006E5C1A"/>
    <w:rsid w:val="006E7102"/>
    <w:rsid w:val="006E746C"/>
    <w:rsid w:val="006F1334"/>
    <w:rsid w:val="006F2308"/>
    <w:rsid w:val="006F26A6"/>
    <w:rsid w:val="006F4033"/>
    <w:rsid w:val="006F466A"/>
    <w:rsid w:val="006F49B3"/>
    <w:rsid w:val="006F4D44"/>
    <w:rsid w:val="006F596A"/>
    <w:rsid w:val="006F5BF6"/>
    <w:rsid w:val="006F5D26"/>
    <w:rsid w:val="00703B6B"/>
    <w:rsid w:val="0070541F"/>
    <w:rsid w:val="007068A9"/>
    <w:rsid w:val="007068BF"/>
    <w:rsid w:val="00710406"/>
    <w:rsid w:val="007119BE"/>
    <w:rsid w:val="0071206F"/>
    <w:rsid w:val="00712684"/>
    <w:rsid w:val="00712C7C"/>
    <w:rsid w:val="00715DBE"/>
    <w:rsid w:val="0071635C"/>
    <w:rsid w:val="00717718"/>
    <w:rsid w:val="007215E1"/>
    <w:rsid w:val="00722F18"/>
    <w:rsid w:val="0072539E"/>
    <w:rsid w:val="00725533"/>
    <w:rsid w:val="00725774"/>
    <w:rsid w:val="00730048"/>
    <w:rsid w:val="00730813"/>
    <w:rsid w:val="00734BF5"/>
    <w:rsid w:val="007369B5"/>
    <w:rsid w:val="00740307"/>
    <w:rsid w:val="00741019"/>
    <w:rsid w:val="00741D5F"/>
    <w:rsid w:val="00742305"/>
    <w:rsid w:val="00742D92"/>
    <w:rsid w:val="007438D0"/>
    <w:rsid w:val="00744614"/>
    <w:rsid w:val="00745EFA"/>
    <w:rsid w:val="00745FF8"/>
    <w:rsid w:val="00746B06"/>
    <w:rsid w:val="007508D6"/>
    <w:rsid w:val="00750A5F"/>
    <w:rsid w:val="00752C12"/>
    <w:rsid w:val="007530FF"/>
    <w:rsid w:val="00753321"/>
    <w:rsid w:val="007537D1"/>
    <w:rsid w:val="007546BF"/>
    <w:rsid w:val="00754D51"/>
    <w:rsid w:val="00755611"/>
    <w:rsid w:val="00755E8A"/>
    <w:rsid w:val="00756EE0"/>
    <w:rsid w:val="00756F05"/>
    <w:rsid w:val="00757E49"/>
    <w:rsid w:val="0076062F"/>
    <w:rsid w:val="007607AD"/>
    <w:rsid w:val="0076292B"/>
    <w:rsid w:val="00762A95"/>
    <w:rsid w:val="00762E77"/>
    <w:rsid w:val="007641AE"/>
    <w:rsid w:val="00765EBB"/>
    <w:rsid w:val="007713D3"/>
    <w:rsid w:val="00772E5E"/>
    <w:rsid w:val="007732D5"/>
    <w:rsid w:val="00774511"/>
    <w:rsid w:val="00774A15"/>
    <w:rsid w:val="0077518A"/>
    <w:rsid w:val="00775697"/>
    <w:rsid w:val="00775F18"/>
    <w:rsid w:val="007767C4"/>
    <w:rsid w:val="0077766E"/>
    <w:rsid w:val="00780B59"/>
    <w:rsid w:val="00780DDD"/>
    <w:rsid w:val="00782D7F"/>
    <w:rsid w:val="007835E4"/>
    <w:rsid w:val="00784536"/>
    <w:rsid w:val="00786FD6"/>
    <w:rsid w:val="00792D1E"/>
    <w:rsid w:val="00793A9D"/>
    <w:rsid w:val="00793AAD"/>
    <w:rsid w:val="00797317"/>
    <w:rsid w:val="007A1A47"/>
    <w:rsid w:val="007A1B30"/>
    <w:rsid w:val="007A1FE8"/>
    <w:rsid w:val="007A2B19"/>
    <w:rsid w:val="007A2CDD"/>
    <w:rsid w:val="007A2DB6"/>
    <w:rsid w:val="007A38F1"/>
    <w:rsid w:val="007A62B5"/>
    <w:rsid w:val="007A6D0A"/>
    <w:rsid w:val="007B0FEB"/>
    <w:rsid w:val="007B1B0A"/>
    <w:rsid w:val="007B3387"/>
    <w:rsid w:val="007B3BB7"/>
    <w:rsid w:val="007B4083"/>
    <w:rsid w:val="007B464B"/>
    <w:rsid w:val="007B4BD6"/>
    <w:rsid w:val="007B5310"/>
    <w:rsid w:val="007B7163"/>
    <w:rsid w:val="007B72C7"/>
    <w:rsid w:val="007B771B"/>
    <w:rsid w:val="007B7E04"/>
    <w:rsid w:val="007C1FF1"/>
    <w:rsid w:val="007C2058"/>
    <w:rsid w:val="007C2832"/>
    <w:rsid w:val="007C50B4"/>
    <w:rsid w:val="007C5719"/>
    <w:rsid w:val="007D0292"/>
    <w:rsid w:val="007D056B"/>
    <w:rsid w:val="007D0D48"/>
    <w:rsid w:val="007D1F4A"/>
    <w:rsid w:val="007D2617"/>
    <w:rsid w:val="007D271E"/>
    <w:rsid w:val="007D278F"/>
    <w:rsid w:val="007D4483"/>
    <w:rsid w:val="007D4B6B"/>
    <w:rsid w:val="007D55E8"/>
    <w:rsid w:val="007D75AA"/>
    <w:rsid w:val="007D773D"/>
    <w:rsid w:val="007D7880"/>
    <w:rsid w:val="007E1C9D"/>
    <w:rsid w:val="007E391D"/>
    <w:rsid w:val="007E3C2F"/>
    <w:rsid w:val="007E45D6"/>
    <w:rsid w:val="007E4D60"/>
    <w:rsid w:val="007E5C49"/>
    <w:rsid w:val="007F0607"/>
    <w:rsid w:val="007F3D44"/>
    <w:rsid w:val="007F3EC9"/>
    <w:rsid w:val="007F4785"/>
    <w:rsid w:val="007F5646"/>
    <w:rsid w:val="007F5DF6"/>
    <w:rsid w:val="0080067F"/>
    <w:rsid w:val="00800A21"/>
    <w:rsid w:val="008010D9"/>
    <w:rsid w:val="008010FB"/>
    <w:rsid w:val="008014B4"/>
    <w:rsid w:val="00801996"/>
    <w:rsid w:val="0080229D"/>
    <w:rsid w:val="00802D10"/>
    <w:rsid w:val="00803895"/>
    <w:rsid w:val="008043C7"/>
    <w:rsid w:val="00804791"/>
    <w:rsid w:val="00804FF5"/>
    <w:rsid w:val="00806B60"/>
    <w:rsid w:val="00807320"/>
    <w:rsid w:val="00807CDF"/>
    <w:rsid w:val="00813896"/>
    <w:rsid w:val="00814027"/>
    <w:rsid w:val="008147E1"/>
    <w:rsid w:val="00815548"/>
    <w:rsid w:val="00815D0C"/>
    <w:rsid w:val="00816938"/>
    <w:rsid w:val="008169BA"/>
    <w:rsid w:val="00817CEB"/>
    <w:rsid w:val="00820F67"/>
    <w:rsid w:val="00824B11"/>
    <w:rsid w:val="008250FA"/>
    <w:rsid w:val="00825699"/>
    <w:rsid w:val="00825CDB"/>
    <w:rsid w:val="00825F11"/>
    <w:rsid w:val="00825FA7"/>
    <w:rsid w:val="00826A97"/>
    <w:rsid w:val="008300BC"/>
    <w:rsid w:val="00831B65"/>
    <w:rsid w:val="008322FD"/>
    <w:rsid w:val="00833D5E"/>
    <w:rsid w:val="00835502"/>
    <w:rsid w:val="008356F2"/>
    <w:rsid w:val="008406EB"/>
    <w:rsid w:val="00841C7F"/>
    <w:rsid w:val="00841EEB"/>
    <w:rsid w:val="008434C0"/>
    <w:rsid w:val="0084426A"/>
    <w:rsid w:val="00844280"/>
    <w:rsid w:val="0084532C"/>
    <w:rsid w:val="008460BD"/>
    <w:rsid w:val="00846E9B"/>
    <w:rsid w:val="0084707E"/>
    <w:rsid w:val="00847FFA"/>
    <w:rsid w:val="0085047B"/>
    <w:rsid w:val="00850D81"/>
    <w:rsid w:val="00851203"/>
    <w:rsid w:val="00851B27"/>
    <w:rsid w:val="00852234"/>
    <w:rsid w:val="008522C3"/>
    <w:rsid w:val="00853240"/>
    <w:rsid w:val="008537F2"/>
    <w:rsid w:val="008549F9"/>
    <w:rsid w:val="00856F4F"/>
    <w:rsid w:val="00857638"/>
    <w:rsid w:val="00860537"/>
    <w:rsid w:val="00861057"/>
    <w:rsid w:val="00861300"/>
    <w:rsid w:val="0086177D"/>
    <w:rsid w:val="008626A3"/>
    <w:rsid w:val="008638F1"/>
    <w:rsid w:val="00863CEF"/>
    <w:rsid w:val="008653D8"/>
    <w:rsid w:val="008657E6"/>
    <w:rsid w:val="00865A1F"/>
    <w:rsid w:val="0086628F"/>
    <w:rsid w:val="00867F79"/>
    <w:rsid w:val="008707B1"/>
    <w:rsid w:val="00872BCC"/>
    <w:rsid w:val="00872E5D"/>
    <w:rsid w:val="00872F53"/>
    <w:rsid w:val="00872F60"/>
    <w:rsid w:val="008745C6"/>
    <w:rsid w:val="008763D0"/>
    <w:rsid w:val="00876CAD"/>
    <w:rsid w:val="00877A65"/>
    <w:rsid w:val="00882865"/>
    <w:rsid w:val="00886903"/>
    <w:rsid w:val="00886DD4"/>
    <w:rsid w:val="00886E4D"/>
    <w:rsid w:val="00887414"/>
    <w:rsid w:val="00891201"/>
    <w:rsid w:val="00891214"/>
    <w:rsid w:val="00891956"/>
    <w:rsid w:val="00891C6E"/>
    <w:rsid w:val="00892EB3"/>
    <w:rsid w:val="008933E3"/>
    <w:rsid w:val="00895189"/>
    <w:rsid w:val="00895743"/>
    <w:rsid w:val="008966EF"/>
    <w:rsid w:val="008969B9"/>
    <w:rsid w:val="008A0D49"/>
    <w:rsid w:val="008A23B1"/>
    <w:rsid w:val="008A247B"/>
    <w:rsid w:val="008A26DC"/>
    <w:rsid w:val="008A2BF5"/>
    <w:rsid w:val="008A5295"/>
    <w:rsid w:val="008A570F"/>
    <w:rsid w:val="008A75BD"/>
    <w:rsid w:val="008A787F"/>
    <w:rsid w:val="008B0CFA"/>
    <w:rsid w:val="008B0D5F"/>
    <w:rsid w:val="008B0EE7"/>
    <w:rsid w:val="008B257B"/>
    <w:rsid w:val="008B3712"/>
    <w:rsid w:val="008B4C2C"/>
    <w:rsid w:val="008B545E"/>
    <w:rsid w:val="008B57A8"/>
    <w:rsid w:val="008B652C"/>
    <w:rsid w:val="008B6F25"/>
    <w:rsid w:val="008C35CA"/>
    <w:rsid w:val="008C4964"/>
    <w:rsid w:val="008C5081"/>
    <w:rsid w:val="008C715B"/>
    <w:rsid w:val="008D0C89"/>
    <w:rsid w:val="008D20A9"/>
    <w:rsid w:val="008D3150"/>
    <w:rsid w:val="008D3261"/>
    <w:rsid w:val="008D4F32"/>
    <w:rsid w:val="008D6573"/>
    <w:rsid w:val="008D7C5B"/>
    <w:rsid w:val="008D7CF0"/>
    <w:rsid w:val="008E0650"/>
    <w:rsid w:val="008E0CFF"/>
    <w:rsid w:val="008E0FFC"/>
    <w:rsid w:val="008E1231"/>
    <w:rsid w:val="008E1E61"/>
    <w:rsid w:val="008E27EA"/>
    <w:rsid w:val="008E2838"/>
    <w:rsid w:val="008E2FD3"/>
    <w:rsid w:val="008E3AA7"/>
    <w:rsid w:val="008E425C"/>
    <w:rsid w:val="008E5244"/>
    <w:rsid w:val="008E5379"/>
    <w:rsid w:val="008E73FD"/>
    <w:rsid w:val="008E7F23"/>
    <w:rsid w:val="008F0382"/>
    <w:rsid w:val="008F060F"/>
    <w:rsid w:val="008F062D"/>
    <w:rsid w:val="008F0A7A"/>
    <w:rsid w:val="008F1723"/>
    <w:rsid w:val="008F1972"/>
    <w:rsid w:val="008F36FD"/>
    <w:rsid w:val="008F3E46"/>
    <w:rsid w:val="008F4B62"/>
    <w:rsid w:val="008F6B00"/>
    <w:rsid w:val="008F6BEC"/>
    <w:rsid w:val="008F6F45"/>
    <w:rsid w:val="008F7422"/>
    <w:rsid w:val="009005F1"/>
    <w:rsid w:val="009013FF"/>
    <w:rsid w:val="00903655"/>
    <w:rsid w:val="009064C6"/>
    <w:rsid w:val="00906F92"/>
    <w:rsid w:val="009070DF"/>
    <w:rsid w:val="00910627"/>
    <w:rsid w:val="00910637"/>
    <w:rsid w:val="00910673"/>
    <w:rsid w:val="00910754"/>
    <w:rsid w:val="00910FD6"/>
    <w:rsid w:val="0091175E"/>
    <w:rsid w:val="00911B98"/>
    <w:rsid w:val="00911C6C"/>
    <w:rsid w:val="009133C2"/>
    <w:rsid w:val="00913CEA"/>
    <w:rsid w:val="0091425D"/>
    <w:rsid w:val="00914C40"/>
    <w:rsid w:val="00914D8B"/>
    <w:rsid w:val="00915203"/>
    <w:rsid w:val="009161C5"/>
    <w:rsid w:val="0091668E"/>
    <w:rsid w:val="00916C89"/>
    <w:rsid w:val="0092063B"/>
    <w:rsid w:val="0092071E"/>
    <w:rsid w:val="00921471"/>
    <w:rsid w:val="00922001"/>
    <w:rsid w:val="0092428F"/>
    <w:rsid w:val="0092534B"/>
    <w:rsid w:val="009263CF"/>
    <w:rsid w:val="0093096C"/>
    <w:rsid w:val="009323E5"/>
    <w:rsid w:val="009332DE"/>
    <w:rsid w:val="0093415C"/>
    <w:rsid w:val="0093439F"/>
    <w:rsid w:val="00935B02"/>
    <w:rsid w:val="00941289"/>
    <w:rsid w:val="00943003"/>
    <w:rsid w:val="0094353B"/>
    <w:rsid w:val="009435BA"/>
    <w:rsid w:val="00944497"/>
    <w:rsid w:val="0094464C"/>
    <w:rsid w:val="00944E5A"/>
    <w:rsid w:val="009464A1"/>
    <w:rsid w:val="009464A2"/>
    <w:rsid w:val="00947E32"/>
    <w:rsid w:val="0095022F"/>
    <w:rsid w:val="009507E6"/>
    <w:rsid w:val="00950B8F"/>
    <w:rsid w:val="00951EB4"/>
    <w:rsid w:val="00951F56"/>
    <w:rsid w:val="00953F2A"/>
    <w:rsid w:val="009547C4"/>
    <w:rsid w:val="0095568C"/>
    <w:rsid w:val="0095593C"/>
    <w:rsid w:val="009610F4"/>
    <w:rsid w:val="0096452D"/>
    <w:rsid w:val="00964E67"/>
    <w:rsid w:val="00964E6A"/>
    <w:rsid w:val="00967105"/>
    <w:rsid w:val="00970AF6"/>
    <w:rsid w:val="00971CDC"/>
    <w:rsid w:val="0097204A"/>
    <w:rsid w:val="0097252A"/>
    <w:rsid w:val="00973483"/>
    <w:rsid w:val="00974E96"/>
    <w:rsid w:val="00975B3F"/>
    <w:rsid w:val="00976D1E"/>
    <w:rsid w:val="0098004E"/>
    <w:rsid w:val="009814CD"/>
    <w:rsid w:val="009833EA"/>
    <w:rsid w:val="00983A24"/>
    <w:rsid w:val="00984250"/>
    <w:rsid w:val="009861D5"/>
    <w:rsid w:val="009862C2"/>
    <w:rsid w:val="009866D0"/>
    <w:rsid w:val="009868CA"/>
    <w:rsid w:val="00987F8C"/>
    <w:rsid w:val="00991055"/>
    <w:rsid w:val="009918A3"/>
    <w:rsid w:val="0099207A"/>
    <w:rsid w:val="00993DB9"/>
    <w:rsid w:val="00996DF5"/>
    <w:rsid w:val="00997229"/>
    <w:rsid w:val="00997ACE"/>
    <w:rsid w:val="009A0B48"/>
    <w:rsid w:val="009A1D13"/>
    <w:rsid w:val="009A1FEA"/>
    <w:rsid w:val="009A29B2"/>
    <w:rsid w:val="009A3D2D"/>
    <w:rsid w:val="009A4A53"/>
    <w:rsid w:val="009A540F"/>
    <w:rsid w:val="009A6DC7"/>
    <w:rsid w:val="009B0F8F"/>
    <w:rsid w:val="009B2114"/>
    <w:rsid w:val="009B221A"/>
    <w:rsid w:val="009B3927"/>
    <w:rsid w:val="009B60D0"/>
    <w:rsid w:val="009B7064"/>
    <w:rsid w:val="009C0196"/>
    <w:rsid w:val="009C0CEA"/>
    <w:rsid w:val="009C1CA7"/>
    <w:rsid w:val="009C25DF"/>
    <w:rsid w:val="009C29D0"/>
    <w:rsid w:val="009C3180"/>
    <w:rsid w:val="009C31C3"/>
    <w:rsid w:val="009C3834"/>
    <w:rsid w:val="009C5C40"/>
    <w:rsid w:val="009C6928"/>
    <w:rsid w:val="009C784C"/>
    <w:rsid w:val="009C7E11"/>
    <w:rsid w:val="009C7F79"/>
    <w:rsid w:val="009D09E0"/>
    <w:rsid w:val="009D0A5A"/>
    <w:rsid w:val="009D1635"/>
    <w:rsid w:val="009D26A0"/>
    <w:rsid w:val="009D3659"/>
    <w:rsid w:val="009D3D65"/>
    <w:rsid w:val="009D4FED"/>
    <w:rsid w:val="009D57A0"/>
    <w:rsid w:val="009D6BFF"/>
    <w:rsid w:val="009D6C96"/>
    <w:rsid w:val="009D7360"/>
    <w:rsid w:val="009E086D"/>
    <w:rsid w:val="009E0C1A"/>
    <w:rsid w:val="009E3751"/>
    <w:rsid w:val="009E391C"/>
    <w:rsid w:val="009E4045"/>
    <w:rsid w:val="009F0727"/>
    <w:rsid w:val="009F0B24"/>
    <w:rsid w:val="009F33C2"/>
    <w:rsid w:val="009F474F"/>
    <w:rsid w:val="009F61ED"/>
    <w:rsid w:val="009F668C"/>
    <w:rsid w:val="009F6757"/>
    <w:rsid w:val="009F6972"/>
    <w:rsid w:val="009F6ABC"/>
    <w:rsid w:val="009F713F"/>
    <w:rsid w:val="009F7FA8"/>
    <w:rsid w:val="00A009BC"/>
    <w:rsid w:val="00A00CBB"/>
    <w:rsid w:val="00A00DF1"/>
    <w:rsid w:val="00A021B4"/>
    <w:rsid w:val="00A0325E"/>
    <w:rsid w:val="00A03D08"/>
    <w:rsid w:val="00A04294"/>
    <w:rsid w:val="00A04B12"/>
    <w:rsid w:val="00A050C9"/>
    <w:rsid w:val="00A10788"/>
    <w:rsid w:val="00A11451"/>
    <w:rsid w:val="00A11893"/>
    <w:rsid w:val="00A1196C"/>
    <w:rsid w:val="00A128ED"/>
    <w:rsid w:val="00A1300D"/>
    <w:rsid w:val="00A15113"/>
    <w:rsid w:val="00A15BF3"/>
    <w:rsid w:val="00A175C3"/>
    <w:rsid w:val="00A203F9"/>
    <w:rsid w:val="00A20733"/>
    <w:rsid w:val="00A20755"/>
    <w:rsid w:val="00A220F5"/>
    <w:rsid w:val="00A22A75"/>
    <w:rsid w:val="00A22D18"/>
    <w:rsid w:val="00A2340A"/>
    <w:rsid w:val="00A242D3"/>
    <w:rsid w:val="00A25779"/>
    <w:rsid w:val="00A26E5E"/>
    <w:rsid w:val="00A27115"/>
    <w:rsid w:val="00A3138B"/>
    <w:rsid w:val="00A316D1"/>
    <w:rsid w:val="00A34503"/>
    <w:rsid w:val="00A35223"/>
    <w:rsid w:val="00A3580D"/>
    <w:rsid w:val="00A40DCD"/>
    <w:rsid w:val="00A41FB9"/>
    <w:rsid w:val="00A42252"/>
    <w:rsid w:val="00A46DE1"/>
    <w:rsid w:val="00A534E9"/>
    <w:rsid w:val="00A53C13"/>
    <w:rsid w:val="00A53D22"/>
    <w:rsid w:val="00A54119"/>
    <w:rsid w:val="00A549E9"/>
    <w:rsid w:val="00A557F7"/>
    <w:rsid w:val="00A55B96"/>
    <w:rsid w:val="00A56D72"/>
    <w:rsid w:val="00A571D6"/>
    <w:rsid w:val="00A5743C"/>
    <w:rsid w:val="00A57A0D"/>
    <w:rsid w:val="00A60345"/>
    <w:rsid w:val="00A617C6"/>
    <w:rsid w:val="00A6222D"/>
    <w:rsid w:val="00A6246C"/>
    <w:rsid w:val="00A6304A"/>
    <w:rsid w:val="00A640AF"/>
    <w:rsid w:val="00A656E3"/>
    <w:rsid w:val="00A659A7"/>
    <w:rsid w:val="00A674BD"/>
    <w:rsid w:val="00A702CD"/>
    <w:rsid w:val="00A7099B"/>
    <w:rsid w:val="00A715E1"/>
    <w:rsid w:val="00A718E0"/>
    <w:rsid w:val="00A74170"/>
    <w:rsid w:val="00A745C8"/>
    <w:rsid w:val="00A76226"/>
    <w:rsid w:val="00A77C50"/>
    <w:rsid w:val="00A8002A"/>
    <w:rsid w:val="00A8015E"/>
    <w:rsid w:val="00A801BB"/>
    <w:rsid w:val="00A811BB"/>
    <w:rsid w:val="00A81B88"/>
    <w:rsid w:val="00A82469"/>
    <w:rsid w:val="00A8251E"/>
    <w:rsid w:val="00A839AB"/>
    <w:rsid w:val="00A84C84"/>
    <w:rsid w:val="00A851D9"/>
    <w:rsid w:val="00A859B0"/>
    <w:rsid w:val="00A85D5E"/>
    <w:rsid w:val="00A86B34"/>
    <w:rsid w:val="00A86D29"/>
    <w:rsid w:val="00A87235"/>
    <w:rsid w:val="00A91D96"/>
    <w:rsid w:val="00A93D24"/>
    <w:rsid w:val="00A94805"/>
    <w:rsid w:val="00A94CC5"/>
    <w:rsid w:val="00A9605E"/>
    <w:rsid w:val="00A9771D"/>
    <w:rsid w:val="00A97D4B"/>
    <w:rsid w:val="00AA003C"/>
    <w:rsid w:val="00AA01D3"/>
    <w:rsid w:val="00AA0364"/>
    <w:rsid w:val="00AA09F5"/>
    <w:rsid w:val="00AA133A"/>
    <w:rsid w:val="00AA1F6C"/>
    <w:rsid w:val="00AA3773"/>
    <w:rsid w:val="00AA750B"/>
    <w:rsid w:val="00AA7535"/>
    <w:rsid w:val="00AA7C3B"/>
    <w:rsid w:val="00AB0A0E"/>
    <w:rsid w:val="00AB1C30"/>
    <w:rsid w:val="00AB2189"/>
    <w:rsid w:val="00AB2728"/>
    <w:rsid w:val="00AB2942"/>
    <w:rsid w:val="00AB340B"/>
    <w:rsid w:val="00AB354F"/>
    <w:rsid w:val="00AC050A"/>
    <w:rsid w:val="00AC0C6E"/>
    <w:rsid w:val="00AC1CDE"/>
    <w:rsid w:val="00AC26BE"/>
    <w:rsid w:val="00AC3072"/>
    <w:rsid w:val="00AC36C3"/>
    <w:rsid w:val="00AC54F3"/>
    <w:rsid w:val="00AC5C30"/>
    <w:rsid w:val="00AC5D98"/>
    <w:rsid w:val="00AC5DB6"/>
    <w:rsid w:val="00AC656E"/>
    <w:rsid w:val="00AC6C27"/>
    <w:rsid w:val="00AD0974"/>
    <w:rsid w:val="00AD2707"/>
    <w:rsid w:val="00AD3529"/>
    <w:rsid w:val="00AD5693"/>
    <w:rsid w:val="00AD5FFE"/>
    <w:rsid w:val="00AD6CC5"/>
    <w:rsid w:val="00AD77E7"/>
    <w:rsid w:val="00AE03E4"/>
    <w:rsid w:val="00AE0578"/>
    <w:rsid w:val="00AE2198"/>
    <w:rsid w:val="00AE270A"/>
    <w:rsid w:val="00AE30C3"/>
    <w:rsid w:val="00AE3540"/>
    <w:rsid w:val="00AE3AAB"/>
    <w:rsid w:val="00AE6110"/>
    <w:rsid w:val="00AF011A"/>
    <w:rsid w:val="00AF2170"/>
    <w:rsid w:val="00AF3582"/>
    <w:rsid w:val="00AF37A9"/>
    <w:rsid w:val="00AF4BF8"/>
    <w:rsid w:val="00AF5E22"/>
    <w:rsid w:val="00AF6A4E"/>
    <w:rsid w:val="00B024DF"/>
    <w:rsid w:val="00B03921"/>
    <w:rsid w:val="00B052A4"/>
    <w:rsid w:val="00B05A8C"/>
    <w:rsid w:val="00B06044"/>
    <w:rsid w:val="00B06D8F"/>
    <w:rsid w:val="00B07CE8"/>
    <w:rsid w:val="00B103C1"/>
    <w:rsid w:val="00B1061E"/>
    <w:rsid w:val="00B1241A"/>
    <w:rsid w:val="00B14E05"/>
    <w:rsid w:val="00B1594E"/>
    <w:rsid w:val="00B167F9"/>
    <w:rsid w:val="00B16C77"/>
    <w:rsid w:val="00B17420"/>
    <w:rsid w:val="00B20A26"/>
    <w:rsid w:val="00B2128E"/>
    <w:rsid w:val="00B21DA8"/>
    <w:rsid w:val="00B24793"/>
    <w:rsid w:val="00B24982"/>
    <w:rsid w:val="00B24CAB"/>
    <w:rsid w:val="00B2509D"/>
    <w:rsid w:val="00B26D5F"/>
    <w:rsid w:val="00B27DE4"/>
    <w:rsid w:val="00B309F2"/>
    <w:rsid w:val="00B30F39"/>
    <w:rsid w:val="00B312F3"/>
    <w:rsid w:val="00B31E7F"/>
    <w:rsid w:val="00B33B32"/>
    <w:rsid w:val="00B34DD4"/>
    <w:rsid w:val="00B3620B"/>
    <w:rsid w:val="00B362C6"/>
    <w:rsid w:val="00B37F0F"/>
    <w:rsid w:val="00B410DE"/>
    <w:rsid w:val="00B4135B"/>
    <w:rsid w:val="00B418A4"/>
    <w:rsid w:val="00B430B8"/>
    <w:rsid w:val="00B43B2B"/>
    <w:rsid w:val="00B44395"/>
    <w:rsid w:val="00B44E2E"/>
    <w:rsid w:val="00B450CA"/>
    <w:rsid w:val="00B457A5"/>
    <w:rsid w:val="00B45936"/>
    <w:rsid w:val="00B4602C"/>
    <w:rsid w:val="00B47E76"/>
    <w:rsid w:val="00B508EA"/>
    <w:rsid w:val="00B50D79"/>
    <w:rsid w:val="00B510DF"/>
    <w:rsid w:val="00B52BF8"/>
    <w:rsid w:val="00B52F39"/>
    <w:rsid w:val="00B53C70"/>
    <w:rsid w:val="00B53D00"/>
    <w:rsid w:val="00B55219"/>
    <w:rsid w:val="00B56A80"/>
    <w:rsid w:val="00B604D7"/>
    <w:rsid w:val="00B6059F"/>
    <w:rsid w:val="00B616C9"/>
    <w:rsid w:val="00B61B06"/>
    <w:rsid w:val="00B6373D"/>
    <w:rsid w:val="00B642DF"/>
    <w:rsid w:val="00B660BA"/>
    <w:rsid w:val="00B6613F"/>
    <w:rsid w:val="00B661B4"/>
    <w:rsid w:val="00B66838"/>
    <w:rsid w:val="00B70381"/>
    <w:rsid w:val="00B75207"/>
    <w:rsid w:val="00B75DDA"/>
    <w:rsid w:val="00B767E8"/>
    <w:rsid w:val="00B775B2"/>
    <w:rsid w:val="00B77D76"/>
    <w:rsid w:val="00B80D2C"/>
    <w:rsid w:val="00B816EE"/>
    <w:rsid w:val="00B83AEE"/>
    <w:rsid w:val="00B843F8"/>
    <w:rsid w:val="00B844FA"/>
    <w:rsid w:val="00B85267"/>
    <w:rsid w:val="00B85BDA"/>
    <w:rsid w:val="00B85F99"/>
    <w:rsid w:val="00B8625B"/>
    <w:rsid w:val="00B91CB1"/>
    <w:rsid w:val="00B93715"/>
    <w:rsid w:val="00B937F9"/>
    <w:rsid w:val="00B945E4"/>
    <w:rsid w:val="00B94C7B"/>
    <w:rsid w:val="00B95C76"/>
    <w:rsid w:val="00B96441"/>
    <w:rsid w:val="00B966E7"/>
    <w:rsid w:val="00B97A29"/>
    <w:rsid w:val="00BA00DB"/>
    <w:rsid w:val="00BA049C"/>
    <w:rsid w:val="00BA20D1"/>
    <w:rsid w:val="00BA22E1"/>
    <w:rsid w:val="00BA2444"/>
    <w:rsid w:val="00BA2E52"/>
    <w:rsid w:val="00BA3223"/>
    <w:rsid w:val="00BA3674"/>
    <w:rsid w:val="00BA5EA4"/>
    <w:rsid w:val="00BA66BB"/>
    <w:rsid w:val="00BA6D1B"/>
    <w:rsid w:val="00BA777C"/>
    <w:rsid w:val="00BA7C2D"/>
    <w:rsid w:val="00BB2F96"/>
    <w:rsid w:val="00BB3B7F"/>
    <w:rsid w:val="00BB3E0C"/>
    <w:rsid w:val="00BB4410"/>
    <w:rsid w:val="00BB4A68"/>
    <w:rsid w:val="00BB6B58"/>
    <w:rsid w:val="00BB6E85"/>
    <w:rsid w:val="00BB6F05"/>
    <w:rsid w:val="00BB7226"/>
    <w:rsid w:val="00BB734E"/>
    <w:rsid w:val="00BB77D7"/>
    <w:rsid w:val="00BC1868"/>
    <w:rsid w:val="00BC21BA"/>
    <w:rsid w:val="00BC2F0C"/>
    <w:rsid w:val="00BC2F77"/>
    <w:rsid w:val="00BC3E2A"/>
    <w:rsid w:val="00BC482E"/>
    <w:rsid w:val="00BC4C10"/>
    <w:rsid w:val="00BC5549"/>
    <w:rsid w:val="00BC72F0"/>
    <w:rsid w:val="00BC7E9C"/>
    <w:rsid w:val="00BD13D7"/>
    <w:rsid w:val="00BD1876"/>
    <w:rsid w:val="00BD1EC5"/>
    <w:rsid w:val="00BD27E8"/>
    <w:rsid w:val="00BD2D10"/>
    <w:rsid w:val="00BD47EF"/>
    <w:rsid w:val="00BD4CD1"/>
    <w:rsid w:val="00BD5672"/>
    <w:rsid w:val="00BD5F25"/>
    <w:rsid w:val="00BD6136"/>
    <w:rsid w:val="00BD64D3"/>
    <w:rsid w:val="00BD6E0C"/>
    <w:rsid w:val="00BD7FF8"/>
    <w:rsid w:val="00BE05A1"/>
    <w:rsid w:val="00BE0706"/>
    <w:rsid w:val="00BE09C3"/>
    <w:rsid w:val="00BE0A39"/>
    <w:rsid w:val="00BE337F"/>
    <w:rsid w:val="00BE594A"/>
    <w:rsid w:val="00BE7339"/>
    <w:rsid w:val="00BF0985"/>
    <w:rsid w:val="00BF0BFF"/>
    <w:rsid w:val="00BF0DA7"/>
    <w:rsid w:val="00BF180B"/>
    <w:rsid w:val="00BF1C4E"/>
    <w:rsid w:val="00BF1F2E"/>
    <w:rsid w:val="00BF21AA"/>
    <w:rsid w:val="00BF2975"/>
    <w:rsid w:val="00BF29C8"/>
    <w:rsid w:val="00BF3CD0"/>
    <w:rsid w:val="00BF5746"/>
    <w:rsid w:val="00BF7029"/>
    <w:rsid w:val="00BF71C7"/>
    <w:rsid w:val="00BF7AEA"/>
    <w:rsid w:val="00C0094F"/>
    <w:rsid w:val="00C01C06"/>
    <w:rsid w:val="00C02B37"/>
    <w:rsid w:val="00C04DCB"/>
    <w:rsid w:val="00C133C2"/>
    <w:rsid w:val="00C1377C"/>
    <w:rsid w:val="00C13B7E"/>
    <w:rsid w:val="00C144D6"/>
    <w:rsid w:val="00C163BA"/>
    <w:rsid w:val="00C16899"/>
    <w:rsid w:val="00C17A5B"/>
    <w:rsid w:val="00C17E4C"/>
    <w:rsid w:val="00C212E4"/>
    <w:rsid w:val="00C218BC"/>
    <w:rsid w:val="00C22DBA"/>
    <w:rsid w:val="00C246BD"/>
    <w:rsid w:val="00C2487A"/>
    <w:rsid w:val="00C27295"/>
    <w:rsid w:val="00C27CD0"/>
    <w:rsid w:val="00C27E16"/>
    <w:rsid w:val="00C3376B"/>
    <w:rsid w:val="00C33B46"/>
    <w:rsid w:val="00C33C7A"/>
    <w:rsid w:val="00C34FCB"/>
    <w:rsid w:val="00C35064"/>
    <w:rsid w:val="00C37F4F"/>
    <w:rsid w:val="00C402D1"/>
    <w:rsid w:val="00C40355"/>
    <w:rsid w:val="00C41E60"/>
    <w:rsid w:val="00C4342D"/>
    <w:rsid w:val="00C43443"/>
    <w:rsid w:val="00C45105"/>
    <w:rsid w:val="00C45AA5"/>
    <w:rsid w:val="00C45BEB"/>
    <w:rsid w:val="00C46292"/>
    <w:rsid w:val="00C465D8"/>
    <w:rsid w:val="00C474AA"/>
    <w:rsid w:val="00C47848"/>
    <w:rsid w:val="00C479EB"/>
    <w:rsid w:val="00C47E84"/>
    <w:rsid w:val="00C50238"/>
    <w:rsid w:val="00C5047A"/>
    <w:rsid w:val="00C52190"/>
    <w:rsid w:val="00C52274"/>
    <w:rsid w:val="00C540AF"/>
    <w:rsid w:val="00C54134"/>
    <w:rsid w:val="00C54E49"/>
    <w:rsid w:val="00C56CAD"/>
    <w:rsid w:val="00C56E43"/>
    <w:rsid w:val="00C60EBD"/>
    <w:rsid w:val="00C61D0B"/>
    <w:rsid w:val="00C623C0"/>
    <w:rsid w:val="00C637CB"/>
    <w:rsid w:val="00C63C51"/>
    <w:rsid w:val="00C649AE"/>
    <w:rsid w:val="00C651F3"/>
    <w:rsid w:val="00C702F3"/>
    <w:rsid w:val="00C704E8"/>
    <w:rsid w:val="00C7459F"/>
    <w:rsid w:val="00C753C5"/>
    <w:rsid w:val="00C75D3B"/>
    <w:rsid w:val="00C76FBD"/>
    <w:rsid w:val="00C822E3"/>
    <w:rsid w:val="00C82779"/>
    <w:rsid w:val="00C82B5C"/>
    <w:rsid w:val="00C83247"/>
    <w:rsid w:val="00C841B8"/>
    <w:rsid w:val="00C85BF1"/>
    <w:rsid w:val="00C8624C"/>
    <w:rsid w:val="00C863AA"/>
    <w:rsid w:val="00C87577"/>
    <w:rsid w:val="00C87771"/>
    <w:rsid w:val="00C908AD"/>
    <w:rsid w:val="00C90FC6"/>
    <w:rsid w:val="00C92293"/>
    <w:rsid w:val="00C9469D"/>
    <w:rsid w:val="00C94B5F"/>
    <w:rsid w:val="00C952E5"/>
    <w:rsid w:val="00C97D5E"/>
    <w:rsid w:val="00CA0967"/>
    <w:rsid w:val="00CA2843"/>
    <w:rsid w:val="00CA6CC1"/>
    <w:rsid w:val="00CA72FF"/>
    <w:rsid w:val="00CA7826"/>
    <w:rsid w:val="00CB0211"/>
    <w:rsid w:val="00CB06E8"/>
    <w:rsid w:val="00CB1DA8"/>
    <w:rsid w:val="00CB22CD"/>
    <w:rsid w:val="00CB2AAA"/>
    <w:rsid w:val="00CB4A72"/>
    <w:rsid w:val="00CB5786"/>
    <w:rsid w:val="00CB7C80"/>
    <w:rsid w:val="00CC2ADF"/>
    <w:rsid w:val="00CC459A"/>
    <w:rsid w:val="00CC4BF3"/>
    <w:rsid w:val="00CC68D3"/>
    <w:rsid w:val="00CD056C"/>
    <w:rsid w:val="00CD087B"/>
    <w:rsid w:val="00CD1468"/>
    <w:rsid w:val="00CD330F"/>
    <w:rsid w:val="00CD35BC"/>
    <w:rsid w:val="00CD4013"/>
    <w:rsid w:val="00CD4EBA"/>
    <w:rsid w:val="00CD5908"/>
    <w:rsid w:val="00CD61E0"/>
    <w:rsid w:val="00CD6487"/>
    <w:rsid w:val="00CD79CD"/>
    <w:rsid w:val="00CD7CED"/>
    <w:rsid w:val="00CD7F30"/>
    <w:rsid w:val="00CE08CF"/>
    <w:rsid w:val="00CE135F"/>
    <w:rsid w:val="00CE3D8A"/>
    <w:rsid w:val="00CE4340"/>
    <w:rsid w:val="00CE6206"/>
    <w:rsid w:val="00CE7492"/>
    <w:rsid w:val="00CE7919"/>
    <w:rsid w:val="00CF0543"/>
    <w:rsid w:val="00CF126E"/>
    <w:rsid w:val="00CF3E80"/>
    <w:rsid w:val="00CF5E32"/>
    <w:rsid w:val="00CF7CA6"/>
    <w:rsid w:val="00D0074E"/>
    <w:rsid w:val="00D007FE"/>
    <w:rsid w:val="00D00E4A"/>
    <w:rsid w:val="00D01A96"/>
    <w:rsid w:val="00D01BD2"/>
    <w:rsid w:val="00D026CB"/>
    <w:rsid w:val="00D02D89"/>
    <w:rsid w:val="00D034C1"/>
    <w:rsid w:val="00D0404F"/>
    <w:rsid w:val="00D043A4"/>
    <w:rsid w:val="00D046F0"/>
    <w:rsid w:val="00D04EE3"/>
    <w:rsid w:val="00D05141"/>
    <w:rsid w:val="00D057AC"/>
    <w:rsid w:val="00D06E67"/>
    <w:rsid w:val="00D10A96"/>
    <w:rsid w:val="00D11268"/>
    <w:rsid w:val="00D16073"/>
    <w:rsid w:val="00D161E3"/>
    <w:rsid w:val="00D16989"/>
    <w:rsid w:val="00D177D6"/>
    <w:rsid w:val="00D17945"/>
    <w:rsid w:val="00D204CC"/>
    <w:rsid w:val="00D210C6"/>
    <w:rsid w:val="00D217BC"/>
    <w:rsid w:val="00D22E48"/>
    <w:rsid w:val="00D2335E"/>
    <w:rsid w:val="00D2353A"/>
    <w:rsid w:val="00D24916"/>
    <w:rsid w:val="00D263C8"/>
    <w:rsid w:val="00D311FA"/>
    <w:rsid w:val="00D316A2"/>
    <w:rsid w:val="00D32C73"/>
    <w:rsid w:val="00D336CF"/>
    <w:rsid w:val="00D34F69"/>
    <w:rsid w:val="00D37132"/>
    <w:rsid w:val="00D42978"/>
    <w:rsid w:val="00D43804"/>
    <w:rsid w:val="00D444A6"/>
    <w:rsid w:val="00D44D0C"/>
    <w:rsid w:val="00D47041"/>
    <w:rsid w:val="00D47FE1"/>
    <w:rsid w:val="00D5016A"/>
    <w:rsid w:val="00D524D7"/>
    <w:rsid w:val="00D5367C"/>
    <w:rsid w:val="00D53BF4"/>
    <w:rsid w:val="00D53E3D"/>
    <w:rsid w:val="00D55AF0"/>
    <w:rsid w:val="00D560B1"/>
    <w:rsid w:val="00D560EB"/>
    <w:rsid w:val="00D56BD0"/>
    <w:rsid w:val="00D579F2"/>
    <w:rsid w:val="00D60D30"/>
    <w:rsid w:val="00D623A6"/>
    <w:rsid w:val="00D6243A"/>
    <w:rsid w:val="00D66B1D"/>
    <w:rsid w:val="00D6785E"/>
    <w:rsid w:val="00D7064C"/>
    <w:rsid w:val="00D727E7"/>
    <w:rsid w:val="00D73518"/>
    <w:rsid w:val="00D7541E"/>
    <w:rsid w:val="00D75ACC"/>
    <w:rsid w:val="00D7637B"/>
    <w:rsid w:val="00D7683B"/>
    <w:rsid w:val="00D76AFA"/>
    <w:rsid w:val="00D770C2"/>
    <w:rsid w:val="00D775FF"/>
    <w:rsid w:val="00D81B26"/>
    <w:rsid w:val="00D81CB9"/>
    <w:rsid w:val="00D81D23"/>
    <w:rsid w:val="00D8209F"/>
    <w:rsid w:val="00D83615"/>
    <w:rsid w:val="00D8366D"/>
    <w:rsid w:val="00D838FA"/>
    <w:rsid w:val="00D841FB"/>
    <w:rsid w:val="00D85BD6"/>
    <w:rsid w:val="00D86B9E"/>
    <w:rsid w:val="00D86D66"/>
    <w:rsid w:val="00D87246"/>
    <w:rsid w:val="00D873A0"/>
    <w:rsid w:val="00D91046"/>
    <w:rsid w:val="00D91E1C"/>
    <w:rsid w:val="00D9315D"/>
    <w:rsid w:val="00D94921"/>
    <w:rsid w:val="00D95FAE"/>
    <w:rsid w:val="00D9672A"/>
    <w:rsid w:val="00D96D98"/>
    <w:rsid w:val="00D97421"/>
    <w:rsid w:val="00D97D94"/>
    <w:rsid w:val="00DA072C"/>
    <w:rsid w:val="00DA0EAF"/>
    <w:rsid w:val="00DA186B"/>
    <w:rsid w:val="00DA1A09"/>
    <w:rsid w:val="00DA1F44"/>
    <w:rsid w:val="00DA2C84"/>
    <w:rsid w:val="00DA36CF"/>
    <w:rsid w:val="00DA3DE2"/>
    <w:rsid w:val="00DA3F44"/>
    <w:rsid w:val="00DA4396"/>
    <w:rsid w:val="00DA4637"/>
    <w:rsid w:val="00DA4BF4"/>
    <w:rsid w:val="00DA618B"/>
    <w:rsid w:val="00DA6935"/>
    <w:rsid w:val="00DA71E6"/>
    <w:rsid w:val="00DB1167"/>
    <w:rsid w:val="00DB258E"/>
    <w:rsid w:val="00DB2A6A"/>
    <w:rsid w:val="00DB2B36"/>
    <w:rsid w:val="00DB5E8C"/>
    <w:rsid w:val="00DB677C"/>
    <w:rsid w:val="00DC0830"/>
    <w:rsid w:val="00DC207E"/>
    <w:rsid w:val="00DC4C64"/>
    <w:rsid w:val="00DC4CEF"/>
    <w:rsid w:val="00DD338B"/>
    <w:rsid w:val="00DD4207"/>
    <w:rsid w:val="00DD4688"/>
    <w:rsid w:val="00DD4A2B"/>
    <w:rsid w:val="00DD5825"/>
    <w:rsid w:val="00DD602B"/>
    <w:rsid w:val="00DD67F9"/>
    <w:rsid w:val="00DE16B0"/>
    <w:rsid w:val="00DE34C0"/>
    <w:rsid w:val="00DE5E2A"/>
    <w:rsid w:val="00DF256C"/>
    <w:rsid w:val="00DF304E"/>
    <w:rsid w:val="00DF351A"/>
    <w:rsid w:val="00DF4F5E"/>
    <w:rsid w:val="00DF5898"/>
    <w:rsid w:val="00DF65D3"/>
    <w:rsid w:val="00E00243"/>
    <w:rsid w:val="00E0160D"/>
    <w:rsid w:val="00E018BE"/>
    <w:rsid w:val="00E0226A"/>
    <w:rsid w:val="00E02D59"/>
    <w:rsid w:val="00E03472"/>
    <w:rsid w:val="00E03612"/>
    <w:rsid w:val="00E0448D"/>
    <w:rsid w:val="00E04E00"/>
    <w:rsid w:val="00E0502A"/>
    <w:rsid w:val="00E06202"/>
    <w:rsid w:val="00E074FC"/>
    <w:rsid w:val="00E11154"/>
    <w:rsid w:val="00E11399"/>
    <w:rsid w:val="00E138F3"/>
    <w:rsid w:val="00E142D3"/>
    <w:rsid w:val="00E143E4"/>
    <w:rsid w:val="00E14AC5"/>
    <w:rsid w:val="00E1560F"/>
    <w:rsid w:val="00E160CE"/>
    <w:rsid w:val="00E17243"/>
    <w:rsid w:val="00E17D46"/>
    <w:rsid w:val="00E203DC"/>
    <w:rsid w:val="00E20458"/>
    <w:rsid w:val="00E21DBF"/>
    <w:rsid w:val="00E2468F"/>
    <w:rsid w:val="00E24B96"/>
    <w:rsid w:val="00E24C62"/>
    <w:rsid w:val="00E2529F"/>
    <w:rsid w:val="00E26347"/>
    <w:rsid w:val="00E26CFA"/>
    <w:rsid w:val="00E27135"/>
    <w:rsid w:val="00E3003F"/>
    <w:rsid w:val="00E3056F"/>
    <w:rsid w:val="00E310B0"/>
    <w:rsid w:val="00E311D5"/>
    <w:rsid w:val="00E31609"/>
    <w:rsid w:val="00E319A4"/>
    <w:rsid w:val="00E31F4D"/>
    <w:rsid w:val="00E320E4"/>
    <w:rsid w:val="00E322C8"/>
    <w:rsid w:val="00E33041"/>
    <w:rsid w:val="00E331DD"/>
    <w:rsid w:val="00E3680D"/>
    <w:rsid w:val="00E425D8"/>
    <w:rsid w:val="00E428C5"/>
    <w:rsid w:val="00E438E5"/>
    <w:rsid w:val="00E438F1"/>
    <w:rsid w:val="00E4402F"/>
    <w:rsid w:val="00E45479"/>
    <w:rsid w:val="00E454F5"/>
    <w:rsid w:val="00E46399"/>
    <w:rsid w:val="00E51B7A"/>
    <w:rsid w:val="00E51BA9"/>
    <w:rsid w:val="00E51E10"/>
    <w:rsid w:val="00E5248B"/>
    <w:rsid w:val="00E551A4"/>
    <w:rsid w:val="00E567AB"/>
    <w:rsid w:val="00E56E7A"/>
    <w:rsid w:val="00E60531"/>
    <w:rsid w:val="00E6112F"/>
    <w:rsid w:val="00E639C3"/>
    <w:rsid w:val="00E64D62"/>
    <w:rsid w:val="00E65748"/>
    <w:rsid w:val="00E65944"/>
    <w:rsid w:val="00E66D41"/>
    <w:rsid w:val="00E673B8"/>
    <w:rsid w:val="00E7021B"/>
    <w:rsid w:val="00E70B6F"/>
    <w:rsid w:val="00E747FF"/>
    <w:rsid w:val="00E75363"/>
    <w:rsid w:val="00E76F86"/>
    <w:rsid w:val="00E76F96"/>
    <w:rsid w:val="00E773F4"/>
    <w:rsid w:val="00E77501"/>
    <w:rsid w:val="00E81F7A"/>
    <w:rsid w:val="00E83949"/>
    <w:rsid w:val="00E847D8"/>
    <w:rsid w:val="00E85359"/>
    <w:rsid w:val="00E8654C"/>
    <w:rsid w:val="00E86922"/>
    <w:rsid w:val="00E870BC"/>
    <w:rsid w:val="00E878B3"/>
    <w:rsid w:val="00E90333"/>
    <w:rsid w:val="00E9067C"/>
    <w:rsid w:val="00E91AF8"/>
    <w:rsid w:val="00E939B2"/>
    <w:rsid w:val="00E9595D"/>
    <w:rsid w:val="00E9695B"/>
    <w:rsid w:val="00E96DF9"/>
    <w:rsid w:val="00E973BD"/>
    <w:rsid w:val="00E976F3"/>
    <w:rsid w:val="00EA0B04"/>
    <w:rsid w:val="00EA19DB"/>
    <w:rsid w:val="00EA31B0"/>
    <w:rsid w:val="00EA322E"/>
    <w:rsid w:val="00EA352D"/>
    <w:rsid w:val="00EA3CC2"/>
    <w:rsid w:val="00EA3F37"/>
    <w:rsid w:val="00EA447C"/>
    <w:rsid w:val="00EA56A4"/>
    <w:rsid w:val="00EA6B28"/>
    <w:rsid w:val="00EA70EA"/>
    <w:rsid w:val="00EB2039"/>
    <w:rsid w:val="00EB3457"/>
    <w:rsid w:val="00EB36C3"/>
    <w:rsid w:val="00EB3B9D"/>
    <w:rsid w:val="00EB3ED3"/>
    <w:rsid w:val="00EB6E3C"/>
    <w:rsid w:val="00EC00CD"/>
    <w:rsid w:val="00EC117E"/>
    <w:rsid w:val="00EC1396"/>
    <w:rsid w:val="00EC1966"/>
    <w:rsid w:val="00EC1B5A"/>
    <w:rsid w:val="00EC27B0"/>
    <w:rsid w:val="00EC2B8D"/>
    <w:rsid w:val="00EC34E8"/>
    <w:rsid w:val="00EC494A"/>
    <w:rsid w:val="00EC5639"/>
    <w:rsid w:val="00EC7048"/>
    <w:rsid w:val="00EC77F6"/>
    <w:rsid w:val="00ED1097"/>
    <w:rsid w:val="00ED1D65"/>
    <w:rsid w:val="00ED24F2"/>
    <w:rsid w:val="00ED44DF"/>
    <w:rsid w:val="00ED4F7D"/>
    <w:rsid w:val="00ED65F3"/>
    <w:rsid w:val="00ED72B1"/>
    <w:rsid w:val="00EE03C9"/>
    <w:rsid w:val="00EE1BB6"/>
    <w:rsid w:val="00EE2447"/>
    <w:rsid w:val="00EE2EBB"/>
    <w:rsid w:val="00EE3FED"/>
    <w:rsid w:val="00EE4562"/>
    <w:rsid w:val="00EE6481"/>
    <w:rsid w:val="00EE7098"/>
    <w:rsid w:val="00EE79D9"/>
    <w:rsid w:val="00EF00A8"/>
    <w:rsid w:val="00EF0856"/>
    <w:rsid w:val="00EF0E27"/>
    <w:rsid w:val="00EF129B"/>
    <w:rsid w:val="00EF1310"/>
    <w:rsid w:val="00EF1EDB"/>
    <w:rsid w:val="00EF21F8"/>
    <w:rsid w:val="00EF245F"/>
    <w:rsid w:val="00EF26AB"/>
    <w:rsid w:val="00EF48F4"/>
    <w:rsid w:val="00EF49E5"/>
    <w:rsid w:val="00EF4C7A"/>
    <w:rsid w:val="00EF52E3"/>
    <w:rsid w:val="00EF572E"/>
    <w:rsid w:val="00EF5E9D"/>
    <w:rsid w:val="00EF5F74"/>
    <w:rsid w:val="00EF64D1"/>
    <w:rsid w:val="00EF7C66"/>
    <w:rsid w:val="00EF7CC0"/>
    <w:rsid w:val="00F02104"/>
    <w:rsid w:val="00F03980"/>
    <w:rsid w:val="00F04730"/>
    <w:rsid w:val="00F04E83"/>
    <w:rsid w:val="00F05D73"/>
    <w:rsid w:val="00F079C2"/>
    <w:rsid w:val="00F07FB2"/>
    <w:rsid w:val="00F11A6C"/>
    <w:rsid w:val="00F12D68"/>
    <w:rsid w:val="00F15FA5"/>
    <w:rsid w:val="00F16088"/>
    <w:rsid w:val="00F16BD8"/>
    <w:rsid w:val="00F20C0A"/>
    <w:rsid w:val="00F21466"/>
    <w:rsid w:val="00F21E65"/>
    <w:rsid w:val="00F22108"/>
    <w:rsid w:val="00F2314D"/>
    <w:rsid w:val="00F23A06"/>
    <w:rsid w:val="00F24F09"/>
    <w:rsid w:val="00F250C6"/>
    <w:rsid w:val="00F25327"/>
    <w:rsid w:val="00F2593C"/>
    <w:rsid w:val="00F26058"/>
    <w:rsid w:val="00F264AB"/>
    <w:rsid w:val="00F26EA8"/>
    <w:rsid w:val="00F303CE"/>
    <w:rsid w:val="00F30436"/>
    <w:rsid w:val="00F311C6"/>
    <w:rsid w:val="00F312C8"/>
    <w:rsid w:val="00F314C9"/>
    <w:rsid w:val="00F31DB2"/>
    <w:rsid w:val="00F320F9"/>
    <w:rsid w:val="00F32D80"/>
    <w:rsid w:val="00F349A6"/>
    <w:rsid w:val="00F41456"/>
    <w:rsid w:val="00F439AF"/>
    <w:rsid w:val="00F446B2"/>
    <w:rsid w:val="00F44D6C"/>
    <w:rsid w:val="00F45E70"/>
    <w:rsid w:val="00F466E6"/>
    <w:rsid w:val="00F50153"/>
    <w:rsid w:val="00F51385"/>
    <w:rsid w:val="00F53340"/>
    <w:rsid w:val="00F562B8"/>
    <w:rsid w:val="00F601D3"/>
    <w:rsid w:val="00F61924"/>
    <w:rsid w:val="00F626D8"/>
    <w:rsid w:val="00F62732"/>
    <w:rsid w:val="00F63924"/>
    <w:rsid w:val="00F64AC8"/>
    <w:rsid w:val="00F64C17"/>
    <w:rsid w:val="00F64E38"/>
    <w:rsid w:val="00F656BC"/>
    <w:rsid w:val="00F65865"/>
    <w:rsid w:val="00F7003D"/>
    <w:rsid w:val="00F701B9"/>
    <w:rsid w:val="00F727A6"/>
    <w:rsid w:val="00F72D1E"/>
    <w:rsid w:val="00F730ED"/>
    <w:rsid w:val="00F73A12"/>
    <w:rsid w:val="00F73F4D"/>
    <w:rsid w:val="00F76F38"/>
    <w:rsid w:val="00F77301"/>
    <w:rsid w:val="00F77F59"/>
    <w:rsid w:val="00F81F51"/>
    <w:rsid w:val="00F8426E"/>
    <w:rsid w:val="00F849C8"/>
    <w:rsid w:val="00F85862"/>
    <w:rsid w:val="00F85CBA"/>
    <w:rsid w:val="00F85E43"/>
    <w:rsid w:val="00F862A0"/>
    <w:rsid w:val="00F87ABD"/>
    <w:rsid w:val="00F87ED8"/>
    <w:rsid w:val="00F90072"/>
    <w:rsid w:val="00F9386F"/>
    <w:rsid w:val="00F94667"/>
    <w:rsid w:val="00F94977"/>
    <w:rsid w:val="00F9523D"/>
    <w:rsid w:val="00F97ED5"/>
    <w:rsid w:val="00FA14C8"/>
    <w:rsid w:val="00FA192C"/>
    <w:rsid w:val="00FA3887"/>
    <w:rsid w:val="00FA4DCE"/>
    <w:rsid w:val="00FA5F50"/>
    <w:rsid w:val="00FA6567"/>
    <w:rsid w:val="00FA7896"/>
    <w:rsid w:val="00FB07F9"/>
    <w:rsid w:val="00FB1AE6"/>
    <w:rsid w:val="00FB1E7C"/>
    <w:rsid w:val="00FB3114"/>
    <w:rsid w:val="00FB5B08"/>
    <w:rsid w:val="00FB61DE"/>
    <w:rsid w:val="00FC0D45"/>
    <w:rsid w:val="00FC20B2"/>
    <w:rsid w:val="00FC2158"/>
    <w:rsid w:val="00FC3361"/>
    <w:rsid w:val="00FC3EEA"/>
    <w:rsid w:val="00FC4AA8"/>
    <w:rsid w:val="00FC52FE"/>
    <w:rsid w:val="00FC6214"/>
    <w:rsid w:val="00FC7757"/>
    <w:rsid w:val="00FD0918"/>
    <w:rsid w:val="00FD0E5C"/>
    <w:rsid w:val="00FD1719"/>
    <w:rsid w:val="00FD2706"/>
    <w:rsid w:val="00FD27D2"/>
    <w:rsid w:val="00FD2A19"/>
    <w:rsid w:val="00FD2B92"/>
    <w:rsid w:val="00FD3C10"/>
    <w:rsid w:val="00FD3C5F"/>
    <w:rsid w:val="00FD5318"/>
    <w:rsid w:val="00FD5704"/>
    <w:rsid w:val="00FD59ED"/>
    <w:rsid w:val="00FD6395"/>
    <w:rsid w:val="00FD6F98"/>
    <w:rsid w:val="00FD7F38"/>
    <w:rsid w:val="00FE0230"/>
    <w:rsid w:val="00FE0421"/>
    <w:rsid w:val="00FE1E0C"/>
    <w:rsid w:val="00FE226B"/>
    <w:rsid w:val="00FE3802"/>
    <w:rsid w:val="00FE5FB4"/>
    <w:rsid w:val="00FE73A1"/>
    <w:rsid w:val="00FE76BC"/>
    <w:rsid w:val="00FE78C5"/>
    <w:rsid w:val="00FE7C1D"/>
    <w:rsid w:val="00FF0E62"/>
    <w:rsid w:val="00FF117B"/>
    <w:rsid w:val="00FF210F"/>
    <w:rsid w:val="00FF457E"/>
    <w:rsid w:val="00FF47C6"/>
    <w:rsid w:val="00FF4C3C"/>
    <w:rsid w:val="00FF511F"/>
    <w:rsid w:val="00FF57DE"/>
    <w:rsid w:val="00FF65CB"/>
    <w:rsid w:val="00FF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Arial" w:hAnsi=".VnArial"/>
      <w:szCs w:val="24"/>
      <w:lang w:val="en-GB"/>
    </w:rPr>
  </w:style>
  <w:style w:type="paragraph" w:styleId="Heading1">
    <w:name w:val="heading 1"/>
    <w:basedOn w:val="Normal"/>
    <w:next w:val="Normal"/>
    <w:qFormat/>
    <w:pPr>
      <w:keepNext/>
      <w:widowControl w:val="0"/>
      <w:overflowPunct w:val="0"/>
      <w:autoSpaceDE w:val="0"/>
      <w:autoSpaceDN w:val="0"/>
      <w:adjustRightInd w:val="0"/>
      <w:spacing w:before="240" w:after="120"/>
      <w:jc w:val="both"/>
      <w:textAlignment w:val="baseline"/>
      <w:outlineLvl w:val="0"/>
    </w:pPr>
    <w:rPr>
      <w:rFonts w:ascii=".VnTimeH" w:eastAsia="MS Mincho" w:hAnsi=".VnTimeH"/>
      <w:b/>
      <w:sz w:val="22"/>
      <w:szCs w:val="20"/>
      <w:lang w:val="en-US"/>
    </w:rPr>
  </w:style>
  <w:style w:type="paragraph" w:styleId="Heading2">
    <w:name w:val="heading 2"/>
    <w:basedOn w:val="Normal"/>
    <w:next w:val="Normal"/>
    <w:qFormat/>
    <w:pPr>
      <w:keepNext/>
      <w:widowControl w:val="0"/>
      <w:tabs>
        <w:tab w:val="center" w:pos="2880"/>
        <w:tab w:val="center" w:pos="7200"/>
      </w:tabs>
      <w:overflowPunct w:val="0"/>
      <w:autoSpaceDE w:val="0"/>
      <w:autoSpaceDN w:val="0"/>
      <w:adjustRightInd w:val="0"/>
      <w:textAlignment w:val="baseline"/>
      <w:outlineLvl w:val="1"/>
    </w:pPr>
    <w:rPr>
      <w:rFonts w:ascii=".VnTime" w:eastAsia="MS Mincho" w:hAnsi=".VnTime"/>
      <w:b/>
      <w:sz w:val="24"/>
      <w:szCs w:val="20"/>
      <w:lang w:val="en-US"/>
    </w:rPr>
  </w:style>
  <w:style w:type="paragraph" w:styleId="Heading5">
    <w:name w:val="heading 5"/>
    <w:basedOn w:val="Normal"/>
    <w:next w:val="Normal"/>
    <w:qFormat/>
    <w:pPr>
      <w:keepNext/>
      <w:widowControl w:val="0"/>
      <w:tabs>
        <w:tab w:val="center" w:pos="5040"/>
        <w:tab w:val="left" w:pos="5940"/>
        <w:tab w:val="decimal" w:pos="7200"/>
        <w:tab w:val="left" w:pos="7560"/>
        <w:tab w:val="decimal" w:pos="8820"/>
      </w:tabs>
      <w:overflowPunct w:val="0"/>
      <w:autoSpaceDE w:val="0"/>
      <w:autoSpaceDN w:val="0"/>
      <w:adjustRightInd w:val="0"/>
      <w:jc w:val="both"/>
      <w:textAlignment w:val="baseline"/>
      <w:outlineLvl w:val="4"/>
    </w:pPr>
    <w:rPr>
      <w:rFonts w:ascii=".VnTime" w:eastAsia="MS Mincho" w:hAnsi=".VnTime"/>
      <w:b/>
      <w:sz w:val="24"/>
      <w:szCs w:val="20"/>
      <w:lang w:val="en-US"/>
    </w:rPr>
  </w:style>
  <w:style w:type="paragraph" w:styleId="Heading7">
    <w:name w:val="heading 7"/>
    <w:basedOn w:val="Normal"/>
    <w:next w:val="Normal"/>
    <w:qFormat/>
    <w:rsid w:val="00FE226B"/>
    <w:pPr>
      <w:spacing w:before="240" w:after="60"/>
      <w:outlineLvl w:val="6"/>
    </w:pPr>
    <w:rPr>
      <w:rFonts w:ascii="Times New Roman" w:hAnsi="Times New Roman"/>
      <w:sz w:val="24"/>
    </w:rPr>
  </w:style>
  <w:style w:type="paragraph" w:styleId="Heading8">
    <w:name w:val="heading 8"/>
    <w:basedOn w:val="Normal"/>
    <w:next w:val="Normal"/>
    <w:qFormat/>
    <w:pPr>
      <w:keepNext/>
      <w:overflowPunct w:val="0"/>
      <w:autoSpaceDE w:val="0"/>
      <w:autoSpaceDN w:val="0"/>
      <w:adjustRightInd w:val="0"/>
      <w:textAlignment w:val="baseline"/>
      <w:outlineLvl w:val="7"/>
    </w:pPr>
    <w:rPr>
      <w:rFonts w:ascii="VNI-Times" w:eastAsia="MS Mincho" w:hAnsi="VNI-Times"/>
      <w:b/>
      <w:sz w:val="22"/>
      <w:szCs w:val="20"/>
      <w:lang w:val="fr-FR"/>
    </w:rPr>
  </w:style>
  <w:style w:type="paragraph" w:styleId="Heading9">
    <w:name w:val="heading 9"/>
    <w:basedOn w:val="Normal"/>
    <w:next w:val="Normal"/>
    <w:qFormat/>
    <w:pPr>
      <w:keepNext/>
      <w:tabs>
        <w:tab w:val="center" w:pos="5040"/>
        <w:tab w:val="left" w:pos="5940"/>
        <w:tab w:val="right" w:pos="7200"/>
        <w:tab w:val="left" w:pos="7560"/>
        <w:tab w:val="right" w:pos="8820"/>
      </w:tabs>
      <w:overflowPunct w:val="0"/>
      <w:autoSpaceDE w:val="0"/>
      <w:autoSpaceDN w:val="0"/>
      <w:adjustRightInd w:val="0"/>
      <w:jc w:val="center"/>
      <w:textAlignment w:val="baseline"/>
      <w:outlineLvl w:val="8"/>
    </w:pPr>
    <w:rPr>
      <w:rFonts w:ascii="VNI-Times" w:eastAsia="MS Mincho" w:hAnsi="VNI-Times"/>
      <w:i/>
      <w:sz w:val="22"/>
      <w:szCs w:val="20"/>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ListBullet"/>
    <w:pPr>
      <w:widowControl/>
      <w:numPr>
        <w:numId w:val="0"/>
      </w:numPr>
      <w:spacing w:after="120"/>
      <w:ind w:left="709"/>
      <w:jc w:val="both"/>
    </w:pPr>
    <w:rPr>
      <w:rFonts w:ascii="VNI-Times" w:hAnsi="VNI-Times"/>
      <w:b/>
      <w:i/>
      <w:sz w:val="20"/>
    </w:rPr>
  </w:style>
  <w:style w:type="paragraph" w:styleId="ListBullet">
    <w:name w:val="List Bullet"/>
    <w:basedOn w:val="Normal"/>
    <w:autoRedefine/>
    <w:pPr>
      <w:widowControl w:val="0"/>
      <w:numPr>
        <w:numId w:val="1"/>
      </w:numPr>
      <w:overflowPunct w:val="0"/>
      <w:autoSpaceDE w:val="0"/>
      <w:autoSpaceDN w:val="0"/>
      <w:adjustRightInd w:val="0"/>
      <w:ind w:hangingChars="200"/>
      <w:textAlignment w:val="baseline"/>
    </w:pPr>
    <w:rPr>
      <w:rFonts w:ascii=".VnTime" w:eastAsia="MS Mincho" w:hAnsi=".VnTime"/>
      <w:sz w:val="24"/>
      <w:szCs w:val="20"/>
      <w:lang w:val="en-US"/>
    </w:rPr>
  </w:style>
  <w:style w:type="paragraph" w:customStyle="1" w:styleId="listbulletindent">
    <w:name w:val="list bullet indent"/>
    <w:basedOn w:val="BodyTextIndent"/>
    <w:pPr>
      <w:numPr>
        <w:numId w:val="3"/>
      </w:numPr>
      <w:tabs>
        <w:tab w:val="clear" w:pos="1080"/>
        <w:tab w:val="clear" w:pos="7920"/>
        <w:tab w:val="clear" w:pos="8931"/>
        <w:tab w:val="left" w:pos="992"/>
      </w:tabs>
      <w:ind w:left="993"/>
    </w:pPr>
    <w:rPr>
      <w:rFonts w:ascii="VNI-Times" w:hAnsi="VNI-Times"/>
      <w:sz w:val="20"/>
    </w:rPr>
  </w:style>
  <w:style w:type="paragraph" w:styleId="BodyTextIndent">
    <w:name w:val="Body Text Indent"/>
    <w:basedOn w:val="Normal"/>
    <w:pPr>
      <w:tabs>
        <w:tab w:val="right" w:pos="7920"/>
        <w:tab w:val="right" w:pos="8931"/>
      </w:tabs>
      <w:overflowPunct w:val="0"/>
      <w:autoSpaceDE w:val="0"/>
      <w:autoSpaceDN w:val="0"/>
      <w:adjustRightInd w:val="0"/>
      <w:ind w:left="227"/>
      <w:jc w:val="both"/>
      <w:textAlignment w:val="baseline"/>
    </w:pPr>
    <w:rPr>
      <w:rFonts w:ascii=".VnTime" w:eastAsia="MS Mincho" w:hAnsi=".VnTime"/>
      <w:sz w:val="28"/>
      <w:szCs w:val="20"/>
      <w:lang w:val="en-US"/>
    </w:rPr>
  </w:style>
  <w:style w:type="paragraph" w:customStyle="1" w:styleId="Bullet">
    <w:name w:val="Bullet"/>
    <w:basedOn w:val="ListBullet2"/>
    <w:pPr>
      <w:numPr>
        <w:ilvl w:val="1"/>
        <w:numId w:val="4"/>
      </w:numPr>
      <w:tabs>
        <w:tab w:val="clear" w:pos="360"/>
        <w:tab w:val="left" w:pos="284"/>
      </w:tabs>
      <w:ind w:left="993"/>
      <w:jc w:val="both"/>
    </w:pPr>
    <w:rPr>
      <w:rFonts w:ascii="VNI-Times" w:hAnsi="VNI-Times"/>
      <w:sz w:val="22"/>
    </w:rPr>
  </w:style>
  <w:style w:type="paragraph" w:styleId="ListBullet2">
    <w:name w:val="List Bullet 2"/>
    <w:basedOn w:val="Normal"/>
    <w:autoRedefine/>
    <w:pPr>
      <w:numPr>
        <w:numId w:val="2"/>
      </w:numPr>
      <w:overflowPunct w:val="0"/>
      <w:autoSpaceDE w:val="0"/>
      <w:autoSpaceDN w:val="0"/>
      <w:adjustRightInd w:val="0"/>
      <w:textAlignment w:val="baseline"/>
    </w:pPr>
    <w:rPr>
      <w:rFonts w:ascii="Times New Roman" w:eastAsia="MS Mincho" w:hAnsi="Times New Roman"/>
      <w:szCs w:val="20"/>
      <w:lang w:val="en-US"/>
    </w:rPr>
  </w:style>
  <w:style w:type="character" w:styleId="CommentReference">
    <w:name w:val="annotation reference"/>
    <w:basedOn w:val="DefaultParagraphFont"/>
    <w:semiHidden/>
    <w:rPr>
      <w:sz w:val="16"/>
    </w:rPr>
  </w:style>
  <w:style w:type="paragraph" w:styleId="BodyText">
    <w:name w:val="Body Text"/>
    <w:basedOn w:val="Normal"/>
    <w:pPr>
      <w:widowControl w:val="0"/>
      <w:overflowPunct w:val="0"/>
      <w:autoSpaceDE w:val="0"/>
      <w:autoSpaceDN w:val="0"/>
      <w:adjustRightInd w:val="0"/>
      <w:spacing w:after="120"/>
      <w:textAlignment w:val="baseline"/>
    </w:pPr>
    <w:rPr>
      <w:rFonts w:ascii="VnTime" w:eastAsia="MS Mincho" w:hAnsi="VnTime"/>
      <w:sz w:val="24"/>
      <w:szCs w:val="20"/>
      <w:lang w:val="en-US"/>
    </w:rPr>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Times New Roman" w:eastAsia="MS Mincho" w:hAnsi="Times New Roman"/>
      <w:szCs w:val="20"/>
      <w:lang w:val="en-US"/>
    </w:rPr>
  </w:style>
  <w:style w:type="paragraph" w:customStyle="1" w:styleId="par-1">
    <w:name w:val="par-1"/>
    <w:basedOn w:val="Normal"/>
    <w:pPr>
      <w:widowControl w:val="0"/>
      <w:overflowPunct w:val="0"/>
      <w:autoSpaceDE w:val="0"/>
      <w:autoSpaceDN w:val="0"/>
      <w:adjustRightInd w:val="0"/>
      <w:spacing w:before="240" w:after="60"/>
      <w:ind w:left="720"/>
      <w:jc w:val="both"/>
      <w:textAlignment w:val="baseline"/>
    </w:pPr>
    <w:rPr>
      <w:rFonts w:ascii="Times New Roman" w:eastAsia="MS Mincho" w:hAnsi="Times New Roman"/>
      <w:sz w:val="24"/>
      <w:szCs w:val="20"/>
      <w:lang w:val="en-US"/>
    </w:rPr>
  </w:style>
  <w:style w:type="paragraph" w:styleId="BodyText2">
    <w:name w:val="Body Text 2"/>
    <w:basedOn w:val="Normal"/>
    <w:pPr>
      <w:widowControl w:val="0"/>
      <w:overflowPunct w:val="0"/>
      <w:autoSpaceDE w:val="0"/>
      <w:autoSpaceDN w:val="0"/>
      <w:adjustRightInd w:val="0"/>
      <w:spacing w:before="120" w:after="60"/>
      <w:ind w:left="720"/>
      <w:jc w:val="both"/>
      <w:textAlignment w:val="baseline"/>
    </w:pPr>
    <w:rPr>
      <w:rFonts w:ascii="VNtimes new roman" w:eastAsia="MS Mincho" w:hAnsi="VNtimes new roman"/>
      <w:sz w:val="22"/>
      <w:szCs w:val="20"/>
      <w:lang w:val="en-US"/>
    </w:rPr>
  </w:style>
  <w:style w:type="paragraph" w:customStyle="1" w:styleId="TitleLevel4">
    <w:name w:val="Title Level 4"/>
    <w:basedOn w:val="Normal"/>
    <w:pPr>
      <w:widowControl w:val="0"/>
      <w:tabs>
        <w:tab w:val="left" w:pos="360"/>
        <w:tab w:val="left" w:pos="720"/>
      </w:tabs>
      <w:autoSpaceDE w:val="0"/>
      <w:autoSpaceDN w:val="0"/>
      <w:jc w:val="center"/>
    </w:pPr>
    <w:rPr>
      <w:rFonts w:ascii="Arial" w:hAnsi="Arial" w:cs="Arial"/>
      <w:b/>
      <w:bCs/>
      <w:sz w:val="18"/>
      <w:szCs w:val="18"/>
      <w:lang w:val="en-US"/>
    </w:rPr>
  </w:style>
  <w:style w:type="paragraph" w:customStyle="1" w:styleId="MroText">
    <w:name w:val="M† ro Tex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Arial" w:hAnsi="Arial" w:cs="Arial"/>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Times New Roman" w:eastAsia="MS Mincho" w:hAnsi="Times New Roman"/>
      <w:sz w:val="24"/>
      <w:szCs w:val="20"/>
      <w:lang w:val="en-US"/>
    </w:rPr>
  </w:style>
  <w:style w:type="character" w:styleId="PageNumber">
    <w:name w:val="page number"/>
    <w:basedOn w:val="DefaultParagraphFont"/>
    <w:rPr>
      <w:sz w:val="20"/>
    </w:rPr>
  </w:style>
  <w:style w:type="paragraph" w:styleId="CommentText">
    <w:name w:val="annotation text"/>
    <w:basedOn w:val="Normal"/>
    <w:semiHidden/>
    <w:pPr>
      <w:widowControl w:val="0"/>
      <w:overflowPunct w:val="0"/>
      <w:autoSpaceDE w:val="0"/>
      <w:autoSpaceDN w:val="0"/>
      <w:adjustRightInd w:val="0"/>
      <w:textAlignment w:val="baseline"/>
    </w:pPr>
    <w:rPr>
      <w:rFonts w:ascii=".VnTime" w:eastAsia="MS Mincho" w:hAnsi=".VnTime"/>
      <w:szCs w:val="20"/>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46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D623A6"/>
    <w:pPr>
      <w:spacing w:after="120" w:line="480" w:lineRule="auto"/>
      <w:ind w:left="360"/>
    </w:pPr>
    <w:rPr>
      <w:rFonts w:ascii=".VnTime" w:hAnsi=".VnTime" w:cs=".VnTime"/>
      <w:sz w:val="28"/>
      <w:szCs w:val="28"/>
      <w:lang w:val="en-US"/>
    </w:rPr>
  </w:style>
  <w:style w:type="paragraph" w:styleId="BodyTextIndent3">
    <w:name w:val="Body Text Indent 3"/>
    <w:basedOn w:val="Normal"/>
    <w:rsid w:val="00D9315D"/>
    <w:pPr>
      <w:spacing w:before="120"/>
      <w:ind w:left="1026" w:hanging="708"/>
      <w:jc w:val="both"/>
    </w:pPr>
    <w:rPr>
      <w:rFonts w:ascii=".VnTime" w:hAnsi=".VnTime"/>
      <w:b/>
      <w:sz w:val="26"/>
      <w:szCs w:val="20"/>
      <w:lang w:val="en-US"/>
    </w:rPr>
  </w:style>
  <w:style w:type="character" w:styleId="Hyperlink">
    <w:name w:val="Hyperlink"/>
    <w:basedOn w:val="DefaultParagraphFont"/>
    <w:rsid w:val="00C218BC"/>
    <w:rPr>
      <w:color w:val="0000FF"/>
      <w:u w:val="single"/>
    </w:rPr>
  </w:style>
  <w:style w:type="paragraph" w:styleId="Caption">
    <w:name w:val="caption"/>
    <w:basedOn w:val="Normal"/>
    <w:next w:val="Normal"/>
    <w:qFormat/>
    <w:rsid w:val="004C2255"/>
    <w:pPr>
      <w:spacing w:before="120" w:after="120"/>
    </w:pPr>
    <w:rPr>
      <w:b/>
      <w:bCs/>
      <w:szCs w:val="20"/>
    </w:rPr>
  </w:style>
  <w:style w:type="paragraph" w:styleId="CommentSubject">
    <w:name w:val="annotation subject"/>
    <w:basedOn w:val="CommentText"/>
    <w:next w:val="CommentText"/>
    <w:semiHidden/>
    <w:rsid w:val="00587EC5"/>
    <w:pPr>
      <w:widowControl/>
      <w:overflowPunct/>
      <w:autoSpaceDE/>
      <w:autoSpaceDN/>
      <w:adjustRightInd/>
      <w:textAlignment w:val="auto"/>
    </w:pPr>
    <w:rPr>
      <w:rFonts w:ascii=".VnArial" w:eastAsia="Times New Roman" w:hAnsi=".VnArial"/>
      <w:b/>
      <w:bCs/>
      <w:lang w:val="en-GB"/>
    </w:rPr>
  </w:style>
  <w:style w:type="paragraph" w:styleId="BodyText3">
    <w:name w:val="Body Text 3"/>
    <w:basedOn w:val="Normal"/>
    <w:rsid w:val="00AA7535"/>
    <w:pPr>
      <w:spacing w:after="120"/>
    </w:pPr>
    <w:rPr>
      <w:rFonts w:ascii="Times New Roman" w:hAnsi="Times New Roman"/>
      <w:sz w:val="16"/>
      <w:szCs w:val="16"/>
      <w:lang w:val="en-US"/>
    </w:rPr>
  </w:style>
  <w:style w:type="paragraph" w:customStyle="1" w:styleId="Char">
    <w:name w:val="Char"/>
    <w:basedOn w:val="Normal"/>
    <w:rsid w:val="00515F56"/>
    <w:pPr>
      <w:spacing w:after="160" w:line="240" w:lineRule="exact"/>
    </w:pPr>
    <w:rPr>
      <w:rFonts w:ascii="Verdana" w:hAnsi="Verdana" w:cs="Verdana"/>
      <w:szCs w:val="20"/>
    </w:rPr>
  </w:style>
</w:styles>
</file>

<file path=word/webSettings.xml><?xml version="1.0" encoding="utf-8"?>
<w:webSettings xmlns:r="http://schemas.openxmlformats.org/officeDocument/2006/relationships" xmlns:w="http://schemas.openxmlformats.org/wordprocessingml/2006/main">
  <w:divs>
    <w:div w:id="36315413">
      <w:bodyDiv w:val="1"/>
      <w:marLeft w:val="0"/>
      <w:marRight w:val="0"/>
      <w:marTop w:val="0"/>
      <w:marBottom w:val="0"/>
      <w:divBdr>
        <w:top w:val="none" w:sz="0" w:space="0" w:color="auto"/>
        <w:left w:val="none" w:sz="0" w:space="0" w:color="auto"/>
        <w:bottom w:val="none" w:sz="0" w:space="0" w:color="auto"/>
        <w:right w:val="none" w:sz="0" w:space="0" w:color="auto"/>
      </w:divBdr>
    </w:div>
    <w:div w:id="40592293">
      <w:bodyDiv w:val="1"/>
      <w:marLeft w:val="0"/>
      <w:marRight w:val="0"/>
      <w:marTop w:val="0"/>
      <w:marBottom w:val="0"/>
      <w:divBdr>
        <w:top w:val="none" w:sz="0" w:space="0" w:color="auto"/>
        <w:left w:val="none" w:sz="0" w:space="0" w:color="auto"/>
        <w:bottom w:val="none" w:sz="0" w:space="0" w:color="auto"/>
        <w:right w:val="none" w:sz="0" w:space="0" w:color="auto"/>
      </w:divBdr>
    </w:div>
    <w:div w:id="77102289">
      <w:bodyDiv w:val="1"/>
      <w:marLeft w:val="0"/>
      <w:marRight w:val="0"/>
      <w:marTop w:val="0"/>
      <w:marBottom w:val="0"/>
      <w:divBdr>
        <w:top w:val="none" w:sz="0" w:space="0" w:color="auto"/>
        <w:left w:val="none" w:sz="0" w:space="0" w:color="auto"/>
        <w:bottom w:val="none" w:sz="0" w:space="0" w:color="auto"/>
        <w:right w:val="none" w:sz="0" w:space="0" w:color="auto"/>
      </w:divBdr>
    </w:div>
    <w:div w:id="82651983">
      <w:bodyDiv w:val="1"/>
      <w:marLeft w:val="0"/>
      <w:marRight w:val="0"/>
      <w:marTop w:val="0"/>
      <w:marBottom w:val="0"/>
      <w:divBdr>
        <w:top w:val="none" w:sz="0" w:space="0" w:color="auto"/>
        <w:left w:val="none" w:sz="0" w:space="0" w:color="auto"/>
        <w:bottom w:val="none" w:sz="0" w:space="0" w:color="auto"/>
        <w:right w:val="none" w:sz="0" w:space="0" w:color="auto"/>
      </w:divBdr>
    </w:div>
    <w:div w:id="83572950">
      <w:bodyDiv w:val="1"/>
      <w:marLeft w:val="0"/>
      <w:marRight w:val="0"/>
      <w:marTop w:val="0"/>
      <w:marBottom w:val="0"/>
      <w:divBdr>
        <w:top w:val="none" w:sz="0" w:space="0" w:color="auto"/>
        <w:left w:val="none" w:sz="0" w:space="0" w:color="auto"/>
        <w:bottom w:val="none" w:sz="0" w:space="0" w:color="auto"/>
        <w:right w:val="none" w:sz="0" w:space="0" w:color="auto"/>
      </w:divBdr>
    </w:div>
    <w:div w:id="111243327">
      <w:bodyDiv w:val="1"/>
      <w:marLeft w:val="0"/>
      <w:marRight w:val="0"/>
      <w:marTop w:val="0"/>
      <w:marBottom w:val="0"/>
      <w:divBdr>
        <w:top w:val="none" w:sz="0" w:space="0" w:color="auto"/>
        <w:left w:val="none" w:sz="0" w:space="0" w:color="auto"/>
        <w:bottom w:val="none" w:sz="0" w:space="0" w:color="auto"/>
        <w:right w:val="none" w:sz="0" w:space="0" w:color="auto"/>
      </w:divBdr>
    </w:div>
    <w:div w:id="154686728">
      <w:bodyDiv w:val="1"/>
      <w:marLeft w:val="0"/>
      <w:marRight w:val="0"/>
      <w:marTop w:val="0"/>
      <w:marBottom w:val="0"/>
      <w:divBdr>
        <w:top w:val="none" w:sz="0" w:space="0" w:color="auto"/>
        <w:left w:val="none" w:sz="0" w:space="0" w:color="auto"/>
        <w:bottom w:val="none" w:sz="0" w:space="0" w:color="auto"/>
        <w:right w:val="none" w:sz="0" w:space="0" w:color="auto"/>
      </w:divBdr>
    </w:div>
    <w:div w:id="162017682">
      <w:bodyDiv w:val="1"/>
      <w:marLeft w:val="0"/>
      <w:marRight w:val="0"/>
      <w:marTop w:val="0"/>
      <w:marBottom w:val="0"/>
      <w:divBdr>
        <w:top w:val="none" w:sz="0" w:space="0" w:color="auto"/>
        <w:left w:val="none" w:sz="0" w:space="0" w:color="auto"/>
        <w:bottom w:val="none" w:sz="0" w:space="0" w:color="auto"/>
        <w:right w:val="none" w:sz="0" w:space="0" w:color="auto"/>
      </w:divBdr>
    </w:div>
    <w:div w:id="165486909">
      <w:bodyDiv w:val="1"/>
      <w:marLeft w:val="0"/>
      <w:marRight w:val="0"/>
      <w:marTop w:val="0"/>
      <w:marBottom w:val="0"/>
      <w:divBdr>
        <w:top w:val="none" w:sz="0" w:space="0" w:color="auto"/>
        <w:left w:val="none" w:sz="0" w:space="0" w:color="auto"/>
        <w:bottom w:val="none" w:sz="0" w:space="0" w:color="auto"/>
        <w:right w:val="none" w:sz="0" w:space="0" w:color="auto"/>
      </w:divBdr>
    </w:div>
    <w:div w:id="166292418">
      <w:bodyDiv w:val="1"/>
      <w:marLeft w:val="0"/>
      <w:marRight w:val="0"/>
      <w:marTop w:val="0"/>
      <w:marBottom w:val="0"/>
      <w:divBdr>
        <w:top w:val="none" w:sz="0" w:space="0" w:color="auto"/>
        <w:left w:val="none" w:sz="0" w:space="0" w:color="auto"/>
        <w:bottom w:val="none" w:sz="0" w:space="0" w:color="auto"/>
        <w:right w:val="none" w:sz="0" w:space="0" w:color="auto"/>
      </w:divBdr>
    </w:div>
    <w:div w:id="176698651">
      <w:bodyDiv w:val="1"/>
      <w:marLeft w:val="0"/>
      <w:marRight w:val="0"/>
      <w:marTop w:val="0"/>
      <w:marBottom w:val="0"/>
      <w:divBdr>
        <w:top w:val="none" w:sz="0" w:space="0" w:color="auto"/>
        <w:left w:val="none" w:sz="0" w:space="0" w:color="auto"/>
        <w:bottom w:val="none" w:sz="0" w:space="0" w:color="auto"/>
        <w:right w:val="none" w:sz="0" w:space="0" w:color="auto"/>
      </w:divBdr>
    </w:div>
    <w:div w:id="191501737">
      <w:bodyDiv w:val="1"/>
      <w:marLeft w:val="0"/>
      <w:marRight w:val="0"/>
      <w:marTop w:val="0"/>
      <w:marBottom w:val="0"/>
      <w:divBdr>
        <w:top w:val="none" w:sz="0" w:space="0" w:color="auto"/>
        <w:left w:val="none" w:sz="0" w:space="0" w:color="auto"/>
        <w:bottom w:val="none" w:sz="0" w:space="0" w:color="auto"/>
        <w:right w:val="none" w:sz="0" w:space="0" w:color="auto"/>
      </w:divBdr>
    </w:div>
    <w:div w:id="203102038">
      <w:bodyDiv w:val="1"/>
      <w:marLeft w:val="0"/>
      <w:marRight w:val="0"/>
      <w:marTop w:val="0"/>
      <w:marBottom w:val="0"/>
      <w:divBdr>
        <w:top w:val="none" w:sz="0" w:space="0" w:color="auto"/>
        <w:left w:val="none" w:sz="0" w:space="0" w:color="auto"/>
        <w:bottom w:val="none" w:sz="0" w:space="0" w:color="auto"/>
        <w:right w:val="none" w:sz="0" w:space="0" w:color="auto"/>
      </w:divBdr>
    </w:div>
    <w:div w:id="214582102">
      <w:bodyDiv w:val="1"/>
      <w:marLeft w:val="0"/>
      <w:marRight w:val="0"/>
      <w:marTop w:val="0"/>
      <w:marBottom w:val="0"/>
      <w:divBdr>
        <w:top w:val="none" w:sz="0" w:space="0" w:color="auto"/>
        <w:left w:val="none" w:sz="0" w:space="0" w:color="auto"/>
        <w:bottom w:val="none" w:sz="0" w:space="0" w:color="auto"/>
        <w:right w:val="none" w:sz="0" w:space="0" w:color="auto"/>
      </w:divBdr>
    </w:div>
    <w:div w:id="229703693">
      <w:bodyDiv w:val="1"/>
      <w:marLeft w:val="0"/>
      <w:marRight w:val="0"/>
      <w:marTop w:val="0"/>
      <w:marBottom w:val="0"/>
      <w:divBdr>
        <w:top w:val="none" w:sz="0" w:space="0" w:color="auto"/>
        <w:left w:val="none" w:sz="0" w:space="0" w:color="auto"/>
        <w:bottom w:val="none" w:sz="0" w:space="0" w:color="auto"/>
        <w:right w:val="none" w:sz="0" w:space="0" w:color="auto"/>
      </w:divBdr>
    </w:div>
    <w:div w:id="242569623">
      <w:bodyDiv w:val="1"/>
      <w:marLeft w:val="0"/>
      <w:marRight w:val="0"/>
      <w:marTop w:val="0"/>
      <w:marBottom w:val="0"/>
      <w:divBdr>
        <w:top w:val="none" w:sz="0" w:space="0" w:color="auto"/>
        <w:left w:val="none" w:sz="0" w:space="0" w:color="auto"/>
        <w:bottom w:val="none" w:sz="0" w:space="0" w:color="auto"/>
        <w:right w:val="none" w:sz="0" w:space="0" w:color="auto"/>
      </w:divBdr>
    </w:div>
    <w:div w:id="266887420">
      <w:bodyDiv w:val="1"/>
      <w:marLeft w:val="0"/>
      <w:marRight w:val="0"/>
      <w:marTop w:val="0"/>
      <w:marBottom w:val="0"/>
      <w:divBdr>
        <w:top w:val="none" w:sz="0" w:space="0" w:color="auto"/>
        <w:left w:val="none" w:sz="0" w:space="0" w:color="auto"/>
        <w:bottom w:val="none" w:sz="0" w:space="0" w:color="auto"/>
        <w:right w:val="none" w:sz="0" w:space="0" w:color="auto"/>
      </w:divBdr>
    </w:div>
    <w:div w:id="273027334">
      <w:bodyDiv w:val="1"/>
      <w:marLeft w:val="0"/>
      <w:marRight w:val="0"/>
      <w:marTop w:val="0"/>
      <w:marBottom w:val="0"/>
      <w:divBdr>
        <w:top w:val="none" w:sz="0" w:space="0" w:color="auto"/>
        <w:left w:val="none" w:sz="0" w:space="0" w:color="auto"/>
        <w:bottom w:val="none" w:sz="0" w:space="0" w:color="auto"/>
        <w:right w:val="none" w:sz="0" w:space="0" w:color="auto"/>
      </w:divBdr>
    </w:div>
    <w:div w:id="279726354">
      <w:bodyDiv w:val="1"/>
      <w:marLeft w:val="0"/>
      <w:marRight w:val="0"/>
      <w:marTop w:val="0"/>
      <w:marBottom w:val="0"/>
      <w:divBdr>
        <w:top w:val="none" w:sz="0" w:space="0" w:color="auto"/>
        <w:left w:val="none" w:sz="0" w:space="0" w:color="auto"/>
        <w:bottom w:val="none" w:sz="0" w:space="0" w:color="auto"/>
        <w:right w:val="none" w:sz="0" w:space="0" w:color="auto"/>
      </w:divBdr>
    </w:div>
    <w:div w:id="305623121">
      <w:bodyDiv w:val="1"/>
      <w:marLeft w:val="0"/>
      <w:marRight w:val="0"/>
      <w:marTop w:val="0"/>
      <w:marBottom w:val="0"/>
      <w:divBdr>
        <w:top w:val="none" w:sz="0" w:space="0" w:color="auto"/>
        <w:left w:val="none" w:sz="0" w:space="0" w:color="auto"/>
        <w:bottom w:val="none" w:sz="0" w:space="0" w:color="auto"/>
        <w:right w:val="none" w:sz="0" w:space="0" w:color="auto"/>
      </w:divBdr>
    </w:div>
    <w:div w:id="351735561">
      <w:bodyDiv w:val="1"/>
      <w:marLeft w:val="0"/>
      <w:marRight w:val="0"/>
      <w:marTop w:val="0"/>
      <w:marBottom w:val="0"/>
      <w:divBdr>
        <w:top w:val="none" w:sz="0" w:space="0" w:color="auto"/>
        <w:left w:val="none" w:sz="0" w:space="0" w:color="auto"/>
        <w:bottom w:val="none" w:sz="0" w:space="0" w:color="auto"/>
        <w:right w:val="none" w:sz="0" w:space="0" w:color="auto"/>
      </w:divBdr>
    </w:div>
    <w:div w:id="391657641">
      <w:bodyDiv w:val="1"/>
      <w:marLeft w:val="0"/>
      <w:marRight w:val="0"/>
      <w:marTop w:val="0"/>
      <w:marBottom w:val="0"/>
      <w:divBdr>
        <w:top w:val="none" w:sz="0" w:space="0" w:color="auto"/>
        <w:left w:val="none" w:sz="0" w:space="0" w:color="auto"/>
        <w:bottom w:val="none" w:sz="0" w:space="0" w:color="auto"/>
        <w:right w:val="none" w:sz="0" w:space="0" w:color="auto"/>
      </w:divBdr>
    </w:div>
    <w:div w:id="403992096">
      <w:bodyDiv w:val="1"/>
      <w:marLeft w:val="0"/>
      <w:marRight w:val="0"/>
      <w:marTop w:val="0"/>
      <w:marBottom w:val="0"/>
      <w:divBdr>
        <w:top w:val="none" w:sz="0" w:space="0" w:color="auto"/>
        <w:left w:val="none" w:sz="0" w:space="0" w:color="auto"/>
        <w:bottom w:val="none" w:sz="0" w:space="0" w:color="auto"/>
        <w:right w:val="none" w:sz="0" w:space="0" w:color="auto"/>
      </w:divBdr>
    </w:div>
    <w:div w:id="408575456">
      <w:bodyDiv w:val="1"/>
      <w:marLeft w:val="0"/>
      <w:marRight w:val="0"/>
      <w:marTop w:val="0"/>
      <w:marBottom w:val="0"/>
      <w:divBdr>
        <w:top w:val="none" w:sz="0" w:space="0" w:color="auto"/>
        <w:left w:val="none" w:sz="0" w:space="0" w:color="auto"/>
        <w:bottom w:val="none" w:sz="0" w:space="0" w:color="auto"/>
        <w:right w:val="none" w:sz="0" w:space="0" w:color="auto"/>
      </w:divBdr>
    </w:div>
    <w:div w:id="428934724">
      <w:bodyDiv w:val="1"/>
      <w:marLeft w:val="0"/>
      <w:marRight w:val="0"/>
      <w:marTop w:val="0"/>
      <w:marBottom w:val="0"/>
      <w:divBdr>
        <w:top w:val="none" w:sz="0" w:space="0" w:color="auto"/>
        <w:left w:val="none" w:sz="0" w:space="0" w:color="auto"/>
        <w:bottom w:val="none" w:sz="0" w:space="0" w:color="auto"/>
        <w:right w:val="none" w:sz="0" w:space="0" w:color="auto"/>
      </w:divBdr>
    </w:div>
    <w:div w:id="440149924">
      <w:bodyDiv w:val="1"/>
      <w:marLeft w:val="0"/>
      <w:marRight w:val="0"/>
      <w:marTop w:val="0"/>
      <w:marBottom w:val="0"/>
      <w:divBdr>
        <w:top w:val="none" w:sz="0" w:space="0" w:color="auto"/>
        <w:left w:val="none" w:sz="0" w:space="0" w:color="auto"/>
        <w:bottom w:val="none" w:sz="0" w:space="0" w:color="auto"/>
        <w:right w:val="none" w:sz="0" w:space="0" w:color="auto"/>
      </w:divBdr>
    </w:div>
    <w:div w:id="443160484">
      <w:bodyDiv w:val="1"/>
      <w:marLeft w:val="0"/>
      <w:marRight w:val="0"/>
      <w:marTop w:val="0"/>
      <w:marBottom w:val="0"/>
      <w:divBdr>
        <w:top w:val="none" w:sz="0" w:space="0" w:color="auto"/>
        <w:left w:val="none" w:sz="0" w:space="0" w:color="auto"/>
        <w:bottom w:val="none" w:sz="0" w:space="0" w:color="auto"/>
        <w:right w:val="none" w:sz="0" w:space="0" w:color="auto"/>
      </w:divBdr>
    </w:div>
    <w:div w:id="473718380">
      <w:bodyDiv w:val="1"/>
      <w:marLeft w:val="0"/>
      <w:marRight w:val="0"/>
      <w:marTop w:val="0"/>
      <w:marBottom w:val="0"/>
      <w:divBdr>
        <w:top w:val="none" w:sz="0" w:space="0" w:color="auto"/>
        <w:left w:val="none" w:sz="0" w:space="0" w:color="auto"/>
        <w:bottom w:val="none" w:sz="0" w:space="0" w:color="auto"/>
        <w:right w:val="none" w:sz="0" w:space="0" w:color="auto"/>
      </w:divBdr>
    </w:div>
    <w:div w:id="486634556">
      <w:bodyDiv w:val="1"/>
      <w:marLeft w:val="0"/>
      <w:marRight w:val="0"/>
      <w:marTop w:val="0"/>
      <w:marBottom w:val="0"/>
      <w:divBdr>
        <w:top w:val="none" w:sz="0" w:space="0" w:color="auto"/>
        <w:left w:val="none" w:sz="0" w:space="0" w:color="auto"/>
        <w:bottom w:val="none" w:sz="0" w:space="0" w:color="auto"/>
        <w:right w:val="none" w:sz="0" w:space="0" w:color="auto"/>
      </w:divBdr>
    </w:div>
    <w:div w:id="498691066">
      <w:bodyDiv w:val="1"/>
      <w:marLeft w:val="0"/>
      <w:marRight w:val="0"/>
      <w:marTop w:val="0"/>
      <w:marBottom w:val="0"/>
      <w:divBdr>
        <w:top w:val="none" w:sz="0" w:space="0" w:color="auto"/>
        <w:left w:val="none" w:sz="0" w:space="0" w:color="auto"/>
        <w:bottom w:val="none" w:sz="0" w:space="0" w:color="auto"/>
        <w:right w:val="none" w:sz="0" w:space="0" w:color="auto"/>
      </w:divBdr>
    </w:div>
    <w:div w:id="514922089">
      <w:bodyDiv w:val="1"/>
      <w:marLeft w:val="0"/>
      <w:marRight w:val="0"/>
      <w:marTop w:val="0"/>
      <w:marBottom w:val="0"/>
      <w:divBdr>
        <w:top w:val="none" w:sz="0" w:space="0" w:color="auto"/>
        <w:left w:val="none" w:sz="0" w:space="0" w:color="auto"/>
        <w:bottom w:val="none" w:sz="0" w:space="0" w:color="auto"/>
        <w:right w:val="none" w:sz="0" w:space="0" w:color="auto"/>
      </w:divBdr>
    </w:div>
    <w:div w:id="535629310">
      <w:bodyDiv w:val="1"/>
      <w:marLeft w:val="0"/>
      <w:marRight w:val="0"/>
      <w:marTop w:val="0"/>
      <w:marBottom w:val="0"/>
      <w:divBdr>
        <w:top w:val="none" w:sz="0" w:space="0" w:color="auto"/>
        <w:left w:val="none" w:sz="0" w:space="0" w:color="auto"/>
        <w:bottom w:val="none" w:sz="0" w:space="0" w:color="auto"/>
        <w:right w:val="none" w:sz="0" w:space="0" w:color="auto"/>
      </w:divBdr>
    </w:div>
    <w:div w:id="781269954">
      <w:bodyDiv w:val="1"/>
      <w:marLeft w:val="0"/>
      <w:marRight w:val="0"/>
      <w:marTop w:val="0"/>
      <w:marBottom w:val="0"/>
      <w:divBdr>
        <w:top w:val="none" w:sz="0" w:space="0" w:color="auto"/>
        <w:left w:val="none" w:sz="0" w:space="0" w:color="auto"/>
        <w:bottom w:val="none" w:sz="0" w:space="0" w:color="auto"/>
        <w:right w:val="none" w:sz="0" w:space="0" w:color="auto"/>
      </w:divBdr>
    </w:div>
    <w:div w:id="812986209">
      <w:bodyDiv w:val="1"/>
      <w:marLeft w:val="0"/>
      <w:marRight w:val="0"/>
      <w:marTop w:val="0"/>
      <w:marBottom w:val="0"/>
      <w:divBdr>
        <w:top w:val="none" w:sz="0" w:space="0" w:color="auto"/>
        <w:left w:val="none" w:sz="0" w:space="0" w:color="auto"/>
        <w:bottom w:val="none" w:sz="0" w:space="0" w:color="auto"/>
        <w:right w:val="none" w:sz="0" w:space="0" w:color="auto"/>
      </w:divBdr>
    </w:div>
    <w:div w:id="822241493">
      <w:bodyDiv w:val="1"/>
      <w:marLeft w:val="0"/>
      <w:marRight w:val="0"/>
      <w:marTop w:val="0"/>
      <w:marBottom w:val="0"/>
      <w:divBdr>
        <w:top w:val="none" w:sz="0" w:space="0" w:color="auto"/>
        <w:left w:val="none" w:sz="0" w:space="0" w:color="auto"/>
        <w:bottom w:val="none" w:sz="0" w:space="0" w:color="auto"/>
        <w:right w:val="none" w:sz="0" w:space="0" w:color="auto"/>
      </w:divBdr>
    </w:div>
    <w:div w:id="863791735">
      <w:bodyDiv w:val="1"/>
      <w:marLeft w:val="0"/>
      <w:marRight w:val="0"/>
      <w:marTop w:val="0"/>
      <w:marBottom w:val="0"/>
      <w:divBdr>
        <w:top w:val="none" w:sz="0" w:space="0" w:color="auto"/>
        <w:left w:val="none" w:sz="0" w:space="0" w:color="auto"/>
        <w:bottom w:val="none" w:sz="0" w:space="0" w:color="auto"/>
        <w:right w:val="none" w:sz="0" w:space="0" w:color="auto"/>
      </w:divBdr>
    </w:div>
    <w:div w:id="947006867">
      <w:bodyDiv w:val="1"/>
      <w:marLeft w:val="0"/>
      <w:marRight w:val="0"/>
      <w:marTop w:val="0"/>
      <w:marBottom w:val="0"/>
      <w:divBdr>
        <w:top w:val="none" w:sz="0" w:space="0" w:color="auto"/>
        <w:left w:val="none" w:sz="0" w:space="0" w:color="auto"/>
        <w:bottom w:val="none" w:sz="0" w:space="0" w:color="auto"/>
        <w:right w:val="none" w:sz="0" w:space="0" w:color="auto"/>
      </w:divBdr>
    </w:div>
    <w:div w:id="976378268">
      <w:bodyDiv w:val="1"/>
      <w:marLeft w:val="0"/>
      <w:marRight w:val="0"/>
      <w:marTop w:val="0"/>
      <w:marBottom w:val="0"/>
      <w:divBdr>
        <w:top w:val="none" w:sz="0" w:space="0" w:color="auto"/>
        <w:left w:val="none" w:sz="0" w:space="0" w:color="auto"/>
        <w:bottom w:val="none" w:sz="0" w:space="0" w:color="auto"/>
        <w:right w:val="none" w:sz="0" w:space="0" w:color="auto"/>
      </w:divBdr>
    </w:div>
    <w:div w:id="991102621">
      <w:bodyDiv w:val="1"/>
      <w:marLeft w:val="0"/>
      <w:marRight w:val="0"/>
      <w:marTop w:val="0"/>
      <w:marBottom w:val="0"/>
      <w:divBdr>
        <w:top w:val="none" w:sz="0" w:space="0" w:color="auto"/>
        <w:left w:val="none" w:sz="0" w:space="0" w:color="auto"/>
        <w:bottom w:val="none" w:sz="0" w:space="0" w:color="auto"/>
        <w:right w:val="none" w:sz="0" w:space="0" w:color="auto"/>
      </w:divBdr>
    </w:div>
    <w:div w:id="1007174149">
      <w:bodyDiv w:val="1"/>
      <w:marLeft w:val="0"/>
      <w:marRight w:val="0"/>
      <w:marTop w:val="0"/>
      <w:marBottom w:val="0"/>
      <w:divBdr>
        <w:top w:val="none" w:sz="0" w:space="0" w:color="auto"/>
        <w:left w:val="none" w:sz="0" w:space="0" w:color="auto"/>
        <w:bottom w:val="none" w:sz="0" w:space="0" w:color="auto"/>
        <w:right w:val="none" w:sz="0" w:space="0" w:color="auto"/>
      </w:divBdr>
    </w:div>
    <w:div w:id="1032027338">
      <w:bodyDiv w:val="1"/>
      <w:marLeft w:val="0"/>
      <w:marRight w:val="0"/>
      <w:marTop w:val="0"/>
      <w:marBottom w:val="0"/>
      <w:divBdr>
        <w:top w:val="none" w:sz="0" w:space="0" w:color="auto"/>
        <w:left w:val="none" w:sz="0" w:space="0" w:color="auto"/>
        <w:bottom w:val="none" w:sz="0" w:space="0" w:color="auto"/>
        <w:right w:val="none" w:sz="0" w:space="0" w:color="auto"/>
      </w:divBdr>
    </w:div>
    <w:div w:id="1053188534">
      <w:bodyDiv w:val="1"/>
      <w:marLeft w:val="0"/>
      <w:marRight w:val="0"/>
      <w:marTop w:val="0"/>
      <w:marBottom w:val="0"/>
      <w:divBdr>
        <w:top w:val="none" w:sz="0" w:space="0" w:color="auto"/>
        <w:left w:val="none" w:sz="0" w:space="0" w:color="auto"/>
        <w:bottom w:val="none" w:sz="0" w:space="0" w:color="auto"/>
        <w:right w:val="none" w:sz="0" w:space="0" w:color="auto"/>
      </w:divBdr>
    </w:div>
    <w:div w:id="1096250276">
      <w:bodyDiv w:val="1"/>
      <w:marLeft w:val="0"/>
      <w:marRight w:val="0"/>
      <w:marTop w:val="0"/>
      <w:marBottom w:val="0"/>
      <w:divBdr>
        <w:top w:val="none" w:sz="0" w:space="0" w:color="auto"/>
        <w:left w:val="none" w:sz="0" w:space="0" w:color="auto"/>
        <w:bottom w:val="none" w:sz="0" w:space="0" w:color="auto"/>
        <w:right w:val="none" w:sz="0" w:space="0" w:color="auto"/>
      </w:divBdr>
    </w:div>
    <w:div w:id="1101147856">
      <w:bodyDiv w:val="1"/>
      <w:marLeft w:val="0"/>
      <w:marRight w:val="0"/>
      <w:marTop w:val="0"/>
      <w:marBottom w:val="0"/>
      <w:divBdr>
        <w:top w:val="none" w:sz="0" w:space="0" w:color="auto"/>
        <w:left w:val="none" w:sz="0" w:space="0" w:color="auto"/>
        <w:bottom w:val="none" w:sz="0" w:space="0" w:color="auto"/>
        <w:right w:val="none" w:sz="0" w:space="0" w:color="auto"/>
      </w:divBdr>
    </w:div>
    <w:div w:id="1114904452">
      <w:bodyDiv w:val="1"/>
      <w:marLeft w:val="0"/>
      <w:marRight w:val="0"/>
      <w:marTop w:val="0"/>
      <w:marBottom w:val="0"/>
      <w:divBdr>
        <w:top w:val="none" w:sz="0" w:space="0" w:color="auto"/>
        <w:left w:val="none" w:sz="0" w:space="0" w:color="auto"/>
        <w:bottom w:val="none" w:sz="0" w:space="0" w:color="auto"/>
        <w:right w:val="none" w:sz="0" w:space="0" w:color="auto"/>
      </w:divBdr>
    </w:div>
    <w:div w:id="1116558500">
      <w:bodyDiv w:val="1"/>
      <w:marLeft w:val="0"/>
      <w:marRight w:val="0"/>
      <w:marTop w:val="0"/>
      <w:marBottom w:val="0"/>
      <w:divBdr>
        <w:top w:val="none" w:sz="0" w:space="0" w:color="auto"/>
        <w:left w:val="none" w:sz="0" w:space="0" w:color="auto"/>
        <w:bottom w:val="none" w:sz="0" w:space="0" w:color="auto"/>
        <w:right w:val="none" w:sz="0" w:space="0" w:color="auto"/>
      </w:divBdr>
    </w:div>
    <w:div w:id="1137409378">
      <w:bodyDiv w:val="1"/>
      <w:marLeft w:val="0"/>
      <w:marRight w:val="0"/>
      <w:marTop w:val="0"/>
      <w:marBottom w:val="0"/>
      <w:divBdr>
        <w:top w:val="none" w:sz="0" w:space="0" w:color="auto"/>
        <w:left w:val="none" w:sz="0" w:space="0" w:color="auto"/>
        <w:bottom w:val="none" w:sz="0" w:space="0" w:color="auto"/>
        <w:right w:val="none" w:sz="0" w:space="0" w:color="auto"/>
      </w:divBdr>
    </w:div>
    <w:div w:id="1156872819">
      <w:bodyDiv w:val="1"/>
      <w:marLeft w:val="0"/>
      <w:marRight w:val="0"/>
      <w:marTop w:val="0"/>
      <w:marBottom w:val="0"/>
      <w:divBdr>
        <w:top w:val="none" w:sz="0" w:space="0" w:color="auto"/>
        <w:left w:val="none" w:sz="0" w:space="0" w:color="auto"/>
        <w:bottom w:val="none" w:sz="0" w:space="0" w:color="auto"/>
        <w:right w:val="none" w:sz="0" w:space="0" w:color="auto"/>
      </w:divBdr>
    </w:div>
    <w:div w:id="1160267215">
      <w:bodyDiv w:val="1"/>
      <w:marLeft w:val="0"/>
      <w:marRight w:val="0"/>
      <w:marTop w:val="0"/>
      <w:marBottom w:val="0"/>
      <w:divBdr>
        <w:top w:val="none" w:sz="0" w:space="0" w:color="auto"/>
        <w:left w:val="none" w:sz="0" w:space="0" w:color="auto"/>
        <w:bottom w:val="none" w:sz="0" w:space="0" w:color="auto"/>
        <w:right w:val="none" w:sz="0" w:space="0" w:color="auto"/>
      </w:divBdr>
    </w:div>
    <w:div w:id="1208637667">
      <w:bodyDiv w:val="1"/>
      <w:marLeft w:val="0"/>
      <w:marRight w:val="0"/>
      <w:marTop w:val="0"/>
      <w:marBottom w:val="0"/>
      <w:divBdr>
        <w:top w:val="none" w:sz="0" w:space="0" w:color="auto"/>
        <w:left w:val="none" w:sz="0" w:space="0" w:color="auto"/>
        <w:bottom w:val="none" w:sz="0" w:space="0" w:color="auto"/>
        <w:right w:val="none" w:sz="0" w:space="0" w:color="auto"/>
      </w:divBdr>
    </w:div>
    <w:div w:id="1217476349">
      <w:bodyDiv w:val="1"/>
      <w:marLeft w:val="0"/>
      <w:marRight w:val="0"/>
      <w:marTop w:val="0"/>
      <w:marBottom w:val="0"/>
      <w:divBdr>
        <w:top w:val="none" w:sz="0" w:space="0" w:color="auto"/>
        <w:left w:val="none" w:sz="0" w:space="0" w:color="auto"/>
        <w:bottom w:val="none" w:sz="0" w:space="0" w:color="auto"/>
        <w:right w:val="none" w:sz="0" w:space="0" w:color="auto"/>
      </w:divBdr>
    </w:div>
    <w:div w:id="1218323333">
      <w:bodyDiv w:val="1"/>
      <w:marLeft w:val="0"/>
      <w:marRight w:val="0"/>
      <w:marTop w:val="0"/>
      <w:marBottom w:val="0"/>
      <w:divBdr>
        <w:top w:val="none" w:sz="0" w:space="0" w:color="auto"/>
        <w:left w:val="none" w:sz="0" w:space="0" w:color="auto"/>
        <w:bottom w:val="none" w:sz="0" w:space="0" w:color="auto"/>
        <w:right w:val="none" w:sz="0" w:space="0" w:color="auto"/>
      </w:divBdr>
    </w:div>
    <w:div w:id="1221401774">
      <w:bodyDiv w:val="1"/>
      <w:marLeft w:val="0"/>
      <w:marRight w:val="0"/>
      <w:marTop w:val="0"/>
      <w:marBottom w:val="0"/>
      <w:divBdr>
        <w:top w:val="none" w:sz="0" w:space="0" w:color="auto"/>
        <w:left w:val="none" w:sz="0" w:space="0" w:color="auto"/>
        <w:bottom w:val="none" w:sz="0" w:space="0" w:color="auto"/>
        <w:right w:val="none" w:sz="0" w:space="0" w:color="auto"/>
      </w:divBdr>
    </w:div>
    <w:div w:id="1277906534">
      <w:bodyDiv w:val="1"/>
      <w:marLeft w:val="0"/>
      <w:marRight w:val="0"/>
      <w:marTop w:val="0"/>
      <w:marBottom w:val="0"/>
      <w:divBdr>
        <w:top w:val="none" w:sz="0" w:space="0" w:color="auto"/>
        <w:left w:val="none" w:sz="0" w:space="0" w:color="auto"/>
        <w:bottom w:val="none" w:sz="0" w:space="0" w:color="auto"/>
        <w:right w:val="none" w:sz="0" w:space="0" w:color="auto"/>
      </w:divBdr>
    </w:div>
    <w:div w:id="1343818097">
      <w:bodyDiv w:val="1"/>
      <w:marLeft w:val="0"/>
      <w:marRight w:val="0"/>
      <w:marTop w:val="0"/>
      <w:marBottom w:val="0"/>
      <w:divBdr>
        <w:top w:val="none" w:sz="0" w:space="0" w:color="auto"/>
        <w:left w:val="none" w:sz="0" w:space="0" w:color="auto"/>
        <w:bottom w:val="none" w:sz="0" w:space="0" w:color="auto"/>
        <w:right w:val="none" w:sz="0" w:space="0" w:color="auto"/>
      </w:divBdr>
    </w:div>
    <w:div w:id="1352993860">
      <w:bodyDiv w:val="1"/>
      <w:marLeft w:val="0"/>
      <w:marRight w:val="0"/>
      <w:marTop w:val="0"/>
      <w:marBottom w:val="0"/>
      <w:divBdr>
        <w:top w:val="none" w:sz="0" w:space="0" w:color="auto"/>
        <w:left w:val="none" w:sz="0" w:space="0" w:color="auto"/>
        <w:bottom w:val="none" w:sz="0" w:space="0" w:color="auto"/>
        <w:right w:val="none" w:sz="0" w:space="0" w:color="auto"/>
      </w:divBdr>
    </w:div>
    <w:div w:id="1385131031">
      <w:bodyDiv w:val="1"/>
      <w:marLeft w:val="0"/>
      <w:marRight w:val="0"/>
      <w:marTop w:val="0"/>
      <w:marBottom w:val="0"/>
      <w:divBdr>
        <w:top w:val="none" w:sz="0" w:space="0" w:color="auto"/>
        <w:left w:val="none" w:sz="0" w:space="0" w:color="auto"/>
        <w:bottom w:val="none" w:sz="0" w:space="0" w:color="auto"/>
        <w:right w:val="none" w:sz="0" w:space="0" w:color="auto"/>
      </w:divBdr>
    </w:div>
    <w:div w:id="1397127705">
      <w:bodyDiv w:val="1"/>
      <w:marLeft w:val="0"/>
      <w:marRight w:val="0"/>
      <w:marTop w:val="0"/>
      <w:marBottom w:val="0"/>
      <w:divBdr>
        <w:top w:val="none" w:sz="0" w:space="0" w:color="auto"/>
        <w:left w:val="none" w:sz="0" w:space="0" w:color="auto"/>
        <w:bottom w:val="none" w:sz="0" w:space="0" w:color="auto"/>
        <w:right w:val="none" w:sz="0" w:space="0" w:color="auto"/>
      </w:divBdr>
    </w:div>
    <w:div w:id="1406998350">
      <w:bodyDiv w:val="1"/>
      <w:marLeft w:val="0"/>
      <w:marRight w:val="0"/>
      <w:marTop w:val="0"/>
      <w:marBottom w:val="0"/>
      <w:divBdr>
        <w:top w:val="none" w:sz="0" w:space="0" w:color="auto"/>
        <w:left w:val="none" w:sz="0" w:space="0" w:color="auto"/>
        <w:bottom w:val="none" w:sz="0" w:space="0" w:color="auto"/>
        <w:right w:val="none" w:sz="0" w:space="0" w:color="auto"/>
      </w:divBdr>
    </w:div>
    <w:div w:id="1413087538">
      <w:bodyDiv w:val="1"/>
      <w:marLeft w:val="0"/>
      <w:marRight w:val="0"/>
      <w:marTop w:val="0"/>
      <w:marBottom w:val="0"/>
      <w:divBdr>
        <w:top w:val="none" w:sz="0" w:space="0" w:color="auto"/>
        <w:left w:val="none" w:sz="0" w:space="0" w:color="auto"/>
        <w:bottom w:val="none" w:sz="0" w:space="0" w:color="auto"/>
        <w:right w:val="none" w:sz="0" w:space="0" w:color="auto"/>
      </w:divBdr>
    </w:div>
    <w:div w:id="1417675920">
      <w:bodyDiv w:val="1"/>
      <w:marLeft w:val="0"/>
      <w:marRight w:val="0"/>
      <w:marTop w:val="0"/>
      <w:marBottom w:val="0"/>
      <w:divBdr>
        <w:top w:val="none" w:sz="0" w:space="0" w:color="auto"/>
        <w:left w:val="none" w:sz="0" w:space="0" w:color="auto"/>
        <w:bottom w:val="none" w:sz="0" w:space="0" w:color="auto"/>
        <w:right w:val="none" w:sz="0" w:space="0" w:color="auto"/>
      </w:divBdr>
    </w:div>
    <w:div w:id="1426877080">
      <w:bodyDiv w:val="1"/>
      <w:marLeft w:val="0"/>
      <w:marRight w:val="0"/>
      <w:marTop w:val="0"/>
      <w:marBottom w:val="0"/>
      <w:divBdr>
        <w:top w:val="none" w:sz="0" w:space="0" w:color="auto"/>
        <w:left w:val="none" w:sz="0" w:space="0" w:color="auto"/>
        <w:bottom w:val="none" w:sz="0" w:space="0" w:color="auto"/>
        <w:right w:val="none" w:sz="0" w:space="0" w:color="auto"/>
      </w:divBdr>
    </w:div>
    <w:div w:id="1431197671">
      <w:bodyDiv w:val="1"/>
      <w:marLeft w:val="0"/>
      <w:marRight w:val="0"/>
      <w:marTop w:val="0"/>
      <w:marBottom w:val="0"/>
      <w:divBdr>
        <w:top w:val="none" w:sz="0" w:space="0" w:color="auto"/>
        <w:left w:val="none" w:sz="0" w:space="0" w:color="auto"/>
        <w:bottom w:val="none" w:sz="0" w:space="0" w:color="auto"/>
        <w:right w:val="none" w:sz="0" w:space="0" w:color="auto"/>
      </w:divBdr>
    </w:div>
    <w:div w:id="1464080028">
      <w:bodyDiv w:val="1"/>
      <w:marLeft w:val="0"/>
      <w:marRight w:val="0"/>
      <w:marTop w:val="0"/>
      <w:marBottom w:val="0"/>
      <w:divBdr>
        <w:top w:val="none" w:sz="0" w:space="0" w:color="auto"/>
        <w:left w:val="none" w:sz="0" w:space="0" w:color="auto"/>
        <w:bottom w:val="none" w:sz="0" w:space="0" w:color="auto"/>
        <w:right w:val="none" w:sz="0" w:space="0" w:color="auto"/>
      </w:divBdr>
    </w:div>
    <w:div w:id="1464226532">
      <w:bodyDiv w:val="1"/>
      <w:marLeft w:val="0"/>
      <w:marRight w:val="0"/>
      <w:marTop w:val="0"/>
      <w:marBottom w:val="0"/>
      <w:divBdr>
        <w:top w:val="none" w:sz="0" w:space="0" w:color="auto"/>
        <w:left w:val="none" w:sz="0" w:space="0" w:color="auto"/>
        <w:bottom w:val="none" w:sz="0" w:space="0" w:color="auto"/>
        <w:right w:val="none" w:sz="0" w:space="0" w:color="auto"/>
      </w:divBdr>
    </w:div>
    <w:div w:id="1476802644">
      <w:bodyDiv w:val="1"/>
      <w:marLeft w:val="0"/>
      <w:marRight w:val="0"/>
      <w:marTop w:val="0"/>
      <w:marBottom w:val="0"/>
      <w:divBdr>
        <w:top w:val="none" w:sz="0" w:space="0" w:color="auto"/>
        <w:left w:val="none" w:sz="0" w:space="0" w:color="auto"/>
        <w:bottom w:val="none" w:sz="0" w:space="0" w:color="auto"/>
        <w:right w:val="none" w:sz="0" w:space="0" w:color="auto"/>
      </w:divBdr>
    </w:div>
    <w:div w:id="1535727885">
      <w:bodyDiv w:val="1"/>
      <w:marLeft w:val="0"/>
      <w:marRight w:val="0"/>
      <w:marTop w:val="0"/>
      <w:marBottom w:val="0"/>
      <w:divBdr>
        <w:top w:val="none" w:sz="0" w:space="0" w:color="auto"/>
        <w:left w:val="none" w:sz="0" w:space="0" w:color="auto"/>
        <w:bottom w:val="none" w:sz="0" w:space="0" w:color="auto"/>
        <w:right w:val="none" w:sz="0" w:space="0" w:color="auto"/>
      </w:divBdr>
    </w:div>
    <w:div w:id="1558855976">
      <w:bodyDiv w:val="1"/>
      <w:marLeft w:val="0"/>
      <w:marRight w:val="0"/>
      <w:marTop w:val="0"/>
      <w:marBottom w:val="0"/>
      <w:divBdr>
        <w:top w:val="none" w:sz="0" w:space="0" w:color="auto"/>
        <w:left w:val="none" w:sz="0" w:space="0" w:color="auto"/>
        <w:bottom w:val="none" w:sz="0" w:space="0" w:color="auto"/>
        <w:right w:val="none" w:sz="0" w:space="0" w:color="auto"/>
      </w:divBdr>
    </w:div>
    <w:div w:id="1564638555">
      <w:bodyDiv w:val="1"/>
      <w:marLeft w:val="0"/>
      <w:marRight w:val="0"/>
      <w:marTop w:val="0"/>
      <w:marBottom w:val="0"/>
      <w:divBdr>
        <w:top w:val="none" w:sz="0" w:space="0" w:color="auto"/>
        <w:left w:val="none" w:sz="0" w:space="0" w:color="auto"/>
        <w:bottom w:val="none" w:sz="0" w:space="0" w:color="auto"/>
        <w:right w:val="none" w:sz="0" w:space="0" w:color="auto"/>
      </w:divBdr>
    </w:div>
    <w:div w:id="1575123936">
      <w:bodyDiv w:val="1"/>
      <w:marLeft w:val="0"/>
      <w:marRight w:val="0"/>
      <w:marTop w:val="0"/>
      <w:marBottom w:val="0"/>
      <w:divBdr>
        <w:top w:val="none" w:sz="0" w:space="0" w:color="auto"/>
        <w:left w:val="none" w:sz="0" w:space="0" w:color="auto"/>
        <w:bottom w:val="none" w:sz="0" w:space="0" w:color="auto"/>
        <w:right w:val="none" w:sz="0" w:space="0" w:color="auto"/>
      </w:divBdr>
    </w:div>
    <w:div w:id="1595896279">
      <w:bodyDiv w:val="1"/>
      <w:marLeft w:val="0"/>
      <w:marRight w:val="0"/>
      <w:marTop w:val="0"/>
      <w:marBottom w:val="0"/>
      <w:divBdr>
        <w:top w:val="none" w:sz="0" w:space="0" w:color="auto"/>
        <w:left w:val="none" w:sz="0" w:space="0" w:color="auto"/>
        <w:bottom w:val="none" w:sz="0" w:space="0" w:color="auto"/>
        <w:right w:val="none" w:sz="0" w:space="0" w:color="auto"/>
      </w:divBdr>
    </w:div>
    <w:div w:id="1611542848">
      <w:bodyDiv w:val="1"/>
      <w:marLeft w:val="0"/>
      <w:marRight w:val="0"/>
      <w:marTop w:val="0"/>
      <w:marBottom w:val="0"/>
      <w:divBdr>
        <w:top w:val="none" w:sz="0" w:space="0" w:color="auto"/>
        <w:left w:val="none" w:sz="0" w:space="0" w:color="auto"/>
        <w:bottom w:val="none" w:sz="0" w:space="0" w:color="auto"/>
        <w:right w:val="none" w:sz="0" w:space="0" w:color="auto"/>
      </w:divBdr>
    </w:div>
    <w:div w:id="1621456466">
      <w:bodyDiv w:val="1"/>
      <w:marLeft w:val="0"/>
      <w:marRight w:val="0"/>
      <w:marTop w:val="0"/>
      <w:marBottom w:val="0"/>
      <w:divBdr>
        <w:top w:val="none" w:sz="0" w:space="0" w:color="auto"/>
        <w:left w:val="none" w:sz="0" w:space="0" w:color="auto"/>
        <w:bottom w:val="none" w:sz="0" w:space="0" w:color="auto"/>
        <w:right w:val="none" w:sz="0" w:space="0" w:color="auto"/>
      </w:divBdr>
    </w:div>
    <w:div w:id="1654798771">
      <w:bodyDiv w:val="1"/>
      <w:marLeft w:val="0"/>
      <w:marRight w:val="0"/>
      <w:marTop w:val="0"/>
      <w:marBottom w:val="0"/>
      <w:divBdr>
        <w:top w:val="none" w:sz="0" w:space="0" w:color="auto"/>
        <w:left w:val="none" w:sz="0" w:space="0" w:color="auto"/>
        <w:bottom w:val="none" w:sz="0" w:space="0" w:color="auto"/>
        <w:right w:val="none" w:sz="0" w:space="0" w:color="auto"/>
      </w:divBdr>
    </w:div>
    <w:div w:id="1669940065">
      <w:bodyDiv w:val="1"/>
      <w:marLeft w:val="0"/>
      <w:marRight w:val="0"/>
      <w:marTop w:val="0"/>
      <w:marBottom w:val="0"/>
      <w:divBdr>
        <w:top w:val="none" w:sz="0" w:space="0" w:color="auto"/>
        <w:left w:val="none" w:sz="0" w:space="0" w:color="auto"/>
        <w:bottom w:val="none" w:sz="0" w:space="0" w:color="auto"/>
        <w:right w:val="none" w:sz="0" w:space="0" w:color="auto"/>
      </w:divBdr>
    </w:div>
    <w:div w:id="1672176480">
      <w:bodyDiv w:val="1"/>
      <w:marLeft w:val="0"/>
      <w:marRight w:val="0"/>
      <w:marTop w:val="0"/>
      <w:marBottom w:val="0"/>
      <w:divBdr>
        <w:top w:val="none" w:sz="0" w:space="0" w:color="auto"/>
        <w:left w:val="none" w:sz="0" w:space="0" w:color="auto"/>
        <w:bottom w:val="none" w:sz="0" w:space="0" w:color="auto"/>
        <w:right w:val="none" w:sz="0" w:space="0" w:color="auto"/>
      </w:divBdr>
    </w:div>
    <w:div w:id="1788160623">
      <w:bodyDiv w:val="1"/>
      <w:marLeft w:val="0"/>
      <w:marRight w:val="0"/>
      <w:marTop w:val="0"/>
      <w:marBottom w:val="0"/>
      <w:divBdr>
        <w:top w:val="none" w:sz="0" w:space="0" w:color="auto"/>
        <w:left w:val="none" w:sz="0" w:space="0" w:color="auto"/>
        <w:bottom w:val="none" w:sz="0" w:space="0" w:color="auto"/>
        <w:right w:val="none" w:sz="0" w:space="0" w:color="auto"/>
      </w:divBdr>
    </w:div>
    <w:div w:id="1819952716">
      <w:bodyDiv w:val="1"/>
      <w:marLeft w:val="0"/>
      <w:marRight w:val="0"/>
      <w:marTop w:val="0"/>
      <w:marBottom w:val="0"/>
      <w:divBdr>
        <w:top w:val="none" w:sz="0" w:space="0" w:color="auto"/>
        <w:left w:val="none" w:sz="0" w:space="0" w:color="auto"/>
        <w:bottom w:val="none" w:sz="0" w:space="0" w:color="auto"/>
        <w:right w:val="none" w:sz="0" w:space="0" w:color="auto"/>
      </w:divBdr>
    </w:div>
    <w:div w:id="1853766047">
      <w:bodyDiv w:val="1"/>
      <w:marLeft w:val="0"/>
      <w:marRight w:val="0"/>
      <w:marTop w:val="0"/>
      <w:marBottom w:val="0"/>
      <w:divBdr>
        <w:top w:val="none" w:sz="0" w:space="0" w:color="auto"/>
        <w:left w:val="none" w:sz="0" w:space="0" w:color="auto"/>
        <w:bottom w:val="none" w:sz="0" w:space="0" w:color="auto"/>
        <w:right w:val="none" w:sz="0" w:space="0" w:color="auto"/>
      </w:divBdr>
    </w:div>
    <w:div w:id="1863011702">
      <w:bodyDiv w:val="1"/>
      <w:marLeft w:val="0"/>
      <w:marRight w:val="0"/>
      <w:marTop w:val="0"/>
      <w:marBottom w:val="0"/>
      <w:divBdr>
        <w:top w:val="none" w:sz="0" w:space="0" w:color="auto"/>
        <w:left w:val="none" w:sz="0" w:space="0" w:color="auto"/>
        <w:bottom w:val="none" w:sz="0" w:space="0" w:color="auto"/>
        <w:right w:val="none" w:sz="0" w:space="0" w:color="auto"/>
      </w:divBdr>
    </w:div>
    <w:div w:id="1878546302">
      <w:bodyDiv w:val="1"/>
      <w:marLeft w:val="0"/>
      <w:marRight w:val="0"/>
      <w:marTop w:val="0"/>
      <w:marBottom w:val="0"/>
      <w:divBdr>
        <w:top w:val="none" w:sz="0" w:space="0" w:color="auto"/>
        <w:left w:val="none" w:sz="0" w:space="0" w:color="auto"/>
        <w:bottom w:val="none" w:sz="0" w:space="0" w:color="auto"/>
        <w:right w:val="none" w:sz="0" w:space="0" w:color="auto"/>
      </w:divBdr>
    </w:div>
    <w:div w:id="1884250644">
      <w:bodyDiv w:val="1"/>
      <w:marLeft w:val="0"/>
      <w:marRight w:val="0"/>
      <w:marTop w:val="0"/>
      <w:marBottom w:val="0"/>
      <w:divBdr>
        <w:top w:val="none" w:sz="0" w:space="0" w:color="auto"/>
        <w:left w:val="none" w:sz="0" w:space="0" w:color="auto"/>
        <w:bottom w:val="none" w:sz="0" w:space="0" w:color="auto"/>
        <w:right w:val="none" w:sz="0" w:space="0" w:color="auto"/>
      </w:divBdr>
    </w:div>
    <w:div w:id="1914925167">
      <w:bodyDiv w:val="1"/>
      <w:marLeft w:val="0"/>
      <w:marRight w:val="0"/>
      <w:marTop w:val="0"/>
      <w:marBottom w:val="0"/>
      <w:divBdr>
        <w:top w:val="none" w:sz="0" w:space="0" w:color="auto"/>
        <w:left w:val="none" w:sz="0" w:space="0" w:color="auto"/>
        <w:bottom w:val="none" w:sz="0" w:space="0" w:color="auto"/>
        <w:right w:val="none" w:sz="0" w:space="0" w:color="auto"/>
      </w:divBdr>
    </w:div>
    <w:div w:id="1918780665">
      <w:bodyDiv w:val="1"/>
      <w:marLeft w:val="0"/>
      <w:marRight w:val="0"/>
      <w:marTop w:val="0"/>
      <w:marBottom w:val="0"/>
      <w:divBdr>
        <w:top w:val="none" w:sz="0" w:space="0" w:color="auto"/>
        <w:left w:val="none" w:sz="0" w:space="0" w:color="auto"/>
        <w:bottom w:val="none" w:sz="0" w:space="0" w:color="auto"/>
        <w:right w:val="none" w:sz="0" w:space="0" w:color="auto"/>
      </w:divBdr>
    </w:div>
    <w:div w:id="1933318979">
      <w:bodyDiv w:val="1"/>
      <w:marLeft w:val="0"/>
      <w:marRight w:val="0"/>
      <w:marTop w:val="0"/>
      <w:marBottom w:val="0"/>
      <w:divBdr>
        <w:top w:val="none" w:sz="0" w:space="0" w:color="auto"/>
        <w:left w:val="none" w:sz="0" w:space="0" w:color="auto"/>
        <w:bottom w:val="none" w:sz="0" w:space="0" w:color="auto"/>
        <w:right w:val="none" w:sz="0" w:space="0" w:color="auto"/>
      </w:divBdr>
    </w:div>
    <w:div w:id="1943876066">
      <w:bodyDiv w:val="1"/>
      <w:marLeft w:val="0"/>
      <w:marRight w:val="0"/>
      <w:marTop w:val="0"/>
      <w:marBottom w:val="0"/>
      <w:divBdr>
        <w:top w:val="none" w:sz="0" w:space="0" w:color="auto"/>
        <w:left w:val="none" w:sz="0" w:space="0" w:color="auto"/>
        <w:bottom w:val="none" w:sz="0" w:space="0" w:color="auto"/>
        <w:right w:val="none" w:sz="0" w:space="0" w:color="auto"/>
      </w:divBdr>
    </w:div>
    <w:div w:id="1947808615">
      <w:bodyDiv w:val="1"/>
      <w:marLeft w:val="0"/>
      <w:marRight w:val="0"/>
      <w:marTop w:val="0"/>
      <w:marBottom w:val="0"/>
      <w:divBdr>
        <w:top w:val="none" w:sz="0" w:space="0" w:color="auto"/>
        <w:left w:val="none" w:sz="0" w:space="0" w:color="auto"/>
        <w:bottom w:val="none" w:sz="0" w:space="0" w:color="auto"/>
        <w:right w:val="none" w:sz="0" w:space="0" w:color="auto"/>
      </w:divBdr>
    </w:div>
    <w:div w:id="1970891575">
      <w:bodyDiv w:val="1"/>
      <w:marLeft w:val="0"/>
      <w:marRight w:val="0"/>
      <w:marTop w:val="0"/>
      <w:marBottom w:val="0"/>
      <w:divBdr>
        <w:top w:val="none" w:sz="0" w:space="0" w:color="auto"/>
        <w:left w:val="none" w:sz="0" w:space="0" w:color="auto"/>
        <w:bottom w:val="none" w:sz="0" w:space="0" w:color="auto"/>
        <w:right w:val="none" w:sz="0" w:space="0" w:color="auto"/>
      </w:divBdr>
    </w:div>
    <w:div w:id="1979384429">
      <w:bodyDiv w:val="1"/>
      <w:marLeft w:val="0"/>
      <w:marRight w:val="0"/>
      <w:marTop w:val="0"/>
      <w:marBottom w:val="0"/>
      <w:divBdr>
        <w:top w:val="none" w:sz="0" w:space="0" w:color="auto"/>
        <w:left w:val="none" w:sz="0" w:space="0" w:color="auto"/>
        <w:bottom w:val="none" w:sz="0" w:space="0" w:color="auto"/>
        <w:right w:val="none" w:sz="0" w:space="0" w:color="auto"/>
      </w:divBdr>
    </w:div>
    <w:div w:id="1990553193">
      <w:bodyDiv w:val="1"/>
      <w:marLeft w:val="0"/>
      <w:marRight w:val="0"/>
      <w:marTop w:val="0"/>
      <w:marBottom w:val="0"/>
      <w:divBdr>
        <w:top w:val="none" w:sz="0" w:space="0" w:color="auto"/>
        <w:left w:val="none" w:sz="0" w:space="0" w:color="auto"/>
        <w:bottom w:val="none" w:sz="0" w:space="0" w:color="auto"/>
        <w:right w:val="none" w:sz="0" w:space="0" w:color="auto"/>
      </w:divBdr>
    </w:div>
    <w:div w:id="1994947424">
      <w:bodyDiv w:val="1"/>
      <w:marLeft w:val="0"/>
      <w:marRight w:val="0"/>
      <w:marTop w:val="0"/>
      <w:marBottom w:val="0"/>
      <w:divBdr>
        <w:top w:val="none" w:sz="0" w:space="0" w:color="auto"/>
        <w:left w:val="none" w:sz="0" w:space="0" w:color="auto"/>
        <w:bottom w:val="none" w:sz="0" w:space="0" w:color="auto"/>
        <w:right w:val="none" w:sz="0" w:space="0" w:color="auto"/>
      </w:divBdr>
    </w:div>
    <w:div w:id="1999962343">
      <w:bodyDiv w:val="1"/>
      <w:marLeft w:val="0"/>
      <w:marRight w:val="0"/>
      <w:marTop w:val="0"/>
      <w:marBottom w:val="0"/>
      <w:divBdr>
        <w:top w:val="none" w:sz="0" w:space="0" w:color="auto"/>
        <w:left w:val="none" w:sz="0" w:space="0" w:color="auto"/>
        <w:bottom w:val="none" w:sz="0" w:space="0" w:color="auto"/>
        <w:right w:val="none" w:sz="0" w:space="0" w:color="auto"/>
      </w:divBdr>
    </w:div>
    <w:div w:id="2004232986">
      <w:bodyDiv w:val="1"/>
      <w:marLeft w:val="0"/>
      <w:marRight w:val="0"/>
      <w:marTop w:val="0"/>
      <w:marBottom w:val="0"/>
      <w:divBdr>
        <w:top w:val="none" w:sz="0" w:space="0" w:color="auto"/>
        <w:left w:val="none" w:sz="0" w:space="0" w:color="auto"/>
        <w:bottom w:val="none" w:sz="0" w:space="0" w:color="auto"/>
        <w:right w:val="none" w:sz="0" w:space="0" w:color="auto"/>
      </w:divBdr>
    </w:div>
    <w:div w:id="2016223629">
      <w:bodyDiv w:val="1"/>
      <w:marLeft w:val="0"/>
      <w:marRight w:val="0"/>
      <w:marTop w:val="0"/>
      <w:marBottom w:val="0"/>
      <w:divBdr>
        <w:top w:val="none" w:sz="0" w:space="0" w:color="auto"/>
        <w:left w:val="none" w:sz="0" w:space="0" w:color="auto"/>
        <w:bottom w:val="none" w:sz="0" w:space="0" w:color="auto"/>
        <w:right w:val="none" w:sz="0" w:space="0" w:color="auto"/>
      </w:divBdr>
    </w:div>
    <w:div w:id="2019698928">
      <w:bodyDiv w:val="1"/>
      <w:marLeft w:val="0"/>
      <w:marRight w:val="0"/>
      <w:marTop w:val="0"/>
      <w:marBottom w:val="0"/>
      <w:divBdr>
        <w:top w:val="none" w:sz="0" w:space="0" w:color="auto"/>
        <w:left w:val="none" w:sz="0" w:space="0" w:color="auto"/>
        <w:bottom w:val="none" w:sz="0" w:space="0" w:color="auto"/>
        <w:right w:val="none" w:sz="0" w:space="0" w:color="auto"/>
      </w:divBdr>
    </w:div>
    <w:div w:id="2038122084">
      <w:bodyDiv w:val="1"/>
      <w:marLeft w:val="0"/>
      <w:marRight w:val="0"/>
      <w:marTop w:val="0"/>
      <w:marBottom w:val="0"/>
      <w:divBdr>
        <w:top w:val="none" w:sz="0" w:space="0" w:color="auto"/>
        <w:left w:val="none" w:sz="0" w:space="0" w:color="auto"/>
        <w:bottom w:val="none" w:sz="0" w:space="0" w:color="auto"/>
        <w:right w:val="none" w:sz="0" w:space="0" w:color="auto"/>
      </w:divBdr>
    </w:div>
    <w:div w:id="2050764938">
      <w:bodyDiv w:val="1"/>
      <w:marLeft w:val="0"/>
      <w:marRight w:val="0"/>
      <w:marTop w:val="0"/>
      <w:marBottom w:val="0"/>
      <w:divBdr>
        <w:top w:val="none" w:sz="0" w:space="0" w:color="auto"/>
        <w:left w:val="none" w:sz="0" w:space="0" w:color="auto"/>
        <w:bottom w:val="none" w:sz="0" w:space="0" w:color="auto"/>
        <w:right w:val="none" w:sz="0" w:space="0" w:color="auto"/>
      </w:divBdr>
    </w:div>
    <w:div w:id="2052413446">
      <w:bodyDiv w:val="1"/>
      <w:marLeft w:val="0"/>
      <w:marRight w:val="0"/>
      <w:marTop w:val="0"/>
      <w:marBottom w:val="0"/>
      <w:divBdr>
        <w:top w:val="none" w:sz="0" w:space="0" w:color="auto"/>
        <w:left w:val="none" w:sz="0" w:space="0" w:color="auto"/>
        <w:bottom w:val="none" w:sz="0" w:space="0" w:color="auto"/>
        <w:right w:val="none" w:sz="0" w:space="0" w:color="auto"/>
      </w:divBdr>
    </w:div>
    <w:div w:id="2059355459">
      <w:bodyDiv w:val="1"/>
      <w:marLeft w:val="0"/>
      <w:marRight w:val="0"/>
      <w:marTop w:val="0"/>
      <w:marBottom w:val="0"/>
      <w:divBdr>
        <w:top w:val="none" w:sz="0" w:space="0" w:color="auto"/>
        <w:left w:val="none" w:sz="0" w:space="0" w:color="auto"/>
        <w:bottom w:val="none" w:sz="0" w:space="0" w:color="auto"/>
        <w:right w:val="none" w:sz="0" w:space="0" w:color="auto"/>
      </w:divBdr>
    </w:div>
    <w:div w:id="2068524398">
      <w:bodyDiv w:val="1"/>
      <w:marLeft w:val="0"/>
      <w:marRight w:val="0"/>
      <w:marTop w:val="0"/>
      <w:marBottom w:val="0"/>
      <w:divBdr>
        <w:top w:val="none" w:sz="0" w:space="0" w:color="auto"/>
        <w:left w:val="none" w:sz="0" w:space="0" w:color="auto"/>
        <w:bottom w:val="none" w:sz="0" w:space="0" w:color="auto"/>
        <w:right w:val="none" w:sz="0" w:space="0" w:color="auto"/>
      </w:divBdr>
    </w:div>
    <w:div w:id="2075350858">
      <w:bodyDiv w:val="1"/>
      <w:marLeft w:val="0"/>
      <w:marRight w:val="0"/>
      <w:marTop w:val="0"/>
      <w:marBottom w:val="0"/>
      <w:divBdr>
        <w:top w:val="none" w:sz="0" w:space="0" w:color="auto"/>
        <w:left w:val="none" w:sz="0" w:space="0" w:color="auto"/>
        <w:bottom w:val="none" w:sz="0" w:space="0" w:color="auto"/>
        <w:right w:val="none" w:sz="0" w:space="0" w:color="auto"/>
      </w:divBdr>
    </w:div>
    <w:div w:id="2099135572">
      <w:bodyDiv w:val="1"/>
      <w:marLeft w:val="0"/>
      <w:marRight w:val="0"/>
      <w:marTop w:val="0"/>
      <w:marBottom w:val="0"/>
      <w:divBdr>
        <w:top w:val="none" w:sz="0" w:space="0" w:color="auto"/>
        <w:left w:val="none" w:sz="0" w:space="0" w:color="auto"/>
        <w:bottom w:val="none" w:sz="0" w:space="0" w:color="auto"/>
        <w:right w:val="none" w:sz="0" w:space="0" w:color="auto"/>
      </w:divBdr>
    </w:div>
    <w:div w:id="20991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E6A7-7343-4482-94C4-088A2E84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8216</Words>
  <Characters>46836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Mẫu BCTC áp dụng cho kiểm toán BCTC năm 2006 cho Công ty Cổ phẩn</vt:lpstr>
    </vt:vector>
  </TitlesOfParts>
  <Company/>
  <LinksUpToDate>false</LinksUpToDate>
  <CharactersWithSpaces>54943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BCTC áp dụng cho kiểm toán BCTC năm 2006 cho Công ty Cổ phẩn</dc:title>
  <dc:subject/>
  <dc:creator>User</dc:creator>
  <cp:keywords/>
  <cp:lastModifiedBy>Microsoft Windows</cp:lastModifiedBy>
  <cp:revision>2</cp:revision>
  <cp:lastPrinted>2013-08-16T06:20:00Z</cp:lastPrinted>
  <dcterms:created xsi:type="dcterms:W3CDTF">2013-08-26T03:26:00Z</dcterms:created>
  <dcterms:modified xsi:type="dcterms:W3CDTF">2013-08-26T03:26:00Z</dcterms:modified>
</cp:coreProperties>
</file>