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967c1ce2c10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2" w:type="dxa"/>
        <w:tblLook w:val="01E0"/>
      </w:tblPr>
      <w:tblGrid>
        <w:gridCol w:w="4154"/>
        <w:gridCol w:w="5708"/>
      </w:tblGrid>
      <w:tr w:rsidR="00D33942" w:rsidRPr="009A4D62" w:rsidTr="00292499">
        <w:tc>
          <w:tcPr>
            <w:tcW w:w="4154" w:type="dxa"/>
          </w:tcPr>
          <w:p w:rsidR="00D33942" w:rsidRPr="006931D4" w:rsidRDefault="00D33942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931D4">
              <w:rPr>
                <w:rFonts w:ascii="Times New Roman" w:hAnsi="Times New Roman"/>
                <w:b/>
                <w:sz w:val="24"/>
              </w:rPr>
              <w:t>CÔNG TY CỔ PHẦN</w:t>
            </w:r>
          </w:p>
          <w:p w:rsidR="00D33942" w:rsidRPr="006931D4" w:rsidRDefault="00D33942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931D4">
              <w:rPr>
                <w:rFonts w:ascii="Times New Roman" w:hAnsi="Times New Roman"/>
                <w:b/>
                <w:sz w:val="24"/>
              </w:rPr>
              <w:t>XI M</w:t>
            </w:r>
            <w:r w:rsidRPr="006931D4">
              <w:rPr>
                <w:rFonts w:ascii="Times New Roman" w:hAnsi="Times New Roman" w:hint="eastAsia"/>
                <w:b/>
                <w:sz w:val="24"/>
              </w:rPr>
              <w:t>Ă</w:t>
            </w:r>
            <w:r w:rsidRPr="006931D4">
              <w:rPr>
                <w:rFonts w:ascii="Times New Roman" w:hAnsi="Times New Roman"/>
                <w:b/>
                <w:sz w:val="24"/>
              </w:rPr>
              <w:t>NG THÁI BÌNH</w:t>
            </w:r>
          </w:p>
          <w:p w:rsidR="00105356" w:rsidRPr="006931D4" w:rsidRDefault="00105356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43FA5">
              <w:rPr>
                <w:rFonts w:ascii="Times New Roman" w:hAnsi="Times New Roman"/>
                <w:i/>
                <w:sz w:val="24"/>
                <w:szCs w:val="24"/>
              </w:rPr>
              <w:t>134</w:t>
            </w:r>
            <w:r w:rsidR="002200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/XMTB</w:t>
            </w:r>
          </w:p>
          <w:p w:rsidR="00822DB3" w:rsidRPr="006931D4" w:rsidRDefault="00121FD3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931D4">
              <w:rPr>
                <w:rFonts w:ascii="Times New Roman" w:hAnsi="Times New Roman"/>
                <w:b/>
                <w:noProof/>
                <w:sz w:val="24"/>
              </w:rPr>
              <w:pict>
                <v:line id="_x0000_s1034" style="position:absolute;left:0;text-align:left;z-index:251658240" from="67.05pt,.1pt" to="127.35pt,.1pt"/>
              </w:pict>
            </w:r>
          </w:p>
        </w:tc>
        <w:tc>
          <w:tcPr>
            <w:tcW w:w="5708" w:type="dxa"/>
          </w:tcPr>
          <w:p w:rsidR="00D33942" w:rsidRPr="006931D4" w:rsidRDefault="00D33942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931D4">
              <w:rPr>
                <w:rFonts w:ascii="Times New Roman" w:hAnsi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931D4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D33942" w:rsidRPr="006931D4" w:rsidRDefault="00D33942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931D4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6931D4">
              <w:rPr>
                <w:rFonts w:ascii="Times New Roman" w:hAnsi="Times New Roman"/>
                <w:b/>
                <w:sz w:val="24"/>
              </w:rPr>
              <w:t>ộc</w:t>
            </w:r>
            <w:proofErr w:type="spellEnd"/>
            <w:r w:rsidRPr="006931D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931D4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6931D4"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 w:rsidRPr="006931D4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6931D4">
              <w:rPr>
                <w:rFonts w:ascii="Times New Roman" w:hAnsi="Times New Roman"/>
                <w:b/>
                <w:sz w:val="24"/>
              </w:rPr>
              <w:t xml:space="preserve"> do - </w:t>
            </w:r>
            <w:proofErr w:type="spellStart"/>
            <w:r w:rsidRPr="006931D4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6931D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931D4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  <w:p w:rsidR="009A4D62" w:rsidRPr="006931D4" w:rsidRDefault="00121FD3" w:rsidP="006931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931D4">
              <w:rPr>
                <w:rFonts w:ascii="Times New Roman" w:hAnsi="Times New Roman"/>
                <w:b/>
                <w:noProof/>
                <w:sz w:val="24"/>
              </w:rPr>
              <w:pict>
                <v:line id="_x0000_s1028" style="position:absolute;left:0;text-align:left;z-index:251657216" from="66.65pt,2.05pt" to="210.7pt,2.05pt"/>
              </w:pict>
            </w:r>
          </w:p>
        </w:tc>
      </w:tr>
      <w:tr w:rsidR="00D33942" w:rsidRPr="009A4D62" w:rsidTr="00292499">
        <w:tc>
          <w:tcPr>
            <w:tcW w:w="4154" w:type="dxa"/>
          </w:tcPr>
          <w:p w:rsidR="00D33942" w:rsidRPr="00FC3199" w:rsidRDefault="00FC3199" w:rsidP="006931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ki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ại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áo</w:t>
            </w:r>
            <w:proofErr w:type="spellEnd"/>
            <w:r w:rsidR="002924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so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ét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ủa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2499">
              <w:rPr>
                <w:rFonts w:ascii="Times New Roman" w:hAnsi="Times New Roman"/>
                <w:i/>
                <w:sz w:val="24"/>
                <w:szCs w:val="24"/>
              </w:rPr>
              <w:t>Cty</w:t>
            </w:r>
            <w:proofErr w:type="spellEnd"/>
            <w:r w:rsidR="002924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ki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BCTC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ho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3199">
              <w:rPr>
                <w:rFonts w:ascii="Times New Roman" w:hAnsi="Times New Roman" w:hint="eastAsia"/>
                <w:i/>
                <w:sz w:val="24"/>
                <w:szCs w:val="24"/>
              </w:rPr>
              <w:t>đ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ộng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01/01/2013 </w:t>
            </w:r>
            <w:proofErr w:type="spellStart"/>
            <w:r w:rsidRPr="00FC3199">
              <w:rPr>
                <w:rFonts w:ascii="Times New Roman" w:hAnsi="Times New Roman" w:hint="eastAsia"/>
                <w:i/>
                <w:sz w:val="24"/>
                <w:szCs w:val="24"/>
              </w:rPr>
              <w:t>đ</w:t>
            </w:r>
            <w:r w:rsidRPr="00FC3199">
              <w:rPr>
                <w:rFonts w:ascii="Times New Roman" w:hAnsi="Times New Roman"/>
                <w:i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30/6/2013</w:t>
            </w:r>
          </w:p>
        </w:tc>
        <w:tc>
          <w:tcPr>
            <w:tcW w:w="5708" w:type="dxa"/>
          </w:tcPr>
          <w:p w:rsidR="00D33942" w:rsidRPr="006931D4" w:rsidRDefault="00462155" w:rsidP="00652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Thái</w:t>
            </w:r>
            <w:proofErr w:type="spellEnd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Bình</w:t>
            </w:r>
            <w:proofErr w:type="spellEnd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C3199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110B71"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0B71" w:rsidRPr="006931D4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="00110B71"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C3199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  <w:r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C31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6931D4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Pr="006931D4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6931D4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110B71" w:rsidRPr="006931D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8D5EEA" w:rsidRPr="00767CC1" w:rsidRDefault="008D5EEA" w:rsidP="009A4D62">
      <w:pPr>
        <w:jc w:val="center"/>
        <w:rPr>
          <w:rFonts w:ascii="Times New Roman" w:hAnsi="Times New Roman"/>
          <w:sz w:val="10"/>
          <w:szCs w:val="24"/>
        </w:rPr>
      </w:pPr>
    </w:p>
    <w:p w:rsidR="00652B1A" w:rsidRDefault="00652B1A" w:rsidP="009A4D6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5EEA" w:rsidRDefault="00D33942" w:rsidP="009A4D6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4D62">
        <w:rPr>
          <w:rFonts w:ascii="Times New Roman" w:hAnsi="Times New Roman"/>
          <w:b/>
          <w:i/>
          <w:sz w:val="24"/>
          <w:szCs w:val="24"/>
          <w:u w:val="single"/>
        </w:rPr>
        <w:t>Kính</w:t>
      </w:r>
      <w:proofErr w:type="spellEnd"/>
      <w:r w:rsidRPr="009A4D6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A4D62">
        <w:rPr>
          <w:rFonts w:ascii="Times New Roman" w:hAnsi="Times New Roman"/>
          <w:b/>
          <w:i/>
          <w:sz w:val="24"/>
          <w:szCs w:val="24"/>
          <w:u w:val="single"/>
        </w:rPr>
        <w:t>gửi</w:t>
      </w:r>
      <w:proofErr w:type="spellEnd"/>
      <w:r w:rsidRPr="009A4D62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9A4D62">
        <w:rPr>
          <w:rFonts w:ascii="Times New Roman" w:hAnsi="Times New Roman"/>
          <w:sz w:val="24"/>
          <w:szCs w:val="24"/>
        </w:rPr>
        <w:t xml:space="preserve"> </w:t>
      </w:r>
      <w:r w:rsidR="009A4D62">
        <w:rPr>
          <w:rFonts w:ascii="Times New Roman" w:hAnsi="Times New Roman"/>
          <w:sz w:val="24"/>
          <w:szCs w:val="24"/>
        </w:rPr>
        <w:t xml:space="preserve"> </w:t>
      </w:r>
      <w:r w:rsidR="008D5EEA">
        <w:rPr>
          <w:rFonts w:ascii="Times New Roman" w:hAnsi="Times New Roman"/>
          <w:sz w:val="24"/>
          <w:szCs w:val="24"/>
        </w:rPr>
        <w:t xml:space="preserve">   </w:t>
      </w:r>
      <w:r w:rsidR="008D5EEA" w:rsidRPr="008D5EEA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8D5EEA" w:rsidRPr="008D5EEA">
        <w:rPr>
          <w:rFonts w:ascii="Times New Roman" w:hAnsi="Times New Roman"/>
          <w:b/>
          <w:sz w:val="24"/>
          <w:szCs w:val="24"/>
        </w:rPr>
        <w:t>Uỷ</w:t>
      </w:r>
      <w:proofErr w:type="spellEnd"/>
      <w:r w:rsidR="008D5EEA" w:rsidRPr="008D5EEA">
        <w:rPr>
          <w:rFonts w:ascii="Times New Roman" w:hAnsi="Times New Roman"/>
          <w:b/>
          <w:sz w:val="24"/>
          <w:szCs w:val="24"/>
        </w:rPr>
        <w:t xml:space="preserve"> ban </w:t>
      </w:r>
      <w:proofErr w:type="spellStart"/>
      <w:r w:rsidR="008D5EEA" w:rsidRPr="008D5EEA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="008D5EEA" w:rsidRPr="008D5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5EEA" w:rsidRPr="008D5EEA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="008D5EEA" w:rsidRPr="008D5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5EEA" w:rsidRPr="008D5EEA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="008D5EEA" w:rsidRPr="008D5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5EEA" w:rsidRPr="008D5EEA">
        <w:rPr>
          <w:rFonts w:ascii="Times New Roman" w:hAnsi="Times New Roman"/>
          <w:b/>
          <w:sz w:val="24"/>
          <w:szCs w:val="24"/>
        </w:rPr>
        <w:t>n</w:t>
      </w:r>
      <w:r w:rsidR="008D5EEA" w:rsidRPr="008D5EEA">
        <w:rPr>
          <w:rFonts w:ascii="Times New Roman" w:hAnsi="Times New Roman" w:hint="eastAsia"/>
          <w:b/>
          <w:sz w:val="24"/>
          <w:szCs w:val="24"/>
        </w:rPr>
        <w:t>ư</w:t>
      </w:r>
      <w:r w:rsidR="008D5EEA" w:rsidRPr="008D5EEA">
        <w:rPr>
          <w:rFonts w:ascii="Times New Roman" w:hAnsi="Times New Roman"/>
          <w:b/>
          <w:sz w:val="24"/>
          <w:szCs w:val="24"/>
        </w:rPr>
        <w:t>ớc</w:t>
      </w:r>
      <w:proofErr w:type="spellEnd"/>
      <w:r w:rsidR="009A4D62">
        <w:rPr>
          <w:rFonts w:ascii="Times New Roman" w:hAnsi="Times New Roman"/>
          <w:sz w:val="24"/>
          <w:szCs w:val="24"/>
        </w:rPr>
        <w:t xml:space="preserve"> </w:t>
      </w:r>
    </w:p>
    <w:p w:rsidR="00A61163" w:rsidRPr="009A4D62" w:rsidRDefault="008D5EEA" w:rsidP="009A4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-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="00D33942" w:rsidRPr="009A4D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Giao</w:t>
      </w:r>
      <w:proofErr w:type="spellEnd"/>
      <w:r w:rsidR="00D33942" w:rsidRPr="009A4D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dịch</w:t>
      </w:r>
      <w:proofErr w:type="spellEnd"/>
      <w:r w:rsidR="00D33942" w:rsidRPr="009A4D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="00D33942" w:rsidRPr="009A4D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="00D33942" w:rsidRPr="009A4D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Hà</w:t>
      </w:r>
      <w:proofErr w:type="spellEnd"/>
      <w:r w:rsidR="00D33942" w:rsidRPr="009A4D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42" w:rsidRPr="009A4D62">
        <w:rPr>
          <w:rFonts w:ascii="Times New Roman" w:hAnsi="Times New Roman"/>
          <w:b/>
          <w:sz w:val="24"/>
          <w:szCs w:val="24"/>
        </w:rPr>
        <w:t>Nội</w:t>
      </w:r>
      <w:proofErr w:type="spellEnd"/>
    </w:p>
    <w:p w:rsidR="009A4D62" w:rsidRPr="009C3ECE" w:rsidRDefault="009A4D62">
      <w:pPr>
        <w:rPr>
          <w:rFonts w:ascii="Times New Roman" w:hAnsi="Times New Roman"/>
          <w:sz w:val="6"/>
          <w:szCs w:val="24"/>
        </w:rPr>
      </w:pPr>
    </w:p>
    <w:p w:rsidR="00667E8E" w:rsidRDefault="00667E8E" w:rsidP="00652B1A">
      <w:pPr>
        <w:spacing w:beforeLines="6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8518BD"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</w:t>
      </w:r>
      <w:r w:rsidRPr="008518BD">
        <w:rPr>
          <w:rFonts w:ascii="Times New Roman" w:hAnsi="Times New Roman"/>
          <w:sz w:val="24"/>
          <w:szCs w:val="24"/>
        </w:rPr>
        <w:t>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</w:t>
      </w:r>
      <w:r w:rsidRPr="008518BD">
        <w:rPr>
          <w:rFonts w:ascii="Times New Roman" w:hAnsi="Times New Roman"/>
          <w:sz w:val="24"/>
          <w:szCs w:val="24"/>
        </w:rPr>
        <w:t>ĩa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8518BD">
        <w:rPr>
          <w:rFonts w:ascii="Times New Roman" w:hAnsi="Times New Roman"/>
          <w:sz w:val="24"/>
          <w:szCs w:val="24"/>
        </w:rPr>
        <w:t>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518BD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8518BD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8518BD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518BD">
        <w:rPr>
          <w:rFonts w:ascii="Times New Roman" w:hAnsi="Times New Roman"/>
          <w:sz w:val="24"/>
          <w:szCs w:val="24"/>
        </w:rPr>
        <w:t>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518BD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8518BD">
        <w:rPr>
          <w:rFonts w:ascii="Times New Roman" w:hAnsi="Times New Roman"/>
          <w:sz w:val="24"/>
          <w:szCs w:val="24"/>
        </w:rPr>
        <w:t>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r w:rsidRPr="008518BD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r w:rsidRPr="008518BD">
        <w:rPr>
          <w:rFonts w:ascii="Times New Roman" w:hAnsi="Times New Roman"/>
          <w:sz w:val="24"/>
          <w:szCs w:val="24"/>
        </w:rPr>
        <w:t>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BD">
        <w:rPr>
          <w:rFonts w:ascii="Times New Roman" w:hAnsi="Times New Roman" w:hint="eastAsia"/>
          <w:sz w:val="24"/>
          <w:szCs w:val="24"/>
        </w:rPr>
        <w:t>đ</w:t>
      </w:r>
      <w:r w:rsidRPr="008518BD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518BD">
        <w:rPr>
          <w:rFonts w:ascii="Times New Roman" w:hAnsi="Times New Roman"/>
          <w:sz w:val="24"/>
          <w:szCs w:val="24"/>
        </w:rPr>
        <w:t>ại</w:t>
      </w:r>
      <w:proofErr w:type="spellEnd"/>
      <w:r w:rsidR="0065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B1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 w:rsidRPr="008518BD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518BD">
        <w:rPr>
          <w:rFonts w:ascii="Times New Roman" w:hAnsi="Times New Roman" w:hint="eastAsia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 xml:space="preserve"> 52 TT/BTC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r w:rsidRPr="000D38E9">
        <w:rPr>
          <w:rFonts w:ascii="Times New Roman" w:hAnsi="Times New Roman"/>
          <w:sz w:val="24"/>
          <w:szCs w:val="24"/>
        </w:rPr>
        <w:t>ày</w:t>
      </w:r>
      <w:proofErr w:type="spellEnd"/>
      <w:r>
        <w:rPr>
          <w:rFonts w:ascii="Times New Roman" w:hAnsi="Times New Roman"/>
          <w:sz w:val="24"/>
          <w:szCs w:val="24"/>
        </w:rPr>
        <w:t xml:space="preserve"> 05/4/2012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0D38E9">
        <w:rPr>
          <w:rFonts w:ascii="Times New Roman" w:hAnsi="Times New Roman"/>
          <w:sz w:val="24"/>
          <w:szCs w:val="24"/>
        </w:rPr>
        <w:t>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0D38E9"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0D38E9">
        <w:rPr>
          <w:rFonts w:ascii="Times New Roman" w:hAnsi="Times New Roman"/>
          <w:sz w:val="24"/>
          <w:szCs w:val="24"/>
        </w:rPr>
        <w:t>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0D38E9">
        <w:rPr>
          <w:rFonts w:ascii="Times New Roman" w:hAnsi="Times New Roman"/>
          <w:sz w:val="24"/>
          <w:szCs w:val="24"/>
        </w:rPr>
        <w:t>ính</w:t>
      </w:r>
      <w:proofErr w:type="spellEnd"/>
      <w:r w:rsidR="00326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Công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ty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cổ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phần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Xi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m</w:t>
      </w:r>
      <w:r w:rsidRPr="0034561A">
        <w:rPr>
          <w:rFonts w:ascii="Times New Roman" w:hAnsi="Times New Roman" w:hint="eastAsia"/>
          <w:spacing w:val="-4"/>
          <w:sz w:val="24"/>
          <w:szCs w:val="24"/>
        </w:rPr>
        <w:t>ă</w:t>
      </w:r>
      <w:r w:rsidRPr="0034561A">
        <w:rPr>
          <w:rFonts w:ascii="Times New Roman" w:hAnsi="Times New Roman"/>
          <w:spacing w:val="-4"/>
          <w:sz w:val="24"/>
          <w:szCs w:val="24"/>
        </w:rPr>
        <w:t>ng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Thái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Bình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xin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giải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4561A">
        <w:rPr>
          <w:rFonts w:ascii="Times New Roman" w:hAnsi="Times New Roman"/>
          <w:spacing w:val="-4"/>
          <w:sz w:val="24"/>
          <w:szCs w:val="24"/>
        </w:rPr>
        <w:t>trình</w:t>
      </w:r>
      <w:proofErr w:type="spellEnd"/>
      <w:r w:rsidRPr="003456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ý</w:t>
      </w:r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ki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ến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ủa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ô</w:t>
      </w:r>
      <w:r w:rsidR="00FC3199">
        <w:rPr>
          <w:rFonts w:ascii="Times New Roman" w:hAnsi="Times New Roman"/>
          <w:spacing w:val="-4"/>
          <w:sz w:val="24"/>
          <w:szCs w:val="24"/>
        </w:rPr>
        <w:t>ng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ty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ki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ểm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to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án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t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ại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b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áo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áo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so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át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x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ét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b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áo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á</w:t>
      </w:r>
      <w:r w:rsidR="00FC3199">
        <w:rPr>
          <w:rFonts w:ascii="Times New Roman" w:hAnsi="Times New Roman"/>
          <w:spacing w:val="-4"/>
          <w:sz w:val="24"/>
          <w:szCs w:val="24"/>
        </w:rPr>
        <w:t>o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t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ài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ch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ính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ủa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ô</w:t>
      </w:r>
      <w:r w:rsidR="00FC3199">
        <w:rPr>
          <w:rFonts w:ascii="Times New Roman" w:hAnsi="Times New Roman"/>
          <w:spacing w:val="-4"/>
          <w:sz w:val="24"/>
          <w:szCs w:val="24"/>
        </w:rPr>
        <w:t>ng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ty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k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ỳ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ho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ạt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 w:rsidRPr="00FC3199">
        <w:rPr>
          <w:rFonts w:ascii="Times New Roman" w:hAnsi="Times New Roman" w:hint="eastAsia"/>
          <w:spacing w:val="-4"/>
          <w:sz w:val="24"/>
          <w:szCs w:val="24"/>
        </w:rPr>
        <w:t>đ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ộng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t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ừ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01/01/2013 </w:t>
      </w:r>
      <w:proofErr w:type="spellStart"/>
      <w:r w:rsidR="00FC3199" w:rsidRPr="00FC3199">
        <w:rPr>
          <w:rFonts w:ascii="Times New Roman" w:hAnsi="Times New Roman" w:hint="eastAsia"/>
          <w:spacing w:val="-4"/>
          <w:sz w:val="24"/>
          <w:szCs w:val="24"/>
        </w:rPr>
        <w:t>đ</w:t>
      </w:r>
      <w:r w:rsidR="00FC3199" w:rsidRPr="00FC3199">
        <w:rPr>
          <w:rFonts w:ascii="Times New Roman" w:hAnsi="Times New Roman"/>
          <w:spacing w:val="-4"/>
          <w:sz w:val="24"/>
          <w:szCs w:val="24"/>
        </w:rPr>
        <w:t>ến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30/06/2013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nh</w:t>
      </w:r>
      <w:r w:rsidR="00FC3199" w:rsidRPr="00FC3199">
        <w:rPr>
          <w:rFonts w:ascii="Times New Roman" w:hAnsi="Times New Roman" w:hint="eastAsia"/>
          <w:spacing w:val="-4"/>
          <w:sz w:val="24"/>
          <w:szCs w:val="24"/>
        </w:rPr>
        <w:t>ư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pacing w:val="-4"/>
          <w:sz w:val="24"/>
          <w:szCs w:val="24"/>
        </w:rPr>
        <w:t>sau</w:t>
      </w:r>
      <w:proofErr w:type="spellEnd"/>
      <w:r w:rsidR="00FC3199">
        <w:rPr>
          <w:rFonts w:ascii="Times New Roman" w:hAnsi="Times New Roman"/>
          <w:spacing w:val="-4"/>
          <w:sz w:val="24"/>
          <w:szCs w:val="24"/>
        </w:rPr>
        <w:t>:</w:t>
      </w:r>
    </w:p>
    <w:p w:rsidR="00F73A67" w:rsidRDefault="00F73A67" w:rsidP="00652B1A">
      <w:pPr>
        <w:spacing w:beforeLines="6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FC3199">
        <w:rPr>
          <w:rFonts w:ascii="Times New Roman" w:hAnsi="Times New Roman"/>
          <w:sz w:val="24"/>
          <w:szCs w:val="24"/>
        </w:rPr>
        <w:t>Trong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k</w:t>
      </w:r>
      <w:r w:rsidR="00FC3199" w:rsidRPr="00FC3199">
        <w:rPr>
          <w:rFonts w:ascii="Times New Roman" w:hAnsi="Times New Roman"/>
          <w:sz w:val="24"/>
          <w:szCs w:val="24"/>
        </w:rPr>
        <w:t>ỳ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ho</w:t>
      </w:r>
      <w:r w:rsidR="00FC3199" w:rsidRPr="00FC3199">
        <w:rPr>
          <w:rFonts w:ascii="Times New Roman" w:hAnsi="Times New Roman"/>
          <w:sz w:val="24"/>
          <w:szCs w:val="24"/>
        </w:rPr>
        <w:t>ạt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 w:rsidRPr="00FC3199">
        <w:rPr>
          <w:rFonts w:ascii="Times New Roman" w:hAnsi="Times New Roman" w:hint="eastAsia"/>
          <w:sz w:val="24"/>
          <w:szCs w:val="24"/>
        </w:rPr>
        <w:t>đ</w:t>
      </w:r>
      <w:r w:rsidR="00FC3199" w:rsidRPr="00FC3199">
        <w:rPr>
          <w:rFonts w:ascii="Times New Roman" w:hAnsi="Times New Roman"/>
          <w:sz w:val="24"/>
          <w:szCs w:val="24"/>
        </w:rPr>
        <w:t>ộng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3199">
        <w:rPr>
          <w:rFonts w:ascii="Times New Roman" w:hAnsi="Times New Roman"/>
          <w:sz w:val="24"/>
          <w:szCs w:val="24"/>
        </w:rPr>
        <w:t>tr</w:t>
      </w:r>
      <w:r w:rsidR="00FC3199" w:rsidRPr="00FC3199">
        <w:rPr>
          <w:rFonts w:ascii="Times New Roman" w:hAnsi="Times New Roman"/>
          <w:sz w:val="24"/>
          <w:szCs w:val="24"/>
        </w:rPr>
        <w:t>ê</w:t>
      </w:r>
      <w:r w:rsidR="00FC3199">
        <w:rPr>
          <w:rFonts w:ascii="Times New Roman" w:hAnsi="Times New Roman"/>
          <w:sz w:val="24"/>
          <w:szCs w:val="24"/>
        </w:rPr>
        <w:t>n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="00FC3199">
        <w:rPr>
          <w:rFonts w:ascii="Times New Roman" w:hAnsi="Times New Roman"/>
          <w:sz w:val="24"/>
          <w:szCs w:val="24"/>
        </w:rPr>
        <w:t>doanh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thu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b</w:t>
      </w:r>
      <w:r w:rsidR="00FC3199" w:rsidRPr="00FC3199">
        <w:rPr>
          <w:rFonts w:ascii="Times New Roman" w:hAnsi="Times New Roman"/>
          <w:sz w:val="24"/>
          <w:szCs w:val="24"/>
        </w:rPr>
        <w:t>án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h</w:t>
      </w:r>
      <w:r w:rsidR="00FC3199" w:rsidRPr="00FC3199">
        <w:rPr>
          <w:rFonts w:ascii="Times New Roman" w:hAnsi="Times New Roman"/>
          <w:sz w:val="24"/>
          <w:szCs w:val="24"/>
        </w:rPr>
        <w:t>àng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c</w:t>
      </w:r>
      <w:r w:rsidR="00FC3199" w:rsidRPr="00FC3199">
        <w:rPr>
          <w:rFonts w:ascii="Times New Roman" w:hAnsi="Times New Roman"/>
          <w:sz w:val="24"/>
          <w:szCs w:val="24"/>
        </w:rPr>
        <w:t>ủ</w:t>
      </w:r>
      <w:r w:rsidR="00FC3199">
        <w:rPr>
          <w:rFonts w:ascii="Times New Roman" w:hAnsi="Times New Roman"/>
          <w:sz w:val="24"/>
          <w:szCs w:val="24"/>
        </w:rPr>
        <w:t>a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C</w:t>
      </w:r>
      <w:r w:rsidR="00FC3199" w:rsidRPr="00FC3199">
        <w:rPr>
          <w:rFonts w:ascii="Times New Roman" w:hAnsi="Times New Roman"/>
          <w:sz w:val="24"/>
          <w:szCs w:val="24"/>
        </w:rPr>
        <w:t>ô</w:t>
      </w:r>
      <w:r w:rsidR="00FC3199">
        <w:rPr>
          <w:rFonts w:ascii="Times New Roman" w:hAnsi="Times New Roman"/>
          <w:sz w:val="24"/>
          <w:szCs w:val="24"/>
        </w:rPr>
        <w:t>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ty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l</w:t>
      </w:r>
      <w:r w:rsidR="00FC3199" w:rsidRPr="00FC3199">
        <w:rPr>
          <w:rFonts w:ascii="Times New Roman" w:hAnsi="Times New Roman"/>
          <w:sz w:val="24"/>
          <w:szCs w:val="24"/>
        </w:rPr>
        <w:t>à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b</w:t>
      </w:r>
      <w:r w:rsidR="00FC3199" w:rsidRPr="00FC3199">
        <w:rPr>
          <w:rFonts w:ascii="Times New Roman" w:hAnsi="Times New Roman"/>
          <w:sz w:val="24"/>
          <w:szCs w:val="24"/>
        </w:rPr>
        <w:t>án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cho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C</w:t>
      </w:r>
      <w:r w:rsidR="00FC3199" w:rsidRPr="00FC3199">
        <w:rPr>
          <w:rFonts w:ascii="Times New Roman" w:hAnsi="Times New Roman"/>
          <w:sz w:val="24"/>
          <w:szCs w:val="24"/>
        </w:rPr>
        <w:t>ô</w:t>
      </w:r>
      <w:r w:rsidR="00FC3199">
        <w:rPr>
          <w:rFonts w:ascii="Times New Roman" w:hAnsi="Times New Roman"/>
          <w:sz w:val="24"/>
          <w:szCs w:val="24"/>
        </w:rPr>
        <w:t>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ty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CP </w:t>
      </w:r>
      <w:proofErr w:type="spellStart"/>
      <w:r w:rsidR="00FC3199">
        <w:rPr>
          <w:rFonts w:ascii="Times New Roman" w:hAnsi="Times New Roman"/>
          <w:sz w:val="24"/>
          <w:szCs w:val="24"/>
        </w:rPr>
        <w:t>Th</w:t>
      </w:r>
      <w:r w:rsidR="00FC3199" w:rsidRPr="00FC3199">
        <w:rPr>
          <w:rFonts w:ascii="Times New Roman" w:hAnsi="Times New Roman" w:hint="eastAsia"/>
          <w:sz w:val="24"/>
          <w:szCs w:val="24"/>
        </w:rPr>
        <w:t>ươ</w:t>
      </w:r>
      <w:r w:rsidR="00FC3199">
        <w:rPr>
          <w:rFonts w:ascii="Times New Roman" w:hAnsi="Times New Roman"/>
          <w:sz w:val="24"/>
          <w:szCs w:val="24"/>
        </w:rPr>
        <w:t>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m</w:t>
      </w:r>
      <w:r w:rsidR="00FC3199" w:rsidRPr="00FC3199">
        <w:rPr>
          <w:rFonts w:ascii="Times New Roman" w:hAnsi="Times New Roman"/>
          <w:sz w:val="24"/>
          <w:szCs w:val="24"/>
        </w:rPr>
        <w:t>ại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="00FC3199">
        <w:rPr>
          <w:rFonts w:ascii="Times New Roman" w:hAnsi="Times New Roman"/>
          <w:sz w:val="24"/>
          <w:szCs w:val="24"/>
        </w:rPr>
        <w:t>M</w:t>
      </w:r>
      <w:r w:rsidR="00FC3199" w:rsidRPr="00FC3199">
        <w:rPr>
          <w:rFonts w:ascii="Times New Roman" w:hAnsi="Times New Roman" w:hint="eastAsia"/>
          <w:sz w:val="24"/>
          <w:szCs w:val="24"/>
        </w:rPr>
        <w:t>ă</w:t>
      </w:r>
      <w:r w:rsidR="00FC3199">
        <w:rPr>
          <w:rFonts w:ascii="Times New Roman" w:hAnsi="Times New Roman"/>
          <w:sz w:val="24"/>
          <w:szCs w:val="24"/>
        </w:rPr>
        <w:t>ng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Th</w:t>
      </w:r>
      <w:r w:rsidR="00FC3199" w:rsidRPr="00FC3199">
        <w:rPr>
          <w:rFonts w:ascii="Times New Roman" w:hAnsi="Times New Roman"/>
          <w:sz w:val="24"/>
          <w:szCs w:val="24"/>
        </w:rPr>
        <w:t>ái</w:t>
      </w:r>
      <w:proofErr w:type="spellEnd"/>
      <w:r w:rsidR="00FC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199">
        <w:rPr>
          <w:rFonts w:ascii="Times New Roman" w:hAnsi="Times New Roman"/>
          <w:sz w:val="24"/>
          <w:szCs w:val="24"/>
        </w:rPr>
        <w:t>B</w:t>
      </w:r>
      <w:r w:rsidR="00FC3199" w:rsidRPr="00FC3199">
        <w:rPr>
          <w:rFonts w:ascii="Times New Roman" w:hAnsi="Times New Roman"/>
          <w:sz w:val="24"/>
          <w:szCs w:val="24"/>
        </w:rPr>
        <w:t>ình</w:t>
      </w:r>
      <w:proofErr w:type="spellEnd"/>
      <w:r w:rsidR="00EB67E2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="00EB67E2">
        <w:rPr>
          <w:rFonts w:ascii="Times New Roman" w:hAnsi="Times New Roman"/>
          <w:sz w:val="24"/>
          <w:szCs w:val="24"/>
        </w:rPr>
        <w:t>V</w:t>
      </w:r>
      <w:r w:rsidR="00EB67E2" w:rsidRPr="00EB67E2">
        <w:rPr>
          <w:rFonts w:ascii="Times New Roman" w:hAnsi="Times New Roman"/>
          <w:sz w:val="24"/>
          <w:szCs w:val="24"/>
        </w:rPr>
        <w:t>ề</w:t>
      </w:r>
      <w:proofErr w:type="spellEnd"/>
      <w:r w:rsidR="00EB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7E2">
        <w:rPr>
          <w:rFonts w:ascii="Times New Roman" w:hAnsi="Times New Roman"/>
          <w:sz w:val="24"/>
          <w:szCs w:val="24"/>
        </w:rPr>
        <w:t>vi</w:t>
      </w:r>
      <w:r w:rsidR="00EB67E2" w:rsidRPr="00EB67E2">
        <w:rPr>
          <w:rFonts w:ascii="Times New Roman" w:hAnsi="Times New Roman"/>
          <w:sz w:val="24"/>
          <w:szCs w:val="24"/>
        </w:rPr>
        <w:t>ệc</w:t>
      </w:r>
      <w:proofErr w:type="spellEnd"/>
      <w:r w:rsidR="00EB6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7E2">
        <w:rPr>
          <w:rFonts w:ascii="Times New Roman" w:hAnsi="Times New Roman"/>
          <w:sz w:val="24"/>
          <w:szCs w:val="24"/>
        </w:rPr>
        <w:t>n</w:t>
      </w:r>
      <w:r w:rsidR="00EB67E2" w:rsidRPr="00EB67E2">
        <w:rPr>
          <w:rFonts w:ascii="Times New Roman" w:hAnsi="Times New Roman"/>
          <w:sz w:val="24"/>
          <w:szCs w:val="24"/>
        </w:rPr>
        <w:t>ày</w:t>
      </w:r>
      <w:proofErr w:type="spellEnd"/>
      <w:r w:rsidR="00EB67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740">
        <w:rPr>
          <w:rFonts w:ascii="Times New Roman" w:hAnsi="Times New Roman"/>
          <w:sz w:val="24"/>
          <w:szCs w:val="24"/>
        </w:rPr>
        <w:t>Ch</w:t>
      </w:r>
      <w:r w:rsidR="00891740" w:rsidRPr="00891740">
        <w:rPr>
          <w:rFonts w:ascii="Times New Roman" w:hAnsi="Times New Roman"/>
          <w:sz w:val="24"/>
          <w:szCs w:val="24"/>
        </w:rPr>
        <w:t>úng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740">
        <w:rPr>
          <w:rFonts w:ascii="Times New Roman" w:hAnsi="Times New Roman"/>
          <w:sz w:val="24"/>
          <w:szCs w:val="24"/>
        </w:rPr>
        <w:t>t</w:t>
      </w:r>
      <w:r w:rsidR="00891740" w:rsidRPr="00891740">
        <w:rPr>
          <w:rFonts w:ascii="Times New Roman" w:hAnsi="Times New Roman"/>
          <w:sz w:val="24"/>
          <w:szCs w:val="24"/>
        </w:rPr>
        <w:t>ô</w:t>
      </w:r>
      <w:r w:rsidR="00891740">
        <w:rPr>
          <w:rFonts w:ascii="Times New Roman" w:hAnsi="Times New Roman"/>
          <w:sz w:val="24"/>
          <w:szCs w:val="24"/>
        </w:rPr>
        <w:t>i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740">
        <w:rPr>
          <w:rFonts w:ascii="Times New Roman" w:hAnsi="Times New Roman"/>
          <w:sz w:val="24"/>
          <w:szCs w:val="24"/>
        </w:rPr>
        <w:t>xin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740">
        <w:rPr>
          <w:rFonts w:ascii="Times New Roman" w:hAnsi="Times New Roman"/>
          <w:sz w:val="24"/>
          <w:szCs w:val="24"/>
        </w:rPr>
        <w:t>b</w:t>
      </w:r>
      <w:r w:rsidR="00891740" w:rsidRPr="00891740">
        <w:rPr>
          <w:rFonts w:ascii="Times New Roman" w:hAnsi="Times New Roman"/>
          <w:sz w:val="24"/>
          <w:szCs w:val="24"/>
        </w:rPr>
        <w:t>áo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740">
        <w:rPr>
          <w:rFonts w:ascii="Times New Roman" w:hAnsi="Times New Roman"/>
          <w:sz w:val="24"/>
          <w:szCs w:val="24"/>
        </w:rPr>
        <w:t>c</w:t>
      </w:r>
      <w:r w:rsidR="00891740" w:rsidRPr="00891740">
        <w:rPr>
          <w:rFonts w:ascii="Times New Roman" w:hAnsi="Times New Roman"/>
          <w:sz w:val="24"/>
          <w:szCs w:val="24"/>
        </w:rPr>
        <w:t>áo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740">
        <w:rPr>
          <w:rFonts w:ascii="Times New Roman" w:hAnsi="Times New Roman"/>
          <w:sz w:val="24"/>
          <w:szCs w:val="24"/>
        </w:rPr>
        <w:t>nh</w:t>
      </w:r>
      <w:r w:rsidR="00891740" w:rsidRPr="00891740">
        <w:rPr>
          <w:rFonts w:ascii="Times New Roman" w:hAnsi="Times New Roman" w:hint="eastAsia"/>
          <w:sz w:val="24"/>
          <w:szCs w:val="24"/>
        </w:rPr>
        <w:t>ư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740">
        <w:rPr>
          <w:rFonts w:ascii="Times New Roman" w:hAnsi="Times New Roman"/>
          <w:sz w:val="24"/>
          <w:szCs w:val="24"/>
        </w:rPr>
        <w:t>sau</w:t>
      </w:r>
      <w:proofErr w:type="spellEnd"/>
      <w:r w:rsidR="00891740">
        <w:rPr>
          <w:rFonts w:ascii="Times New Roman" w:hAnsi="Times New Roman"/>
          <w:sz w:val="24"/>
          <w:szCs w:val="24"/>
        </w:rPr>
        <w:t xml:space="preserve">: </w:t>
      </w:r>
    </w:p>
    <w:p w:rsidR="00891740" w:rsidRDefault="00891740" w:rsidP="00652B1A">
      <w:pPr>
        <w:spacing w:beforeLines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891740">
        <w:rPr>
          <w:rFonts w:ascii="Times New Roman" w:hAnsi="Times New Roman"/>
          <w:sz w:val="24"/>
          <w:szCs w:val="24"/>
        </w:rPr>
        <w:t>ần</w:t>
      </w:r>
      <w:proofErr w:type="spellEnd"/>
      <w:r>
        <w:rPr>
          <w:rFonts w:ascii="Times New Roman" w:hAnsi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891740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891740">
        <w:rPr>
          <w:rFonts w:ascii="Times New Roman" w:hAnsi="Times New Roman"/>
          <w:sz w:val="24"/>
          <w:szCs w:val="24"/>
        </w:rPr>
        <w:t>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891740">
        <w:rPr>
          <w:rFonts w:ascii="Times New Roman" w:hAnsi="Times New Roman"/>
          <w:sz w:val="24"/>
          <w:szCs w:val="24"/>
        </w:rPr>
        <w:t>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891740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 w:hint="eastAsia"/>
          <w:sz w:val="24"/>
          <w:szCs w:val="24"/>
        </w:rPr>
        <w:t>đơ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891740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891740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xu</w:t>
      </w:r>
      <w:r w:rsidRPr="00891740">
        <w:rPr>
          <w:rFonts w:ascii="Times New Roman" w:hAnsi="Times New Roman"/>
          <w:sz w:val="24"/>
          <w:szCs w:val="24"/>
        </w:rPr>
        <w:t>ất</w:t>
      </w:r>
      <w:proofErr w:type="spellEnd"/>
      <w:r>
        <w:rPr>
          <w:rFonts w:ascii="Times New Roman" w:hAnsi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891740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891740">
        <w:rPr>
          <w:rFonts w:ascii="Times New Roman" w:hAnsi="Times New Roman"/>
          <w:sz w:val="24"/>
          <w:szCs w:val="24"/>
        </w:rPr>
        <w:t>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891740">
        <w:rPr>
          <w:rFonts w:ascii="Times New Roman" w:hAnsi="Times New Roman"/>
          <w:sz w:val="24"/>
          <w:szCs w:val="24"/>
        </w:rPr>
        <w:t>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891740">
        <w:rPr>
          <w:rFonts w:ascii="Times New Roman" w:hAnsi="Times New Roman"/>
          <w:sz w:val="24"/>
          <w:szCs w:val="24"/>
        </w:rPr>
        <w:t>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</w:t>
      </w:r>
      <w:r w:rsidRPr="00891740">
        <w:rPr>
          <w:rFonts w:ascii="Times New Roman" w:hAnsi="Times New Roman"/>
          <w:sz w:val="24"/>
          <w:szCs w:val="24"/>
        </w:rPr>
        <w:t>ệm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Pr="00891740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891740">
        <w:rPr>
          <w:rFonts w:ascii="Times New Roman" w:hAnsi="Times New Roman"/>
          <w:sz w:val="24"/>
          <w:szCs w:val="24"/>
        </w:rPr>
        <w:t>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891740">
        <w:rPr>
          <w:rFonts w:ascii="Times New Roman" w:hAnsi="Times New Roman"/>
          <w:sz w:val="24"/>
          <w:szCs w:val="24"/>
        </w:rPr>
        <w:t>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891740">
        <w:rPr>
          <w:rFonts w:ascii="Times New Roman" w:hAnsi="Times New Roman" w:hint="eastAsia"/>
          <w:sz w:val="24"/>
          <w:szCs w:val="24"/>
        </w:rPr>
        <w:t>ư</w:t>
      </w:r>
      <w:r w:rsidRPr="00891740">
        <w:rPr>
          <w:rFonts w:ascii="Times New Roman" w:hAnsi="Times New Roman"/>
          <w:sz w:val="24"/>
          <w:szCs w:val="24"/>
        </w:rPr>
        <w:t>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/>
          <w:sz w:val="24"/>
          <w:szCs w:val="24"/>
        </w:rPr>
        <w:t>ổn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 w:hint="eastAsia"/>
          <w:sz w:val="24"/>
          <w:szCs w:val="24"/>
        </w:rPr>
        <w:t>đ</w:t>
      </w:r>
      <w:r w:rsidRPr="00891740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891740">
        <w:rPr>
          <w:rFonts w:ascii="Times New Roman" w:hAnsi="Times New Roman"/>
          <w:sz w:val="24"/>
          <w:szCs w:val="24"/>
        </w:rPr>
        <w:t>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891740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891740">
        <w:rPr>
          <w:rFonts w:ascii="Times New Roman" w:hAnsi="Times New Roman"/>
          <w:sz w:val="24"/>
          <w:szCs w:val="24"/>
        </w:rPr>
        <w:t>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891740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891740">
        <w:rPr>
          <w:rFonts w:ascii="Times New Roman" w:hAnsi="Times New Roman"/>
          <w:sz w:val="24"/>
          <w:szCs w:val="24"/>
        </w:rPr>
        <w:t>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891740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891740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891740">
        <w:rPr>
          <w:rFonts w:ascii="Times New Roman" w:hAnsi="Times New Roman" w:hint="eastAsia"/>
          <w:sz w:val="24"/>
          <w:szCs w:val="24"/>
        </w:rPr>
        <w:t>ư</w:t>
      </w:r>
      <w:r w:rsidRPr="00891740">
        <w:rPr>
          <w:rFonts w:ascii="Times New Roman" w:hAnsi="Times New Roman"/>
          <w:sz w:val="24"/>
          <w:szCs w:val="24"/>
        </w:rPr>
        <w:t>ờng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</w:t>
      </w:r>
      <w:r w:rsidRPr="00891740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891740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891740"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 w:hint="eastAsia"/>
          <w:sz w:val="24"/>
          <w:szCs w:val="24"/>
        </w:rPr>
        <w:t>đ</w:t>
      </w:r>
      <w:r w:rsidRPr="00891740">
        <w:rPr>
          <w:rFonts w:ascii="Times New Roman" w:hAnsi="Times New Roman"/>
          <w:sz w:val="24"/>
          <w:szCs w:val="24"/>
        </w:rPr>
        <w:t>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891740">
        <w:rPr>
          <w:rFonts w:ascii="Times New Roman" w:hAnsi="Times New Roman"/>
          <w:sz w:val="24"/>
          <w:szCs w:val="24"/>
        </w:rPr>
        <w:t>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891740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r w:rsidRPr="00891740">
        <w:rPr>
          <w:rFonts w:ascii="Times New Roman" w:hAnsi="Times New Roman"/>
          <w:sz w:val="24"/>
          <w:szCs w:val="24"/>
        </w:rPr>
        <w:t>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891740">
        <w:rPr>
          <w:rFonts w:ascii="Times New Roman" w:hAnsi="Times New Roman"/>
          <w:sz w:val="24"/>
          <w:szCs w:val="24"/>
        </w:rPr>
        <w:t>ợi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891740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891740">
        <w:rPr>
          <w:rFonts w:ascii="Times New Roman" w:hAnsi="Times New Roman" w:hint="eastAsia"/>
          <w:sz w:val="24"/>
          <w:szCs w:val="24"/>
        </w:rPr>
        <w:t>ư</w:t>
      </w:r>
      <w:r w:rsidRPr="00891740">
        <w:rPr>
          <w:rFonts w:ascii="Times New Roman" w:hAnsi="Times New Roman"/>
          <w:sz w:val="24"/>
          <w:szCs w:val="24"/>
        </w:rPr>
        <w:t>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891740">
        <w:rPr>
          <w:rFonts w:ascii="Times New Roman" w:hAnsi="Times New Roman"/>
          <w:sz w:val="24"/>
          <w:szCs w:val="24"/>
        </w:rPr>
        <w:t>ớn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891740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 w:rsidRPr="00891740">
        <w:rPr>
          <w:rFonts w:ascii="Times New Roman" w:hAnsi="Times New Roman"/>
          <w:sz w:val="24"/>
          <w:szCs w:val="24"/>
        </w:rPr>
        <w:t>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91740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891740">
        <w:rPr>
          <w:rFonts w:ascii="Times New Roman" w:hAnsi="Times New Roman"/>
          <w:sz w:val="24"/>
          <w:szCs w:val="24"/>
        </w:rPr>
        <w:t>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 w:rsidRPr="00891740">
        <w:rPr>
          <w:rFonts w:ascii="Times New Roman" w:hAnsi="Times New Roman"/>
          <w:sz w:val="24"/>
          <w:szCs w:val="24"/>
        </w:rPr>
        <w:t>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 w:hint="eastAsia"/>
          <w:sz w:val="24"/>
          <w:szCs w:val="24"/>
        </w:rPr>
        <w:t>đ</w:t>
      </w:r>
      <w:r w:rsidRPr="00891740">
        <w:rPr>
          <w:rFonts w:ascii="Times New Roman" w:hAnsi="Times New Roman"/>
          <w:sz w:val="24"/>
          <w:szCs w:val="24"/>
        </w:rPr>
        <w:t>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r w:rsidRPr="00891740">
        <w:rPr>
          <w:rFonts w:ascii="Times New Roman" w:hAnsi="Times New Roman"/>
          <w:sz w:val="24"/>
          <w:szCs w:val="24"/>
        </w:rPr>
        <w:t>ếp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891740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891740">
        <w:rPr>
          <w:rFonts w:ascii="Times New Roman" w:hAnsi="Times New Roman"/>
          <w:sz w:val="24"/>
          <w:szCs w:val="24"/>
        </w:rPr>
        <w:t>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</w:t>
      </w:r>
      <w:r w:rsidRPr="00891740">
        <w:rPr>
          <w:rFonts w:ascii="Times New Roman" w:hAnsi="Times New Roman"/>
          <w:sz w:val="24"/>
          <w:szCs w:val="24"/>
        </w:rPr>
        <w:t>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891740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891740">
        <w:rPr>
          <w:rFonts w:ascii="Times New Roman" w:hAnsi="Times New Roman"/>
          <w:sz w:val="24"/>
          <w:szCs w:val="24"/>
        </w:rPr>
        <w:t>ẩm</w:t>
      </w:r>
      <w:proofErr w:type="spellEnd"/>
      <w:r w:rsidR="002207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891740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 w:rsidRPr="00891740">
        <w:rPr>
          <w:rFonts w:ascii="Times New Roman" w:hAnsi="Times New Roman"/>
          <w:sz w:val="24"/>
          <w:szCs w:val="24"/>
        </w:rPr>
        <w:t>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 w:hint="eastAsia"/>
          <w:sz w:val="24"/>
          <w:szCs w:val="24"/>
        </w:rPr>
        <w:t>đ</w:t>
      </w:r>
      <w:r w:rsidRPr="00891740">
        <w:rPr>
          <w:rFonts w:ascii="Times New Roman" w:hAnsi="Times New Roman"/>
          <w:sz w:val="24"/>
          <w:szCs w:val="24"/>
        </w:rPr>
        <w:t>ộng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891740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keting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740">
        <w:rPr>
          <w:rFonts w:ascii="Times New Roman" w:hAnsi="Times New Roman" w:hint="eastAsia"/>
          <w:sz w:val="24"/>
          <w:szCs w:val="24"/>
        </w:rPr>
        <w:t>đ</w:t>
      </w:r>
      <w:r w:rsidRPr="00891740">
        <w:rPr>
          <w:rFonts w:ascii="Times New Roman" w:hAnsi="Times New Roman"/>
          <w:sz w:val="24"/>
          <w:szCs w:val="24"/>
        </w:rPr>
        <w:t>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891740">
        <w:rPr>
          <w:rFonts w:ascii="Times New Roman" w:hAnsi="Times New Roman"/>
          <w:sz w:val="24"/>
          <w:szCs w:val="24"/>
        </w:rPr>
        <w:t>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891740">
        <w:rPr>
          <w:rFonts w:ascii="Times New Roman" w:hAnsi="Times New Roman"/>
          <w:sz w:val="24"/>
          <w:szCs w:val="24"/>
        </w:rPr>
        <w:t>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91740"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</w:t>
      </w:r>
      <w:r w:rsidRPr="00891740">
        <w:rPr>
          <w:rFonts w:ascii="Times New Roman" w:hAnsi="Times New Roman"/>
          <w:sz w:val="24"/>
          <w:szCs w:val="24"/>
        </w:rPr>
        <w:t>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891740">
        <w:rPr>
          <w:rFonts w:ascii="Times New Roman" w:hAnsi="Times New Roman"/>
          <w:sz w:val="24"/>
          <w:szCs w:val="24"/>
        </w:rPr>
        <w:t>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891740">
        <w:rPr>
          <w:rFonts w:ascii="Times New Roman" w:hAnsi="Times New Roman"/>
          <w:sz w:val="24"/>
          <w:szCs w:val="24"/>
        </w:rPr>
        <w:t>ế</w:t>
      </w:r>
      <w:proofErr w:type="spellEnd"/>
      <w:r w:rsidR="00ED3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085">
        <w:rPr>
          <w:rFonts w:ascii="Times New Roman" w:hAnsi="Times New Roman"/>
          <w:sz w:val="24"/>
          <w:szCs w:val="24"/>
        </w:rPr>
        <w:t>k</w:t>
      </w:r>
      <w:r w:rsidR="00750085" w:rsidRPr="00750085">
        <w:rPr>
          <w:rFonts w:ascii="Times New Roman" w:hAnsi="Times New Roman"/>
          <w:sz w:val="24"/>
          <w:szCs w:val="24"/>
        </w:rPr>
        <w:t>ém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chuy</w:t>
      </w:r>
      <w:r w:rsidR="00750085" w:rsidRPr="00750085">
        <w:rPr>
          <w:rFonts w:ascii="Times New Roman" w:hAnsi="Times New Roman"/>
          <w:sz w:val="24"/>
          <w:szCs w:val="24"/>
        </w:rPr>
        <w:t>ê</w:t>
      </w:r>
      <w:r w:rsidR="00750085">
        <w:rPr>
          <w:rFonts w:ascii="Times New Roman" w:hAnsi="Times New Roman"/>
          <w:sz w:val="24"/>
          <w:szCs w:val="24"/>
        </w:rPr>
        <w:t>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nghi</w:t>
      </w:r>
      <w:r w:rsidR="00750085" w:rsidRPr="00750085">
        <w:rPr>
          <w:rFonts w:ascii="Times New Roman" w:hAnsi="Times New Roman"/>
          <w:sz w:val="24"/>
          <w:szCs w:val="24"/>
        </w:rPr>
        <w:t>ệp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00A5">
        <w:rPr>
          <w:rFonts w:ascii="Times New Roman" w:hAnsi="Times New Roman"/>
          <w:sz w:val="24"/>
          <w:szCs w:val="24"/>
        </w:rPr>
        <w:t>V</w:t>
      </w:r>
      <w:r w:rsidR="00F500A5" w:rsidRPr="00F500A5">
        <w:rPr>
          <w:rFonts w:ascii="Times New Roman" w:hAnsi="Times New Roman"/>
          <w:sz w:val="24"/>
          <w:szCs w:val="24"/>
        </w:rPr>
        <w:t>ì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v</w:t>
      </w:r>
      <w:r w:rsidR="00F500A5" w:rsidRPr="00F500A5">
        <w:rPr>
          <w:rFonts w:ascii="Times New Roman" w:hAnsi="Times New Roman"/>
          <w:sz w:val="24"/>
          <w:szCs w:val="24"/>
        </w:rPr>
        <w:t>ậy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00A5">
        <w:rPr>
          <w:rFonts w:ascii="Times New Roman" w:hAnsi="Times New Roman"/>
          <w:sz w:val="24"/>
          <w:szCs w:val="24"/>
        </w:rPr>
        <w:t>C</w:t>
      </w:r>
      <w:r w:rsidR="00F500A5" w:rsidRPr="00F500A5">
        <w:rPr>
          <w:rFonts w:ascii="Times New Roman" w:hAnsi="Times New Roman"/>
          <w:sz w:val="24"/>
          <w:szCs w:val="24"/>
        </w:rPr>
        <w:t>ô</w:t>
      </w:r>
      <w:r w:rsidR="00F500A5">
        <w:rPr>
          <w:rFonts w:ascii="Times New Roman" w:hAnsi="Times New Roman"/>
          <w:sz w:val="24"/>
          <w:szCs w:val="24"/>
        </w:rPr>
        <w:t>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ty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th</w:t>
      </w:r>
      <w:r w:rsidR="00F500A5" w:rsidRPr="00F500A5">
        <w:rPr>
          <w:rFonts w:ascii="Times New Roman" w:hAnsi="Times New Roman"/>
          <w:sz w:val="24"/>
          <w:szCs w:val="24"/>
        </w:rPr>
        <w:t>ực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hi</w:t>
      </w:r>
      <w:r w:rsidR="00F500A5" w:rsidRPr="00F500A5">
        <w:rPr>
          <w:rFonts w:ascii="Times New Roman" w:hAnsi="Times New Roman"/>
          <w:sz w:val="24"/>
          <w:szCs w:val="24"/>
        </w:rPr>
        <w:t>ện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ph</w:t>
      </w:r>
      <w:r w:rsidR="00F500A5" w:rsidRPr="00F500A5">
        <w:rPr>
          <w:rFonts w:ascii="Times New Roman" w:hAnsi="Times New Roman" w:hint="eastAsia"/>
          <w:sz w:val="24"/>
          <w:szCs w:val="24"/>
        </w:rPr>
        <w:t>ươ</w:t>
      </w:r>
      <w:r w:rsidR="00F500A5">
        <w:rPr>
          <w:rFonts w:ascii="Times New Roman" w:hAnsi="Times New Roman"/>
          <w:sz w:val="24"/>
          <w:szCs w:val="24"/>
        </w:rPr>
        <w:t>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00A5" w:rsidRPr="00F500A5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giao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cho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C</w:t>
      </w:r>
      <w:r w:rsidR="00F500A5" w:rsidRPr="00F500A5">
        <w:rPr>
          <w:rFonts w:ascii="Times New Roman" w:hAnsi="Times New Roman"/>
          <w:sz w:val="24"/>
          <w:szCs w:val="24"/>
        </w:rPr>
        <w:t>ô</w:t>
      </w:r>
      <w:r w:rsidR="00F500A5">
        <w:rPr>
          <w:rFonts w:ascii="Times New Roman" w:hAnsi="Times New Roman"/>
          <w:sz w:val="24"/>
          <w:szCs w:val="24"/>
        </w:rPr>
        <w:t>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ty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CP </w:t>
      </w:r>
      <w:proofErr w:type="spellStart"/>
      <w:r w:rsidR="00F500A5">
        <w:rPr>
          <w:rFonts w:ascii="Times New Roman" w:hAnsi="Times New Roman"/>
          <w:sz w:val="24"/>
          <w:szCs w:val="24"/>
        </w:rPr>
        <w:t>Th</w:t>
      </w:r>
      <w:r w:rsidR="00F500A5" w:rsidRPr="00F500A5">
        <w:rPr>
          <w:rFonts w:ascii="Times New Roman" w:hAnsi="Times New Roman" w:hint="eastAsia"/>
          <w:sz w:val="24"/>
          <w:szCs w:val="24"/>
        </w:rPr>
        <w:t>ươ</w:t>
      </w:r>
      <w:r w:rsidR="00F500A5">
        <w:rPr>
          <w:rFonts w:ascii="Times New Roman" w:hAnsi="Times New Roman"/>
          <w:sz w:val="24"/>
          <w:szCs w:val="24"/>
        </w:rPr>
        <w:t>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M</w:t>
      </w:r>
      <w:r w:rsidR="00F500A5" w:rsidRPr="00F500A5">
        <w:rPr>
          <w:rFonts w:ascii="Times New Roman" w:hAnsi="Times New Roman"/>
          <w:sz w:val="24"/>
          <w:szCs w:val="24"/>
        </w:rPr>
        <w:t>ại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="00F500A5">
        <w:rPr>
          <w:rFonts w:ascii="Times New Roman" w:hAnsi="Times New Roman"/>
          <w:sz w:val="24"/>
          <w:szCs w:val="24"/>
        </w:rPr>
        <w:t>m</w:t>
      </w:r>
      <w:r w:rsidR="00F500A5" w:rsidRPr="00F500A5">
        <w:rPr>
          <w:rFonts w:ascii="Times New Roman" w:hAnsi="Times New Roman" w:hint="eastAsia"/>
          <w:sz w:val="24"/>
          <w:szCs w:val="24"/>
        </w:rPr>
        <w:t>ă</w:t>
      </w:r>
      <w:r w:rsidR="00F500A5">
        <w:rPr>
          <w:rFonts w:ascii="Times New Roman" w:hAnsi="Times New Roman"/>
          <w:sz w:val="24"/>
          <w:szCs w:val="24"/>
        </w:rPr>
        <w:t>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Th</w:t>
      </w:r>
      <w:r w:rsidR="00F500A5" w:rsidRPr="00F500A5">
        <w:rPr>
          <w:rFonts w:ascii="Times New Roman" w:hAnsi="Times New Roman"/>
          <w:sz w:val="24"/>
          <w:szCs w:val="24"/>
        </w:rPr>
        <w:t>ái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B</w:t>
      </w:r>
      <w:r w:rsidR="00F500A5" w:rsidRPr="00F500A5">
        <w:rPr>
          <w:rFonts w:ascii="Times New Roman" w:hAnsi="Times New Roman"/>
          <w:sz w:val="24"/>
          <w:szCs w:val="24"/>
        </w:rPr>
        <w:t>ình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500A5">
        <w:rPr>
          <w:rFonts w:ascii="Times New Roman" w:hAnsi="Times New Roman"/>
          <w:sz w:val="24"/>
          <w:szCs w:val="24"/>
        </w:rPr>
        <w:t>M</w:t>
      </w:r>
      <w:r w:rsidR="00F500A5" w:rsidRPr="00F500A5">
        <w:rPr>
          <w:rFonts w:ascii="Times New Roman" w:hAnsi="Times New Roman"/>
          <w:sz w:val="24"/>
          <w:szCs w:val="24"/>
        </w:rPr>
        <w:t>ột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 w:rsidRPr="00F500A5">
        <w:rPr>
          <w:rFonts w:ascii="Times New Roman" w:hAnsi="Times New Roman" w:hint="eastAsia"/>
          <w:sz w:val="24"/>
          <w:szCs w:val="24"/>
        </w:rPr>
        <w:t>đơ</w:t>
      </w:r>
      <w:r w:rsidR="00F500A5">
        <w:rPr>
          <w:rFonts w:ascii="Times New Roman" w:hAnsi="Times New Roman"/>
          <w:sz w:val="24"/>
          <w:szCs w:val="24"/>
        </w:rPr>
        <w:t>n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v</w:t>
      </w:r>
      <w:r w:rsidR="00F500A5" w:rsidRPr="00F500A5">
        <w:rPr>
          <w:rFonts w:ascii="Times New Roman" w:hAnsi="Times New Roman"/>
          <w:sz w:val="24"/>
          <w:szCs w:val="24"/>
        </w:rPr>
        <w:t>ị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 w:rsidRPr="00F500A5">
        <w:rPr>
          <w:rFonts w:ascii="Times New Roman" w:hAnsi="Times New Roman" w:hint="eastAsia"/>
          <w:sz w:val="24"/>
          <w:szCs w:val="24"/>
        </w:rPr>
        <w:t>đ</w:t>
      </w:r>
      <w:r w:rsidR="00F500A5" w:rsidRPr="00F500A5">
        <w:rPr>
          <w:rFonts w:ascii="Times New Roman" w:hAnsi="Times New Roman"/>
          <w:sz w:val="24"/>
          <w:szCs w:val="24"/>
        </w:rPr>
        <w:t>ộc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l</w:t>
      </w:r>
      <w:r w:rsidR="00F500A5" w:rsidRPr="00F500A5">
        <w:rPr>
          <w:rFonts w:ascii="Times New Roman" w:hAnsi="Times New Roman"/>
          <w:sz w:val="24"/>
          <w:szCs w:val="24"/>
        </w:rPr>
        <w:t>ập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500A5">
        <w:rPr>
          <w:rFonts w:ascii="Times New Roman" w:hAnsi="Times New Roman"/>
          <w:sz w:val="24"/>
          <w:szCs w:val="24"/>
        </w:rPr>
        <w:t>l</w:t>
      </w:r>
      <w:r w:rsidR="00F500A5" w:rsidRPr="00F500A5">
        <w:rPr>
          <w:rFonts w:ascii="Times New Roman" w:hAnsi="Times New Roman"/>
          <w:sz w:val="24"/>
          <w:szCs w:val="24"/>
        </w:rPr>
        <w:t>àm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 w:rsidRPr="00F500A5">
        <w:rPr>
          <w:rFonts w:ascii="Times New Roman" w:hAnsi="Times New Roman" w:hint="eastAsia"/>
          <w:sz w:val="24"/>
          <w:szCs w:val="24"/>
        </w:rPr>
        <w:t>đơ</w:t>
      </w:r>
      <w:r w:rsidR="00F500A5">
        <w:rPr>
          <w:rFonts w:ascii="Times New Roman" w:hAnsi="Times New Roman"/>
          <w:sz w:val="24"/>
          <w:szCs w:val="24"/>
        </w:rPr>
        <w:t>n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v</w:t>
      </w:r>
      <w:r w:rsidR="00F500A5" w:rsidRPr="00F500A5">
        <w:rPr>
          <w:rFonts w:ascii="Times New Roman" w:hAnsi="Times New Roman"/>
          <w:sz w:val="24"/>
          <w:szCs w:val="24"/>
        </w:rPr>
        <w:t>ị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t</w:t>
      </w:r>
      <w:r w:rsidR="00F500A5" w:rsidRPr="00F500A5">
        <w:rPr>
          <w:rFonts w:ascii="Times New Roman" w:hAnsi="Times New Roman"/>
          <w:sz w:val="24"/>
          <w:szCs w:val="24"/>
        </w:rPr>
        <w:t>ổ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ch</w:t>
      </w:r>
      <w:r w:rsidR="00F500A5" w:rsidRPr="00F500A5">
        <w:rPr>
          <w:rFonts w:ascii="Times New Roman" w:hAnsi="Times New Roman"/>
          <w:sz w:val="24"/>
          <w:szCs w:val="24"/>
        </w:rPr>
        <w:t>ức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m</w:t>
      </w:r>
      <w:r w:rsidR="00F500A5" w:rsidRPr="00F500A5">
        <w:rPr>
          <w:rFonts w:ascii="Times New Roman" w:hAnsi="Times New Roman"/>
          <w:sz w:val="24"/>
          <w:szCs w:val="24"/>
        </w:rPr>
        <w:t>ạng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l</w:t>
      </w:r>
      <w:r w:rsidR="00F500A5" w:rsidRPr="00F500A5">
        <w:rPr>
          <w:rFonts w:ascii="Times New Roman" w:hAnsi="Times New Roman" w:hint="eastAsia"/>
          <w:sz w:val="24"/>
          <w:szCs w:val="24"/>
        </w:rPr>
        <w:t>ư</w:t>
      </w:r>
      <w:r w:rsidR="00F500A5" w:rsidRPr="00F500A5">
        <w:rPr>
          <w:rFonts w:ascii="Times New Roman" w:hAnsi="Times New Roman"/>
          <w:sz w:val="24"/>
          <w:szCs w:val="24"/>
        </w:rPr>
        <w:t>ới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ph</w:t>
      </w:r>
      <w:r w:rsidR="00F500A5" w:rsidRPr="00F500A5">
        <w:rPr>
          <w:rFonts w:ascii="Times New Roman" w:hAnsi="Times New Roman"/>
          <w:sz w:val="24"/>
          <w:szCs w:val="24"/>
        </w:rPr>
        <w:t>â</w:t>
      </w:r>
      <w:r w:rsidR="00F500A5">
        <w:rPr>
          <w:rFonts w:ascii="Times New Roman" w:hAnsi="Times New Roman"/>
          <w:sz w:val="24"/>
          <w:szCs w:val="24"/>
        </w:rPr>
        <w:t>n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ph</w:t>
      </w:r>
      <w:r w:rsidR="00F500A5" w:rsidRPr="00F500A5">
        <w:rPr>
          <w:rFonts w:ascii="Times New Roman" w:hAnsi="Times New Roman"/>
          <w:sz w:val="24"/>
          <w:szCs w:val="24"/>
        </w:rPr>
        <w:t>ối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c</w:t>
      </w:r>
      <w:r w:rsidR="00F500A5" w:rsidRPr="00F500A5">
        <w:rPr>
          <w:rFonts w:ascii="Times New Roman" w:hAnsi="Times New Roman"/>
          <w:sz w:val="24"/>
          <w:szCs w:val="24"/>
        </w:rPr>
        <w:t>ác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s</w:t>
      </w:r>
      <w:r w:rsidR="00F500A5" w:rsidRPr="00F500A5">
        <w:rPr>
          <w:rFonts w:ascii="Times New Roman" w:hAnsi="Times New Roman"/>
          <w:sz w:val="24"/>
          <w:szCs w:val="24"/>
        </w:rPr>
        <w:t>ản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ph</w:t>
      </w:r>
      <w:r w:rsidR="00F500A5" w:rsidRPr="00F500A5">
        <w:rPr>
          <w:rFonts w:ascii="Times New Roman" w:hAnsi="Times New Roman"/>
          <w:sz w:val="24"/>
          <w:szCs w:val="24"/>
        </w:rPr>
        <w:t>ẩm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cho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C</w:t>
      </w:r>
      <w:r w:rsidR="00F500A5" w:rsidRPr="00F500A5">
        <w:rPr>
          <w:rFonts w:ascii="Times New Roman" w:hAnsi="Times New Roman"/>
          <w:sz w:val="24"/>
          <w:szCs w:val="24"/>
        </w:rPr>
        <w:t>ô</w:t>
      </w:r>
      <w:r w:rsidR="00F500A5">
        <w:rPr>
          <w:rFonts w:ascii="Times New Roman" w:hAnsi="Times New Roman"/>
          <w:sz w:val="24"/>
          <w:szCs w:val="24"/>
        </w:rPr>
        <w:t>ng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0A5">
        <w:rPr>
          <w:rFonts w:ascii="Times New Roman" w:hAnsi="Times New Roman"/>
          <w:sz w:val="24"/>
          <w:szCs w:val="24"/>
        </w:rPr>
        <w:t>ty</w:t>
      </w:r>
      <w:proofErr w:type="spellEnd"/>
      <w:r w:rsidR="00F500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3A54">
        <w:rPr>
          <w:rFonts w:ascii="Times New Roman" w:hAnsi="Times New Roman"/>
          <w:sz w:val="24"/>
          <w:szCs w:val="24"/>
        </w:rPr>
        <w:t>T</w:t>
      </w:r>
      <w:r w:rsidR="00750085">
        <w:rPr>
          <w:rFonts w:ascii="Times New Roman" w:hAnsi="Times New Roman"/>
          <w:sz w:val="24"/>
          <w:szCs w:val="24"/>
        </w:rPr>
        <w:t>h</w:t>
      </w:r>
      <w:r w:rsidR="00750085" w:rsidRPr="00750085">
        <w:rPr>
          <w:rFonts w:ascii="Times New Roman" w:hAnsi="Times New Roman"/>
          <w:sz w:val="24"/>
          <w:szCs w:val="24"/>
        </w:rPr>
        <w:t>ời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gian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ầu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/>
          <w:sz w:val="24"/>
          <w:szCs w:val="24"/>
        </w:rPr>
        <w:t>áp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d</w:t>
      </w:r>
      <w:r w:rsidR="00750085" w:rsidRPr="00750085">
        <w:rPr>
          <w:rFonts w:ascii="Times New Roman" w:hAnsi="Times New Roman"/>
          <w:sz w:val="24"/>
          <w:szCs w:val="24"/>
        </w:rPr>
        <w:t>ụng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0085">
        <w:rPr>
          <w:rFonts w:ascii="Times New Roman" w:hAnsi="Times New Roman"/>
          <w:sz w:val="24"/>
          <w:szCs w:val="24"/>
        </w:rPr>
        <w:t>ph</w:t>
      </w:r>
      <w:r w:rsidR="00750085" w:rsidRPr="00750085">
        <w:rPr>
          <w:rFonts w:ascii="Times New Roman" w:hAnsi="Times New Roman" w:hint="eastAsia"/>
          <w:sz w:val="24"/>
          <w:szCs w:val="24"/>
        </w:rPr>
        <w:t>ươ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proofErr w:type="gram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th</w:t>
      </w:r>
      <w:r w:rsidR="00750085" w:rsidRPr="00750085">
        <w:rPr>
          <w:rFonts w:ascii="Times New Roman" w:hAnsi="Times New Roman"/>
          <w:sz w:val="24"/>
          <w:szCs w:val="24"/>
        </w:rPr>
        <w:t>ức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ph</w:t>
      </w:r>
      <w:r w:rsidR="00750085" w:rsidRPr="00750085">
        <w:rPr>
          <w:rFonts w:ascii="Times New Roman" w:hAnsi="Times New Roman"/>
          <w:sz w:val="24"/>
          <w:szCs w:val="24"/>
        </w:rPr>
        <w:t>â</w:t>
      </w:r>
      <w:r w:rsidR="00750085">
        <w:rPr>
          <w:rFonts w:ascii="Times New Roman" w:hAnsi="Times New Roman"/>
          <w:sz w:val="24"/>
          <w:szCs w:val="24"/>
        </w:rPr>
        <w:t>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ph</w:t>
      </w:r>
      <w:r w:rsidR="00750085" w:rsidRPr="00750085">
        <w:rPr>
          <w:rFonts w:ascii="Times New Roman" w:hAnsi="Times New Roman"/>
          <w:sz w:val="24"/>
          <w:szCs w:val="24"/>
        </w:rPr>
        <w:t>ối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n</w:t>
      </w:r>
      <w:r w:rsidR="00750085" w:rsidRPr="00750085">
        <w:rPr>
          <w:rFonts w:ascii="Times New Roman" w:hAnsi="Times New Roman"/>
          <w:sz w:val="24"/>
          <w:szCs w:val="24"/>
        </w:rPr>
        <w:t>ày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ô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ty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/>
          <w:sz w:val="24"/>
          <w:szCs w:val="24"/>
        </w:rPr>
        <w:t>áp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d</w:t>
      </w:r>
      <w:r w:rsidR="00750085" w:rsidRPr="00750085">
        <w:rPr>
          <w:rFonts w:ascii="Times New Roman" w:hAnsi="Times New Roman"/>
          <w:sz w:val="24"/>
          <w:szCs w:val="24"/>
        </w:rPr>
        <w:t>ụng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m</w:t>
      </w:r>
      <w:r w:rsidR="00750085" w:rsidRPr="00750085">
        <w:rPr>
          <w:rFonts w:ascii="Times New Roman" w:hAnsi="Times New Roman"/>
          <w:sz w:val="24"/>
          <w:szCs w:val="24"/>
        </w:rPr>
        <w:t>ột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s</w:t>
      </w:r>
      <w:r w:rsidR="00750085" w:rsidRPr="00750085">
        <w:rPr>
          <w:rFonts w:ascii="Times New Roman" w:hAnsi="Times New Roman"/>
          <w:sz w:val="24"/>
          <w:szCs w:val="24"/>
        </w:rPr>
        <w:t>ố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ư</w:t>
      </w:r>
      <w:r w:rsidR="00750085">
        <w:rPr>
          <w:rFonts w:ascii="Times New Roman" w:hAnsi="Times New Roman"/>
          <w:sz w:val="24"/>
          <w:szCs w:val="24"/>
        </w:rPr>
        <w:t>u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ãi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ể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ô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ty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CP </w:t>
      </w:r>
      <w:proofErr w:type="spellStart"/>
      <w:r w:rsidR="00750085">
        <w:rPr>
          <w:rFonts w:ascii="Times New Roman" w:hAnsi="Times New Roman"/>
          <w:sz w:val="24"/>
          <w:szCs w:val="24"/>
        </w:rPr>
        <w:t>th</w:t>
      </w:r>
      <w:r w:rsidR="00750085" w:rsidRPr="00750085">
        <w:rPr>
          <w:rFonts w:ascii="Times New Roman" w:hAnsi="Times New Roman" w:hint="eastAsia"/>
          <w:sz w:val="24"/>
          <w:szCs w:val="24"/>
        </w:rPr>
        <w:t>ươ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m</w:t>
      </w:r>
      <w:r w:rsidR="00750085" w:rsidRPr="00750085">
        <w:rPr>
          <w:rFonts w:ascii="Times New Roman" w:hAnsi="Times New Roman"/>
          <w:sz w:val="24"/>
          <w:szCs w:val="24"/>
        </w:rPr>
        <w:t>ại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="00750085">
        <w:rPr>
          <w:rFonts w:ascii="Times New Roman" w:hAnsi="Times New Roman"/>
          <w:sz w:val="24"/>
          <w:szCs w:val="24"/>
        </w:rPr>
        <w:t>m</w:t>
      </w:r>
      <w:r w:rsidR="00750085" w:rsidRPr="00750085">
        <w:rPr>
          <w:rFonts w:ascii="Times New Roman" w:hAnsi="Times New Roman" w:hint="eastAsia"/>
          <w:sz w:val="24"/>
          <w:szCs w:val="24"/>
        </w:rPr>
        <w:t>ă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Th</w:t>
      </w:r>
      <w:r w:rsidR="00750085" w:rsidRPr="00750085">
        <w:rPr>
          <w:rFonts w:ascii="Times New Roman" w:hAnsi="Times New Roman"/>
          <w:sz w:val="24"/>
          <w:szCs w:val="24"/>
        </w:rPr>
        <w:t>ái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B</w:t>
      </w:r>
      <w:r w:rsidR="00750085" w:rsidRPr="00750085">
        <w:rPr>
          <w:rFonts w:ascii="Times New Roman" w:hAnsi="Times New Roman"/>
          <w:sz w:val="24"/>
          <w:szCs w:val="24"/>
        </w:rPr>
        <w:t>ình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ó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>
        <w:rPr>
          <w:rFonts w:ascii="Times New Roman" w:hAnsi="Times New Roman"/>
          <w:sz w:val="24"/>
          <w:szCs w:val="24"/>
        </w:rPr>
        <w:t>i</w:t>
      </w:r>
      <w:r w:rsidR="00750085" w:rsidRPr="00750085">
        <w:rPr>
          <w:rFonts w:ascii="Times New Roman" w:hAnsi="Times New Roman"/>
          <w:sz w:val="24"/>
          <w:szCs w:val="24"/>
        </w:rPr>
        <w:t>ều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ki</w:t>
      </w:r>
      <w:r w:rsidR="00750085" w:rsidRPr="00750085">
        <w:rPr>
          <w:rFonts w:ascii="Times New Roman" w:hAnsi="Times New Roman"/>
          <w:sz w:val="24"/>
          <w:szCs w:val="24"/>
        </w:rPr>
        <w:t>ện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ầu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</w:t>
      </w:r>
      <w:r w:rsidR="00750085" w:rsidRPr="00750085">
        <w:rPr>
          <w:rFonts w:ascii="Times New Roman" w:hAnsi="Times New Roman" w:hint="eastAsia"/>
          <w:sz w:val="24"/>
          <w:szCs w:val="24"/>
        </w:rPr>
        <w:t>ư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085">
        <w:rPr>
          <w:rFonts w:ascii="Times New Roman" w:hAnsi="Times New Roman"/>
          <w:sz w:val="24"/>
          <w:szCs w:val="24"/>
        </w:rPr>
        <w:t>ph</w:t>
      </w:r>
      <w:r w:rsidR="00750085" w:rsidRPr="00750085">
        <w:rPr>
          <w:rFonts w:ascii="Times New Roman" w:hAnsi="Times New Roman"/>
          <w:sz w:val="24"/>
          <w:szCs w:val="24"/>
        </w:rPr>
        <w:t>át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tri</w:t>
      </w:r>
      <w:r w:rsidR="00750085" w:rsidRPr="00750085">
        <w:rPr>
          <w:rFonts w:ascii="Times New Roman" w:hAnsi="Times New Roman"/>
          <w:sz w:val="24"/>
          <w:szCs w:val="24"/>
        </w:rPr>
        <w:t>ển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m</w:t>
      </w:r>
      <w:r w:rsidR="00750085" w:rsidRPr="00750085">
        <w:rPr>
          <w:rFonts w:ascii="Times New Roman" w:hAnsi="Times New Roman"/>
          <w:sz w:val="24"/>
          <w:szCs w:val="24"/>
        </w:rPr>
        <w:t>ạng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l</w:t>
      </w:r>
      <w:r w:rsidR="00750085" w:rsidRPr="00750085">
        <w:rPr>
          <w:rFonts w:ascii="Times New Roman" w:hAnsi="Times New Roman" w:hint="eastAsia"/>
          <w:sz w:val="24"/>
          <w:szCs w:val="24"/>
        </w:rPr>
        <w:t>ư</w:t>
      </w:r>
      <w:r w:rsidR="00750085" w:rsidRPr="00750085">
        <w:rPr>
          <w:rFonts w:ascii="Times New Roman" w:hAnsi="Times New Roman"/>
          <w:sz w:val="24"/>
          <w:szCs w:val="24"/>
        </w:rPr>
        <w:t>ới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b</w:t>
      </w:r>
      <w:r w:rsidR="00750085" w:rsidRPr="00750085">
        <w:rPr>
          <w:rFonts w:ascii="Times New Roman" w:hAnsi="Times New Roman"/>
          <w:sz w:val="24"/>
          <w:szCs w:val="24"/>
        </w:rPr>
        <w:t>án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h</w:t>
      </w:r>
      <w:r w:rsidR="00750085" w:rsidRPr="00750085">
        <w:rPr>
          <w:rFonts w:ascii="Times New Roman" w:hAnsi="Times New Roman"/>
          <w:sz w:val="24"/>
          <w:szCs w:val="24"/>
        </w:rPr>
        <w:t>àng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50085">
        <w:rPr>
          <w:rFonts w:ascii="Times New Roman" w:hAnsi="Times New Roman"/>
          <w:sz w:val="24"/>
          <w:szCs w:val="24"/>
        </w:rPr>
        <w:t>B</w:t>
      </w:r>
      <w:r w:rsidR="00750085" w:rsidRPr="00750085">
        <w:rPr>
          <w:rFonts w:ascii="Times New Roman" w:hAnsi="Times New Roman"/>
          <w:sz w:val="24"/>
          <w:szCs w:val="24"/>
        </w:rPr>
        <w:t>ù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l</w:t>
      </w:r>
      <w:r w:rsidR="00750085" w:rsidRPr="00750085">
        <w:rPr>
          <w:rFonts w:ascii="Times New Roman" w:hAnsi="Times New Roman"/>
          <w:sz w:val="24"/>
          <w:szCs w:val="24"/>
        </w:rPr>
        <w:t>ại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085">
        <w:rPr>
          <w:rFonts w:ascii="Times New Roman" w:hAnsi="Times New Roman"/>
          <w:sz w:val="24"/>
          <w:szCs w:val="24"/>
        </w:rPr>
        <w:t>ho</w:t>
      </w:r>
      <w:r w:rsidR="00750085" w:rsidRPr="00750085">
        <w:rPr>
          <w:rFonts w:ascii="Times New Roman" w:hAnsi="Times New Roman"/>
          <w:sz w:val="24"/>
          <w:szCs w:val="24"/>
        </w:rPr>
        <w:t>ạt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ộng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ti</w:t>
      </w:r>
      <w:r w:rsidR="00750085" w:rsidRPr="00750085">
        <w:rPr>
          <w:rFonts w:ascii="Times New Roman" w:hAnsi="Times New Roman"/>
          <w:sz w:val="24"/>
          <w:szCs w:val="24"/>
        </w:rPr>
        <w:t>ếp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th</w:t>
      </w:r>
      <w:r w:rsidR="00750085" w:rsidRPr="00750085">
        <w:rPr>
          <w:rFonts w:ascii="Times New Roman" w:hAnsi="Times New Roman"/>
          <w:sz w:val="24"/>
          <w:szCs w:val="24"/>
        </w:rPr>
        <w:t>ị</w:t>
      </w:r>
      <w:proofErr w:type="spellEnd"/>
      <w:r w:rsidR="00750085">
        <w:rPr>
          <w:rFonts w:ascii="Times New Roman" w:hAnsi="Times New Roman"/>
          <w:sz w:val="24"/>
          <w:szCs w:val="24"/>
        </w:rPr>
        <w:t>, m</w:t>
      </w:r>
      <w:r w:rsidR="00750085" w:rsidRPr="00750085">
        <w:rPr>
          <w:rFonts w:ascii="Times New Roman" w:hAnsi="Times New Roman"/>
          <w:sz w:val="24"/>
          <w:szCs w:val="24"/>
        </w:rPr>
        <w:t>ar</w:t>
      </w:r>
      <w:r w:rsidR="00750085">
        <w:rPr>
          <w:rFonts w:ascii="Times New Roman" w:hAnsi="Times New Roman"/>
          <w:sz w:val="24"/>
          <w:szCs w:val="24"/>
        </w:rPr>
        <w:t xml:space="preserve">keting, </w:t>
      </w:r>
      <w:proofErr w:type="spellStart"/>
      <w:r w:rsidR="00750085">
        <w:rPr>
          <w:rFonts w:ascii="Times New Roman" w:hAnsi="Times New Roman"/>
          <w:sz w:val="24"/>
          <w:szCs w:val="24"/>
        </w:rPr>
        <w:t>b</w:t>
      </w:r>
      <w:r w:rsidR="00750085" w:rsidRPr="00750085">
        <w:rPr>
          <w:rFonts w:ascii="Times New Roman" w:hAnsi="Times New Roman"/>
          <w:sz w:val="24"/>
          <w:szCs w:val="24"/>
        </w:rPr>
        <w:t>án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h</w:t>
      </w:r>
      <w:r w:rsidR="00750085" w:rsidRPr="00750085">
        <w:rPr>
          <w:rFonts w:ascii="Times New Roman" w:hAnsi="Times New Roman"/>
          <w:sz w:val="24"/>
          <w:szCs w:val="24"/>
        </w:rPr>
        <w:t>àng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chuy</w:t>
      </w:r>
      <w:r w:rsidR="00750085" w:rsidRPr="00750085">
        <w:rPr>
          <w:rFonts w:ascii="Times New Roman" w:hAnsi="Times New Roman"/>
          <w:sz w:val="24"/>
          <w:szCs w:val="24"/>
        </w:rPr>
        <w:t>ê</w:t>
      </w:r>
      <w:r w:rsidR="00750085">
        <w:rPr>
          <w:rFonts w:ascii="Times New Roman" w:hAnsi="Times New Roman"/>
          <w:sz w:val="24"/>
          <w:szCs w:val="24"/>
        </w:rPr>
        <w:t>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nghi</w:t>
      </w:r>
      <w:r w:rsidR="00750085" w:rsidRPr="00750085">
        <w:rPr>
          <w:rFonts w:ascii="Times New Roman" w:hAnsi="Times New Roman"/>
          <w:sz w:val="24"/>
          <w:szCs w:val="24"/>
        </w:rPr>
        <w:t>ệp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s</w:t>
      </w:r>
      <w:r w:rsidR="00750085" w:rsidRPr="00750085">
        <w:rPr>
          <w:rFonts w:ascii="Times New Roman" w:hAnsi="Times New Roman"/>
          <w:sz w:val="24"/>
          <w:szCs w:val="24"/>
        </w:rPr>
        <w:t>ẽ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</w:t>
      </w:r>
      <w:r w:rsidR="00750085" w:rsidRPr="00750085">
        <w:rPr>
          <w:rFonts w:ascii="Times New Roman" w:hAnsi="Times New Roman"/>
          <w:sz w:val="24"/>
          <w:szCs w:val="24"/>
        </w:rPr>
        <w:t>ừng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b</w:t>
      </w:r>
      <w:r w:rsidR="00750085" w:rsidRPr="00750085">
        <w:rPr>
          <w:rFonts w:ascii="Times New Roman" w:hAnsi="Times New Roman" w:hint="eastAsia"/>
          <w:sz w:val="24"/>
          <w:szCs w:val="24"/>
        </w:rPr>
        <w:t>ư</w:t>
      </w:r>
      <w:r w:rsidR="00750085" w:rsidRPr="00750085">
        <w:rPr>
          <w:rFonts w:ascii="Times New Roman" w:hAnsi="Times New Roman"/>
          <w:sz w:val="24"/>
          <w:szCs w:val="24"/>
        </w:rPr>
        <w:t>ớc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h</w:t>
      </w:r>
      <w:r w:rsidR="00750085" w:rsidRPr="00750085">
        <w:rPr>
          <w:rFonts w:ascii="Times New Roman" w:hAnsi="Times New Roman"/>
          <w:sz w:val="24"/>
          <w:szCs w:val="24"/>
        </w:rPr>
        <w:t>ỗ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tr</w:t>
      </w:r>
      <w:r w:rsidR="00750085" w:rsidRPr="00750085">
        <w:rPr>
          <w:rFonts w:ascii="Times New Roman" w:hAnsi="Times New Roman"/>
          <w:sz w:val="24"/>
          <w:szCs w:val="24"/>
        </w:rPr>
        <w:t>ợ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ô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ty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ải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thi</w:t>
      </w:r>
      <w:r w:rsidR="00750085" w:rsidRPr="00750085">
        <w:rPr>
          <w:rFonts w:ascii="Times New Roman" w:hAnsi="Times New Roman"/>
          <w:sz w:val="24"/>
          <w:szCs w:val="24"/>
        </w:rPr>
        <w:t>ện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doanh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s</w:t>
      </w:r>
      <w:r w:rsidR="00750085" w:rsidRPr="00750085">
        <w:rPr>
          <w:rFonts w:ascii="Times New Roman" w:hAnsi="Times New Roman"/>
          <w:sz w:val="24"/>
          <w:szCs w:val="24"/>
        </w:rPr>
        <w:t>ố</w:t>
      </w:r>
      <w:proofErr w:type="spellEnd"/>
      <w:r w:rsidR="00750085">
        <w:rPr>
          <w:rFonts w:ascii="Times New Roman" w:hAnsi="Times New Roman"/>
          <w:sz w:val="24"/>
          <w:szCs w:val="24"/>
        </w:rPr>
        <w:t>.</w:t>
      </w:r>
      <w:proofErr w:type="gram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0085">
        <w:rPr>
          <w:rFonts w:ascii="Times New Roman" w:hAnsi="Times New Roman"/>
          <w:sz w:val="24"/>
          <w:szCs w:val="24"/>
        </w:rPr>
        <w:t>H</w:t>
      </w:r>
      <w:r w:rsidR="00750085" w:rsidRPr="00750085">
        <w:rPr>
          <w:rFonts w:ascii="Times New Roman" w:hAnsi="Times New Roman" w:hint="eastAsia"/>
          <w:sz w:val="24"/>
          <w:szCs w:val="24"/>
        </w:rPr>
        <w:t>ơ</w:t>
      </w:r>
      <w:r w:rsidR="00750085">
        <w:rPr>
          <w:rFonts w:ascii="Times New Roman" w:hAnsi="Times New Roman"/>
          <w:sz w:val="24"/>
          <w:szCs w:val="24"/>
        </w:rPr>
        <w:t>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n</w:t>
      </w:r>
      <w:r w:rsidR="00750085" w:rsidRPr="00750085">
        <w:rPr>
          <w:rFonts w:ascii="Times New Roman" w:hAnsi="Times New Roman"/>
          <w:sz w:val="24"/>
          <w:szCs w:val="24"/>
        </w:rPr>
        <w:t>ữa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ô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ty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</w:t>
      </w:r>
      <w:r w:rsidR="00750085" w:rsidRPr="00750085">
        <w:rPr>
          <w:rFonts w:ascii="Times New Roman" w:hAnsi="Times New Roman"/>
          <w:sz w:val="24"/>
          <w:szCs w:val="24"/>
        </w:rPr>
        <w:t>ó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l</w:t>
      </w:r>
      <w:r w:rsidR="00750085" w:rsidRPr="00750085">
        <w:rPr>
          <w:rFonts w:ascii="Times New Roman" w:hAnsi="Times New Roman"/>
          <w:sz w:val="24"/>
          <w:szCs w:val="24"/>
        </w:rPr>
        <w:t>ợi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l</w:t>
      </w:r>
      <w:r w:rsidR="00750085" w:rsidRPr="00750085">
        <w:rPr>
          <w:rFonts w:ascii="Times New Roman" w:hAnsi="Times New Roman"/>
          <w:sz w:val="24"/>
          <w:szCs w:val="24"/>
        </w:rPr>
        <w:t>à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kh</w:t>
      </w:r>
      <w:r w:rsidR="00750085" w:rsidRPr="00750085">
        <w:rPr>
          <w:rFonts w:ascii="Times New Roman" w:hAnsi="Times New Roman"/>
          <w:sz w:val="24"/>
          <w:szCs w:val="24"/>
        </w:rPr>
        <w:t>ô</w:t>
      </w:r>
      <w:r w:rsidR="00750085">
        <w:rPr>
          <w:rFonts w:ascii="Times New Roman" w:hAnsi="Times New Roman"/>
          <w:sz w:val="24"/>
          <w:szCs w:val="24"/>
        </w:rPr>
        <w:t>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ph</w:t>
      </w:r>
      <w:r w:rsidR="00750085" w:rsidRPr="00750085">
        <w:rPr>
          <w:rFonts w:ascii="Times New Roman" w:hAnsi="Times New Roman"/>
          <w:sz w:val="24"/>
          <w:szCs w:val="24"/>
        </w:rPr>
        <w:t>ải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m</w:t>
      </w:r>
      <w:r w:rsidR="00750085" w:rsidRPr="00750085">
        <w:rPr>
          <w:rFonts w:ascii="Times New Roman" w:hAnsi="Times New Roman"/>
          <w:sz w:val="24"/>
          <w:szCs w:val="24"/>
        </w:rPr>
        <w:t>ất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="00750085">
        <w:rPr>
          <w:rFonts w:ascii="Times New Roman" w:hAnsi="Times New Roman"/>
          <w:sz w:val="24"/>
          <w:szCs w:val="24"/>
        </w:rPr>
        <w:t>ph</w:t>
      </w:r>
      <w:r w:rsidR="00750085" w:rsidRPr="00750085">
        <w:rPr>
          <w:rFonts w:ascii="Times New Roman" w:hAnsi="Times New Roman"/>
          <w:sz w:val="24"/>
          <w:szCs w:val="24"/>
        </w:rPr>
        <w:t>í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ầ</w:t>
      </w:r>
      <w:r w:rsidR="00750085">
        <w:rPr>
          <w:rFonts w:ascii="Times New Roman" w:hAnsi="Times New Roman"/>
          <w:sz w:val="24"/>
          <w:szCs w:val="24"/>
        </w:rPr>
        <w:t>u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</w:t>
      </w:r>
      <w:r w:rsidR="00750085" w:rsidRPr="00750085">
        <w:rPr>
          <w:rFonts w:ascii="Times New Roman" w:hAnsi="Times New Roman" w:hint="eastAsia"/>
          <w:sz w:val="24"/>
          <w:szCs w:val="24"/>
        </w:rPr>
        <w:t>ư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cho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ho</w:t>
      </w:r>
      <w:r w:rsidR="00750085" w:rsidRPr="00750085">
        <w:rPr>
          <w:rFonts w:ascii="Times New Roman" w:hAnsi="Times New Roman"/>
          <w:sz w:val="24"/>
          <w:szCs w:val="24"/>
        </w:rPr>
        <w:t>ạt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 w:rsidRPr="00750085">
        <w:rPr>
          <w:rFonts w:ascii="Times New Roman" w:hAnsi="Times New Roman" w:hint="eastAsia"/>
          <w:sz w:val="24"/>
          <w:szCs w:val="24"/>
        </w:rPr>
        <w:t>đ</w:t>
      </w:r>
      <w:r w:rsidR="00750085" w:rsidRPr="00750085">
        <w:rPr>
          <w:rFonts w:ascii="Times New Roman" w:hAnsi="Times New Roman"/>
          <w:sz w:val="24"/>
          <w:szCs w:val="24"/>
        </w:rPr>
        <w:t>ộng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ti</w:t>
      </w:r>
      <w:r w:rsidR="00750085" w:rsidRPr="00750085">
        <w:rPr>
          <w:rFonts w:ascii="Times New Roman" w:hAnsi="Times New Roman"/>
          <w:sz w:val="24"/>
          <w:szCs w:val="24"/>
        </w:rPr>
        <w:t>ếp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th</w:t>
      </w:r>
      <w:r w:rsidR="00750085" w:rsidRPr="00750085">
        <w:rPr>
          <w:rFonts w:ascii="Times New Roman" w:hAnsi="Times New Roman"/>
          <w:sz w:val="24"/>
          <w:szCs w:val="24"/>
        </w:rPr>
        <w:t>ị</w:t>
      </w:r>
      <w:proofErr w:type="spellEnd"/>
      <w:r w:rsidR="00750085">
        <w:rPr>
          <w:rFonts w:ascii="Times New Roman" w:hAnsi="Times New Roman"/>
          <w:sz w:val="24"/>
          <w:szCs w:val="24"/>
        </w:rPr>
        <w:t>, m</w:t>
      </w:r>
      <w:r w:rsidR="00750085" w:rsidRPr="00750085">
        <w:rPr>
          <w:rFonts w:ascii="Times New Roman" w:hAnsi="Times New Roman"/>
          <w:sz w:val="24"/>
          <w:szCs w:val="24"/>
        </w:rPr>
        <w:t>ar</w:t>
      </w:r>
      <w:r w:rsidR="00750085">
        <w:rPr>
          <w:rFonts w:ascii="Times New Roman" w:hAnsi="Times New Roman"/>
          <w:sz w:val="24"/>
          <w:szCs w:val="24"/>
        </w:rPr>
        <w:t xml:space="preserve">keting, </w:t>
      </w:r>
      <w:proofErr w:type="spellStart"/>
      <w:r w:rsidR="00750085">
        <w:rPr>
          <w:rFonts w:ascii="Times New Roman" w:hAnsi="Times New Roman"/>
          <w:sz w:val="24"/>
          <w:szCs w:val="24"/>
        </w:rPr>
        <w:t>b</w:t>
      </w:r>
      <w:r w:rsidR="00750085" w:rsidRPr="00750085">
        <w:rPr>
          <w:rFonts w:ascii="Times New Roman" w:hAnsi="Times New Roman"/>
          <w:sz w:val="24"/>
          <w:szCs w:val="24"/>
        </w:rPr>
        <w:t>án</w:t>
      </w:r>
      <w:proofErr w:type="spellEnd"/>
      <w:r w:rsidR="0075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085">
        <w:rPr>
          <w:rFonts w:ascii="Times New Roman" w:hAnsi="Times New Roman"/>
          <w:sz w:val="24"/>
          <w:szCs w:val="24"/>
        </w:rPr>
        <w:t>h</w:t>
      </w:r>
      <w:r w:rsidR="00750085" w:rsidRPr="00750085">
        <w:rPr>
          <w:rFonts w:ascii="Times New Roman" w:hAnsi="Times New Roman"/>
          <w:sz w:val="24"/>
          <w:szCs w:val="24"/>
        </w:rPr>
        <w:t>àng</w:t>
      </w:r>
      <w:proofErr w:type="spellEnd"/>
      <w:r w:rsidR="00750085">
        <w:rPr>
          <w:rFonts w:ascii="Times New Roman" w:hAnsi="Times New Roman"/>
          <w:sz w:val="24"/>
          <w:szCs w:val="24"/>
        </w:rPr>
        <w:t>.</w:t>
      </w:r>
      <w:proofErr w:type="gramEnd"/>
      <w:r w:rsidR="00750085">
        <w:rPr>
          <w:rFonts w:ascii="Times New Roman" w:hAnsi="Times New Roman"/>
          <w:sz w:val="24"/>
          <w:szCs w:val="24"/>
        </w:rPr>
        <w:t xml:space="preserve"> </w:t>
      </w:r>
    </w:p>
    <w:p w:rsidR="00750085" w:rsidRDefault="00750085" w:rsidP="00652B1A">
      <w:pPr>
        <w:spacing w:beforeLines="6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50085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750085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085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750085">
        <w:rPr>
          <w:rFonts w:ascii="Times New Roman" w:hAnsi="Times New Roman"/>
          <w:sz w:val="24"/>
          <w:szCs w:val="24"/>
        </w:rPr>
        <w:t>ều</w:t>
      </w:r>
      <w:proofErr w:type="spellEnd"/>
      <w:r w:rsidR="009A60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9A6040">
        <w:rPr>
          <w:rFonts w:ascii="Times New Roman" w:hAnsi="Times New Roman"/>
          <w:sz w:val="24"/>
          <w:szCs w:val="24"/>
        </w:rPr>
        <w:t>h</w:t>
      </w:r>
      <w:r w:rsidRPr="00750085">
        <w:rPr>
          <w:rFonts w:ascii="Times New Roman" w:hAnsi="Times New Roman"/>
          <w:sz w:val="24"/>
          <w:szCs w:val="24"/>
        </w:rPr>
        <w:t>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750085">
        <w:rPr>
          <w:rFonts w:ascii="Times New Roman" w:hAnsi="Times New Roman"/>
          <w:sz w:val="24"/>
          <w:szCs w:val="24"/>
        </w:rPr>
        <w:t>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750085"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750085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50085">
        <w:rPr>
          <w:rFonts w:ascii="Times New Roman" w:hAnsi="Times New Roman"/>
          <w:sz w:val="24"/>
          <w:szCs w:val="24"/>
        </w:rPr>
        <w:t>òn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750085">
        <w:rPr>
          <w:rFonts w:ascii="Times New Roman" w:hAnsi="Times New Roman"/>
          <w:sz w:val="24"/>
          <w:szCs w:val="24"/>
        </w:rPr>
        <w:t>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50085">
        <w:rPr>
          <w:rFonts w:ascii="Times New Roman" w:hAnsi="Times New Roman"/>
          <w:sz w:val="24"/>
          <w:szCs w:val="24"/>
        </w:rPr>
        <w:t>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50085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50085">
        <w:rPr>
          <w:rFonts w:ascii="Times New Roman" w:hAnsi="Times New Roman"/>
          <w:sz w:val="24"/>
          <w:szCs w:val="24"/>
        </w:rPr>
        <w:t>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750085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50085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085">
        <w:rPr>
          <w:rFonts w:ascii="Times New Roman" w:hAnsi="Times New Roman" w:hint="eastAsia"/>
          <w:sz w:val="24"/>
          <w:szCs w:val="24"/>
        </w:rPr>
        <w:t>đ</w:t>
      </w:r>
      <w:r w:rsidRPr="00750085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50085"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</w:t>
      </w:r>
      <w:r w:rsidRPr="00750085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750085"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</w:t>
      </w:r>
      <w:r w:rsidRPr="00750085">
        <w:rPr>
          <w:rFonts w:ascii="Times New Roman" w:hAnsi="Times New Roman"/>
          <w:sz w:val="24"/>
          <w:szCs w:val="24"/>
        </w:rPr>
        <w:t>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750085">
        <w:rPr>
          <w:rFonts w:ascii="Times New Roman" w:hAnsi="Times New Roman" w:hint="eastAsia"/>
          <w:sz w:val="24"/>
          <w:szCs w:val="24"/>
        </w:rPr>
        <w:t>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30.000.000 </w:t>
      </w:r>
      <w:proofErr w:type="spellStart"/>
      <w:r w:rsidRPr="00750085">
        <w:rPr>
          <w:rFonts w:ascii="Times New Roman" w:hAnsi="Times New Roman" w:hint="eastAsia"/>
          <w:sz w:val="24"/>
          <w:szCs w:val="24"/>
        </w:rPr>
        <w:t>đ</w:t>
      </w:r>
      <w:r w:rsidRPr="00750085">
        <w:rPr>
          <w:rFonts w:ascii="Times New Roman" w:hAnsi="Times New Roman"/>
          <w:sz w:val="24"/>
          <w:szCs w:val="24"/>
        </w:rPr>
        <w:t>ồng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50085">
        <w:rPr>
          <w:rFonts w:ascii="Times New Roman" w:hAnsi="Times New Roman"/>
          <w:sz w:val="24"/>
          <w:szCs w:val="24"/>
        </w:rPr>
        <w:t>õi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750085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50085">
        <w:rPr>
          <w:rFonts w:ascii="Times New Roman" w:hAnsi="Times New Roman"/>
          <w:sz w:val="24"/>
          <w:szCs w:val="24"/>
        </w:rPr>
        <w:t>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</w:t>
      </w:r>
      <w:r w:rsidRPr="00750085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750085"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750085">
        <w:rPr>
          <w:rFonts w:ascii="Times New Roman" w:hAnsi="Times New Roman"/>
          <w:sz w:val="24"/>
          <w:szCs w:val="24"/>
        </w:rPr>
        <w:t>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750085">
        <w:rPr>
          <w:rFonts w:ascii="Times New Roman" w:hAnsi="Times New Roman" w:hint="eastAsia"/>
          <w:sz w:val="24"/>
          <w:szCs w:val="24"/>
        </w:rPr>
        <w:t>ư</w:t>
      </w:r>
      <w:r w:rsidRPr="00750085">
        <w:rPr>
          <w:rFonts w:ascii="Times New Roman" w:hAnsi="Times New Roman"/>
          <w:sz w:val="24"/>
          <w:szCs w:val="24"/>
        </w:rPr>
        <w:t>ớc</w:t>
      </w:r>
      <w:proofErr w:type="spellEnd"/>
      <w:r w:rsidR="002F0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E24">
        <w:rPr>
          <w:rFonts w:ascii="Times New Roman" w:hAnsi="Times New Roman"/>
          <w:sz w:val="24"/>
          <w:szCs w:val="24"/>
        </w:rPr>
        <w:t>d</w:t>
      </w:r>
      <w:r w:rsidR="002F0E24" w:rsidRPr="002F0E24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750085">
        <w:rPr>
          <w:rFonts w:ascii="Times New Roman" w:hAnsi="Times New Roman"/>
          <w:sz w:val="24"/>
          <w:szCs w:val="24"/>
        </w:rPr>
        <w:t>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085">
        <w:rPr>
          <w:rFonts w:ascii="Times New Roman" w:hAnsi="Times New Roman" w:hint="eastAsia"/>
          <w:sz w:val="24"/>
          <w:szCs w:val="24"/>
        </w:rPr>
        <w:t>đ</w:t>
      </w:r>
      <w:r w:rsidRPr="00750085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50085">
        <w:rPr>
          <w:rFonts w:ascii="Times New Roman" w:hAnsi="Times New Roman"/>
          <w:sz w:val="24"/>
          <w:szCs w:val="24"/>
        </w:rPr>
        <w:t>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750085">
        <w:rPr>
          <w:rFonts w:ascii="Times New Roman" w:hAnsi="Times New Roman"/>
          <w:sz w:val="24"/>
          <w:szCs w:val="24"/>
        </w:rPr>
        <w:t>ô</w:t>
      </w:r>
      <w:r w:rsidR="00A44E11">
        <w:rPr>
          <w:rFonts w:ascii="Times New Roman" w:hAnsi="Times New Roman"/>
          <w:sz w:val="24"/>
          <w:szCs w:val="24"/>
        </w:rPr>
        <w:t>ng</w:t>
      </w:r>
      <w:proofErr w:type="spellEnd"/>
      <w:r w:rsidR="00A44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11">
        <w:rPr>
          <w:rFonts w:ascii="Times New Roman" w:hAnsi="Times New Roman"/>
          <w:sz w:val="24"/>
          <w:szCs w:val="24"/>
        </w:rPr>
        <w:t>t</w:t>
      </w:r>
      <w:r w:rsidR="00A44E11" w:rsidRPr="00A44E11">
        <w:rPr>
          <w:rFonts w:ascii="Times New Roman" w:hAnsi="Times New Roman" w:hint="eastAsia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750085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45/2013/TT-BTC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r w:rsidRPr="00750085">
        <w:rPr>
          <w:rFonts w:ascii="Times New Roman" w:hAnsi="Times New Roman"/>
          <w:sz w:val="24"/>
          <w:szCs w:val="24"/>
        </w:rPr>
        <w:t>ày</w:t>
      </w:r>
      <w:proofErr w:type="spellEnd"/>
      <w:r w:rsidR="00A44E11">
        <w:rPr>
          <w:rFonts w:ascii="Times New Roman" w:hAnsi="Times New Roman"/>
          <w:sz w:val="24"/>
          <w:szCs w:val="24"/>
        </w:rPr>
        <w:t xml:space="preserve"> 25/04/2013:</w:t>
      </w:r>
    </w:p>
    <w:p w:rsidR="00750085" w:rsidRPr="00A44E11" w:rsidRDefault="00A44E11" w:rsidP="00652B1A">
      <w:pPr>
        <w:spacing w:beforeLines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Th</w:t>
      </w:r>
      <w:r w:rsidRPr="00750085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 w:hint="eastAsia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750085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45/2013/TT-BTC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r w:rsidRPr="00750085">
        <w:rPr>
          <w:rFonts w:ascii="Times New Roman" w:hAnsi="Times New Roman"/>
          <w:sz w:val="24"/>
          <w:szCs w:val="24"/>
        </w:rPr>
        <w:t>ày</w:t>
      </w:r>
      <w:proofErr w:type="spellEnd"/>
      <w:r>
        <w:rPr>
          <w:rFonts w:ascii="Times New Roman" w:hAnsi="Times New Roman"/>
          <w:sz w:val="24"/>
          <w:szCs w:val="24"/>
        </w:rPr>
        <w:t xml:space="preserve"> 25/04/2013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44E11"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A44E11">
        <w:rPr>
          <w:rFonts w:ascii="Times New Roman" w:hAnsi="Times New Roman"/>
          <w:sz w:val="24"/>
          <w:szCs w:val="24"/>
        </w:rPr>
        <w:t>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A44E11">
        <w:rPr>
          <w:rFonts w:ascii="Times New Roman" w:hAnsi="Times New Roman" w:hint="eastAsia"/>
          <w:sz w:val="24"/>
          <w:szCs w:val="24"/>
        </w:rPr>
        <w:t>ư</w:t>
      </w:r>
      <w:r w:rsidRPr="00A44E11">
        <w:rPr>
          <w:rFonts w:ascii="Times New Roman" w:hAnsi="Times New Roman"/>
          <w:sz w:val="24"/>
          <w:szCs w:val="24"/>
        </w:rPr>
        <w:t>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A44E11">
        <w:rPr>
          <w:rFonts w:ascii="Times New Roman" w:hAnsi="Times New Roman"/>
          <w:sz w:val="24"/>
          <w:szCs w:val="24"/>
        </w:rPr>
        <w:t>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r w:rsidRPr="00A44E11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44E11">
        <w:rPr>
          <w:rFonts w:ascii="Times New Roman" w:hAnsi="Times New Roman"/>
          <w:sz w:val="24"/>
          <w:szCs w:val="24"/>
        </w:rPr>
        <w:t>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44E11">
        <w:rPr>
          <w:rFonts w:ascii="Times New Roman" w:hAnsi="Times New Roman"/>
          <w:sz w:val="24"/>
          <w:szCs w:val="24"/>
        </w:rPr>
        <w:t>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A44E11">
        <w:rPr>
          <w:rFonts w:ascii="Times New Roman" w:hAnsi="Times New Roman"/>
          <w:sz w:val="24"/>
          <w:szCs w:val="24"/>
        </w:rPr>
        <w:t>ụng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A44E11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A44E11">
        <w:rPr>
          <w:rFonts w:ascii="Times New Roman" w:hAnsi="Times New Roman"/>
          <w:sz w:val="24"/>
          <w:szCs w:val="24"/>
        </w:rPr>
        <w:t>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A44E11">
        <w:rPr>
          <w:rFonts w:ascii="Times New Roman" w:hAnsi="Times New Roman"/>
          <w:sz w:val="24"/>
          <w:szCs w:val="24"/>
        </w:rPr>
        <w:t>ấu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44E11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A44E11">
        <w:rPr>
          <w:rFonts w:ascii="Times New Roman" w:hAnsi="Times New Roman"/>
          <w:sz w:val="24"/>
          <w:szCs w:val="24"/>
        </w:rPr>
        <w:t>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r w:rsidRPr="00A44E11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</w:t>
      </w:r>
      <w:r w:rsidRPr="00A44E11">
        <w:rPr>
          <w:rFonts w:ascii="Times New Roman" w:hAnsi="Times New Roman"/>
          <w:sz w:val="24"/>
          <w:szCs w:val="24"/>
        </w:rPr>
        <w:t>ẩn</w:t>
      </w:r>
      <w:proofErr w:type="spellEnd"/>
      <w:r w:rsidR="002207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</w:t>
      </w:r>
      <w:r w:rsidRPr="00A44E11">
        <w:rPr>
          <w:rFonts w:ascii="Times New Roman" w:hAnsi="Times New Roman"/>
          <w:sz w:val="24"/>
          <w:szCs w:val="24"/>
        </w:rPr>
        <w:t>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r w:rsidRPr="00A44E11">
        <w:rPr>
          <w:rFonts w:ascii="Times New Roman" w:hAnsi="Times New Roman"/>
          <w:sz w:val="24"/>
          <w:szCs w:val="24"/>
        </w:rPr>
        <w:t>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44E11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A44E11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A44E11">
        <w:rPr>
          <w:rFonts w:ascii="Times New Roman" w:hAnsi="Times New Roman"/>
          <w:sz w:val="24"/>
          <w:szCs w:val="24"/>
        </w:rPr>
        <w:t>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A44E11">
        <w:rPr>
          <w:rFonts w:ascii="Times New Roman" w:hAnsi="Times New Roman"/>
          <w:sz w:val="24"/>
          <w:szCs w:val="24"/>
        </w:rPr>
        <w:t>ấu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hao</w:t>
      </w:r>
      <w:proofErr w:type="spellEnd"/>
      <w:r>
        <w:rPr>
          <w:rFonts w:ascii="Times New Roman" w:hAnsi="Times New Roman"/>
          <w:sz w:val="24"/>
          <w:szCs w:val="24"/>
        </w:rPr>
        <w:t xml:space="preserve"> TSC</w:t>
      </w:r>
      <w:r w:rsidRPr="00A44E11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</w:t>
      </w:r>
      <w:r w:rsidRPr="00A44E11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 w:hint="eastAsia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</w:t>
      </w:r>
      <w:r w:rsidRPr="00A44E11">
        <w:rPr>
          <w:rFonts w:ascii="Times New Roman" w:hAnsi="Times New Roman"/>
          <w:sz w:val="24"/>
          <w:szCs w:val="24"/>
        </w:rPr>
        <w:t>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44E11">
        <w:rPr>
          <w:rFonts w:ascii="Times New Roman" w:hAnsi="Times New Roman"/>
          <w:sz w:val="24"/>
          <w:szCs w:val="24"/>
        </w:rPr>
        <w:t>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r w:rsidRPr="00A44E11">
        <w:rPr>
          <w:rFonts w:ascii="Times New Roman" w:hAnsi="Times New Roman"/>
          <w:sz w:val="24"/>
          <w:szCs w:val="24"/>
        </w:rPr>
        <w:t>ày</w:t>
      </w:r>
      <w:proofErr w:type="spellEnd"/>
      <w:r>
        <w:rPr>
          <w:rFonts w:ascii="Times New Roman" w:hAnsi="Times New Roman"/>
          <w:sz w:val="24"/>
          <w:szCs w:val="24"/>
        </w:rPr>
        <w:t xml:space="preserve"> 10/6/2013.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A44E11">
        <w:rPr>
          <w:rFonts w:ascii="Times New Roman" w:hAnsi="Times New Roman"/>
          <w:sz w:val="24"/>
          <w:szCs w:val="24"/>
        </w:rPr>
        <w:t>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</w:t>
      </w:r>
      <w:r w:rsidRPr="00A44E11">
        <w:rPr>
          <w:rFonts w:ascii="Times New Roman" w:hAnsi="Times New Roman"/>
          <w:sz w:val="24"/>
          <w:szCs w:val="24"/>
        </w:rPr>
        <w:t>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A44E11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 w:hint="eastAsia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A44E11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A44E11">
        <w:rPr>
          <w:rFonts w:ascii="Times New Roman" w:hAnsi="Times New Roman"/>
          <w:sz w:val="24"/>
          <w:szCs w:val="24"/>
        </w:rPr>
        <w:t>áng</w:t>
      </w:r>
      <w:proofErr w:type="spellEnd"/>
      <w:r>
        <w:rPr>
          <w:rFonts w:ascii="Times New Roman" w:hAnsi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A44E11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r w:rsidRPr="00A44E11">
        <w:rPr>
          <w:rFonts w:ascii="Times New Roman" w:hAnsi="Times New Roman"/>
          <w:sz w:val="24"/>
          <w:szCs w:val="24"/>
        </w:rPr>
        <w:t>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44E11">
        <w:rPr>
          <w:rFonts w:ascii="Times New Roman" w:hAnsi="Times New Roman"/>
          <w:sz w:val="24"/>
          <w:szCs w:val="24"/>
        </w:rPr>
        <w:t>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44E11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r w:rsidRPr="00A44E11">
        <w:rPr>
          <w:rFonts w:ascii="Times New Roman" w:hAnsi="Times New Roman"/>
          <w:sz w:val="24"/>
          <w:szCs w:val="24"/>
        </w:rPr>
        <w:t>ộc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A44E11">
        <w:rPr>
          <w:rFonts w:ascii="Times New Roman" w:hAnsi="Times New Roman"/>
          <w:sz w:val="24"/>
          <w:szCs w:val="24"/>
        </w:rPr>
        <w:t>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A44E11">
        <w:rPr>
          <w:rFonts w:ascii="Times New Roman" w:hAnsi="Times New Roman"/>
          <w:sz w:val="24"/>
          <w:szCs w:val="24"/>
        </w:rPr>
        <w:t>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A44E11">
        <w:rPr>
          <w:rFonts w:ascii="Times New Roman" w:hAnsi="Times New Roman"/>
          <w:sz w:val="24"/>
          <w:szCs w:val="24"/>
        </w:rPr>
        <w:t>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A44E11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A44E11">
        <w:rPr>
          <w:rFonts w:ascii="Times New Roman" w:hAnsi="Times New Roman"/>
          <w:sz w:val="24"/>
          <w:szCs w:val="24"/>
        </w:rPr>
        <w:t>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</w:t>
      </w:r>
      <w:r w:rsidRPr="00A44E11">
        <w:rPr>
          <w:rFonts w:ascii="Times New Roman" w:hAnsi="Times New Roman"/>
          <w:sz w:val="24"/>
          <w:szCs w:val="24"/>
        </w:rPr>
        <w:t>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A44E11">
        <w:rPr>
          <w:rFonts w:ascii="Times New Roman" w:hAnsi="Times New Roman"/>
          <w:sz w:val="24"/>
          <w:szCs w:val="24"/>
        </w:rPr>
        <w:t>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A44E11">
        <w:rPr>
          <w:rFonts w:ascii="Times New Roman" w:hAnsi="Times New Roman"/>
          <w:sz w:val="24"/>
          <w:szCs w:val="24"/>
        </w:rPr>
        <w:t>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A44E11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44E11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44E11">
        <w:rPr>
          <w:rFonts w:ascii="Times New Roman" w:hAnsi="Times New Roman"/>
          <w:sz w:val="24"/>
          <w:szCs w:val="24"/>
        </w:rPr>
        <w:t>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A44E11">
        <w:rPr>
          <w:rFonts w:ascii="Times New Roman" w:hAnsi="Times New Roman"/>
          <w:sz w:val="24"/>
          <w:szCs w:val="24"/>
        </w:rPr>
        <w:t>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r w:rsidRPr="00A44E11"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44E11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44E11">
        <w:rPr>
          <w:rFonts w:ascii="Times New Roman" w:hAnsi="Times New Roman"/>
          <w:sz w:val="24"/>
          <w:szCs w:val="24"/>
        </w:rPr>
        <w:t>ắt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44E11">
        <w:rPr>
          <w:rFonts w:ascii="Times New Roman" w:hAnsi="Times New Roman"/>
          <w:sz w:val="24"/>
          <w:szCs w:val="24"/>
        </w:rPr>
        <w:t>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r w:rsidRPr="00A44E11">
        <w:rPr>
          <w:rFonts w:ascii="Times New Roman" w:hAnsi="Times New Roman"/>
          <w:sz w:val="24"/>
          <w:szCs w:val="24"/>
        </w:rPr>
        <w:t>ày</w:t>
      </w:r>
      <w:proofErr w:type="spellEnd"/>
      <w:r>
        <w:rPr>
          <w:rFonts w:ascii="Times New Roman" w:hAnsi="Times New Roman"/>
          <w:sz w:val="24"/>
          <w:szCs w:val="24"/>
        </w:rPr>
        <w:t xml:space="preserve"> 01/07/2013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44E11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ECE">
        <w:rPr>
          <w:rFonts w:ascii="Times New Roman" w:hAnsi="Times New Roman"/>
          <w:sz w:val="24"/>
          <w:szCs w:val="24"/>
        </w:rPr>
        <w:t>k</w:t>
      </w:r>
      <w:r w:rsidR="009C3ECE" w:rsidRPr="009C3ECE">
        <w:rPr>
          <w:rFonts w:ascii="Times New Roman" w:hAnsi="Times New Roman"/>
          <w:sz w:val="24"/>
          <w:szCs w:val="24"/>
        </w:rPr>
        <w:t>ịp</w:t>
      </w:r>
      <w:proofErr w:type="spellEnd"/>
      <w:r w:rsidR="009C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ECE">
        <w:rPr>
          <w:rFonts w:ascii="Times New Roman" w:hAnsi="Times New Roman"/>
          <w:sz w:val="24"/>
          <w:szCs w:val="24"/>
        </w:rPr>
        <w:t>th</w:t>
      </w:r>
      <w:r w:rsidR="009C3ECE" w:rsidRPr="009C3ECE">
        <w:rPr>
          <w:rFonts w:ascii="Times New Roman" w:hAnsi="Times New Roman"/>
          <w:sz w:val="24"/>
          <w:szCs w:val="24"/>
        </w:rPr>
        <w:t>ời</w:t>
      </w:r>
      <w:proofErr w:type="spellEnd"/>
      <w:r w:rsidR="009C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ECE">
        <w:rPr>
          <w:rFonts w:ascii="Times New Roman" w:hAnsi="Times New Roman"/>
          <w:sz w:val="24"/>
          <w:szCs w:val="24"/>
        </w:rPr>
        <w:t>v</w:t>
      </w:r>
      <w:r w:rsidR="009C3ECE" w:rsidRPr="009C3ECE">
        <w:rPr>
          <w:rFonts w:ascii="Times New Roman" w:hAnsi="Times New Roman"/>
          <w:sz w:val="24"/>
          <w:szCs w:val="24"/>
        </w:rPr>
        <w:t>à</w:t>
      </w:r>
      <w:proofErr w:type="spellEnd"/>
      <w:r w:rsidR="009C3E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 w:rsidRPr="00A44E11">
        <w:rPr>
          <w:rFonts w:ascii="Times New Roman" w:hAnsi="Times New Roman"/>
          <w:sz w:val="24"/>
          <w:szCs w:val="24"/>
        </w:rPr>
        <w:t>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r w:rsidRPr="00A44E11">
        <w:rPr>
          <w:rFonts w:ascii="Times New Roman" w:hAnsi="Times New Roman"/>
          <w:sz w:val="24"/>
          <w:szCs w:val="24"/>
        </w:rPr>
        <w:t>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A44E11">
        <w:rPr>
          <w:rFonts w:ascii="Times New Roman" w:hAnsi="Times New Roman"/>
          <w:sz w:val="24"/>
          <w:szCs w:val="24"/>
        </w:rPr>
        <w:t>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A44E11">
        <w:rPr>
          <w:rFonts w:ascii="Times New Roman" w:hAnsi="Times New Roman"/>
          <w:sz w:val="24"/>
          <w:szCs w:val="24"/>
        </w:rPr>
        <w:t>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A44E11">
        <w:rPr>
          <w:rFonts w:ascii="Times New Roman" w:hAnsi="Times New Roman"/>
          <w:sz w:val="24"/>
          <w:szCs w:val="24"/>
        </w:rPr>
        <w:t>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hint="eastAsia"/>
          <w:sz w:val="24"/>
          <w:szCs w:val="24"/>
        </w:rPr>
        <w:t>đ</w:t>
      </w:r>
      <w:r w:rsidRPr="00A44E11">
        <w:rPr>
          <w:rFonts w:ascii="Times New Roman" w:hAnsi="Times New Roman"/>
          <w:sz w:val="24"/>
          <w:szCs w:val="24"/>
        </w:rPr>
        <w:t>ịnh</w:t>
      </w:r>
      <w:proofErr w:type="spellEnd"/>
      <w:r w:rsidR="009C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ECE">
        <w:rPr>
          <w:rFonts w:ascii="Times New Roman" w:hAnsi="Times New Roman"/>
          <w:sz w:val="24"/>
          <w:szCs w:val="24"/>
        </w:rPr>
        <w:t>t</w:t>
      </w:r>
      <w:r w:rsidR="009C3ECE" w:rsidRPr="009C3ECE">
        <w:rPr>
          <w:rFonts w:ascii="Times New Roman" w:hAnsi="Times New Roman"/>
          <w:sz w:val="24"/>
          <w:szCs w:val="24"/>
        </w:rPr>
        <w:t>ại</w:t>
      </w:r>
      <w:proofErr w:type="spellEnd"/>
      <w:r w:rsidR="009C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ECE">
        <w:rPr>
          <w:rFonts w:ascii="Times New Roman" w:hAnsi="Times New Roman"/>
          <w:sz w:val="24"/>
          <w:szCs w:val="24"/>
        </w:rPr>
        <w:t>Th</w:t>
      </w:r>
      <w:r w:rsidR="009C3ECE" w:rsidRPr="009C3ECE">
        <w:rPr>
          <w:rFonts w:ascii="Times New Roman" w:hAnsi="Times New Roman"/>
          <w:sz w:val="24"/>
          <w:szCs w:val="24"/>
        </w:rPr>
        <w:t>ô</w:t>
      </w:r>
      <w:r w:rsidR="009C3ECE">
        <w:rPr>
          <w:rFonts w:ascii="Times New Roman" w:hAnsi="Times New Roman"/>
          <w:sz w:val="24"/>
          <w:szCs w:val="24"/>
        </w:rPr>
        <w:t>ng</w:t>
      </w:r>
      <w:proofErr w:type="spellEnd"/>
      <w:r w:rsidR="009C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ECE">
        <w:rPr>
          <w:rFonts w:ascii="Times New Roman" w:hAnsi="Times New Roman"/>
          <w:sz w:val="24"/>
          <w:szCs w:val="24"/>
        </w:rPr>
        <w:t>t</w:t>
      </w:r>
      <w:r w:rsidR="009C3ECE" w:rsidRPr="009C3ECE">
        <w:rPr>
          <w:rFonts w:ascii="Times New Roman" w:hAnsi="Times New Roman" w:hint="eastAsia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7E8E" w:rsidRDefault="00667E8E" w:rsidP="00D66248">
      <w:pPr>
        <w:spacing w:beforeLines="6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455A7B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455A7B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r w:rsidRPr="00455A7B">
        <w:rPr>
          <w:rFonts w:ascii="Times New Roman" w:hAnsi="Times New Roman"/>
          <w:sz w:val="24"/>
          <w:szCs w:val="24"/>
        </w:rPr>
        <w:t>ần</w:t>
      </w:r>
      <w:proofErr w:type="spellEnd"/>
      <w:r>
        <w:rPr>
          <w:rFonts w:ascii="Times New Roman" w:hAnsi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455A7B">
        <w:rPr>
          <w:rFonts w:ascii="Times New Roman" w:hAnsi="Times New Roman" w:hint="eastAsia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455A7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455A7B">
        <w:rPr>
          <w:rFonts w:ascii="Times New Roman" w:hAnsi="Times New Roman"/>
          <w:sz w:val="24"/>
          <w:szCs w:val="24"/>
        </w:rPr>
        <w:t>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455A7B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455A7B">
        <w:rPr>
          <w:rFonts w:ascii="Times New Roman" w:hAnsi="Times New Roman"/>
          <w:sz w:val="24"/>
          <w:szCs w:val="24"/>
        </w:rPr>
        <w:t>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DC3">
        <w:rPr>
          <w:rFonts w:ascii="Times New Roman" w:hAnsi="Times New Roman" w:hint="eastAsia"/>
          <w:sz w:val="24"/>
          <w:szCs w:val="24"/>
        </w:rPr>
        <w:t>đ</w:t>
      </w:r>
      <w:r w:rsidRPr="00B15DC3">
        <w:rPr>
          <w:rFonts w:ascii="Times New Roman" w:hAnsi="Times New Roman"/>
          <w:sz w:val="24"/>
          <w:szCs w:val="24"/>
        </w:rPr>
        <w:t>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455A7B">
        <w:rPr>
          <w:rFonts w:ascii="Times New Roman" w:hAnsi="Times New Roman"/>
          <w:sz w:val="24"/>
          <w:szCs w:val="24"/>
        </w:rPr>
        <w:t>ỷ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455A7B"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</w:t>
      </w:r>
      <w:r w:rsidRPr="00455A7B"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</w:t>
      </w:r>
      <w:r w:rsidRPr="00455A7B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55A7B">
        <w:rPr>
          <w:rFonts w:ascii="Times New Roman" w:hAnsi="Times New Roman" w:hint="eastAsia"/>
          <w:sz w:val="24"/>
          <w:szCs w:val="24"/>
        </w:rPr>
        <w:t>ư</w:t>
      </w:r>
      <w:r w:rsidRPr="00455A7B">
        <w:rPr>
          <w:rFonts w:ascii="Times New Roman" w:hAnsi="Times New Roman"/>
          <w:sz w:val="24"/>
          <w:szCs w:val="24"/>
        </w:rPr>
        <w:t>ớc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55A7B">
        <w:rPr>
          <w:rFonts w:ascii="Times New Roman" w:hAnsi="Times New Roman"/>
          <w:sz w:val="24"/>
          <w:szCs w:val="24"/>
        </w:rPr>
        <w:t>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455A7B">
        <w:rPr>
          <w:rFonts w:ascii="Times New Roman" w:hAnsi="Times New Roman"/>
          <w:sz w:val="24"/>
          <w:szCs w:val="24"/>
        </w:rPr>
        <w:t>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455A7B"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</w:t>
      </w:r>
      <w:r w:rsidRPr="00455A7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455A7B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55A7B">
        <w:rPr>
          <w:rFonts w:ascii="Times New Roman" w:hAnsi="Times New Roman"/>
          <w:sz w:val="24"/>
          <w:szCs w:val="24"/>
        </w:rPr>
        <w:t>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455A7B"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455A7B"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5F36D0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D0">
        <w:rPr>
          <w:rFonts w:ascii="Times New Roman" w:hAnsi="Times New Roman" w:hint="eastAsia"/>
          <w:sz w:val="24"/>
          <w:szCs w:val="24"/>
        </w:rPr>
        <w:t>đ</w:t>
      </w:r>
      <w:r w:rsidRPr="005F36D0"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558">
        <w:rPr>
          <w:rFonts w:ascii="Times New Roman" w:hAnsi="Times New Roman"/>
          <w:sz w:val="24"/>
          <w:szCs w:val="24"/>
        </w:rPr>
        <w:t>C</w:t>
      </w:r>
      <w:r w:rsidR="00E26558" w:rsidRPr="00E26558">
        <w:rPr>
          <w:rFonts w:ascii="Times New Roman" w:hAnsi="Times New Roman"/>
          <w:sz w:val="24"/>
          <w:szCs w:val="24"/>
        </w:rPr>
        <w:t>ô</w:t>
      </w:r>
      <w:r w:rsidR="00E26558">
        <w:rPr>
          <w:rFonts w:ascii="Times New Roman" w:hAnsi="Times New Roman"/>
          <w:sz w:val="24"/>
          <w:szCs w:val="24"/>
        </w:rPr>
        <w:t>ng</w:t>
      </w:r>
      <w:proofErr w:type="spellEnd"/>
      <w:r w:rsidR="00E2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558"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D0">
        <w:rPr>
          <w:rFonts w:ascii="Times New Roman" w:hAnsi="Times New Roman" w:hint="eastAsia"/>
          <w:sz w:val="24"/>
          <w:szCs w:val="24"/>
        </w:rPr>
        <w:t>đư</w:t>
      </w:r>
      <w:r w:rsidRPr="005F36D0">
        <w:rPr>
          <w:rFonts w:ascii="Times New Roman" w:hAnsi="Times New Roman"/>
          <w:sz w:val="24"/>
          <w:szCs w:val="24"/>
        </w:rPr>
        <w:t>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r w:rsidRPr="005F36D0">
        <w:rPr>
          <w:rFonts w:ascii="Times New Roman" w:hAnsi="Times New Roman"/>
          <w:sz w:val="24"/>
          <w:szCs w:val="24"/>
        </w:rPr>
        <w:t>ết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2B4B" w:rsidRPr="00E26558" w:rsidRDefault="00E26558" w:rsidP="00767CC1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E26558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E26558">
        <w:rPr>
          <w:rFonts w:ascii="Times New Roman" w:hAnsi="Times New Roman"/>
          <w:sz w:val="24"/>
          <w:szCs w:val="24"/>
        </w:rPr>
        <w:t>ọng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4302E" w:rsidRDefault="00B4302E" w:rsidP="00767CC1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8"/>
        <w:gridCol w:w="4708"/>
      </w:tblGrid>
      <w:tr w:rsidR="00B4302E" w:rsidTr="00B4302E">
        <w:tc>
          <w:tcPr>
            <w:tcW w:w="4708" w:type="dxa"/>
          </w:tcPr>
          <w:p w:rsidR="00B4302E" w:rsidRPr="00B4302E" w:rsidRDefault="00B4302E" w:rsidP="00767CC1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02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4302E">
              <w:rPr>
                <w:rFonts w:ascii="Times New Roman" w:hAnsi="Times New Roman" w:hint="eastAsia"/>
                <w:b/>
                <w:sz w:val="24"/>
                <w:szCs w:val="24"/>
              </w:rPr>
              <w:t>ơ</w:t>
            </w:r>
            <w:r w:rsidRPr="00B4302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B430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02E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B430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302E" w:rsidRPr="00B4302E" w:rsidRDefault="00B4302E" w:rsidP="00767CC1">
            <w:pPr>
              <w:spacing w:before="40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B4302E">
              <w:rPr>
                <w:rFonts w:ascii="Times New Roman" w:hAnsi="Times New Roman"/>
                <w:i/>
                <w:sz w:val="22"/>
                <w:szCs w:val="24"/>
              </w:rPr>
              <w:t xml:space="preserve">- </w:t>
            </w:r>
            <w:proofErr w:type="spellStart"/>
            <w:r w:rsidRPr="00B4302E">
              <w:rPr>
                <w:rFonts w:ascii="Times New Roman" w:hAnsi="Times New Roman"/>
                <w:i/>
                <w:sz w:val="22"/>
                <w:szCs w:val="24"/>
              </w:rPr>
              <w:t>Nh</w:t>
            </w:r>
            <w:r w:rsidRPr="00B4302E">
              <w:rPr>
                <w:rFonts w:ascii="Times New Roman" w:hAnsi="Times New Roman" w:hint="eastAsia"/>
                <w:i/>
                <w:sz w:val="22"/>
                <w:szCs w:val="24"/>
              </w:rPr>
              <w:t>ư</w:t>
            </w:r>
            <w:proofErr w:type="spellEnd"/>
            <w:r w:rsidRPr="00B4302E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  <w:proofErr w:type="spellStart"/>
            <w:r w:rsidRPr="00B4302E">
              <w:rPr>
                <w:rFonts w:ascii="Times New Roman" w:hAnsi="Times New Roman"/>
                <w:i/>
                <w:sz w:val="22"/>
                <w:szCs w:val="24"/>
              </w:rPr>
              <w:t>trên</w:t>
            </w:r>
            <w:proofErr w:type="spellEnd"/>
            <w:r w:rsidRPr="00B4302E">
              <w:rPr>
                <w:rFonts w:ascii="Times New Roman" w:hAnsi="Times New Roman"/>
                <w:i/>
                <w:sz w:val="22"/>
                <w:szCs w:val="24"/>
              </w:rPr>
              <w:t>,</w:t>
            </w:r>
          </w:p>
          <w:p w:rsidR="00B4302E" w:rsidRPr="00B4302E" w:rsidRDefault="00B4302E" w:rsidP="00767CC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E">
              <w:rPr>
                <w:rFonts w:ascii="Times New Roman" w:hAnsi="Times New Roman"/>
                <w:i/>
                <w:sz w:val="22"/>
                <w:szCs w:val="24"/>
              </w:rPr>
              <w:t xml:space="preserve">- </w:t>
            </w:r>
            <w:proofErr w:type="spellStart"/>
            <w:r w:rsidRPr="00B4302E">
              <w:rPr>
                <w:rFonts w:ascii="Times New Roman" w:hAnsi="Times New Roman"/>
                <w:i/>
                <w:sz w:val="22"/>
                <w:szCs w:val="24"/>
              </w:rPr>
              <w:t>L</w:t>
            </w:r>
            <w:r w:rsidRPr="00B4302E">
              <w:rPr>
                <w:rFonts w:ascii="Times New Roman" w:hAnsi="Times New Roman" w:hint="eastAsia"/>
                <w:i/>
                <w:sz w:val="22"/>
                <w:szCs w:val="24"/>
              </w:rPr>
              <w:t>ư</w:t>
            </w:r>
            <w:r w:rsidRPr="00B4302E">
              <w:rPr>
                <w:rFonts w:ascii="Times New Roman" w:hAnsi="Times New Roman"/>
                <w:i/>
                <w:sz w:val="22"/>
                <w:szCs w:val="24"/>
              </w:rPr>
              <w:t>u</w:t>
            </w:r>
            <w:proofErr w:type="spellEnd"/>
            <w:r w:rsidRPr="00B4302E">
              <w:rPr>
                <w:rFonts w:ascii="Times New Roman" w:hAnsi="Times New Roman"/>
                <w:i/>
                <w:sz w:val="22"/>
                <w:szCs w:val="24"/>
              </w:rPr>
              <w:t xml:space="preserve"> KT, HC</w:t>
            </w:r>
          </w:p>
        </w:tc>
        <w:tc>
          <w:tcPr>
            <w:tcW w:w="4708" w:type="dxa"/>
          </w:tcPr>
          <w:p w:rsidR="00B4302E" w:rsidRPr="00BE2A25" w:rsidRDefault="00B4302E" w:rsidP="00B4302E">
            <w:pPr>
              <w:ind w:lef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E2A25">
              <w:rPr>
                <w:rFonts w:ascii="Times New Roman" w:hAnsi="Times New Roman"/>
                <w:b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</w:t>
            </w:r>
            <w:r w:rsidRPr="00BE2A25">
              <w:rPr>
                <w:rFonts w:ascii="Times New Roman" w:hAnsi="Times New Roman"/>
                <w:b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2A25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BE2A25">
              <w:rPr>
                <w:rFonts w:ascii="Times New Roman" w:hAnsi="Times New Roman"/>
                <w:b/>
                <w:sz w:val="24"/>
                <w:szCs w:val="24"/>
              </w:rPr>
              <w:t>ỐC</w:t>
            </w:r>
          </w:p>
          <w:p w:rsidR="00B4302E" w:rsidRDefault="00B4302E" w:rsidP="00B4302E">
            <w:pPr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02E" w:rsidRDefault="00B4302E" w:rsidP="00B4302E">
            <w:pPr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02E" w:rsidRDefault="00B4302E" w:rsidP="00B4302E">
            <w:pPr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02E" w:rsidRDefault="00B4302E" w:rsidP="00B4302E">
            <w:pPr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02E" w:rsidRDefault="00B4302E" w:rsidP="00B4302E">
            <w:pPr>
              <w:ind w:lef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02E" w:rsidRDefault="00B4302E" w:rsidP="009C3ECE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867">
              <w:rPr>
                <w:rFonts w:ascii="Times New Roman" w:hAnsi="Times New Roman"/>
                <w:sz w:val="24"/>
                <w:szCs w:val="24"/>
              </w:rPr>
              <w:t xml:space="preserve">TỐNG HẢI </w:t>
            </w:r>
            <w:r w:rsidRPr="00253867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Pr="00253867">
              <w:rPr>
                <w:rFonts w:ascii="Times New Roman" w:hAnsi="Times New Roman"/>
                <w:sz w:val="24"/>
                <w:szCs w:val="24"/>
              </w:rPr>
              <w:t>ỜNG</w:t>
            </w:r>
          </w:p>
        </w:tc>
      </w:tr>
    </w:tbl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Pr="004F20AB" w:rsidRDefault="004F20AB" w:rsidP="004F20AB">
      <w:pPr>
        <w:rPr>
          <w:rFonts w:ascii="Times New Roman" w:hAnsi="Times New Roman"/>
          <w:sz w:val="2"/>
          <w:szCs w:val="24"/>
        </w:rPr>
      </w:pPr>
    </w:p>
    <w:p w:rsidR="004F20AB" w:rsidRDefault="004F20AB" w:rsidP="004F20AB">
      <w:pPr>
        <w:rPr>
          <w:rFonts w:ascii="Times New Roman" w:hAnsi="Times New Roman"/>
          <w:sz w:val="2"/>
          <w:szCs w:val="24"/>
        </w:rPr>
      </w:pPr>
    </w:p>
    <w:sectPr w:rsidR="004F20AB" w:rsidSect="00750085">
      <w:pgSz w:w="11907" w:h="16840" w:code="9"/>
      <w:pgMar w:top="899" w:right="1008" w:bottom="100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33942"/>
    <w:rsid w:val="000317DA"/>
    <w:rsid w:val="00072C43"/>
    <w:rsid w:val="000765FC"/>
    <w:rsid w:val="00081B90"/>
    <w:rsid w:val="00083F35"/>
    <w:rsid w:val="00085BF2"/>
    <w:rsid w:val="000A0E52"/>
    <w:rsid w:val="000A3711"/>
    <w:rsid w:val="000B7140"/>
    <w:rsid w:val="000D14F9"/>
    <w:rsid w:val="000D38E9"/>
    <w:rsid w:val="000F2E69"/>
    <w:rsid w:val="000F3457"/>
    <w:rsid w:val="00101276"/>
    <w:rsid w:val="00105356"/>
    <w:rsid w:val="00110B71"/>
    <w:rsid w:val="00112B8F"/>
    <w:rsid w:val="00121FD3"/>
    <w:rsid w:val="00132228"/>
    <w:rsid w:val="00135F42"/>
    <w:rsid w:val="00152EA0"/>
    <w:rsid w:val="00162BAD"/>
    <w:rsid w:val="00170A26"/>
    <w:rsid w:val="00194529"/>
    <w:rsid w:val="001A5BB2"/>
    <w:rsid w:val="001B5389"/>
    <w:rsid w:val="001D23B0"/>
    <w:rsid w:val="002200B3"/>
    <w:rsid w:val="0022079F"/>
    <w:rsid w:val="00222A8D"/>
    <w:rsid w:val="00253867"/>
    <w:rsid w:val="00262F1C"/>
    <w:rsid w:val="002656FE"/>
    <w:rsid w:val="002854CB"/>
    <w:rsid w:val="00292499"/>
    <w:rsid w:val="002A0110"/>
    <w:rsid w:val="002C26D1"/>
    <w:rsid w:val="002D0534"/>
    <w:rsid w:val="002F0E24"/>
    <w:rsid w:val="002F291E"/>
    <w:rsid w:val="00326382"/>
    <w:rsid w:val="00326D86"/>
    <w:rsid w:val="0033609A"/>
    <w:rsid w:val="00357405"/>
    <w:rsid w:val="00375CBD"/>
    <w:rsid w:val="00376844"/>
    <w:rsid w:val="003D1563"/>
    <w:rsid w:val="003E01D6"/>
    <w:rsid w:val="003E3B6B"/>
    <w:rsid w:val="003E42BD"/>
    <w:rsid w:val="003F2D68"/>
    <w:rsid w:val="00404239"/>
    <w:rsid w:val="00404E67"/>
    <w:rsid w:val="004201BD"/>
    <w:rsid w:val="00443FA5"/>
    <w:rsid w:val="00445C3A"/>
    <w:rsid w:val="00455A7B"/>
    <w:rsid w:val="0046028F"/>
    <w:rsid w:val="00461DB2"/>
    <w:rsid w:val="00462155"/>
    <w:rsid w:val="004B6589"/>
    <w:rsid w:val="004F20AB"/>
    <w:rsid w:val="00503AC7"/>
    <w:rsid w:val="0051385F"/>
    <w:rsid w:val="00524623"/>
    <w:rsid w:val="00527B42"/>
    <w:rsid w:val="00536768"/>
    <w:rsid w:val="00542981"/>
    <w:rsid w:val="00572732"/>
    <w:rsid w:val="005747DF"/>
    <w:rsid w:val="005754CA"/>
    <w:rsid w:val="00582BF5"/>
    <w:rsid w:val="005A69C1"/>
    <w:rsid w:val="005C7A75"/>
    <w:rsid w:val="005E6113"/>
    <w:rsid w:val="005F36D0"/>
    <w:rsid w:val="005F3BD7"/>
    <w:rsid w:val="005F4381"/>
    <w:rsid w:val="006033EB"/>
    <w:rsid w:val="00616E25"/>
    <w:rsid w:val="00626550"/>
    <w:rsid w:val="006268CE"/>
    <w:rsid w:val="00630B02"/>
    <w:rsid w:val="00632C28"/>
    <w:rsid w:val="0064260E"/>
    <w:rsid w:val="00652B1A"/>
    <w:rsid w:val="00667E8E"/>
    <w:rsid w:val="00671AE8"/>
    <w:rsid w:val="006931D4"/>
    <w:rsid w:val="006937B8"/>
    <w:rsid w:val="006B7595"/>
    <w:rsid w:val="006B775B"/>
    <w:rsid w:val="006F41DE"/>
    <w:rsid w:val="00702039"/>
    <w:rsid w:val="00713439"/>
    <w:rsid w:val="0071351A"/>
    <w:rsid w:val="00721F87"/>
    <w:rsid w:val="0073323D"/>
    <w:rsid w:val="00750085"/>
    <w:rsid w:val="007534D0"/>
    <w:rsid w:val="007550F0"/>
    <w:rsid w:val="00763564"/>
    <w:rsid w:val="00767CC1"/>
    <w:rsid w:val="00777562"/>
    <w:rsid w:val="007E311F"/>
    <w:rsid w:val="007F3140"/>
    <w:rsid w:val="008041C3"/>
    <w:rsid w:val="00805BA0"/>
    <w:rsid w:val="00820873"/>
    <w:rsid w:val="00822DB3"/>
    <w:rsid w:val="00824277"/>
    <w:rsid w:val="008518BD"/>
    <w:rsid w:val="00856C73"/>
    <w:rsid w:val="00891740"/>
    <w:rsid w:val="008A7F51"/>
    <w:rsid w:val="008B70F2"/>
    <w:rsid w:val="008C3918"/>
    <w:rsid w:val="008C6E69"/>
    <w:rsid w:val="008D5EC8"/>
    <w:rsid w:val="008D5EEA"/>
    <w:rsid w:val="008D60E7"/>
    <w:rsid w:val="008E340C"/>
    <w:rsid w:val="008E35E1"/>
    <w:rsid w:val="0090160B"/>
    <w:rsid w:val="00903CDF"/>
    <w:rsid w:val="00904C9F"/>
    <w:rsid w:val="0091429E"/>
    <w:rsid w:val="00914DB9"/>
    <w:rsid w:val="009353E5"/>
    <w:rsid w:val="009A4D62"/>
    <w:rsid w:val="009A6040"/>
    <w:rsid w:val="009B50B7"/>
    <w:rsid w:val="009B53F9"/>
    <w:rsid w:val="009B6796"/>
    <w:rsid w:val="009C2D37"/>
    <w:rsid w:val="009C3ECE"/>
    <w:rsid w:val="009D3037"/>
    <w:rsid w:val="009D4B19"/>
    <w:rsid w:val="009E11C0"/>
    <w:rsid w:val="00A22D52"/>
    <w:rsid w:val="00A44E11"/>
    <w:rsid w:val="00A601E3"/>
    <w:rsid w:val="00A61163"/>
    <w:rsid w:val="00A61B2A"/>
    <w:rsid w:val="00A73115"/>
    <w:rsid w:val="00A76C81"/>
    <w:rsid w:val="00A91E65"/>
    <w:rsid w:val="00A96AC0"/>
    <w:rsid w:val="00AA0CB2"/>
    <w:rsid w:val="00AB3D3B"/>
    <w:rsid w:val="00AB7179"/>
    <w:rsid w:val="00AC2B4B"/>
    <w:rsid w:val="00AD20A2"/>
    <w:rsid w:val="00AE4127"/>
    <w:rsid w:val="00AE550C"/>
    <w:rsid w:val="00AF43DB"/>
    <w:rsid w:val="00B037DD"/>
    <w:rsid w:val="00B041BA"/>
    <w:rsid w:val="00B04791"/>
    <w:rsid w:val="00B150BD"/>
    <w:rsid w:val="00B15DC3"/>
    <w:rsid w:val="00B1744D"/>
    <w:rsid w:val="00B27EC3"/>
    <w:rsid w:val="00B33294"/>
    <w:rsid w:val="00B40712"/>
    <w:rsid w:val="00B4302E"/>
    <w:rsid w:val="00B526C8"/>
    <w:rsid w:val="00B655A8"/>
    <w:rsid w:val="00B714E1"/>
    <w:rsid w:val="00B86940"/>
    <w:rsid w:val="00BA08CE"/>
    <w:rsid w:val="00BA1502"/>
    <w:rsid w:val="00BB1579"/>
    <w:rsid w:val="00BB3465"/>
    <w:rsid w:val="00BE2A25"/>
    <w:rsid w:val="00BF7815"/>
    <w:rsid w:val="00C01984"/>
    <w:rsid w:val="00C02FEB"/>
    <w:rsid w:val="00C219F6"/>
    <w:rsid w:val="00C66DB4"/>
    <w:rsid w:val="00C8359C"/>
    <w:rsid w:val="00C8620B"/>
    <w:rsid w:val="00C94947"/>
    <w:rsid w:val="00C9574F"/>
    <w:rsid w:val="00CC2182"/>
    <w:rsid w:val="00CD1E2F"/>
    <w:rsid w:val="00CD3715"/>
    <w:rsid w:val="00CF1BC9"/>
    <w:rsid w:val="00D1039C"/>
    <w:rsid w:val="00D1797F"/>
    <w:rsid w:val="00D27533"/>
    <w:rsid w:val="00D33942"/>
    <w:rsid w:val="00D459D6"/>
    <w:rsid w:val="00D66248"/>
    <w:rsid w:val="00D74C8E"/>
    <w:rsid w:val="00DA2BF0"/>
    <w:rsid w:val="00DD4D24"/>
    <w:rsid w:val="00DD7686"/>
    <w:rsid w:val="00DF1D3E"/>
    <w:rsid w:val="00E0528B"/>
    <w:rsid w:val="00E05A84"/>
    <w:rsid w:val="00E26558"/>
    <w:rsid w:val="00E3008E"/>
    <w:rsid w:val="00E32A69"/>
    <w:rsid w:val="00E440ED"/>
    <w:rsid w:val="00E57796"/>
    <w:rsid w:val="00E85856"/>
    <w:rsid w:val="00E95278"/>
    <w:rsid w:val="00EA0E52"/>
    <w:rsid w:val="00EA50C4"/>
    <w:rsid w:val="00EB29CE"/>
    <w:rsid w:val="00EB34E8"/>
    <w:rsid w:val="00EB67E2"/>
    <w:rsid w:val="00EC064E"/>
    <w:rsid w:val="00ED0C39"/>
    <w:rsid w:val="00ED0ED2"/>
    <w:rsid w:val="00ED15EF"/>
    <w:rsid w:val="00ED3A54"/>
    <w:rsid w:val="00EE334E"/>
    <w:rsid w:val="00F0360D"/>
    <w:rsid w:val="00F3483D"/>
    <w:rsid w:val="00F37795"/>
    <w:rsid w:val="00F500A5"/>
    <w:rsid w:val="00F73A67"/>
    <w:rsid w:val="00F83A9F"/>
    <w:rsid w:val="00F84793"/>
    <w:rsid w:val="00F94C9F"/>
    <w:rsid w:val="00FA01D0"/>
    <w:rsid w:val="00FA7CB1"/>
    <w:rsid w:val="00FC3199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382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rsid w:val="003E3B6B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rsid w:val="003E3B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daiviet</dc:creator>
  <cp:keywords/>
  <dc:description/>
  <cp:lastModifiedBy>User</cp:lastModifiedBy>
  <cp:revision>2</cp:revision>
  <cp:lastPrinted>2013-07-19T03:18:00Z</cp:lastPrinted>
  <dcterms:created xsi:type="dcterms:W3CDTF">2013-08-20T03:00:00Z</dcterms:created>
  <dcterms:modified xsi:type="dcterms:W3CDTF">2013-08-20T03:00:00Z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0fd141c166546d7b67c788d919adb0e.psdsxs" Id="R4f9941cebb2849dc" /></Relationships>
</file>