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7F" w:rsidRPr="005A1A28" w:rsidRDefault="005A1A28" w:rsidP="005A1A28">
      <w:pPr>
        <w:pStyle w:val="Heading4"/>
        <w:rPr>
          <w:rFonts w:ascii="Times New Roman" w:hAnsi="Times New Roman"/>
          <w:b/>
          <w:sz w:val="18"/>
          <w:szCs w:val="18"/>
          <w:vertAlign w:val="superscript"/>
        </w:rPr>
      </w:pPr>
      <w:r w:rsidRPr="005A1A28">
        <w:rPr>
          <w:rFonts w:ascii="Times New Roman" w:hAnsi="Times New Roman"/>
          <w:b/>
          <w:sz w:val="18"/>
          <w:szCs w:val="18"/>
          <w:vertAlign w:val="superscript"/>
        </w:rPr>
        <w:t xml:space="preserve">                                                                                                                                       </w:t>
      </w:r>
      <w:r>
        <w:rPr>
          <w:rFonts w:ascii="Times New Roman" w:hAnsi="Times New Roman"/>
          <w:b/>
          <w:sz w:val="18"/>
          <w:szCs w:val="18"/>
          <w:vertAlign w:val="superscript"/>
        </w:rPr>
        <w:t xml:space="preserve">                                                                                                          </w:t>
      </w:r>
      <w:r w:rsidRPr="005A1A28">
        <w:rPr>
          <w:rFonts w:ascii="Times New Roman" w:hAnsi="Times New Roman"/>
          <w:b/>
          <w:sz w:val="18"/>
          <w:szCs w:val="18"/>
          <w:vertAlign w:val="superscript"/>
        </w:rPr>
        <w:t xml:space="preserve">  </w:t>
      </w:r>
      <w:r w:rsidR="004F7E7F" w:rsidRPr="005A1A28">
        <w:rPr>
          <w:rFonts w:ascii="Times New Roman" w:hAnsi="Times New Roman"/>
          <w:b/>
          <w:sz w:val="18"/>
          <w:szCs w:val="18"/>
          <w:vertAlign w:val="superscript"/>
        </w:rPr>
        <w:t>BÁO CÁO THƯỜNG NIÊN</w:t>
      </w:r>
    </w:p>
    <w:p w:rsidR="004F7E7F" w:rsidRPr="005A1A28" w:rsidRDefault="005A1A28" w:rsidP="005A1A28">
      <w:pPr>
        <w:pStyle w:val="Title"/>
        <w:rPr>
          <w:rFonts w:ascii="Times New Roman" w:hAnsi="Times New Roman"/>
          <w:b w:val="0"/>
          <w:i/>
          <w:sz w:val="16"/>
          <w:szCs w:val="16"/>
          <w:lang w:val="nl-NL"/>
        </w:rPr>
      </w:pPr>
      <w:r w:rsidRPr="005A1A28">
        <w:rPr>
          <w:rFonts w:ascii="Times New Roman" w:hAnsi="Times New Roman"/>
          <w:b w:val="0"/>
          <w:i/>
          <w:sz w:val="16"/>
          <w:szCs w:val="16"/>
          <w:lang w:val="nl-NL"/>
        </w:rPr>
        <w:t xml:space="preserve">                                                                                   </w:t>
      </w:r>
      <w:r w:rsidR="004F7E7F" w:rsidRPr="005A1A28">
        <w:rPr>
          <w:rFonts w:ascii="Times New Roman" w:hAnsi="Times New Roman"/>
          <w:b w:val="0"/>
          <w:i/>
          <w:sz w:val="16"/>
          <w:szCs w:val="16"/>
          <w:lang w:val="nl-NL"/>
        </w:rPr>
        <w:t xml:space="preserve">(Ban hành kèm theo Thông tư số </w:t>
      </w:r>
      <w:r w:rsidRPr="005A1A28">
        <w:rPr>
          <w:rFonts w:ascii="Times New Roman" w:hAnsi="Times New Roman"/>
          <w:b w:val="0"/>
          <w:i/>
          <w:sz w:val="16"/>
          <w:szCs w:val="16"/>
          <w:lang w:val="nl-NL"/>
        </w:rPr>
        <w:t>52</w:t>
      </w:r>
      <w:r w:rsidR="004F7E7F" w:rsidRPr="005A1A28">
        <w:rPr>
          <w:rFonts w:ascii="Times New Roman" w:hAnsi="Times New Roman"/>
          <w:b w:val="0"/>
          <w:i/>
          <w:sz w:val="16"/>
          <w:szCs w:val="16"/>
          <w:lang w:val="nl-NL"/>
        </w:rPr>
        <w:t xml:space="preserve"> /2012/TT-BTC ngày </w:t>
      </w:r>
      <w:r w:rsidRPr="005A1A28">
        <w:rPr>
          <w:rFonts w:ascii="Times New Roman" w:hAnsi="Times New Roman"/>
          <w:b w:val="0"/>
          <w:i/>
          <w:sz w:val="16"/>
          <w:szCs w:val="16"/>
          <w:lang w:val="nl-NL"/>
        </w:rPr>
        <w:t>05</w:t>
      </w:r>
      <w:r w:rsidR="004F7E7F" w:rsidRPr="005A1A28">
        <w:rPr>
          <w:rFonts w:ascii="Times New Roman" w:hAnsi="Times New Roman"/>
          <w:b w:val="0"/>
          <w:i/>
          <w:sz w:val="16"/>
          <w:szCs w:val="16"/>
          <w:lang w:val="nl-NL"/>
        </w:rPr>
        <w:t xml:space="preserve"> tháng </w:t>
      </w:r>
      <w:r w:rsidRPr="005A1A28">
        <w:rPr>
          <w:rFonts w:ascii="Times New Roman" w:hAnsi="Times New Roman"/>
          <w:b w:val="0"/>
          <w:i/>
          <w:sz w:val="16"/>
          <w:szCs w:val="16"/>
          <w:lang w:val="nl-NL"/>
        </w:rPr>
        <w:t>4</w:t>
      </w:r>
      <w:r w:rsidR="004F7E7F" w:rsidRPr="005A1A28">
        <w:rPr>
          <w:rFonts w:ascii="Times New Roman" w:hAnsi="Times New Roman"/>
          <w:b w:val="0"/>
          <w:i/>
          <w:sz w:val="16"/>
          <w:szCs w:val="16"/>
          <w:lang w:val="nl-NL"/>
        </w:rPr>
        <w:t xml:space="preserve"> năm 2012 của</w:t>
      </w:r>
    </w:p>
    <w:p w:rsidR="004F7E7F" w:rsidRPr="005A1A28" w:rsidRDefault="005A1A28" w:rsidP="005A1A28">
      <w:pPr>
        <w:pStyle w:val="Title"/>
        <w:rPr>
          <w:rFonts w:ascii="Times New Roman" w:hAnsi="Times New Roman"/>
          <w:b w:val="0"/>
          <w:i/>
          <w:sz w:val="16"/>
          <w:szCs w:val="16"/>
          <w:lang w:val="nl-NL"/>
        </w:rPr>
      </w:pPr>
      <w:r w:rsidRPr="005A1A28">
        <w:rPr>
          <w:rFonts w:ascii="Times New Roman" w:hAnsi="Times New Roman"/>
          <w:b w:val="0"/>
          <w:i/>
          <w:sz w:val="16"/>
          <w:szCs w:val="16"/>
          <w:lang w:val="nl-NL"/>
        </w:rPr>
        <w:t xml:space="preserve">                                                                                     </w:t>
      </w:r>
      <w:r w:rsidR="004F7E7F" w:rsidRPr="005A1A28">
        <w:rPr>
          <w:rFonts w:ascii="Times New Roman" w:hAnsi="Times New Roman"/>
          <w:b w:val="0"/>
          <w:i/>
          <w:sz w:val="16"/>
          <w:szCs w:val="16"/>
          <w:lang w:val="nl-NL"/>
        </w:rPr>
        <w:t>Bộ Tài chính hướng dẫn về việc Công bố thông tin trên thị trường chứng khoán)</w:t>
      </w:r>
    </w:p>
    <w:p w:rsidR="004F7E7F" w:rsidRPr="00C65783" w:rsidRDefault="004F7E7F" w:rsidP="005A1A28">
      <w:pPr>
        <w:pStyle w:val="Heading4"/>
        <w:rPr>
          <w:rFonts w:ascii="Times New Roman" w:hAnsi="Times New Roman"/>
          <w:b/>
          <w:sz w:val="26"/>
          <w:szCs w:val="26"/>
        </w:rPr>
      </w:pPr>
    </w:p>
    <w:p w:rsidR="004F7E7F" w:rsidRPr="00C65783" w:rsidRDefault="004F7E7F" w:rsidP="004F7E7F">
      <w:pPr>
        <w:pStyle w:val="Heading4"/>
        <w:rPr>
          <w:rFonts w:ascii="Times New Roman" w:hAnsi="Times New Roman"/>
          <w:b/>
          <w:sz w:val="26"/>
          <w:szCs w:val="26"/>
        </w:rPr>
      </w:pPr>
    </w:p>
    <w:p w:rsidR="004F7E7F" w:rsidRPr="005A1A28" w:rsidRDefault="004F7E7F" w:rsidP="004F7E7F">
      <w:pPr>
        <w:pStyle w:val="Heading4"/>
        <w:rPr>
          <w:rFonts w:ascii="Times New Roman" w:hAnsi="Times New Roman"/>
          <w:b/>
          <w:sz w:val="32"/>
          <w:szCs w:val="32"/>
        </w:rPr>
      </w:pPr>
      <w:r w:rsidRPr="005A1A28">
        <w:rPr>
          <w:rFonts w:ascii="Times New Roman" w:hAnsi="Times New Roman"/>
          <w:b/>
          <w:sz w:val="32"/>
          <w:szCs w:val="32"/>
        </w:rPr>
        <w:t>BÁO CÁO THƯỜNG NIÊN</w:t>
      </w:r>
    </w:p>
    <w:p w:rsidR="004F7E7F" w:rsidRPr="00C65783" w:rsidRDefault="004F7E7F" w:rsidP="004F7E7F">
      <w:pPr>
        <w:spacing w:line="240" w:lineRule="auto"/>
      </w:pPr>
      <w:r w:rsidRPr="00C65783">
        <w:t>CÔNG TY CỔ PHẦN XÂY DỰNG 565</w:t>
      </w:r>
    </w:p>
    <w:p w:rsidR="004F7E7F" w:rsidRPr="00C65783" w:rsidRDefault="004F7E7F" w:rsidP="004F7E7F">
      <w:pPr>
        <w:spacing w:line="240" w:lineRule="auto"/>
        <w:rPr>
          <w:b w:val="0"/>
        </w:rPr>
      </w:pPr>
      <w:r w:rsidRPr="00C65783">
        <w:t>Năm báo cáo 2012</w:t>
      </w:r>
    </w:p>
    <w:p w:rsidR="004F7E7F" w:rsidRPr="00C65783" w:rsidRDefault="004F7E7F" w:rsidP="004F7E7F">
      <w:pPr>
        <w:pStyle w:val="Subtitle"/>
        <w:rPr>
          <w:rFonts w:ascii="Times New Roman" w:hAnsi="Times New Roman"/>
          <w:sz w:val="26"/>
          <w:szCs w:val="26"/>
        </w:rPr>
      </w:pPr>
    </w:p>
    <w:p w:rsidR="004F7E7F" w:rsidRPr="00C65783" w:rsidRDefault="004F7E7F" w:rsidP="005E1140">
      <w:pPr>
        <w:pStyle w:val="Subtitle"/>
        <w:numPr>
          <w:ilvl w:val="0"/>
          <w:numId w:val="12"/>
        </w:numPr>
        <w:spacing w:before="0"/>
        <w:ind w:left="120" w:firstLine="0"/>
        <w:rPr>
          <w:rFonts w:ascii="Times New Roman" w:hAnsi="Times New Roman"/>
          <w:sz w:val="26"/>
          <w:szCs w:val="26"/>
        </w:rPr>
      </w:pPr>
      <w:r w:rsidRPr="00C65783">
        <w:rPr>
          <w:rFonts w:ascii="Times New Roman" w:hAnsi="Times New Roman"/>
          <w:sz w:val="26"/>
          <w:szCs w:val="26"/>
        </w:rPr>
        <w:t>Thông tin chung</w:t>
      </w:r>
    </w:p>
    <w:p w:rsidR="004F7E7F" w:rsidRPr="00C65783" w:rsidRDefault="004F7E7F" w:rsidP="004F7E7F">
      <w:pPr>
        <w:numPr>
          <w:ilvl w:val="0"/>
          <w:numId w:val="2"/>
        </w:numPr>
        <w:spacing w:after="120" w:line="240" w:lineRule="auto"/>
        <w:ind w:left="120" w:firstLine="0"/>
        <w:jc w:val="both"/>
        <w:rPr>
          <w:b w:val="0"/>
          <w:i/>
        </w:rPr>
      </w:pPr>
      <w:r w:rsidRPr="00C65783">
        <w:rPr>
          <w:b w:val="0"/>
          <w:i/>
        </w:rPr>
        <w:t>Thông tin khái quát</w:t>
      </w:r>
    </w:p>
    <w:p w:rsidR="004F7E7F" w:rsidRPr="00C65783" w:rsidRDefault="004F7E7F" w:rsidP="005E1140">
      <w:pPr>
        <w:numPr>
          <w:ilvl w:val="0"/>
          <w:numId w:val="11"/>
        </w:numPr>
        <w:spacing w:after="120" w:line="240" w:lineRule="auto"/>
        <w:ind w:left="120" w:firstLine="0"/>
        <w:jc w:val="both"/>
        <w:rPr>
          <w:b w:val="0"/>
        </w:rPr>
      </w:pPr>
      <w:r w:rsidRPr="00C65783">
        <w:rPr>
          <w:b w:val="0"/>
        </w:rPr>
        <w:t>Tên giao dịch: CÔNG TY CỔ PHẦN XÂY DỰNG 565</w:t>
      </w:r>
    </w:p>
    <w:p w:rsidR="004F7E7F" w:rsidRPr="00C65783" w:rsidRDefault="004F7E7F" w:rsidP="005E1140">
      <w:pPr>
        <w:numPr>
          <w:ilvl w:val="0"/>
          <w:numId w:val="11"/>
        </w:numPr>
        <w:spacing w:after="120" w:line="240" w:lineRule="auto"/>
        <w:ind w:left="120" w:firstLine="0"/>
        <w:jc w:val="both"/>
        <w:rPr>
          <w:b w:val="0"/>
        </w:rPr>
      </w:pPr>
      <w:r w:rsidRPr="00C65783">
        <w:rPr>
          <w:b w:val="0"/>
        </w:rPr>
        <w:t xml:space="preserve">Giấy chứng nhận đăng ký doanh nghiệp số: </w:t>
      </w:r>
      <w:r w:rsidR="00D71083" w:rsidRPr="00C65783">
        <w:rPr>
          <w:b w:val="0"/>
        </w:rPr>
        <w:t>5400103880 do Sở kế hoạch và đầu tư tỉnh Hòa Bình cấp lần đầu ngày 06/02/2007, thay đổi lần thứ 4 ngày</w:t>
      </w:r>
      <w:r w:rsidR="005B76E2">
        <w:rPr>
          <w:b w:val="0"/>
        </w:rPr>
        <w:t xml:space="preserve"> 31/8/2010</w:t>
      </w:r>
    </w:p>
    <w:p w:rsidR="004F7E7F" w:rsidRPr="00C65783" w:rsidRDefault="004F7E7F" w:rsidP="005E1140">
      <w:pPr>
        <w:numPr>
          <w:ilvl w:val="0"/>
          <w:numId w:val="11"/>
        </w:numPr>
        <w:spacing w:after="120" w:line="240" w:lineRule="auto"/>
        <w:ind w:left="120" w:firstLine="0"/>
        <w:jc w:val="both"/>
        <w:rPr>
          <w:b w:val="0"/>
        </w:rPr>
      </w:pPr>
      <w:r w:rsidRPr="00C65783">
        <w:rPr>
          <w:b w:val="0"/>
        </w:rPr>
        <w:t>Vốn điều lệ: 29.593.140.000</w:t>
      </w:r>
    </w:p>
    <w:p w:rsidR="004F7E7F" w:rsidRPr="00C65783" w:rsidRDefault="004F7E7F" w:rsidP="005E1140">
      <w:pPr>
        <w:numPr>
          <w:ilvl w:val="0"/>
          <w:numId w:val="11"/>
        </w:numPr>
        <w:spacing w:after="120" w:line="240" w:lineRule="auto"/>
        <w:ind w:left="120" w:firstLine="0"/>
        <w:jc w:val="both"/>
        <w:rPr>
          <w:b w:val="0"/>
        </w:rPr>
      </w:pPr>
      <w:r w:rsidRPr="00C65783">
        <w:rPr>
          <w:b w:val="0"/>
        </w:rPr>
        <w:t>Vốn đầu tư của chủ sở hữu:</w:t>
      </w:r>
    </w:p>
    <w:p w:rsidR="004F7E7F" w:rsidRPr="00C65783" w:rsidRDefault="004F7E7F" w:rsidP="005E1140">
      <w:pPr>
        <w:numPr>
          <w:ilvl w:val="0"/>
          <w:numId w:val="11"/>
        </w:numPr>
        <w:spacing w:after="120" w:line="240" w:lineRule="auto"/>
        <w:ind w:left="120" w:firstLine="0"/>
        <w:jc w:val="both"/>
        <w:rPr>
          <w:b w:val="0"/>
        </w:rPr>
      </w:pPr>
      <w:r w:rsidRPr="00C65783">
        <w:rPr>
          <w:b w:val="0"/>
        </w:rPr>
        <w:t>Địa chỉ: Phường Tân Thịnh, TP Hòa Bình, tỉnh Hòa Bình;</w:t>
      </w:r>
    </w:p>
    <w:p w:rsidR="004F7E7F" w:rsidRPr="00C65783" w:rsidRDefault="004F7E7F" w:rsidP="005E1140">
      <w:pPr>
        <w:numPr>
          <w:ilvl w:val="0"/>
          <w:numId w:val="11"/>
        </w:numPr>
        <w:spacing w:after="120" w:line="240" w:lineRule="auto"/>
        <w:ind w:left="120" w:firstLine="0"/>
        <w:jc w:val="both"/>
        <w:rPr>
          <w:b w:val="0"/>
        </w:rPr>
      </w:pPr>
      <w:r w:rsidRPr="00C65783">
        <w:rPr>
          <w:b w:val="0"/>
        </w:rPr>
        <w:t>Số điện thoại: ( 0218) 3854 023 ( 0218) 3854 024</w:t>
      </w:r>
    </w:p>
    <w:p w:rsidR="004F7E7F" w:rsidRPr="00C65783" w:rsidRDefault="004F7E7F" w:rsidP="005E1140">
      <w:pPr>
        <w:numPr>
          <w:ilvl w:val="0"/>
          <w:numId w:val="11"/>
        </w:numPr>
        <w:spacing w:after="120" w:line="240" w:lineRule="auto"/>
        <w:ind w:left="120" w:firstLine="0"/>
        <w:jc w:val="both"/>
        <w:rPr>
          <w:b w:val="0"/>
        </w:rPr>
      </w:pPr>
      <w:r w:rsidRPr="00C65783">
        <w:rPr>
          <w:b w:val="0"/>
        </w:rPr>
        <w:t>Số fax: ( 0218) 3855 055</w:t>
      </w:r>
    </w:p>
    <w:p w:rsidR="004F7E7F" w:rsidRPr="00C65783" w:rsidRDefault="004F7E7F" w:rsidP="005E1140">
      <w:pPr>
        <w:numPr>
          <w:ilvl w:val="0"/>
          <w:numId w:val="11"/>
        </w:numPr>
        <w:spacing w:after="120" w:line="240" w:lineRule="auto"/>
        <w:ind w:left="120" w:firstLine="0"/>
        <w:jc w:val="both"/>
        <w:rPr>
          <w:b w:val="0"/>
        </w:rPr>
      </w:pPr>
      <w:r w:rsidRPr="00C65783">
        <w:rPr>
          <w:b w:val="0"/>
        </w:rPr>
        <w:t>Website: tsc565.vn</w:t>
      </w:r>
    </w:p>
    <w:p w:rsidR="004F7E7F" w:rsidRPr="00C65783" w:rsidRDefault="004F7E7F" w:rsidP="005E1140">
      <w:pPr>
        <w:numPr>
          <w:ilvl w:val="0"/>
          <w:numId w:val="11"/>
        </w:numPr>
        <w:spacing w:after="120" w:line="240" w:lineRule="auto"/>
        <w:ind w:left="120" w:firstLine="0"/>
        <w:jc w:val="both"/>
        <w:rPr>
          <w:b w:val="0"/>
        </w:rPr>
      </w:pPr>
      <w:r w:rsidRPr="00C65783">
        <w:rPr>
          <w:b w:val="0"/>
        </w:rPr>
        <w:t>Mã cổ phiếu: NSN</w:t>
      </w:r>
    </w:p>
    <w:p w:rsidR="006B6608" w:rsidRPr="00C65783" w:rsidRDefault="004F7E7F" w:rsidP="006B6608">
      <w:pPr>
        <w:numPr>
          <w:ilvl w:val="0"/>
          <w:numId w:val="2"/>
        </w:numPr>
        <w:spacing w:after="120" w:line="240" w:lineRule="auto"/>
        <w:ind w:left="120" w:firstLine="0"/>
        <w:jc w:val="both"/>
        <w:rPr>
          <w:b w:val="0"/>
          <w:i/>
        </w:rPr>
      </w:pPr>
      <w:r w:rsidRPr="00C65783">
        <w:rPr>
          <w:b w:val="0"/>
          <w:i/>
        </w:rPr>
        <w:t>Quá trình hình thành và phát triển</w:t>
      </w:r>
    </w:p>
    <w:p w:rsidR="006B6608" w:rsidRPr="00C65783" w:rsidRDefault="006B6608" w:rsidP="006B6608">
      <w:pPr>
        <w:numPr>
          <w:ilvl w:val="0"/>
          <w:numId w:val="2"/>
        </w:numPr>
        <w:spacing w:after="120" w:line="240" w:lineRule="auto"/>
        <w:ind w:left="120" w:firstLine="0"/>
        <w:jc w:val="both"/>
        <w:rPr>
          <w:b w:val="0"/>
          <w:i/>
        </w:rPr>
      </w:pPr>
      <w:r w:rsidRPr="00C65783">
        <w:rPr>
          <w:lang w:val="nl-NL"/>
        </w:rPr>
        <w:t xml:space="preserve">1. </w:t>
      </w:r>
      <w:r w:rsidRPr="00C65783">
        <w:rPr>
          <w:b w:val="0"/>
        </w:rPr>
        <w:t xml:space="preserve">Thành lập: </w:t>
      </w:r>
    </w:p>
    <w:p w:rsidR="006B6608" w:rsidRPr="00C65783" w:rsidRDefault="006B6608" w:rsidP="006B6608">
      <w:pPr>
        <w:spacing w:after="120" w:line="240" w:lineRule="auto"/>
        <w:ind w:left="120"/>
        <w:jc w:val="both"/>
        <w:rPr>
          <w:b w:val="0"/>
        </w:rPr>
      </w:pPr>
      <w:r w:rsidRPr="00C65783">
        <w:rPr>
          <w:b w:val="0"/>
        </w:rPr>
        <w:tab/>
        <w:t>Công ty Cổ phần Xây dựng 565 tiền thân là Đoàn 565 – Binh đoàn 12 được thành lập từ ngày 19/05/1965 và đã qua nhiều lần đổi tên theo yêu cầu nhiệm vụ của Bộ Quốc phòng và Binh đoàn 12 giao. Thực hiện Quyết định số 262/QĐ-QP ngày 22/6/1993 của Bộ trưởng Bộ Quốc phòng về việc thành lập doanh nghiệp Nhà nước: Công ty Xây dựng 565 thuộc Tổng Công ty Xây dựng Trường Sơn, Công ty đã đi vào hoạt động theo mô hình doanh nghiệp Nhà nước theo Giấy phép đăng ký kinh doanh số 108611 do Trọng tài kinh tế tỉnh Hoà Bình cấp ngày 29/7/1993. Ngày 15/09/2003, thực hiện Quyết định số 168/2003/QĐ-BQP của Bộ trưởng Bộ Quốc phòng về việc xác định lại ngành nghề và tổ chức Công ty Xây dựng 565 thuộc Tổng công ty Xây dựng Trường Sơn, Công ty đã đăng ký kinh doanh lại và được Sở Kế hoạch và Đầu tư tỉnh Hoà Bình cấp Đăng ký bổ sung ngành nghề kinh doanh lần thứ nhất ngày 27/10/2003.</w:t>
      </w:r>
    </w:p>
    <w:p w:rsidR="006B6608" w:rsidRPr="00C65783" w:rsidRDefault="006B6608" w:rsidP="005E1140">
      <w:pPr>
        <w:numPr>
          <w:ilvl w:val="1"/>
          <w:numId w:val="28"/>
        </w:numPr>
        <w:tabs>
          <w:tab w:val="clear" w:pos="1440"/>
          <w:tab w:val="num" w:pos="561"/>
        </w:tabs>
        <w:ind w:hanging="1253"/>
        <w:jc w:val="both"/>
        <w:rPr>
          <w:b w:val="0"/>
        </w:rPr>
      </w:pPr>
      <w:r w:rsidRPr="00C65783">
        <w:rPr>
          <w:b w:val="0"/>
        </w:rPr>
        <w:t>Cổ phần hóa:</w:t>
      </w:r>
    </w:p>
    <w:p w:rsidR="006B6608" w:rsidRPr="00C65783" w:rsidRDefault="006B6608" w:rsidP="006B6608">
      <w:pPr>
        <w:ind w:firstLine="720"/>
        <w:jc w:val="both"/>
        <w:rPr>
          <w:b w:val="0"/>
        </w:rPr>
      </w:pPr>
      <w:r w:rsidRPr="00C65783">
        <w:rPr>
          <w:b w:val="0"/>
        </w:rPr>
        <w:t>Ngày 01/07/2005, Bộ Quốc phòng có Quyết định số 1367/QĐ-BQP về việc về việc cổ phần hóa Công ty Xây dựng 565 thuộc Tổng Công ty xây dựng Trường Sơn –</w:t>
      </w:r>
    </w:p>
    <w:p w:rsidR="006B6608" w:rsidRPr="00C65783" w:rsidRDefault="006B6608" w:rsidP="006B6608">
      <w:pPr>
        <w:ind w:firstLine="720"/>
        <w:jc w:val="both"/>
        <w:rPr>
          <w:b w:val="0"/>
        </w:rPr>
      </w:pPr>
      <w:r w:rsidRPr="00C65783">
        <w:rPr>
          <w:b w:val="0"/>
        </w:rPr>
        <w:t xml:space="preserve">Ngày 27/01/2007 </w:t>
      </w:r>
      <w:r w:rsidR="007B60B3" w:rsidRPr="00C65783">
        <w:rPr>
          <w:b w:val="0"/>
        </w:rPr>
        <w:t xml:space="preserve">tổ chức </w:t>
      </w:r>
      <w:r w:rsidRPr="00C65783">
        <w:rPr>
          <w:b w:val="0"/>
        </w:rPr>
        <w:t>ĐHĐCĐ thành lập công ty CPXD 565</w:t>
      </w:r>
      <w:r w:rsidR="007B60B3" w:rsidRPr="00C65783">
        <w:rPr>
          <w:b w:val="0"/>
        </w:rPr>
        <w:t>.</w:t>
      </w:r>
      <w:r w:rsidRPr="00C65783">
        <w:rPr>
          <w:b w:val="0"/>
        </w:rPr>
        <w:t xml:space="preserve"> </w:t>
      </w:r>
    </w:p>
    <w:p w:rsidR="006B6608" w:rsidRPr="00C65783" w:rsidRDefault="007B60B3" w:rsidP="006B6608">
      <w:pPr>
        <w:ind w:firstLine="720"/>
        <w:jc w:val="both"/>
        <w:rPr>
          <w:b w:val="0"/>
        </w:rPr>
      </w:pPr>
      <w:r w:rsidRPr="00C65783">
        <w:rPr>
          <w:b w:val="0"/>
        </w:rPr>
        <w:t>Công ty hoạt động theo mô hình công ty cổ phần theo Giấy chứng nhận đăng ký kinh doanh số 5400103880 do Sở Kế hoạch và đầu tư tỉnh Hòa Bình cấp.</w:t>
      </w:r>
      <w:r w:rsidR="006B6608" w:rsidRPr="00C65783">
        <w:rPr>
          <w:b w:val="0"/>
        </w:rPr>
        <w:t>Ngày 06/02/2007</w:t>
      </w:r>
      <w:r w:rsidRPr="00C65783">
        <w:rPr>
          <w:b w:val="0"/>
        </w:rPr>
        <w:t>.</w:t>
      </w:r>
      <w:r w:rsidR="006B6608" w:rsidRPr="00C65783">
        <w:rPr>
          <w:b w:val="0"/>
        </w:rPr>
        <w:t xml:space="preserve"> </w:t>
      </w:r>
    </w:p>
    <w:p w:rsidR="006B6608" w:rsidRPr="004916E8" w:rsidRDefault="007B60B3" w:rsidP="004916E8">
      <w:pPr>
        <w:tabs>
          <w:tab w:val="left" w:pos="390"/>
          <w:tab w:val="left" w:pos="650"/>
        </w:tabs>
        <w:jc w:val="both"/>
        <w:rPr>
          <w:b w:val="0"/>
          <w:lang w:val="nl-NL"/>
        </w:rPr>
      </w:pPr>
      <w:r w:rsidRPr="00C65783">
        <w:rPr>
          <w:b w:val="0"/>
        </w:rPr>
        <w:lastRenderedPageBreak/>
        <w:tab/>
      </w:r>
      <w:r w:rsidR="006B6608" w:rsidRPr="00C65783">
        <w:rPr>
          <w:b w:val="0"/>
          <w:lang w:val="nl-NL"/>
        </w:rPr>
        <w:t xml:space="preserve"> Niêm yết: Ngày 15 tháng 01 năm 2010 Công ty cổ phần xây dựng 565 lập Hồ sơ gửi Sở  giao dịch Chứng khoán Hà Nội đăng ký  niêm yết cổ phiếu của Công ty trên sàn giao dich Hà nội. Ngày 28/4/2010 Sở  giao dịch chứng khoán Hà Nội có quyết định số 244/QĐ-SGDHN chấp thuận niêm yết cổ phiếu của Công ty cổ phần xây dựng 565. Ngày 20/5/2010 cổ phiếu của Công ty cổ</w:t>
      </w:r>
      <w:r w:rsidRPr="00C65783">
        <w:rPr>
          <w:b w:val="0"/>
          <w:lang w:val="nl-NL"/>
        </w:rPr>
        <w:t xml:space="preserve"> ngày đầu tiên chính thức giao dịch trên sàn Chứng khoán Hà Nội.</w:t>
      </w:r>
    </w:p>
    <w:p w:rsidR="004916E8" w:rsidRPr="004916E8" w:rsidRDefault="004F7E7F" w:rsidP="004916E8">
      <w:pPr>
        <w:numPr>
          <w:ilvl w:val="0"/>
          <w:numId w:val="2"/>
        </w:numPr>
        <w:spacing w:after="120" w:line="240" w:lineRule="auto"/>
        <w:ind w:left="120" w:firstLine="0"/>
        <w:jc w:val="both"/>
        <w:rPr>
          <w:b w:val="0"/>
          <w:i/>
        </w:rPr>
      </w:pPr>
      <w:r w:rsidRPr="00C65783">
        <w:rPr>
          <w:b w:val="0"/>
          <w:i/>
        </w:rPr>
        <w:t>Ngành nghề và địa bàn kinh doanh</w:t>
      </w:r>
      <w:r w:rsidR="007B60B3" w:rsidRPr="00C65783">
        <w:rPr>
          <w:b w:val="0"/>
          <w:i/>
        </w:rPr>
        <w:t>:</w:t>
      </w:r>
    </w:p>
    <w:p w:rsidR="002B03CF" w:rsidRPr="00C65783" w:rsidRDefault="007B60B3" w:rsidP="007B60B3">
      <w:pPr>
        <w:spacing w:after="120" w:line="240" w:lineRule="auto"/>
        <w:ind w:left="120"/>
        <w:jc w:val="both"/>
        <w:rPr>
          <w:b w:val="0"/>
          <w:spacing w:val="-4"/>
        </w:rPr>
      </w:pPr>
      <w:r w:rsidRPr="00C65783">
        <w:rPr>
          <w:b w:val="0"/>
          <w:i/>
        </w:rPr>
        <w:t>-</w:t>
      </w:r>
      <w:r w:rsidR="002B03CF" w:rsidRPr="00C65783">
        <w:rPr>
          <w:b w:val="0"/>
          <w:i/>
        </w:rPr>
        <w:t xml:space="preserve"> </w:t>
      </w:r>
      <w:r w:rsidRPr="00C65783">
        <w:rPr>
          <w:b w:val="0"/>
          <w:spacing w:val="-4"/>
          <w:lang w:val="vi-VN"/>
        </w:rPr>
        <w:t>Khai thác cát, đá, sỏi, đất sét, cao lanh</w:t>
      </w:r>
      <w:r w:rsidRPr="00C65783">
        <w:rPr>
          <w:b w:val="0"/>
          <w:spacing w:val="-4"/>
        </w:rPr>
        <w:t xml:space="preserve">; </w:t>
      </w:r>
    </w:p>
    <w:p w:rsidR="002B03CF" w:rsidRPr="00C65783" w:rsidRDefault="002B03CF" w:rsidP="007B60B3">
      <w:pPr>
        <w:spacing w:after="120" w:line="240" w:lineRule="auto"/>
        <w:ind w:left="120"/>
        <w:jc w:val="both"/>
        <w:rPr>
          <w:b w:val="0"/>
          <w:spacing w:val="-4"/>
        </w:rPr>
      </w:pPr>
      <w:r w:rsidRPr="00C65783">
        <w:rPr>
          <w:b w:val="0"/>
          <w:spacing w:val="-4"/>
        </w:rPr>
        <w:t xml:space="preserve">- </w:t>
      </w:r>
      <w:r w:rsidR="007B60B3" w:rsidRPr="00C65783">
        <w:rPr>
          <w:b w:val="0"/>
          <w:spacing w:val="-4"/>
          <w:lang w:val="vi-VN"/>
        </w:rPr>
        <w:t>Sản xuất sản phẩm từ khoáng phi kim loại: Sản xuất gạch nung, ngói, vôi; Sản xuất các sản phẩm từ xi măng, vữa;</w:t>
      </w:r>
      <w:r w:rsidR="007B60B3" w:rsidRPr="00C65783">
        <w:rPr>
          <w:b w:val="0"/>
          <w:spacing w:val="-4"/>
          <w:lang w:val="vi-VN"/>
        </w:rPr>
        <w:tab/>
      </w:r>
    </w:p>
    <w:p w:rsidR="002B03CF" w:rsidRPr="00C65783" w:rsidRDefault="002B03CF" w:rsidP="007B60B3">
      <w:pPr>
        <w:spacing w:after="120" w:line="240" w:lineRule="auto"/>
        <w:ind w:left="120"/>
        <w:jc w:val="both"/>
        <w:rPr>
          <w:b w:val="0"/>
          <w:spacing w:val="-4"/>
        </w:rPr>
      </w:pPr>
      <w:r w:rsidRPr="00C65783">
        <w:rPr>
          <w:b w:val="0"/>
          <w:spacing w:val="-4"/>
        </w:rPr>
        <w:t xml:space="preserve">- </w:t>
      </w:r>
      <w:r w:rsidR="007B60B3" w:rsidRPr="00C65783">
        <w:rPr>
          <w:b w:val="0"/>
          <w:spacing w:val="-4"/>
          <w:lang w:val="vi-VN"/>
        </w:rPr>
        <w:t>Sản xuất sản phẩm từ kim loại đúc sẵn: Sản xuất cấu kiện thép cho xây dựng và các sản phẩm kim loại cho xây dựng và kiến trúc;</w:t>
      </w:r>
      <w:r w:rsidR="007B60B3" w:rsidRPr="00C65783">
        <w:rPr>
          <w:b w:val="0"/>
          <w:spacing w:val="-4"/>
          <w:lang w:val="vi-VN"/>
        </w:rPr>
        <w:tab/>
      </w:r>
    </w:p>
    <w:p w:rsidR="007B60B3" w:rsidRPr="00C65783" w:rsidRDefault="002B03CF" w:rsidP="007B60B3">
      <w:pPr>
        <w:spacing w:after="120" w:line="240" w:lineRule="auto"/>
        <w:ind w:left="120"/>
        <w:jc w:val="both"/>
        <w:rPr>
          <w:b w:val="0"/>
          <w:spacing w:val="-4"/>
        </w:rPr>
      </w:pPr>
      <w:r w:rsidRPr="00C65783">
        <w:rPr>
          <w:b w:val="0"/>
          <w:spacing w:val="-4"/>
        </w:rPr>
        <w:t xml:space="preserve">- </w:t>
      </w:r>
      <w:r w:rsidR="007B60B3" w:rsidRPr="00C65783">
        <w:rPr>
          <w:b w:val="0"/>
          <w:spacing w:val="-4"/>
          <w:lang w:val="vi-VN"/>
        </w:rPr>
        <w:t>Xây dựng công trình kỹ thuật dân dụng: Công nghiệp, giao thông (đầu tư xây dựng và kinh doanh đường giao thông), thủy lợi, thủy điện, nhiệt điện, đường dây và trạm điện, nước sinh hoạt, công trình ngầm dưới đất – dưới nước, đường hầm, công trình hạ tầng kỹ thuật;</w:t>
      </w:r>
      <w:r w:rsidR="007B60B3" w:rsidRPr="00C65783">
        <w:rPr>
          <w:b w:val="0"/>
          <w:spacing w:val="-4"/>
          <w:lang w:val="vi-VN"/>
        </w:rPr>
        <w:tab/>
      </w:r>
    </w:p>
    <w:p w:rsidR="00603A21" w:rsidRDefault="002B03CF" w:rsidP="007B60B3">
      <w:pPr>
        <w:spacing w:after="120" w:line="240" w:lineRule="auto"/>
        <w:ind w:left="120"/>
        <w:jc w:val="both"/>
        <w:rPr>
          <w:b w:val="0"/>
          <w:spacing w:val="-4"/>
        </w:rPr>
      </w:pPr>
      <w:r w:rsidRPr="00C65783">
        <w:rPr>
          <w:b w:val="0"/>
          <w:spacing w:val="-4"/>
        </w:rPr>
        <w:t xml:space="preserve">- </w:t>
      </w:r>
      <w:r w:rsidR="007B60B3" w:rsidRPr="00C65783">
        <w:rPr>
          <w:b w:val="0"/>
          <w:spacing w:val="-4"/>
          <w:lang w:val="vi-VN"/>
        </w:rPr>
        <w:t>Hoạt động xây dựng chuyên dụng: San lấp mặt bằng; Hoàn thiện công trình xây dự</w:t>
      </w:r>
      <w:r w:rsidR="00603A21">
        <w:rPr>
          <w:b w:val="0"/>
          <w:spacing w:val="-4"/>
        </w:rPr>
        <w:t>ng</w:t>
      </w:r>
    </w:p>
    <w:p w:rsidR="007B60B3" w:rsidRPr="00603A21" w:rsidRDefault="002B03CF" w:rsidP="007B60B3">
      <w:pPr>
        <w:spacing w:after="120" w:line="240" w:lineRule="auto"/>
        <w:ind w:left="120"/>
        <w:jc w:val="both"/>
        <w:rPr>
          <w:b w:val="0"/>
          <w:spacing w:val="-4"/>
        </w:rPr>
      </w:pPr>
      <w:r w:rsidRPr="00C65783">
        <w:rPr>
          <w:b w:val="0"/>
          <w:spacing w:val="-4"/>
        </w:rPr>
        <w:t xml:space="preserve">- </w:t>
      </w:r>
      <w:r w:rsidR="007B60B3" w:rsidRPr="00C65783">
        <w:rPr>
          <w:b w:val="0"/>
          <w:spacing w:val="-4"/>
          <w:lang w:val="vi-VN"/>
        </w:rPr>
        <w:t>Bán buôn, bán lẻ: Vật liệu thiết bị lắp đặt khác trong xây dựng</w:t>
      </w:r>
    </w:p>
    <w:p w:rsidR="007B60B3" w:rsidRPr="00C65783" w:rsidRDefault="002B03CF" w:rsidP="007B60B3">
      <w:pPr>
        <w:spacing w:after="120" w:line="240" w:lineRule="auto"/>
        <w:ind w:left="120"/>
        <w:jc w:val="both"/>
        <w:rPr>
          <w:b w:val="0"/>
          <w:spacing w:val="-4"/>
        </w:rPr>
      </w:pPr>
      <w:r w:rsidRPr="00C65783">
        <w:rPr>
          <w:b w:val="0"/>
          <w:spacing w:val="-4"/>
        </w:rPr>
        <w:t xml:space="preserve">- </w:t>
      </w:r>
      <w:r w:rsidR="007B60B3" w:rsidRPr="00C65783">
        <w:rPr>
          <w:b w:val="0"/>
          <w:spacing w:val="-4"/>
          <w:lang w:val="vi-VN"/>
        </w:rPr>
        <w:t>Vận tải hàng hóa đường bộ</w:t>
      </w:r>
      <w:r w:rsidR="00603A21">
        <w:rPr>
          <w:b w:val="0"/>
          <w:spacing w:val="-4"/>
        </w:rPr>
        <w:t>,</w:t>
      </w:r>
      <w:r w:rsidR="007B60B3" w:rsidRPr="00C65783">
        <w:rPr>
          <w:b w:val="0"/>
          <w:spacing w:val="-4"/>
          <w:lang w:val="vi-VN"/>
        </w:rPr>
        <w:t xml:space="preserve"> Vận tải hàng hóa bằng ô tô chuyên dụng;</w:t>
      </w:r>
    </w:p>
    <w:p w:rsidR="007B60B3" w:rsidRPr="00C65783" w:rsidRDefault="002B03CF" w:rsidP="007B60B3">
      <w:pPr>
        <w:spacing w:after="120" w:line="240" w:lineRule="auto"/>
        <w:ind w:left="120"/>
        <w:jc w:val="both"/>
        <w:rPr>
          <w:b w:val="0"/>
          <w:i/>
        </w:rPr>
      </w:pPr>
      <w:r w:rsidRPr="00C65783">
        <w:rPr>
          <w:b w:val="0"/>
          <w:spacing w:val="-4"/>
        </w:rPr>
        <w:t xml:space="preserve">- </w:t>
      </w:r>
      <w:r w:rsidR="007B60B3" w:rsidRPr="00C65783">
        <w:rPr>
          <w:b w:val="0"/>
          <w:spacing w:val="-4"/>
          <w:lang w:val="vi-VN"/>
        </w:rPr>
        <w:t>Kinh doanh bất động sản với quyền sở hữu hoặc đi thuê.</w:t>
      </w:r>
    </w:p>
    <w:p w:rsidR="004F7E7F" w:rsidRPr="00C65783" w:rsidRDefault="004F7E7F" w:rsidP="005E1140">
      <w:pPr>
        <w:numPr>
          <w:ilvl w:val="0"/>
          <w:numId w:val="11"/>
        </w:numPr>
        <w:spacing w:after="120" w:line="240" w:lineRule="auto"/>
        <w:ind w:left="120" w:firstLine="0"/>
        <w:jc w:val="both"/>
        <w:rPr>
          <w:b w:val="0"/>
        </w:rPr>
      </w:pPr>
      <w:r w:rsidRPr="00C65783">
        <w:rPr>
          <w:b w:val="0"/>
        </w:rPr>
        <w:t xml:space="preserve">Địa bàn kinh doanh: </w:t>
      </w:r>
      <w:r w:rsidR="002B03CF" w:rsidRPr="00C65783">
        <w:rPr>
          <w:b w:val="0"/>
        </w:rPr>
        <w:t>Hà Nội, Hòa Bình, Sơn La, Điện Biên, Lai Châu, Thái Nguyên, Cao Bằng và nước bạn Lào;</w:t>
      </w:r>
    </w:p>
    <w:p w:rsidR="004F7E7F" w:rsidRPr="00C65783" w:rsidRDefault="004F7E7F" w:rsidP="004F7E7F">
      <w:pPr>
        <w:numPr>
          <w:ilvl w:val="0"/>
          <w:numId w:val="2"/>
        </w:numPr>
        <w:spacing w:after="120" w:line="240" w:lineRule="auto"/>
        <w:ind w:left="120" w:firstLine="0"/>
        <w:jc w:val="both"/>
        <w:rPr>
          <w:b w:val="0"/>
          <w:i/>
        </w:rPr>
      </w:pPr>
      <w:r w:rsidRPr="00C65783">
        <w:rPr>
          <w:b w:val="0"/>
          <w:i/>
        </w:rPr>
        <w:t xml:space="preserve">Thông tin về mô hình quản trị, tổ chức kinh doanh và bộ máy quản lý </w:t>
      </w:r>
    </w:p>
    <w:p w:rsidR="004F7E7F" w:rsidRPr="00C65783" w:rsidRDefault="004F7E7F" w:rsidP="005E1140">
      <w:pPr>
        <w:numPr>
          <w:ilvl w:val="0"/>
          <w:numId w:val="11"/>
        </w:numPr>
        <w:spacing w:after="120" w:line="240" w:lineRule="auto"/>
        <w:ind w:left="120" w:firstLine="0"/>
        <w:jc w:val="both"/>
        <w:rPr>
          <w:b w:val="0"/>
        </w:rPr>
      </w:pPr>
      <w:r w:rsidRPr="00C65783">
        <w:rPr>
          <w:b w:val="0"/>
        </w:rPr>
        <w:t>Mô hình quản trị</w:t>
      </w:r>
      <w:r w:rsidR="00B86718" w:rsidRPr="00C65783">
        <w:rPr>
          <w:b w:val="0"/>
        </w:rPr>
        <w:t xml:space="preserve">: </w:t>
      </w:r>
    </w:p>
    <w:p w:rsidR="00B86718" w:rsidRPr="00C65783" w:rsidRDefault="00B86718" w:rsidP="00B86718">
      <w:pPr>
        <w:spacing w:after="120" w:line="240" w:lineRule="auto"/>
        <w:ind w:left="120"/>
        <w:jc w:val="both"/>
        <w:rPr>
          <w:b w:val="0"/>
        </w:rPr>
      </w:pPr>
      <w:r w:rsidRPr="00C65783">
        <w:rPr>
          <w:b w:val="0"/>
        </w:rPr>
        <w:t xml:space="preserve"> + Sự công bằng: Bảo vệ quyền lợi của cổ đông, đối xử công bằng đối với mọi cổ đông;</w:t>
      </w:r>
    </w:p>
    <w:p w:rsidR="00B86718" w:rsidRPr="00C65783" w:rsidRDefault="00B86718" w:rsidP="00B86718">
      <w:pPr>
        <w:spacing w:after="120" w:line="240" w:lineRule="auto"/>
        <w:ind w:left="120"/>
        <w:jc w:val="both"/>
        <w:rPr>
          <w:b w:val="0"/>
        </w:rPr>
      </w:pPr>
      <w:r w:rsidRPr="00C65783">
        <w:rPr>
          <w:b w:val="0"/>
        </w:rPr>
        <w:t xml:space="preserve"> + Tính trách nhiệm: Công nhận những quyền lợi của các bên có quyền lợi liên quan theo quy </w:t>
      </w:r>
      <w:r w:rsidR="00D1534B">
        <w:rPr>
          <w:b w:val="0"/>
        </w:rPr>
        <w:t>đ</w:t>
      </w:r>
      <w:r w:rsidRPr="00C65783">
        <w:rPr>
          <w:b w:val="0"/>
        </w:rPr>
        <w:t>ịnh của pháp luật;</w:t>
      </w:r>
    </w:p>
    <w:p w:rsidR="00B86718" w:rsidRPr="00C65783" w:rsidRDefault="00B86718" w:rsidP="00B86718">
      <w:pPr>
        <w:spacing w:after="120" w:line="240" w:lineRule="auto"/>
        <w:ind w:left="120"/>
        <w:jc w:val="both"/>
        <w:rPr>
          <w:b w:val="0"/>
        </w:rPr>
      </w:pPr>
      <w:r w:rsidRPr="00C65783">
        <w:rPr>
          <w:b w:val="0"/>
        </w:rPr>
        <w:t xml:space="preserve"> + Tính minh bạch: đảm bảo việc công khai thông tin về vấn đề liên quan đến công ty bao gồm tình hình tài chính, kết quả hoạt động SXKD, quyền sở hữu</w:t>
      </w:r>
      <w:r w:rsidR="00D216A7" w:rsidRPr="00C65783">
        <w:rPr>
          <w:b w:val="0"/>
        </w:rPr>
        <w:t xml:space="preserve"> và cơ cấu kiểm soát luôn được kịp thời và chuẩn xác.</w:t>
      </w:r>
    </w:p>
    <w:p w:rsidR="00D216A7" w:rsidRPr="00C65783" w:rsidRDefault="00D216A7" w:rsidP="00B86718">
      <w:pPr>
        <w:spacing w:after="120" w:line="240" w:lineRule="auto"/>
        <w:ind w:left="120"/>
        <w:jc w:val="both"/>
        <w:rPr>
          <w:b w:val="0"/>
        </w:rPr>
      </w:pPr>
      <w:r w:rsidRPr="00C65783">
        <w:rPr>
          <w:b w:val="0"/>
        </w:rPr>
        <w:t xml:space="preserve"> + Trách nhiệm giải trình: đảm bảo việc giám sát có hiệu quả từ phía HĐQT, và đảm bảo trách nhiệm giải trình của HĐQT trước công ty và cổ đông.</w:t>
      </w:r>
    </w:p>
    <w:p w:rsidR="004F7E7F" w:rsidRPr="00C65783" w:rsidRDefault="004F7E7F" w:rsidP="005E1140">
      <w:pPr>
        <w:numPr>
          <w:ilvl w:val="0"/>
          <w:numId w:val="11"/>
        </w:numPr>
        <w:spacing w:after="120" w:line="240" w:lineRule="auto"/>
        <w:ind w:left="120" w:firstLine="0"/>
        <w:jc w:val="both"/>
        <w:rPr>
          <w:b w:val="0"/>
        </w:rPr>
      </w:pPr>
      <w:r w:rsidRPr="00C65783">
        <w:rPr>
          <w:b w:val="0"/>
        </w:rPr>
        <w:t>Cơ cấu bộ máy quản lý.</w:t>
      </w:r>
    </w:p>
    <w:p w:rsidR="00D216A7" w:rsidRPr="00C65783" w:rsidRDefault="00D216A7" w:rsidP="00D216A7">
      <w:pPr>
        <w:spacing w:after="120" w:line="240" w:lineRule="auto"/>
        <w:jc w:val="both"/>
        <w:rPr>
          <w:b w:val="0"/>
        </w:rPr>
      </w:pPr>
      <w:r w:rsidRPr="00C65783">
        <w:rPr>
          <w:b w:val="0"/>
        </w:rPr>
        <w:tab/>
        <w:t>+ Đại hội đồng cổ đông;</w:t>
      </w:r>
    </w:p>
    <w:p w:rsidR="00D216A7" w:rsidRPr="00C65783" w:rsidRDefault="00D216A7" w:rsidP="00D216A7">
      <w:pPr>
        <w:spacing w:after="120" w:line="240" w:lineRule="auto"/>
        <w:jc w:val="both"/>
        <w:rPr>
          <w:b w:val="0"/>
        </w:rPr>
      </w:pPr>
      <w:r w:rsidRPr="00C65783">
        <w:rPr>
          <w:b w:val="0"/>
        </w:rPr>
        <w:tab/>
        <w:t>+ Hội đồng quản trị;</w:t>
      </w:r>
    </w:p>
    <w:p w:rsidR="00D216A7" w:rsidRPr="00C65783" w:rsidRDefault="00D216A7" w:rsidP="00D216A7">
      <w:pPr>
        <w:spacing w:after="120" w:line="240" w:lineRule="auto"/>
        <w:jc w:val="both"/>
        <w:rPr>
          <w:b w:val="0"/>
        </w:rPr>
      </w:pPr>
      <w:r w:rsidRPr="00C65783">
        <w:rPr>
          <w:b w:val="0"/>
        </w:rPr>
        <w:t xml:space="preserve"> </w:t>
      </w:r>
      <w:r w:rsidRPr="00C65783">
        <w:rPr>
          <w:b w:val="0"/>
        </w:rPr>
        <w:tab/>
        <w:t>+ Ban Kiểm soát;</w:t>
      </w:r>
    </w:p>
    <w:p w:rsidR="00D216A7" w:rsidRPr="00C65783" w:rsidRDefault="00D216A7" w:rsidP="00D216A7">
      <w:pPr>
        <w:spacing w:after="120" w:line="240" w:lineRule="auto"/>
        <w:jc w:val="both"/>
        <w:rPr>
          <w:b w:val="0"/>
        </w:rPr>
      </w:pPr>
      <w:r w:rsidRPr="00C65783">
        <w:rPr>
          <w:b w:val="0"/>
        </w:rPr>
        <w:tab/>
        <w:t>+ Ban Giám đốc;</w:t>
      </w:r>
    </w:p>
    <w:p w:rsidR="00D216A7" w:rsidRPr="00C65783" w:rsidRDefault="00D216A7" w:rsidP="00D216A7">
      <w:pPr>
        <w:spacing w:after="120" w:line="240" w:lineRule="auto"/>
        <w:jc w:val="both"/>
        <w:rPr>
          <w:b w:val="0"/>
        </w:rPr>
      </w:pPr>
      <w:r w:rsidRPr="00C65783">
        <w:rPr>
          <w:b w:val="0"/>
        </w:rPr>
        <w:tab/>
        <w:t>+ Kế toán trưởng;</w:t>
      </w:r>
    </w:p>
    <w:p w:rsidR="00D216A7" w:rsidRPr="00C65783" w:rsidRDefault="00D216A7" w:rsidP="00D216A7">
      <w:pPr>
        <w:spacing w:after="120" w:line="240" w:lineRule="auto"/>
        <w:jc w:val="both"/>
        <w:rPr>
          <w:b w:val="0"/>
        </w:rPr>
      </w:pPr>
      <w:r w:rsidRPr="00C65783">
        <w:rPr>
          <w:b w:val="0"/>
        </w:rPr>
        <w:tab/>
        <w:t>+ Các phòng chuyên môn;</w:t>
      </w:r>
    </w:p>
    <w:p w:rsidR="00D216A7" w:rsidRPr="00C65783" w:rsidRDefault="00D216A7" w:rsidP="00D216A7">
      <w:pPr>
        <w:spacing w:after="120" w:line="240" w:lineRule="auto"/>
        <w:jc w:val="both"/>
        <w:rPr>
          <w:b w:val="0"/>
        </w:rPr>
      </w:pPr>
      <w:r w:rsidRPr="00C65783">
        <w:rPr>
          <w:b w:val="0"/>
        </w:rPr>
        <w:tab/>
        <w:t>+ Các xí nghiệp, đội sản xuất</w:t>
      </w:r>
    </w:p>
    <w:p w:rsidR="004F7E7F" w:rsidRPr="00C65783" w:rsidRDefault="004F7E7F" w:rsidP="004F7E7F">
      <w:pPr>
        <w:numPr>
          <w:ilvl w:val="0"/>
          <w:numId w:val="2"/>
        </w:numPr>
        <w:spacing w:after="120" w:line="240" w:lineRule="auto"/>
        <w:ind w:left="120" w:firstLine="0"/>
        <w:jc w:val="both"/>
        <w:rPr>
          <w:b w:val="0"/>
          <w:i/>
        </w:rPr>
      </w:pPr>
      <w:r w:rsidRPr="00C65783">
        <w:rPr>
          <w:b w:val="0"/>
          <w:i/>
        </w:rPr>
        <w:lastRenderedPageBreak/>
        <w:t>Định hướng phát triển</w:t>
      </w:r>
    </w:p>
    <w:p w:rsidR="004F7E7F" w:rsidRPr="00C65783" w:rsidRDefault="00D216A7" w:rsidP="005B222C">
      <w:pPr>
        <w:widowControl w:val="0"/>
        <w:autoSpaceDE w:val="0"/>
        <w:autoSpaceDN w:val="0"/>
        <w:adjustRightInd w:val="0"/>
        <w:ind w:firstLine="397"/>
        <w:jc w:val="both"/>
        <w:rPr>
          <w:b w:val="0"/>
          <w:spacing w:val="-2"/>
        </w:rPr>
      </w:pPr>
      <w:r w:rsidRPr="00C65783">
        <w:rPr>
          <w:b w:val="0"/>
        </w:rPr>
        <w:t>Định</w:t>
      </w:r>
      <w:r w:rsidRPr="00C65783">
        <w:rPr>
          <w:b w:val="0"/>
          <w:spacing w:val="40"/>
        </w:rPr>
        <w:t xml:space="preserve"> </w:t>
      </w:r>
      <w:r w:rsidRPr="00C65783">
        <w:rPr>
          <w:b w:val="0"/>
        </w:rPr>
        <w:t>hư</w:t>
      </w:r>
      <w:r w:rsidRPr="00C65783">
        <w:rPr>
          <w:b w:val="0"/>
          <w:spacing w:val="1"/>
        </w:rPr>
        <w:t>ớ</w:t>
      </w:r>
      <w:r w:rsidRPr="00C65783">
        <w:rPr>
          <w:b w:val="0"/>
        </w:rPr>
        <w:t>ng</w:t>
      </w:r>
      <w:r w:rsidRPr="00C65783">
        <w:rPr>
          <w:b w:val="0"/>
          <w:spacing w:val="40"/>
        </w:rPr>
        <w:t xml:space="preserve"> </w:t>
      </w:r>
      <w:r w:rsidRPr="00C65783">
        <w:rPr>
          <w:b w:val="0"/>
        </w:rPr>
        <w:t>ph</w:t>
      </w:r>
      <w:r w:rsidRPr="00C65783">
        <w:rPr>
          <w:b w:val="0"/>
          <w:spacing w:val="1"/>
        </w:rPr>
        <w:t>á</w:t>
      </w:r>
      <w:r w:rsidRPr="00C65783">
        <w:rPr>
          <w:b w:val="0"/>
        </w:rPr>
        <w:t>t</w:t>
      </w:r>
      <w:r w:rsidRPr="00C65783">
        <w:rPr>
          <w:b w:val="0"/>
          <w:spacing w:val="39"/>
        </w:rPr>
        <w:t xml:space="preserve"> </w:t>
      </w:r>
      <w:r w:rsidRPr="00C65783">
        <w:rPr>
          <w:b w:val="0"/>
        </w:rPr>
        <w:t>t</w:t>
      </w:r>
      <w:r w:rsidRPr="00C65783">
        <w:rPr>
          <w:b w:val="0"/>
          <w:spacing w:val="-1"/>
        </w:rPr>
        <w:t>r</w:t>
      </w:r>
      <w:r w:rsidRPr="00C65783">
        <w:rPr>
          <w:b w:val="0"/>
          <w:spacing w:val="2"/>
        </w:rPr>
        <w:t>i</w:t>
      </w:r>
      <w:r w:rsidRPr="00C65783">
        <w:rPr>
          <w:b w:val="0"/>
          <w:spacing w:val="1"/>
        </w:rPr>
        <w:t>ể</w:t>
      </w:r>
      <w:r w:rsidRPr="00C65783">
        <w:rPr>
          <w:b w:val="0"/>
        </w:rPr>
        <w:t>n</w:t>
      </w:r>
      <w:r w:rsidRPr="00C65783">
        <w:rPr>
          <w:b w:val="0"/>
          <w:spacing w:val="39"/>
        </w:rPr>
        <w:t xml:space="preserve"> </w:t>
      </w:r>
      <w:r w:rsidRPr="00C65783">
        <w:rPr>
          <w:b w:val="0"/>
        </w:rPr>
        <w:t>l</w:t>
      </w:r>
      <w:r w:rsidRPr="00C65783">
        <w:rPr>
          <w:b w:val="0"/>
          <w:spacing w:val="1"/>
        </w:rPr>
        <w:t>â</w:t>
      </w:r>
      <w:r w:rsidRPr="00C65783">
        <w:rPr>
          <w:b w:val="0"/>
        </w:rPr>
        <w:t>u</w:t>
      </w:r>
      <w:r w:rsidRPr="00C65783">
        <w:rPr>
          <w:b w:val="0"/>
          <w:spacing w:val="36"/>
        </w:rPr>
        <w:t xml:space="preserve"> </w:t>
      </w:r>
      <w:r w:rsidRPr="00C65783">
        <w:rPr>
          <w:b w:val="0"/>
        </w:rPr>
        <w:t>d</w:t>
      </w:r>
      <w:r w:rsidRPr="00C65783">
        <w:rPr>
          <w:b w:val="0"/>
          <w:spacing w:val="1"/>
        </w:rPr>
        <w:t>à</w:t>
      </w:r>
      <w:r w:rsidRPr="00C65783">
        <w:rPr>
          <w:b w:val="0"/>
        </w:rPr>
        <w:t>i</w:t>
      </w:r>
      <w:r w:rsidRPr="00C65783">
        <w:rPr>
          <w:b w:val="0"/>
          <w:spacing w:val="34"/>
        </w:rPr>
        <w:t xml:space="preserve"> </w:t>
      </w:r>
      <w:r w:rsidRPr="00C65783">
        <w:rPr>
          <w:b w:val="0"/>
          <w:spacing w:val="2"/>
        </w:rPr>
        <w:t>l</w:t>
      </w:r>
      <w:r w:rsidRPr="00C65783">
        <w:rPr>
          <w:b w:val="0"/>
        </w:rPr>
        <w:t>à</w:t>
      </w:r>
      <w:r w:rsidRPr="00C65783">
        <w:rPr>
          <w:b w:val="0"/>
          <w:spacing w:val="35"/>
        </w:rPr>
        <w:t xml:space="preserve"> </w:t>
      </w:r>
      <w:r w:rsidRPr="00C65783">
        <w:rPr>
          <w:b w:val="0"/>
          <w:spacing w:val="-2"/>
        </w:rPr>
        <w:t>x</w:t>
      </w:r>
      <w:r w:rsidRPr="00C65783">
        <w:rPr>
          <w:b w:val="0"/>
          <w:spacing w:val="1"/>
        </w:rPr>
        <w:t>â</w:t>
      </w:r>
      <w:r w:rsidRPr="00C65783">
        <w:rPr>
          <w:b w:val="0"/>
        </w:rPr>
        <w:t>y</w:t>
      </w:r>
      <w:r w:rsidRPr="00C65783">
        <w:rPr>
          <w:b w:val="0"/>
          <w:spacing w:val="35"/>
        </w:rPr>
        <w:t xml:space="preserve"> </w:t>
      </w:r>
      <w:r w:rsidRPr="00C65783">
        <w:rPr>
          <w:b w:val="0"/>
        </w:rPr>
        <w:t>dựng</w:t>
      </w:r>
      <w:r w:rsidRPr="00C65783">
        <w:rPr>
          <w:b w:val="0"/>
          <w:spacing w:val="38"/>
        </w:rPr>
        <w:t xml:space="preserve"> </w:t>
      </w:r>
      <w:r w:rsidRPr="00C65783">
        <w:rPr>
          <w:b w:val="0"/>
          <w:spacing w:val="3"/>
        </w:rPr>
        <w:t>c</w:t>
      </w:r>
      <w:r w:rsidRPr="00C65783">
        <w:rPr>
          <w:b w:val="0"/>
        </w:rPr>
        <w:t>ông</w:t>
      </w:r>
      <w:r w:rsidRPr="00C65783">
        <w:rPr>
          <w:b w:val="0"/>
          <w:spacing w:val="38"/>
        </w:rPr>
        <w:t xml:space="preserve"> </w:t>
      </w:r>
      <w:r w:rsidRPr="00C65783">
        <w:rPr>
          <w:b w:val="0"/>
          <w:spacing w:val="2"/>
        </w:rPr>
        <w:t>t</w:t>
      </w:r>
      <w:r w:rsidRPr="00C65783">
        <w:rPr>
          <w:b w:val="0"/>
        </w:rPr>
        <w:t>y</w:t>
      </w:r>
      <w:r w:rsidRPr="00C65783">
        <w:rPr>
          <w:b w:val="0"/>
          <w:spacing w:val="30"/>
        </w:rPr>
        <w:t xml:space="preserve"> </w:t>
      </w:r>
      <w:r w:rsidRPr="00C65783">
        <w:rPr>
          <w:b w:val="0"/>
          <w:spacing w:val="2"/>
        </w:rPr>
        <w:t>t</w:t>
      </w:r>
      <w:r w:rsidRPr="00C65783">
        <w:rPr>
          <w:b w:val="0"/>
          <w:spacing w:val="-1"/>
        </w:rPr>
        <w:t>r</w:t>
      </w:r>
      <w:r w:rsidRPr="00C65783">
        <w:rPr>
          <w:b w:val="0"/>
        </w:rPr>
        <w:t>ở</w:t>
      </w:r>
      <w:r w:rsidRPr="00C65783">
        <w:rPr>
          <w:b w:val="0"/>
          <w:spacing w:val="35"/>
        </w:rPr>
        <w:t xml:space="preserve"> </w:t>
      </w:r>
      <w:r w:rsidRPr="00C65783">
        <w:rPr>
          <w:b w:val="0"/>
          <w:spacing w:val="2"/>
        </w:rPr>
        <w:t>t</w:t>
      </w:r>
      <w:r w:rsidRPr="00C65783">
        <w:rPr>
          <w:b w:val="0"/>
        </w:rPr>
        <w:t>h</w:t>
      </w:r>
      <w:r w:rsidRPr="00C65783">
        <w:rPr>
          <w:b w:val="0"/>
          <w:spacing w:val="1"/>
        </w:rPr>
        <w:t>à</w:t>
      </w:r>
      <w:r w:rsidRPr="00C65783">
        <w:rPr>
          <w:b w:val="0"/>
        </w:rPr>
        <w:t>nh</w:t>
      </w:r>
      <w:r w:rsidRPr="00C65783">
        <w:rPr>
          <w:b w:val="0"/>
          <w:spacing w:val="41"/>
        </w:rPr>
        <w:t xml:space="preserve"> </w:t>
      </w:r>
      <w:r w:rsidRPr="00C65783">
        <w:rPr>
          <w:b w:val="0"/>
        </w:rPr>
        <w:t>đ</w:t>
      </w:r>
      <w:r w:rsidRPr="00C65783">
        <w:rPr>
          <w:b w:val="0"/>
          <w:spacing w:val="-2"/>
        </w:rPr>
        <w:t>ơ</w:t>
      </w:r>
      <w:r w:rsidRPr="00C65783">
        <w:rPr>
          <w:b w:val="0"/>
        </w:rPr>
        <w:t>n</w:t>
      </w:r>
      <w:r w:rsidRPr="00C65783">
        <w:rPr>
          <w:b w:val="0"/>
          <w:spacing w:val="38"/>
        </w:rPr>
        <w:t xml:space="preserve"> </w:t>
      </w:r>
      <w:r w:rsidRPr="00C65783">
        <w:rPr>
          <w:b w:val="0"/>
          <w:spacing w:val="-2"/>
        </w:rPr>
        <w:t>v</w:t>
      </w:r>
      <w:r w:rsidRPr="00C65783">
        <w:rPr>
          <w:b w:val="0"/>
        </w:rPr>
        <w:t>ị</w:t>
      </w:r>
      <w:r w:rsidRPr="00C65783">
        <w:rPr>
          <w:b w:val="0"/>
          <w:spacing w:val="34"/>
        </w:rPr>
        <w:t xml:space="preserve"> </w:t>
      </w:r>
      <w:r w:rsidRPr="00C65783">
        <w:rPr>
          <w:b w:val="0"/>
        </w:rPr>
        <w:t>ho</w:t>
      </w:r>
      <w:r w:rsidRPr="00C65783">
        <w:rPr>
          <w:b w:val="0"/>
          <w:spacing w:val="3"/>
        </w:rPr>
        <w:t>ạ</w:t>
      </w:r>
      <w:r w:rsidRPr="00C65783">
        <w:rPr>
          <w:b w:val="0"/>
        </w:rPr>
        <w:t>t</w:t>
      </w:r>
      <w:r w:rsidRPr="00C65783">
        <w:rPr>
          <w:b w:val="0"/>
          <w:spacing w:val="39"/>
        </w:rPr>
        <w:t xml:space="preserve"> </w:t>
      </w:r>
      <w:r w:rsidRPr="00C65783">
        <w:rPr>
          <w:b w:val="0"/>
        </w:rPr>
        <w:t>động</w:t>
      </w:r>
      <w:r w:rsidRPr="00C65783">
        <w:rPr>
          <w:b w:val="0"/>
          <w:spacing w:val="36"/>
        </w:rPr>
        <w:t xml:space="preserve"> </w:t>
      </w:r>
      <w:r w:rsidRPr="00C65783">
        <w:rPr>
          <w:b w:val="0"/>
          <w:w w:val="102"/>
        </w:rPr>
        <w:t xml:space="preserve">đa </w:t>
      </w:r>
      <w:r w:rsidRPr="00C65783">
        <w:rPr>
          <w:b w:val="0"/>
        </w:rPr>
        <w:t>ng</w:t>
      </w:r>
      <w:r w:rsidRPr="00C65783">
        <w:rPr>
          <w:b w:val="0"/>
          <w:spacing w:val="1"/>
        </w:rPr>
        <w:t>à</w:t>
      </w:r>
      <w:r w:rsidRPr="00C65783">
        <w:rPr>
          <w:b w:val="0"/>
        </w:rPr>
        <w:t>nh</w:t>
      </w:r>
      <w:r w:rsidRPr="00C65783">
        <w:rPr>
          <w:b w:val="0"/>
          <w:spacing w:val="14"/>
        </w:rPr>
        <w:t xml:space="preserve"> </w:t>
      </w:r>
      <w:r w:rsidRPr="00C65783">
        <w:rPr>
          <w:b w:val="0"/>
        </w:rPr>
        <w:t>n</w:t>
      </w:r>
      <w:r w:rsidRPr="00C65783">
        <w:rPr>
          <w:b w:val="0"/>
          <w:spacing w:val="-2"/>
        </w:rPr>
        <w:t>g</w:t>
      </w:r>
      <w:r w:rsidRPr="00C65783">
        <w:rPr>
          <w:b w:val="0"/>
        </w:rPr>
        <w:t>hề</w:t>
      </w:r>
      <w:r w:rsidRPr="00C65783">
        <w:rPr>
          <w:b w:val="0"/>
          <w:spacing w:val="15"/>
        </w:rPr>
        <w:t xml:space="preserve"> </w:t>
      </w:r>
      <w:r w:rsidRPr="00C65783">
        <w:rPr>
          <w:b w:val="0"/>
          <w:spacing w:val="-2"/>
        </w:rPr>
        <w:t>v</w:t>
      </w:r>
      <w:r w:rsidRPr="00C65783">
        <w:rPr>
          <w:b w:val="0"/>
        </w:rPr>
        <w:t>à</w:t>
      </w:r>
      <w:r w:rsidRPr="00C65783">
        <w:rPr>
          <w:b w:val="0"/>
          <w:spacing w:val="7"/>
        </w:rPr>
        <w:t xml:space="preserve"> </w:t>
      </w:r>
      <w:r w:rsidRPr="00C65783">
        <w:rPr>
          <w:b w:val="0"/>
          <w:spacing w:val="-3"/>
        </w:rPr>
        <w:t>l</w:t>
      </w:r>
      <w:r w:rsidRPr="00C65783">
        <w:rPr>
          <w:b w:val="0"/>
        </w:rPr>
        <w:t>à</w:t>
      </w:r>
      <w:r w:rsidRPr="00C65783">
        <w:rPr>
          <w:b w:val="0"/>
          <w:spacing w:val="6"/>
        </w:rPr>
        <w:t xml:space="preserve"> </w:t>
      </w:r>
      <w:r w:rsidRPr="00C65783">
        <w:rPr>
          <w:b w:val="0"/>
        </w:rPr>
        <w:t>một</w:t>
      </w:r>
      <w:r w:rsidRPr="00C65783">
        <w:rPr>
          <w:b w:val="0"/>
          <w:spacing w:val="9"/>
        </w:rPr>
        <w:t xml:space="preserve"> </w:t>
      </w:r>
      <w:r w:rsidRPr="00C65783">
        <w:rPr>
          <w:b w:val="0"/>
          <w:spacing w:val="2"/>
        </w:rPr>
        <w:t>t</w:t>
      </w:r>
      <w:r w:rsidRPr="00C65783">
        <w:rPr>
          <w:b w:val="0"/>
          <w:spacing w:val="-1"/>
        </w:rPr>
        <w:t>r</w:t>
      </w:r>
      <w:r w:rsidRPr="00C65783">
        <w:rPr>
          <w:b w:val="0"/>
          <w:spacing w:val="-2"/>
        </w:rPr>
        <w:t>o</w:t>
      </w:r>
      <w:r w:rsidRPr="00C65783">
        <w:rPr>
          <w:b w:val="0"/>
        </w:rPr>
        <w:t>ng</w:t>
      </w:r>
      <w:r w:rsidRPr="00C65783">
        <w:rPr>
          <w:b w:val="0"/>
          <w:spacing w:val="9"/>
        </w:rPr>
        <w:t xml:space="preserve"> </w:t>
      </w:r>
      <w:r w:rsidRPr="00C65783">
        <w:rPr>
          <w:b w:val="0"/>
        </w:rPr>
        <w:t>những</w:t>
      </w:r>
      <w:r w:rsidRPr="00C65783">
        <w:rPr>
          <w:b w:val="0"/>
          <w:spacing w:val="11"/>
        </w:rPr>
        <w:t xml:space="preserve"> </w:t>
      </w:r>
      <w:r w:rsidRPr="00C65783">
        <w:rPr>
          <w:b w:val="0"/>
        </w:rPr>
        <w:t>đ</w:t>
      </w:r>
      <w:r w:rsidRPr="00C65783">
        <w:rPr>
          <w:b w:val="0"/>
          <w:spacing w:val="1"/>
        </w:rPr>
        <w:t>ơ</w:t>
      </w:r>
      <w:r w:rsidRPr="00C65783">
        <w:rPr>
          <w:b w:val="0"/>
        </w:rPr>
        <w:t>n</w:t>
      </w:r>
      <w:r w:rsidRPr="00C65783">
        <w:rPr>
          <w:b w:val="0"/>
          <w:spacing w:val="12"/>
        </w:rPr>
        <w:t xml:space="preserve"> </w:t>
      </w:r>
      <w:r w:rsidRPr="00C65783">
        <w:rPr>
          <w:b w:val="0"/>
          <w:spacing w:val="-2"/>
        </w:rPr>
        <w:t>v</w:t>
      </w:r>
      <w:r w:rsidRPr="00C65783">
        <w:rPr>
          <w:b w:val="0"/>
        </w:rPr>
        <w:t>ị</w:t>
      </w:r>
      <w:r w:rsidRPr="00C65783">
        <w:rPr>
          <w:b w:val="0"/>
          <w:spacing w:val="8"/>
        </w:rPr>
        <w:t xml:space="preserve"> </w:t>
      </w:r>
      <w:r w:rsidRPr="00C65783">
        <w:rPr>
          <w:b w:val="0"/>
          <w:spacing w:val="-2"/>
        </w:rPr>
        <w:t>mạnh về thi công cầu đường</w:t>
      </w:r>
      <w:r w:rsidR="00D1534B">
        <w:rPr>
          <w:b w:val="0"/>
          <w:spacing w:val="-2"/>
        </w:rPr>
        <w:t>.</w:t>
      </w:r>
    </w:p>
    <w:p w:rsidR="005B222C" w:rsidRPr="00C65783" w:rsidRDefault="005B222C" w:rsidP="005B222C">
      <w:pPr>
        <w:widowControl w:val="0"/>
        <w:autoSpaceDE w:val="0"/>
        <w:autoSpaceDN w:val="0"/>
        <w:adjustRightInd w:val="0"/>
        <w:ind w:firstLine="397"/>
        <w:jc w:val="both"/>
        <w:rPr>
          <w:b w:val="0"/>
          <w:spacing w:val="-2"/>
        </w:rPr>
      </w:pPr>
      <w:r w:rsidRPr="00C65783">
        <w:rPr>
          <w:b w:val="0"/>
          <w:spacing w:val="-2"/>
        </w:rPr>
        <w:t>* Mục tiêu cụ thể từ 2012 - 2015</w:t>
      </w:r>
    </w:p>
    <w:p w:rsidR="005B222C" w:rsidRPr="00C65783" w:rsidRDefault="005B222C" w:rsidP="005B222C">
      <w:pPr>
        <w:widowControl w:val="0"/>
        <w:autoSpaceDE w:val="0"/>
        <w:autoSpaceDN w:val="0"/>
        <w:adjustRightInd w:val="0"/>
        <w:ind w:firstLine="374"/>
        <w:jc w:val="both"/>
        <w:rPr>
          <w:b w:val="0"/>
        </w:rPr>
      </w:pPr>
      <w:r w:rsidRPr="00C65783">
        <w:rPr>
          <w:b w:val="0"/>
        </w:rPr>
        <w:t>- Duy</w:t>
      </w:r>
      <w:r w:rsidRPr="00C65783">
        <w:rPr>
          <w:b w:val="0"/>
          <w:spacing w:val="18"/>
        </w:rPr>
        <w:t xml:space="preserve"> </w:t>
      </w:r>
      <w:r w:rsidRPr="00C65783">
        <w:rPr>
          <w:b w:val="0"/>
        </w:rPr>
        <w:t>t</w:t>
      </w:r>
      <w:r w:rsidRPr="00C65783">
        <w:rPr>
          <w:b w:val="0"/>
          <w:spacing w:val="-1"/>
        </w:rPr>
        <w:t>r</w:t>
      </w:r>
      <w:r w:rsidRPr="00C65783">
        <w:rPr>
          <w:b w:val="0"/>
        </w:rPr>
        <w:t>ì</w:t>
      </w:r>
      <w:r w:rsidRPr="00C65783">
        <w:rPr>
          <w:b w:val="0"/>
          <w:spacing w:val="18"/>
        </w:rPr>
        <w:t xml:space="preserve"> </w:t>
      </w:r>
      <w:r w:rsidRPr="00C65783">
        <w:rPr>
          <w:b w:val="0"/>
        </w:rPr>
        <w:t>ổn</w:t>
      </w:r>
      <w:r w:rsidRPr="00C65783">
        <w:rPr>
          <w:b w:val="0"/>
          <w:spacing w:val="16"/>
        </w:rPr>
        <w:t xml:space="preserve"> </w:t>
      </w:r>
      <w:r w:rsidRPr="00C65783">
        <w:rPr>
          <w:b w:val="0"/>
        </w:rPr>
        <w:t>định</w:t>
      </w:r>
      <w:r w:rsidRPr="00C65783">
        <w:rPr>
          <w:b w:val="0"/>
          <w:spacing w:val="23"/>
        </w:rPr>
        <w:t xml:space="preserve"> </w:t>
      </w:r>
      <w:r w:rsidRPr="00C65783">
        <w:rPr>
          <w:b w:val="0"/>
          <w:spacing w:val="-1"/>
        </w:rPr>
        <w:t>s</w:t>
      </w:r>
      <w:r w:rsidRPr="00C65783">
        <w:rPr>
          <w:b w:val="0"/>
          <w:spacing w:val="1"/>
        </w:rPr>
        <w:t>ả</w:t>
      </w:r>
      <w:r w:rsidRPr="00C65783">
        <w:rPr>
          <w:b w:val="0"/>
        </w:rPr>
        <w:t>n</w:t>
      </w:r>
      <w:r w:rsidRPr="00C65783">
        <w:rPr>
          <w:b w:val="0"/>
          <w:spacing w:val="21"/>
        </w:rPr>
        <w:t xml:space="preserve"> </w:t>
      </w:r>
      <w:r w:rsidRPr="00C65783">
        <w:rPr>
          <w:b w:val="0"/>
        </w:rPr>
        <w:t>xu</w:t>
      </w:r>
      <w:r w:rsidRPr="00C65783">
        <w:rPr>
          <w:b w:val="0"/>
          <w:spacing w:val="1"/>
        </w:rPr>
        <w:t>ấ</w:t>
      </w:r>
      <w:r w:rsidRPr="00C65783">
        <w:rPr>
          <w:b w:val="0"/>
          <w:spacing w:val="-3"/>
        </w:rPr>
        <w:t>t</w:t>
      </w:r>
      <w:r w:rsidRPr="00C65783">
        <w:rPr>
          <w:b w:val="0"/>
        </w:rPr>
        <w:t>,</w:t>
      </w:r>
      <w:r w:rsidRPr="00C65783">
        <w:rPr>
          <w:b w:val="0"/>
          <w:spacing w:val="22"/>
        </w:rPr>
        <w:t xml:space="preserve"> </w:t>
      </w:r>
      <w:r w:rsidRPr="00C65783">
        <w:rPr>
          <w:b w:val="0"/>
        </w:rPr>
        <w:t>đ</w:t>
      </w:r>
      <w:r w:rsidRPr="00C65783">
        <w:rPr>
          <w:b w:val="0"/>
          <w:spacing w:val="1"/>
        </w:rPr>
        <w:t>ả</w:t>
      </w:r>
      <w:r w:rsidRPr="00C65783">
        <w:rPr>
          <w:b w:val="0"/>
        </w:rPr>
        <w:t>m</w:t>
      </w:r>
      <w:r w:rsidRPr="00C65783">
        <w:rPr>
          <w:b w:val="0"/>
          <w:spacing w:val="22"/>
        </w:rPr>
        <w:t xml:space="preserve"> </w:t>
      </w:r>
      <w:r w:rsidRPr="00C65783">
        <w:rPr>
          <w:b w:val="0"/>
        </w:rPr>
        <w:t>b</w:t>
      </w:r>
      <w:r w:rsidRPr="00C65783">
        <w:rPr>
          <w:b w:val="0"/>
          <w:spacing w:val="1"/>
        </w:rPr>
        <w:t>ả</w:t>
      </w:r>
      <w:r w:rsidRPr="00C65783">
        <w:rPr>
          <w:b w:val="0"/>
        </w:rPr>
        <w:t>o</w:t>
      </w:r>
      <w:r w:rsidRPr="00C65783">
        <w:rPr>
          <w:b w:val="0"/>
          <w:spacing w:val="16"/>
        </w:rPr>
        <w:t xml:space="preserve"> </w:t>
      </w:r>
      <w:r w:rsidRPr="00C65783">
        <w:rPr>
          <w:b w:val="0"/>
          <w:spacing w:val="2"/>
        </w:rPr>
        <w:t>t</w:t>
      </w:r>
      <w:r w:rsidRPr="00C65783">
        <w:rPr>
          <w:b w:val="0"/>
        </w:rPr>
        <w:t>ốc</w:t>
      </w:r>
      <w:r w:rsidRPr="00C65783">
        <w:rPr>
          <w:b w:val="0"/>
          <w:spacing w:val="18"/>
        </w:rPr>
        <w:t xml:space="preserve"> </w:t>
      </w:r>
      <w:r w:rsidRPr="00C65783">
        <w:rPr>
          <w:b w:val="0"/>
        </w:rPr>
        <w:t>độ</w:t>
      </w:r>
      <w:r w:rsidRPr="00C65783">
        <w:rPr>
          <w:b w:val="0"/>
          <w:spacing w:val="16"/>
        </w:rPr>
        <w:t xml:space="preserve"> </w:t>
      </w:r>
      <w:r w:rsidRPr="00C65783">
        <w:rPr>
          <w:b w:val="0"/>
        </w:rPr>
        <w:t>ph</w:t>
      </w:r>
      <w:r w:rsidRPr="00C65783">
        <w:rPr>
          <w:b w:val="0"/>
          <w:spacing w:val="1"/>
        </w:rPr>
        <w:t>á</w:t>
      </w:r>
      <w:r w:rsidRPr="00C65783">
        <w:rPr>
          <w:b w:val="0"/>
        </w:rPr>
        <w:t>t</w:t>
      </w:r>
      <w:r w:rsidRPr="00C65783">
        <w:rPr>
          <w:b w:val="0"/>
          <w:spacing w:val="20"/>
        </w:rPr>
        <w:t xml:space="preserve"> </w:t>
      </w:r>
      <w:r w:rsidRPr="00C65783">
        <w:rPr>
          <w:b w:val="0"/>
          <w:spacing w:val="2"/>
        </w:rPr>
        <w:t>t</w:t>
      </w:r>
      <w:r w:rsidRPr="00C65783">
        <w:rPr>
          <w:b w:val="0"/>
          <w:spacing w:val="-1"/>
        </w:rPr>
        <w:t>r</w:t>
      </w:r>
      <w:r w:rsidRPr="00C65783">
        <w:rPr>
          <w:b w:val="0"/>
          <w:spacing w:val="-3"/>
        </w:rPr>
        <w:t>i</w:t>
      </w:r>
      <w:r w:rsidRPr="00C65783">
        <w:rPr>
          <w:b w:val="0"/>
          <w:spacing w:val="1"/>
        </w:rPr>
        <w:t>ể</w:t>
      </w:r>
      <w:r w:rsidRPr="00C65783">
        <w:rPr>
          <w:b w:val="0"/>
        </w:rPr>
        <w:t>n</w:t>
      </w:r>
      <w:r w:rsidRPr="00C65783">
        <w:rPr>
          <w:b w:val="0"/>
          <w:spacing w:val="23"/>
        </w:rPr>
        <w:t xml:space="preserve"> </w:t>
      </w:r>
      <w:r w:rsidRPr="00C65783">
        <w:rPr>
          <w:b w:val="0"/>
        </w:rPr>
        <w:t>h</w:t>
      </w:r>
      <w:r w:rsidRPr="00C65783">
        <w:rPr>
          <w:b w:val="0"/>
          <w:spacing w:val="-2"/>
        </w:rPr>
        <w:t>ợ</w:t>
      </w:r>
      <w:r w:rsidRPr="00C65783">
        <w:rPr>
          <w:b w:val="0"/>
        </w:rPr>
        <w:t>p</w:t>
      </w:r>
      <w:r w:rsidRPr="00C65783">
        <w:rPr>
          <w:b w:val="0"/>
          <w:spacing w:val="22"/>
        </w:rPr>
        <w:t xml:space="preserve"> </w:t>
      </w:r>
      <w:r w:rsidRPr="00C65783">
        <w:rPr>
          <w:b w:val="0"/>
        </w:rPr>
        <w:t>lý</w:t>
      </w:r>
      <w:r w:rsidRPr="00C65783">
        <w:rPr>
          <w:b w:val="0"/>
          <w:spacing w:val="15"/>
        </w:rPr>
        <w:t xml:space="preserve"> </w:t>
      </w:r>
      <w:r w:rsidRPr="00C65783">
        <w:rPr>
          <w:b w:val="0"/>
        </w:rPr>
        <w:t>t</w:t>
      </w:r>
      <w:r w:rsidRPr="00C65783">
        <w:rPr>
          <w:b w:val="0"/>
          <w:spacing w:val="-1"/>
        </w:rPr>
        <w:t>r</w:t>
      </w:r>
      <w:r w:rsidRPr="00C65783">
        <w:rPr>
          <w:b w:val="0"/>
        </w:rPr>
        <w:t>ong</w:t>
      </w:r>
      <w:r w:rsidRPr="00C65783">
        <w:rPr>
          <w:b w:val="0"/>
          <w:spacing w:val="21"/>
        </w:rPr>
        <w:t xml:space="preserve"> </w:t>
      </w:r>
      <w:r w:rsidRPr="00C65783">
        <w:rPr>
          <w:b w:val="0"/>
        </w:rPr>
        <w:t>đi</w:t>
      </w:r>
      <w:r w:rsidRPr="00C65783">
        <w:rPr>
          <w:b w:val="0"/>
          <w:spacing w:val="1"/>
        </w:rPr>
        <w:t>ề</w:t>
      </w:r>
      <w:r w:rsidRPr="00C65783">
        <w:rPr>
          <w:b w:val="0"/>
        </w:rPr>
        <w:t>u</w:t>
      </w:r>
      <w:r w:rsidRPr="00C65783">
        <w:rPr>
          <w:b w:val="0"/>
          <w:spacing w:val="23"/>
        </w:rPr>
        <w:t xml:space="preserve"> </w:t>
      </w:r>
      <w:r w:rsidRPr="00C65783">
        <w:rPr>
          <w:b w:val="0"/>
        </w:rPr>
        <w:t>ki</w:t>
      </w:r>
      <w:r w:rsidRPr="00C65783">
        <w:rPr>
          <w:b w:val="0"/>
          <w:spacing w:val="-2"/>
        </w:rPr>
        <w:t>ệ</w:t>
      </w:r>
      <w:r w:rsidRPr="00C65783">
        <w:rPr>
          <w:b w:val="0"/>
        </w:rPr>
        <w:t>n</w:t>
      </w:r>
      <w:r w:rsidRPr="00C65783">
        <w:rPr>
          <w:b w:val="0"/>
          <w:spacing w:val="20"/>
        </w:rPr>
        <w:t xml:space="preserve"> </w:t>
      </w:r>
      <w:r w:rsidRPr="00C65783">
        <w:rPr>
          <w:b w:val="0"/>
        </w:rPr>
        <w:t>n</w:t>
      </w:r>
      <w:r w:rsidRPr="00C65783">
        <w:rPr>
          <w:b w:val="0"/>
          <w:spacing w:val="3"/>
        </w:rPr>
        <w:t>ề</w:t>
      </w:r>
      <w:r w:rsidRPr="00C65783">
        <w:rPr>
          <w:b w:val="0"/>
        </w:rPr>
        <w:t>n</w:t>
      </w:r>
      <w:r w:rsidRPr="00C65783">
        <w:rPr>
          <w:b w:val="0"/>
          <w:spacing w:val="18"/>
        </w:rPr>
        <w:t xml:space="preserve"> </w:t>
      </w:r>
      <w:r w:rsidRPr="00C65783">
        <w:rPr>
          <w:b w:val="0"/>
        </w:rPr>
        <w:t>kinh</w:t>
      </w:r>
      <w:r w:rsidRPr="00C65783">
        <w:rPr>
          <w:b w:val="0"/>
          <w:spacing w:val="20"/>
        </w:rPr>
        <w:t xml:space="preserve"> </w:t>
      </w:r>
      <w:r w:rsidRPr="00C65783">
        <w:rPr>
          <w:b w:val="0"/>
        </w:rPr>
        <w:t>tế</w:t>
      </w:r>
      <w:r w:rsidRPr="00C65783">
        <w:rPr>
          <w:b w:val="0"/>
          <w:spacing w:val="16"/>
        </w:rPr>
        <w:t xml:space="preserve"> </w:t>
      </w:r>
      <w:r w:rsidRPr="00C65783">
        <w:rPr>
          <w:b w:val="0"/>
          <w:spacing w:val="3"/>
          <w:w w:val="102"/>
        </w:rPr>
        <w:t>c</w:t>
      </w:r>
      <w:r w:rsidRPr="00C65783">
        <w:rPr>
          <w:b w:val="0"/>
          <w:w w:val="102"/>
        </w:rPr>
        <w:t xml:space="preserve">ó </w:t>
      </w:r>
      <w:r w:rsidRPr="00C65783">
        <w:rPr>
          <w:b w:val="0"/>
        </w:rPr>
        <w:t>nhi</w:t>
      </w:r>
      <w:r w:rsidRPr="00C65783">
        <w:rPr>
          <w:b w:val="0"/>
          <w:spacing w:val="3"/>
        </w:rPr>
        <w:t>ề</w:t>
      </w:r>
      <w:r w:rsidRPr="00C65783">
        <w:rPr>
          <w:b w:val="0"/>
        </w:rPr>
        <w:t>u</w:t>
      </w:r>
      <w:r w:rsidRPr="00C65783">
        <w:rPr>
          <w:b w:val="0"/>
          <w:spacing w:val="10"/>
        </w:rPr>
        <w:t xml:space="preserve"> </w:t>
      </w:r>
      <w:r w:rsidRPr="00C65783">
        <w:rPr>
          <w:b w:val="0"/>
        </w:rPr>
        <w:t>khó</w:t>
      </w:r>
      <w:r w:rsidRPr="00C65783">
        <w:rPr>
          <w:b w:val="0"/>
          <w:spacing w:val="10"/>
        </w:rPr>
        <w:t xml:space="preserve"> </w:t>
      </w:r>
      <w:r w:rsidRPr="00C65783">
        <w:rPr>
          <w:b w:val="0"/>
          <w:w w:val="102"/>
        </w:rPr>
        <w:t>kh</w:t>
      </w:r>
      <w:r w:rsidRPr="00C65783">
        <w:rPr>
          <w:b w:val="0"/>
          <w:spacing w:val="1"/>
          <w:w w:val="102"/>
        </w:rPr>
        <w:t>ă</w:t>
      </w:r>
      <w:r w:rsidRPr="00C65783">
        <w:rPr>
          <w:b w:val="0"/>
          <w:spacing w:val="-2"/>
          <w:w w:val="102"/>
        </w:rPr>
        <w:t>n</w:t>
      </w:r>
      <w:r w:rsidRPr="00C65783">
        <w:rPr>
          <w:b w:val="0"/>
          <w:w w:val="102"/>
        </w:rPr>
        <w:t>.</w:t>
      </w:r>
    </w:p>
    <w:p w:rsidR="005B222C" w:rsidRPr="00C65783" w:rsidRDefault="005B222C" w:rsidP="005B222C">
      <w:pPr>
        <w:widowControl w:val="0"/>
        <w:autoSpaceDE w:val="0"/>
        <w:autoSpaceDN w:val="0"/>
        <w:adjustRightInd w:val="0"/>
        <w:ind w:firstLine="374"/>
        <w:jc w:val="both"/>
        <w:rPr>
          <w:b w:val="0"/>
        </w:rPr>
      </w:pPr>
      <w:r w:rsidRPr="00C65783">
        <w:rPr>
          <w:b w:val="0"/>
        </w:rPr>
        <w:t>-</w:t>
      </w:r>
      <w:r w:rsidRPr="00C65783">
        <w:rPr>
          <w:b w:val="0"/>
          <w:spacing w:val="46"/>
        </w:rPr>
        <w:t xml:space="preserve"> </w:t>
      </w:r>
      <w:r w:rsidRPr="00C65783">
        <w:rPr>
          <w:b w:val="0"/>
          <w:spacing w:val="-3"/>
        </w:rPr>
        <w:t>L</w:t>
      </w:r>
      <w:r w:rsidRPr="00C65783">
        <w:rPr>
          <w:b w:val="0"/>
          <w:spacing w:val="3"/>
        </w:rPr>
        <w:t>ấ</w:t>
      </w:r>
      <w:r w:rsidRPr="00C65783">
        <w:rPr>
          <w:b w:val="0"/>
        </w:rPr>
        <w:t>y</w:t>
      </w:r>
      <w:r w:rsidRPr="00C65783">
        <w:rPr>
          <w:b w:val="0"/>
          <w:spacing w:val="14"/>
        </w:rPr>
        <w:t xml:space="preserve"> </w:t>
      </w:r>
      <w:r w:rsidRPr="00C65783">
        <w:rPr>
          <w:b w:val="0"/>
          <w:spacing w:val="1"/>
        </w:rPr>
        <w:t>c</w:t>
      </w:r>
      <w:r w:rsidRPr="00C65783">
        <w:rPr>
          <w:b w:val="0"/>
        </w:rPr>
        <w:t>h</w:t>
      </w:r>
      <w:r w:rsidRPr="00C65783">
        <w:rPr>
          <w:b w:val="0"/>
          <w:spacing w:val="3"/>
        </w:rPr>
        <w:t>ấ</w:t>
      </w:r>
      <w:r w:rsidRPr="00C65783">
        <w:rPr>
          <w:b w:val="0"/>
        </w:rPr>
        <w:t>t</w:t>
      </w:r>
      <w:r w:rsidRPr="00C65783">
        <w:rPr>
          <w:b w:val="0"/>
          <w:spacing w:val="14"/>
        </w:rPr>
        <w:t xml:space="preserve"> </w:t>
      </w:r>
      <w:r w:rsidRPr="00C65783">
        <w:rPr>
          <w:b w:val="0"/>
          <w:spacing w:val="2"/>
        </w:rPr>
        <w:t>l</w:t>
      </w:r>
      <w:r w:rsidRPr="00C65783">
        <w:rPr>
          <w:b w:val="0"/>
          <w:spacing w:val="-2"/>
        </w:rPr>
        <w:t>ư</w:t>
      </w:r>
      <w:r w:rsidRPr="00C65783">
        <w:rPr>
          <w:b w:val="0"/>
          <w:spacing w:val="1"/>
        </w:rPr>
        <w:t>ợ</w:t>
      </w:r>
      <w:r w:rsidRPr="00C65783">
        <w:rPr>
          <w:b w:val="0"/>
        </w:rPr>
        <w:t>ng</w:t>
      </w:r>
      <w:r w:rsidRPr="00C65783">
        <w:rPr>
          <w:b w:val="0"/>
          <w:spacing w:val="15"/>
        </w:rPr>
        <w:t xml:space="preserve"> </w:t>
      </w:r>
      <w:r w:rsidRPr="00C65783">
        <w:rPr>
          <w:b w:val="0"/>
          <w:spacing w:val="1"/>
        </w:rPr>
        <w:t>sả</w:t>
      </w:r>
      <w:r w:rsidRPr="00C65783">
        <w:rPr>
          <w:b w:val="0"/>
        </w:rPr>
        <w:t>n</w:t>
      </w:r>
      <w:r w:rsidRPr="00C65783">
        <w:rPr>
          <w:b w:val="0"/>
          <w:spacing w:val="16"/>
        </w:rPr>
        <w:t xml:space="preserve"> </w:t>
      </w:r>
      <w:r w:rsidRPr="00C65783">
        <w:rPr>
          <w:b w:val="0"/>
        </w:rPr>
        <w:t>ph</w:t>
      </w:r>
      <w:r w:rsidRPr="00C65783">
        <w:rPr>
          <w:b w:val="0"/>
          <w:spacing w:val="-2"/>
        </w:rPr>
        <w:t>ẩ</w:t>
      </w:r>
      <w:r w:rsidRPr="00C65783">
        <w:rPr>
          <w:b w:val="0"/>
        </w:rPr>
        <w:t>m,</w:t>
      </w:r>
      <w:r w:rsidRPr="00C65783">
        <w:rPr>
          <w:b w:val="0"/>
          <w:spacing w:val="22"/>
        </w:rPr>
        <w:t xml:space="preserve"> </w:t>
      </w:r>
      <w:r w:rsidRPr="00C65783">
        <w:rPr>
          <w:b w:val="0"/>
        </w:rPr>
        <w:t>dị</w:t>
      </w:r>
      <w:r w:rsidRPr="00C65783">
        <w:rPr>
          <w:b w:val="0"/>
          <w:spacing w:val="1"/>
        </w:rPr>
        <w:t>c</w:t>
      </w:r>
      <w:r w:rsidRPr="00C65783">
        <w:rPr>
          <w:b w:val="0"/>
        </w:rPr>
        <w:t>h</w:t>
      </w:r>
      <w:r w:rsidRPr="00C65783">
        <w:rPr>
          <w:b w:val="0"/>
          <w:spacing w:val="15"/>
        </w:rPr>
        <w:t xml:space="preserve"> </w:t>
      </w:r>
      <w:r w:rsidRPr="00C65783">
        <w:rPr>
          <w:b w:val="0"/>
          <w:spacing w:val="-2"/>
        </w:rPr>
        <w:t>v</w:t>
      </w:r>
      <w:r w:rsidRPr="00C65783">
        <w:rPr>
          <w:b w:val="0"/>
        </w:rPr>
        <w:t>ụ</w:t>
      </w:r>
      <w:r w:rsidRPr="00C65783">
        <w:rPr>
          <w:b w:val="0"/>
          <w:spacing w:val="14"/>
        </w:rPr>
        <w:t xml:space="preserve"> </w:t>
      </w:r>
      <w:r w:rsidRPr="00C65783">
        <w:rPr>
          <w:b w:val="0"/>
        </w:rPr>
        <w:t>đặt lên</w:t>
      </w:r>
      <w:r w:rsidRPr="00C65783">
        <w:rPr>
          <w:b w:val="0"/>
          <w:spacing w:val="13"/>
        </w:rPr>
        <w:t xml:space="preserve"> </w:t>
      </w:r>
      <w:r w:rsidRPr="00C65783">
        <w:rPr>
          <w:b w:val="0"/>
        </w:rPr>
        <w:t>h</w:t>
      </w:r>
      <w:r w:rsidRPr="00C65783">
        <w:rPr>
          <w:b w:val="0"/>
          <w:spacing w:val="1"/>
        </w:rPr>
        <w:t>à</w:t>
      </w:r>
      <w:r w:rsidRPr="00C65783">
        <w:rPr>
          <w:b w:val="0"/>
        </w:rPr>
        <w:t>ng</w:t>
      </w:r>
      <w:r w:rsidRPr="00C65783">
        <w:rPr>
          <w:b w:val="0"/>
          <w:spacing w:val="14"/>
        </w:rPr>
        <w:t xml:space="preserve"> </w:t>
      </w:r>
      <w:r w:rsidRPr="00C65783">
        <w:rPr>
          <w:b w:val="0"/>
        </w:rPr>
        <w:t>đ</w:t>
      </w:r>
      <w:r w:rsidRPr="00C65783">
        <w:rPr>
          <w:b w:val="0"/>
          <w:spacing w:val="3"/>
        </w:rPr>
        <w:t>ầ</w:t>
      </w:r>
      <w:r w:rsidRPr="00C65783">
        <w:rPr>
          <w:b w:val="0"/>
        </w:rPr>
        <w:t>u</w:t>
      </w:r>
      <w:r w:rsidRPr="00C65783">
        <w:rPr>
          <w:b w:val="0"/>
          <w:spacing w:val="13"/>
        </w:rPr>
        <w:t xml:space="preserve"> </w:t>
      </w:r>
      <w:r w:rsidRPr="00C65783">
        <w:rPr>
          <w:b w:val="0"/>
          <w:spacing w:val="-2"/>
        </w:rPr>
        <w:t>xây dựng thương hiệu sản xuất mang tên công ty cổ phần xây dựng 565</w:t>
      </w:r>
    </w:p>
    <w:p w:rsidR="005B222C" w:rsidRPr="00C65783" w:rsidRDefault="005B222C" w:rsidP="005B222C">
      <w:pPr>
        <w:widowControl w:val="0"/>
        <w:autoSpaceDE w:val="0"/>
        <w:autoSpaceDN w:val="0"/>
        <w:adjustRightInd w:val="0"/>
        <w:ind w:firstLine="374"/>
        <w:jc w:val="both"/>
        <w:rPr>
          <w:b w:val="0"/>
          <w:spacing w:val="-2"/>
        </w:rPr>
      </w:pPr>
      <w:r w:rsidRPr="00C65783">
        <w:rPr>
          <w:b w:val="0"/>
        </w:rPr>
        <w:t xml:space="preserve">- </w:t>
      </w:r>
      <w:r w:rsidRPr="00C65783">
        <w:rPr>
          <w:b w:val="0"/>
          <w:spacing w:val="-1"/>
        </w:rPr>
        <w:t>T</w:t>
      </w:r>
      <w:r w:rsidRPr="00C65783">
        <w:rPr>
          <w:b w:val="0"/>
          <w:spacing w:val="2"/>
        </w:rPr>
        <w:t>i</w:t>
      </w:r>
      <w:r w:rsidRPr="00C65783">
        <w:rPr>
          <w:b w:val="0"/>
          <w:spacing w:val="1"/>
        </w:rPr>
        <w:t>ế</w:t>
      </w:r>
      <w:r w:rsidRPr="00C65783">
        <w:rPr>
          <w:b w:val="0"/>
        </w:rPr>
        <w:t>p</w:t>
      </w:r>
      <w:r w:rsidRPr="00C65783">
        <w:rPr>
          <w:b w:val="0"/>
          <w:spacing w:val="23"/>
        </w:rPr>
        <w:t xml:space="preserve"> </w:t>
      </w:r>
      <w:r w:rsidRPr="00C65783">
        <w:rPr>
          <w:b w:val="0"/>
        </w:rPr>
        <w:t>t</w:t>
      </w:r>
      <w:r w:rsidRPr="00C65783">
        <w:rPr>
          <w:b w:val="0"/>
          <w:spacing w:val="-2"/>
        </w:rPr>
        <w:t>ụ</w:t>
      </w:r>
      <w:r w:rsidRPr="00C65783">
        <w:rPr>
          <w:b w:val="0"/>
        </w:rPr>
        <w:t>c</w:t>
      </w:r>
      <w:r w:rsidRPr="00C65783">
        <w:rPr>
          <w:b w:val="0"/>
          <w:spacing w:val="23"/>
        </w:rPr>
        <w:t xml:space="preserve"> </w:t>
      </w:r>
      <w:r w:rsidRPr="00C65783">
        <w:rPr>
          <w:b w:val="0"/>
        </w:rPr>
        <w:t>duy</w:t>
      </w:r>
      <w:r w:rsidRPr="00C65783">
        <w:rPr>
          <w:b w:val="0"/>
          <w:spacing w:val="19"/>
        </w:rPr>
        <w:t xml:space="preserve"> </w:t>
      </w:r>
      <w:r w:rsidRPr="00C65783">
        <w:rPr>
          <w:b w:val="0"/>
        </w:rPr>
        <w:t>t</w:t>
      </w:r>
      <w:r w:rsidRPr="00C65783">
        <w:rPr>
          <w:b w:val="0"/>
          <w:spacing w:val="-1"/>
        </w:rPr>
        <w:t>r</w:t>
      </w:r>
      <w:r w:rsidRPr="00C65783">
        <w:rPr>
          <w:b w:val="0"/>
        </w:rPr>
        <w:t>ì</w:t>
      </w:r>
      <w:r w:rsidRPr="00C65783">
        <w:rPr>
          <w:b w:val="0"/>
          <w:spacing w:val="21"/>
        </w:rPr>
        <w:t xml:space="preserve"> </w:t>
      </w:r>
      <w:r w:rsidRPr="00C65783">
        <w:rPr>
          <w:b w:val="0"/>
          <w:spacing w:val="-2"/>
        </w:rPr>
        <w:t>c</w:t>
      </w:r>
      <w:r w:rsidRPr="00C65783">
        <w:rPr>
          <w:b w:val="0"/>
          <w:spacing w:val="3"/>
        </w:rPr>
        <w:t>á</w:t>
      </w:r>
      <w:r w:rsidRPr="00C65783">
        <w:rPr>
          <w:b w:val="0"/>
        </w:rPr>
        <w:t>c</w:t>
      </w:r>
      <w:r w:rsidRPr="00C65783">
        <w:rPr>
          <w:b w:val="0"/>
          <w:spacing w:val="19"/>
        </w:rPr>
        <w:t xml:space="preserve"> </w:t>
      </w:r>
      <w:r w:rsidRPr="00C65783">
        <w:rPr>
          <w:b w:val="0"/>
        </w:rPr>
        <w:t>mối</w:t>
      </w:r>
      <w:r w:rsidRPr="00C65783">
        <w:rPr>
          <w:b w:val="0"/>
          <w:spacing w:val="21"/>
        </w:rPr>
        <w:t xml:space="preserve"> </w:t>
      </w:r>
      <w:r w:rsidRPr="00C65783">
        <w:rPr>
          <w:b w:val="0"/>
        </w:rPr>
        <w:t>qu</w:t>
      </w:r>
      <w:r w:rsidRPr="00C65783">
        <w:rPr>
          <w:b w:val="0"/>
          <w:spacing w:val="1"/>
        </w:rPr>
        <w:t>a</w:t>
      </w:r>
      <w:r w:rsidRPr="00C65783">
        <w:rPr>
          <w:b w:val="0"/>
        </w:rPr>
        <w:t>n</w:t>
      </w:r>
      <w:r w:rsidRPr="00C65783">
        <w:rPr>
          <w:b w:val="0"/>
          <w:spacing w:val="24"/>
        </w:rPr>
        <w:t xml:space="preserve"> </w:t>
      </w:r>
      <w:r w:rsidRPr="00C65783">
        <w:rPr>
          <w:b w:val="0"/>
        </w:rPr>
        <w:t>hệ</w:t>
      </w:r>
      <w:r w:rsidRPr="00C65783">
        <w:rPr>
          <w:b w:val="0"/>
          <w:spacing w:val="19"/>
        </w:rPr>
        <w:t xml:space="preserve"> </w:t>
      </w:r>
      <w:r w:rsidRPr="00C65783">
        <w:rPr>
          <w:b w:val="0"/>
          <w:spacing w:val="-2"/>
        </w:rPr>
        <w:t>v</w:t>
      </w:r>
      <w:r w:rsidRPr="00C65783">
        <w:rPr>
          <w:b w:val="0"/>
          <w:spacing w:val="1"/>
        </w:rPr>
        <w:t>ớ</w:t>
      </w:r>
      <w:r w:rsidRPr="00C65783">
        <w:rPr>
          <w:b w:val="0"/>
        </w:rPr>
        <w:t>i</w:t>
      </w:r>
      <w:r w:rsidRPr="00C65783">
        <w:rPr>
          <w:b w:val="0"/>
          <w:spacing w:val="20"/>
        </w:rPr>
        <w:t xml:space="preserve"> </w:t>
      </w:r>
      <w:r w:rsidRPr="00C65783">
        <w:rPr>
          <w:b w:val="0"/>
          <w:spacing w:val="3"/>
        </w:rPr>
        <w:t>c</w:t>
      </w:r>
      <w:r w:rsidRPr="00C65783">
        <w:rPr>
          <w:b w:val="0"/>
          <w:spacing w:val="-2"/>
        </w:rPr>
        <w:t>á</w:t>
      </w:r>
      <w:r w:rsidRPr="00C65783">
        <w:rPr>
          <w:b w:val="0"/>
        </w:rPr>
        <w:t>c</w:t>
      </w:r>
      <w:r w:rsidRPr="00C65783">
        <w:rPr>
          <w:b w:val="0"/>
          <w:spacing w:val="21"/>
        </w:rPr>
        <w:t xml:space="preserve"> </w:t>
      </w:r>
      <w:r w:rsidRPr="00C65783">
        <w:rPr>
          <w:b w:val="0"/>
        </w:rPr>
        <w:t>k</w:t>
      </w:r>
      <w:r w:rsidRPr="00C65783">
        <w:rPr>
          <w:b w:val="0"/>
          <w:spacing w:val="-2"/>
        </w:rPr>
        <w:t>h</w:t>
      </w:r>
      <w:r w:rsidRPr="00C65783">
        <w:rPr>
          <w:b w:val="0"/>
          <w:spacing w:val="3"/>
        </w:rPr>
        <w:t>á</w:t>
      </w:r>
      <w:r w:rsidRPr="00C65783">
        <w:rPr>
          <w:b w:val="0"/>
          <w:spacing w:val="1"/>
        </w:rPr>
        <w:t>c</w:t>
      </w:r>
      <w:r w:rsidRPr="00C65783">
        <w:rPr>
          <w:b w:val="0"/>
        </w:rPr>
        <w:t>h</w:t>
      </w:r>
      <w:r w:rsidRPr="00C65783">
        <w:rPr>
          <w:b w:val="0"/>
          <w:spacing w:val="22"/>
        </w:rPr>
        <w:t xml:space="preserve"> </w:t>
      </w:r>
      <w:r w:rsidRPr="00C65783">
        <w:rPr>
          <w:b w:val="0"/>
          <w:spacing w:val="-2"/>
        </w:rPr>
        <w:t>h</w:t>
      </w:r>
      <w:r w:rsidRPr="00C65783">
        <w:rPr>
          <w:b w:val="0"/>
          <w:spacing w:val="3"/>
        </w:rPr>
        <w:t>à</w:t>
      </w:r>
      <w:r w:rsidRPr="00C65783">
        <w:rPr>
          <w:b w:val="0"/>
        </w:rPr>
        <w:t>ng</w:t>
      </w:r>
      <w:r w:rsidRPr="00C65783">
        <w:rPr>
          <w:b w:val="0"/>
          <w:spacing w:val="21"/>
        </w:rPr>
        <w:t xml:space="preserve"> </w:t>
      </w:r>
      <w:r w:rsidRPr="00C65783">
        <w:rPr>
          <w:b w:val="0"/>
        </w:rPr>
        <w:t>t</w:t>
      </w:r>
      <w:r w:rsidRPr="00C65783">
        <w:rPr>
          <w:b w:val="0"/>
          <w:spacing w:val="-1"/>
        </w:rPr>
        <w:t>r</w:t>
      </w:r>
      <w:r w:rsidRPr="00C65783">
        <w:rPr>
          <w:b w:val="0"/>
        </w:rPr>
        <w:t>u</w:t>
      </w:r>
      <w:r w:rsidRPr="00C65783">
        <w:rPr>
          <w:b w:val="0"/>
          <w:spacing w:val="-2"/>
        </w:rPr>
        <w:t>y</w:t>
      </w:r>
      <w:r w:rsidRPr="00C65783">
        <w:rPr>
          <w:b w:val="0"/>
          <w:spacing w:val="1"/>
        </w:rPr>
        <w:t>ề</w:t>
      </w:r>
      <w:r w:rsidRPr="00C65783">
        <w:rPr>
          <w:b w:val="0"/>
        </w:rPr>
        <w:t>n</w:t>
      </w:r>
      <w:r w:rsidRPr="00C65783">
        <w:rPr>
          <w:b w:val="0"/>
          <w:spacing w:val="28"/>
        </w:rPr>
        <w:t xml:space="preserve"> </w:t>
      </w:r>
      <w:r w:rsidRPr="00C65783">
        <w:rPr>
          <w:b w:val="0"/>
        </w:rPr>
        <w:t xml:space="preserve">thống, địa bàn truyền thống,  tăng cường công tác tiếp thị mở rộng và phát triển địa bàn đến các khu vực kinh tế trọng điểm, công trình trọng điểm. </w:t>
      </w:r>
      <w:r w:rsidRPr="00C65783">
        <w:rPr>
          <w:b w:val="0"/>
          <w:spacing w:val="25"/>
        </w:rPr>
        <w:t xml:space="preserve"> </w:t>
      </w:r>
    </w:p>
    <w:p w:rsidR="005B222C" w:rsidRPr="00C65783" w:rsidRDefault="005B222C" w:rsidP="005B222C">
      <w:pPr>
        <w:tabs>
          <w:tab w:val="left" w:pos="720"/>
        </w:tabs>
        <w:jc w:val="both"/>
        <w:rPr>
          <w:b w:val="0"/>
        </w:rPr>
      </w:pPr>
      <w:r w:rsidRPr="00C65783">
        <w:rPr>
          <w:b w:val="0"/>
        </w:rPr>
        <w:t xml:space="preserve">      * </w:t>
      </w:r>
      <w:r w:rsidR="004F7E7F" w:rsidRPr="00C65783">
        <w:rPr>
          <w:b w:val="0"/>
        </w:rPr>
        <w:t>Chiến lược phát triển trung và dài hạ</w:t>
      </w:r>
      <w:r w:rsidRPr="00C65783">
        <w:rPr>
          <w:b w:val="0"/>
        </w:rPr>
        <w:t>n: Xây dựng và phát triển Công ty theo hướng đa ngành nghề phù hợp với điều kiện kinh tế của Công ty, xu hướng phát triển của và xã hội, mở rộng địa bàn hoạt động, lấy thi công xây dựng cầu đường, thủy lợi, thủy điện là trọng tâm. Đầu tư trang bị thiết bị để tăng năng lực sản xuất kinh doanh.</w:t>
      </w:r>
    </w:p>
    <w:p w:rsidR="005B222C" w:rsidRPr="00C65783" w:rsidRDefault="005B222C" w:rsidP="005B222C">
      <w:pPr>
        <w:tabs>
          <w:tab w:val="left" w:pos="720"/>
        </w:tabs>
        <w:jc w:val="both"/>
        <w:rPr>
          <w:b w:val="0"/>
        </w:rPr>
      </w:pPr>
      <w:r w:rsidRPr="00C65783">
        <w:rPr>
          <w:b w:val="0"/>
        </w:rPr>
        <w:tab/>
        <w:t>- Tổ chức thực hiện cải tiến công tác quản lý kinh doanh, tiếp tục tập trung phát triển những ngành nghề mà Công ty có thế mạnh. Xây dựng và củng cố mối quan hệ lâu dài với các đối tác đảm bảo sản xuất kinh doanh ngày càng phát triển.</w:t>
      </w:r>
    </w:p>
    <w:p w:rsidR="004F7E7F" w:rsidRPr="00C65783" w:rsidRDefault="005B222C" w:rsidP="00164FE7">
      <w:pPr>
        <w:widowControl w:val="0"/>
        <w:autoSpaceDE w:val="0"/>
        <w:autoSpaceDN w:val="0"/>
        <w:adjustRightInd w:val="0"/>
        <w:ind w:firstLine="720"/>
        <w:jc w:val="both"/>
        <w:rPr>
          <w:b w:val="0"/>
        </w:rPr>
      </w:pPr>
      <w:r w:rsidRPr="00C65783">
        <w:rPr>
          <w:b w:val="0"/>
        </w:rPr>
        <w:t>-Tăng cường hoạt động quảng bá thương hiệu qua các phương tiện thông tin đại chúng</w:t>
      </w:r>
    </w:p>
    <w:p w:rsidR="00164FE7" w:rsidRPr="00C65783" w:rsidRDefault="004F7E7F" w:rsidP="004F7E7F">
      <w:pPr>
        <w:numPr>
          <w:ilvl w:val="0"/>
          <w:numId w:val="2"/>
        </w:numPr>
        <w:spacing w:after="120" w:line="240" w:lineRule="auto"/>
        <w:ind w:left="120" w:firstLine="0"/>
        <w:jc w:val="both"/>
        <w:rPr>
          <w:b w:val="0"/>
        </w:rPr>
      </w:pPr>
      <w:r w:rsidRPr="00C65783">
        <w:rPr>
          <w:b w:val="0"/>
          <w:i/>
        </w:rPr>
        <w:t xml:space="preserve">Các rủi ro: </w:t>
      </w:r>
    </w:p>
    <w:p w:rsidR="00A26350" w:rsidRPr="00C65783" w:rsidRDefault="00164FE7" w:rsidP="00164FE7">
      <w:pPr>
        <w:spacing w:after="120" w:line="240" w:lineRule="auto"/>
        <w:ind w:left="120"/>
        <w:jc w:val="both"/>
        <w:rPr>
          <w:rFonts w:eastAsia="Times New Roman"/>
          <w:b w:val="0"/>
        </w:rPr>
      </w:pPr>
      <w:r w:rsidRPr="00C65783">
        <w:rPr>
          <w:b w:val="0"/>
        </w:rPr>
        <w:t>+ Rủi ro</w:t>
      </w:r>
      <w:r w:rsidRPr="00C65783">
        <w:rPr>
          <w:rFonts w:eastAsia="Times New Roman"/>
          <w:b w:val="0"/>
        </w:rPr>
        <w:t xml:space="preserve"> về  kinh tế: Là đơn vị chuyên cung cấp các sản phẩm dịch vụ thuộc lĩnh vực xây dựng mà nổi bật là xây dựng cầu đường, giao thông, thủy lợi, thủy điện, hoạt động SXKD chịu ảnh hưởng rất lớn theo chu kỳ của nền kinh tế. Kinh tế càng phát triển</w:t>
      </w:r>
      <w:r w:rsidR="00A26350" w:rsidRPr="00C65783">
        <w:rPr>
          <w:rFonts w:eastAsia="Times New Roman"/>
          <w:b w:val="0"/>
        </w:rPr>
        <w:t xml:space="preserve"> đem lại cho công ty gia tăng về doanh thu, thị phần của thị trường việc làm cũng của gia tăng theo. Ngược lại, khi kinh tế gặp khó khăn, tốc độ tăng trưởng</w:t>
      </w:r>
      <w:r w:rsidR="009F3FD0" w:rsidRPr="00C65783">
        <w:rPr>
          <w:rFonts w:eastAsia="Times New Roman"/>
          <w:b w:val="0"/>
        </w:rPr>
        <w:t xml:space="preserve"> GDP</w:t>
      </w:r>
      <w:r w:rsidR="00A26350" w:rsidRPr="00C65783">
        <w:rPr>
          <w:rFonts w:eastAsia="Times New Roman"/>
          <w:b w:val="0"/>
        </w:rPr>
        <w:t xml:space="preserve"> giảm sút ảnh hưởng không nhỏ tới mục tiêu phát triển của công ty.</w:t>
      </w:r>
    </w:p>
    <w:p w:rsidR="00673EAD" w:rsidRPr="00C65783" w:rsidRDefault="00A26350" w:rsidP="00164FE7">
      <w:pPr>
        <w:spacing w:after="120" w:line="240" w:lineRule="auto"/>
        <w:ind w:left="120"/>
        <w:jc w:val="both"/>
        <w:rPr>
          <w:rFonts w:eastAsia="Times New Roman"/>
          <w:b w:val="0"/>
        </w:rPr>
      </w:pPr>
      <w:r w:rsidRPr="00C65783">
        <w:rPr>
          <w:rFonts w:eastAsia="Times New Roman"/>
          <w:b w:val="0"/>
        </w:rPr>
        <w:t xml:space="preserve">+ Rủi ro về đặc thù ngành xây dựng: </w:t>
      </w:r>
    </w:p>
    <w:p w:rsidR="00673EAD" w:rsidRPr="00C65783" w:rsidRDefault="00673EAD" w:rsidP="00164FE7">
      <w:pPr>
        <w:spacing w:after="120" w:line="240" w:lineRule="auto"/>
        <w:ind w:left="120"/>
        <w:jc w:val="both"/>
        <w:rPr>
          <w:rFonts w:eastAsia="Times New Roman"/>
          <w:b w:val="0"/>
        </w:rPr>
      </w:pPr>
      <w:r w:rsidRPr="00C65783">
        <w:rPr>
          <w:rFonts w:eastAsia="Times New Roman"/>
          <w:b w:val="0"/>
        </w:rPr>
        <w:tab/>
        <w:t xml:space="preserve">Rủi ro về hoạt động: </w:t>
      </w:r>
      <w:r w:rsidR="00A26350" w:rsidRPr="00C65783">
        <w:rPr>
          <w:rFonts w:eastAsia="Times New Roman"/>
          <w:b w:val="0"/>
        </w:rPr>
        <w:t>Hoạt động trong lĩnh vực xây dựng cơ bản tham gia vào nhiều dự án công trình trọng điểm của Nhà nước. Đặc thù các công trình này thời gian thi công dài, việc nghiệm thu, bàn giao thực hiện từng phần, song song với đó là</w:t>
      </w:r>
      <w:r w:rsidRPr="00C65783">
        <w:rPr>
          <w:rFonts w:eastAsia="Times New Roman"/>
          <w:b w:val="0"/>
        </w:rPr>
        <w:t xml:space="preserve"> việc giải ngân chậm ảnh hưởng tới tình hình tài chính của công ty.</w:t>
      </w:r>
    </w:p>
    <w:p w:rsidR="00673EAD" w:rsidRPr="00C65783" w:rsidRDefault="00673EAD" w:rsidP="00164FE7">
      <w:pPr>
        <w:spacing w:after="120" w:line="240" w:lineRule="auto"/>
        <w:ind w:left="120"/>
        <w:jc w:val="both"/>
        <w:rPr>
          <w:rFonts w:eastAsia="Times New Roman"/>
          <w:b w:val="0"/>
        </w:rPr>
      </w:pPr>
      <w:r w:rsidRPr="00C65783">
        <w:rPr>
          <w:rFonts w:eastAsia="Times New Roman"/>
          <w:b w:val="0"/>
        </w:rPr>
        <w:tab/>
        <w:t>Rủi do biến động giá nguyên, nhiên liệu đầu vào: Chi phí nguyên nhiên liệu đầu vào luôn chiếm từ 50% -:- 70% tổng chi phí, giá cả nguyên, nhiên liệu luôn có xu hướng ngày càng tăng do đó tác động không nhỏ đến hoạt động SXKD của công ty.</w:t>
      </w:r>
    </w:p>
    <w:p w:rsidR="005B7EC5" w:rsidRPr="00C65783" w:rsidRDefault="00673EAD" w:rsidP="00164FE7">
      <w:pPr>
        <w:spacing w:after="120" w:line="240" w:lineRule="auto"/>
        <w:ind w:left="120"/>
        <w:jc w:val="both"/>
        <w:rPr>
          <w:rFonts w:eastAsia="Times New Roman"/>
          <w:b w:val="0"/>
        </w:rPr>
      </w:pPr>
      <w:r w:rsidRPr="00C65783">
        <w:rPr>
          <w:rFonts w:eastAsia="Times New Roman"/>
          <w:b w:val="0"/>
        </w:rPr>
        <w:tab/>
        <w:t>Rủi ro về thị trường cạnh tranh: Thị trường xây dựng ngày càng cạnh tranh gay gắt, áp lực giảm giá thành sản phẩm dịch vụ và chất lượng</w:t>
      </w:r>
      <w:r w:rsidR="009F3FD0" w:rsidRPr="00C65783">
        <w:rPr>
          <w:rFonts w:eastAsia="Times New Roman"/>
          <w:b w:val="0"/>
        </w:rPr>
        <w:t xml:space="preserve"> công trình đòi hỏi ngày càng</w:t>
      </w:r>
      <w:r w:rsidR="005B7EC5" w:rsidRPr="00C65783">
        <w:rPr>
          <w:rFonts w:eastAsia="Times New Roman"/>
          <w:b w:val="0"/>
        </w:rPr>
        <w:t xml:space="preserve"> cao</w:t>
      </w:r>
      <w:r w:rsidR="009F3FD0" w:rsidRPr="00C65783">
        <w:rPr>
          <w:rFonts w:eastAsia="Times New Roman"/>
          <w:b w:val="0"/>
        </w:rPr>
        <w:t xml:space="preserve"> là rủi ro </w:t>
      </w:r>
      <w:r w:rsidR="005B7EC5" w:rsidRPr="00C65783">
        <w:rPr>
          <w:rFonts w:eastAsia="Times New Roman"/>
          <w:b w:val="0"/>
        </w:rPr>
        <w:t>tiềm tàng của công ty.</w:t>
      </w:r>
    </w:p>
    <w:p w:rsidR="004F7E7F" w:rsidRDefault="005B7EC5" w:rsidP="00164FE7">
      <w:pPr>
        <w:spacing w:after="120" w:line="240" w:lineRule="auto"/>
        <w:ind w:left="120"/>
        <w:jc w:val="both"/>
        <w:rPr>
          <w:rFonts w:eastAsia="Times New Roman"/>
          <w:b w:val="0"/>
        </w:rPr>
      </w:pPr>
      <w:r w:rsidRPr="00C65783">
        <w:rPr>
          <w:rFonts w:eastAsia="Times New Roman"/>
          <w:b w:val="0"/>
        </w:rPr>
        <w:tab/>
        <w:t>Rủi ro về lãi suất và khả năng thanh toán: Với đặc thù ngành xây dựng cần có nguồn vốn đầu tư lớn phải vay ngân hàng, lãi suất cao, công tác nghiệm thu thanh toán thu hồi vốn lại chậm rủi ro về lãi suất và thanh toán là rất lớn.</w:t>
      </w:r>
    </w:p>
    <w:p w:rsidR="004916E8" w:rsidRPr="00C65783" w:rsidRDefault="004916E8" w:rsidP="00164FE7">
      <w:pPr>
        <w:spacing w:after="120" w:line="240" w:lineRule="auto"/>
        <w:ind w:left="120"/>
        <w:jc w:val="both"/>
        <w:rPr>
          <w:rFonts w:eastAsia="Times New Roman"/>
          <w:b w:val="0"/>
        </w:rPr>
      </w:pPr>
    </w:p>
    <w:p w:rsidR="004F7E7F" w:rsidRPr="00C65783" w:rsidRDefault="004F7E7F" w:rsidP="005E1140">
      <w:pPr>
        <w:pStyle w:val="Subtitle"/>
        <w:numPr>
          <w:ilvl w:val="0"/>
          <w:numId w:val="12"/>
        </w:numPr>
        <w:spacing w:before="0"/>
        <w:ind w:left="120" w:firstLine="0"/>
        <w:rPr>
          <w:rFonts w:ascii="Times New Roman" w:hAnsi="Times New Roman"/>
          <w:sz w:val="26"/>
          <w:szCs w:val="26"/>
        </w:rPr>
      </w:pPr>
      <w:r w:rsidRPr="00C65783">
        <w:rPr>
          <w:rFonts w:ascii="Times New Roman" w:hAnsi="Times New Roman"/>
          <w:sz w:val="26"/>
          <w:szCs w:val="26"/>
        </w:rPr>
        <w:lastRenderedPageBreak/>
        <w:t>Tình hình hoạt động trong năm</w:t>
      </w:r>
    </w:p>
    <w:p w:rsidR="004F7E7F" w:rsidRPr="00C65783" w:rsidRDefault="004F7E7F" w:rsidP="005E1140">
      <w:pPr>
        <w:numPr>
          <w:ilvl w:val="0"/>
          <w:numId w:val="13"/>
        </w:numPr>
        <w:spacing w:after="120" w:line="240" w:lineRule="auto"/>
        <w:ind w:left="120" w:firstLine="0"/>
        <w:jc w:val="both"/>
        <w:rPr>
          <w:b w:val="0"/>
          <w:i/>
        </w:rPr>
      </w:pPr>
      <w:r w:rsidRPr="00C65783">
        <w:rPr>
          <w:b w:val="0"/>
          <w:i/>
        </w:rPr>
        <w:t>Tình hình hoạt động sản xuất kinh doanh</w:t>
      </w:r>
    </w:p>
    <w:p w:rsidR="001E0FFD" w:rsidRPr="00C65783" w:rsidRDefault="004F7E7F" w:rsidP="004F7E7F">
      <w:pPr>
        <w:numPr>
          <w:ilvl w:val="0"/>
          <w:numId w:val="1"/>
        </w:numPr>
        <w:tabs>
          <w:tab w:val="clear" w:pos="1211"/>
          <w:tab w:val="left" w:pos="284"/>
        </w:tabs>
        <w:spacing w:after="120" w:line="240" w:lineRule="auto"/>
        <w:ind w:left="120" w:firstLine="0"/>
        <w:jc w:val="both"/>
        <w:rPr>
          <w:b w:val="0"/>
          <w:i/>
        </w:rPr>
      </w:pPr>
      <w:r w:rsidRPr="00C65783">
        <w:rPr>
          <w:b w:val="0"/>
        </w:rPr>
        <w:t xml:space="preserve">Kết quả hoạt động sản xuất kinh doanh trong năm: </w:t>
      </w:r>
    </w:p>
    <w:tbl>
      <w:tblPr>
        <w:tblOverlap w:val="never"/>
        <w:tblW w:w="9572" w:type="dxa"/>
        <w:jc w:val="center"/>
        <w:tblInd w:w="-1621" w:type="dxa"/>
        <w:tblLayout w:type="fixed"/>
        <w:tblCellMar>
          <w:left w:w="10" w:type="dxa"/>
          <w:right w:w="10" w:type="dxa"/>
        </w:tblCellMar>
        <w:tblLook w:val="04A0"/>
      </w:tblPr>
      <w:tblGrid>
        <w:gridCol w:w="3203"/>
        <w:gridCol w:w="1417"/>
        <w:gridCol w:w="1843"/>
        <w:gridCol w:w="1701"/>
        <w:gridCol w:w="1408"/>
      </w:tblGrid>
      <w:tr w:rsidR="000B159D" w:rsidRPr="00C65783" w:rsidTr="000B159D">
        <w:trPr>
          <w:trHeight w:hRule="exact" w:val="664"/>
          <w:jc w:val="center"/>
        </w:trPr>
        <w:tc>
          <w:tcPr>
            <w:tcW w:w="3203" w:type="dxa"/>
            <w:tcBorders>
              <w:top w:val="single" w:sz="4" w:space="0" w:color="auto"/>
              <w:left w:val="single" w:sz="4" w:space="0" w:color="auto"/>
            </w:tcBorders>
            <w:shd w:val="clear" w:color="auto" w:fill="FFFFFF"/>
            <w:vAlign w:val="center"/>
          </w:tcPr>
          <w:p w:rsidR="000B159D" w:rsidRPr="00C65783" w:rsidRDefault="000B159D" w:rsidP="0056499B">
            <w:pPr>
              <w:contextualSpacing/>
              <w:rPr>
                <w:b w:val="0"/>
              </w:rPr>
            </w:pPr>
            <w:r w:rsidRPr="00C65783">
              <w:rPr>
                <w:b w:val="0"/>
              </w:rPr>
              <w:t>Chỉ tiêu</w:t>
            </w:r>
          </w:p>
        </w:tc>
        <w:tc>
          <w:tcPr>
            <w:tcW w:w="1417" w:type="dxa"/>
            <w:tcBorders>
              <w:top w:val="single" w:sz="4" w:space="0" w:color="auto"/>
              <w:left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lang w:val="en-US"/>
              </w:rPr>
              <w:t>Đvt</w:t>
            </w:r>
          </w:p>
        </w:tc>
        <w:tc>
          <w:tcPr>
            <w:tcW w:w="1843" w:type="dxa"/>
            <w:tcBorders>
              <w:top w:val="single" w:sz="4" w:space="0" w:color="auto"/>
              <w:left w:val="single" w:sz="4" w:space="0" w:color="auto"/>
            </w:tcBorders>
            <w:shd w:val="clear" w:color="auto" w:fill="FFFFFF"/>
            <w:vAlign w:val="center"/>
          </w:tcPr>
          <w:p w:rsidR="00AD5D44" w:rsidRPr="00C65783" w:rsidRDefault="00A55257" w:rsidP="0056499B">
            <w:pPr>
              <w:pStyle w:val="Vnbnnidung0"/>
              <w:shd w:val="clear" w:color="auto" w:fill="auto"/>
              <w:spacing w:before="0" w:line="240" w:lineRule="auto"/>
              <w:contextualSpacing/>
              <w:jc w:val="center"/>
              <w:rPr>
                <w:rStyle w:val="Vnbnnidung95pt"/>
                <w:rFonts w:eastAsia="MS Mincho"/>
                <w:b w:val="0"/>
                <w:sz w:val="26"/>
                <w:szCs w:val="26"/>
                <w:lang w:val="en-US"/>
              </w:rPr>
            </w:pPr>
            <w:r w:rsidRPr="00C65783">
              <w:rPr>
                <w:rStyle w:val="Vnbnnidung95pt"/>
                <w:rFonts w:eastAsia="MS Mincho"/>
                <w:b w:val="0"/>
                <w:sz w:val="26"/>
                <w:szCs w:val="26"/>
                <w:lang w:val="en-US"/>
              </w:rPr>
              <w:t xml:space="preserve">Thực hiện </w:t>
            </w:r>
          </w:p>
          <w:p w:rsidR="000B159D" w:rsidRPr="00C65783" w:rsidRDefault="00A55257" w:rsidP="0056499B">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lang w:val="en-US"/>
              </w:rPr>
              <w:t>năm 2011</w:t>
            </w:r>
            <w:r w:rsidR="000B159D" w:rsidRPr="00C65783">
              <w:rPr>
                <w:rStyle w:val="Vnbnnidung95pt"/>
                <w:rFonts w:eastAsia="MS Mincho"/>
                <w:b w:val="0"/>
                <w:sz w:val="26"/>
                <w:szCs w:val="26"/>
                <w:lang w:val="en-US"/>
              </w:rPr>
              <w:t xml:space="preserve"> </w:t>
            </w:r>
            <w:r w:rsidR="000B159D" w:rsidRPr="00C65783">
              <w:rPr>
                <w:rStyle w:val="Vnbnnidung95pt"/>
                <w:rFonts w:eastAsia="MS Mincho"/>
                <w:b w:val="0"/>
                <w:sz w:val="26"/>
                <w:szCs w:val="26"/>
              </w:rPr>
              <w:t xml:space="preserve"> </w:t>
            </w:r>
          </w:p>
        </w:tc>
        <w:tc>
          <w:tcPr>
            <w:tcW w:w="1701" w:type="dxa"/>
            <w:tcBorders>
              <w:top w:val="single" w:sz="4" w:space="0" w:color="auto"/>
              <w:left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rPr>
              <w:t>Thực hiện năm 2012</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A55257" w:rsidP="00131862">
            <w:pPr>
              <w:pStyle w:val="Vnbnnidung0"/>
              <w:shd w:val="clear" w:color="auto" w:fill="auto"/>
              <w:spacing w:before="0" w:line="240" w:lineRule="auto"/>
              <w:contextualSpacing/>
              <w:jc w:val="center"/>
              <w:rPr>
                <w:rStyle w:val="Vnbnnidung95pt"/>
                <w:rFonts w:eastAsia="MS Mincho"/>
                <w:b w:val="0"/>
                <w:sz w:val="26"/>
                <w:szCs w:val="26"/>
                <w:lang w:val="en-US"/>
              </w:rPr>
            </w:pPr>
            <w:r w:rsidRPr="00C65783">
              <w:rPr>
                <w:rStyle w:val="Vnbnnidung95pt"/>
                <w:rFonts w:eastAsia="MS Mincho"/>
                <w:b w:val="0"/>
                <w:sz w:val="26"/>
                <w:szCs w:val="26"/>
                <w:lang w:val="en-US"/>
              </w:rPr>
              <w:t>So sánh</w:t>
            </w:r>
          </w:p>
          <w:p w:rsidR="00A55257" w:rsidRPr="00C65783" w:rsidRDefault="00A55257" w:rsidP="00131862">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lang w:val="en-US"/>
              </w:rPr>
              <w:t>( % )</w:t>
            </w:r>
          </w:p>
        </w:tc>
      </w:tr>
      <w:tr w:rsidR="000B159D" w:rsidRPr="00C65783" w:rsidTr="000B159D">
        <w:trPr>
          <w:trHeight w:hRule="exact" w:val="714"/>
          <w:jc w:val="center"/>
        </w:trPr>
        <w:tc>
          <w:tcPr>
            <w:tcW w:w="3203" w:type="dxa"/>
            <w:tcBorders>
              <w:top w:val="single" w:sz="4" w:space="0" w:color="auto"/>
              <w:left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rPr>
                <w:b/>
                <w:sz w:val="26"/>
                <w:szCs w:val="26"/>
              </w:rPr>
            </w:pPr>
            <w:r w:rsidRPr="00C65783">
              <w:rPr>
                <w:rStyle w:val="Vnbnnidung95pt"/>
                <w:rFonts w:eastAsia="MS Mincho"/>
                <w:b w:val="0"/>
                <w:sz w:val="26"/>
                <w:szCs w:val="26"/>
                <w:lang w:val="en-US"/>
              </w:rPr>
              <w:t>Tổng d</w:t>
            </w:r>
            <w:r w:rsidRPr="00C65783">
              <w:rPr>
                <w:rStyle w:val="Vnbnnidung95pt"/>
                <w:rFonts w:eastAsia="MS Mincho"/>
                <w:b w:val="0"/>
                <w:sz w:val="26"/>
                <w:szCs w:val="26"/>
              </w:rPr>
              <w:t>oanh thu</w:t>
            </w:r>
          </w:p>
        </w:tc>
        <w:tc>
          <w:tcPr>
            <w:tcW w:w="1417" w:type="dxa"/>
            <w:tcBorders>
              <w:top w:val="single" w:sz="4" w:space="0" w:color="auto"/>
              <w:left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b/>
                <w:sz w:val="26"/>
                <w:szCs w:val="26"/>
              </w:rPr>
            </w:pPr>
            <w:r w:rsidRPr="00C65783">
              <w:rPr>
                <w:rStyle w:val="Vnbnnidung95pt"/>
                <w:b w:val="0"/>
                <w:sz w:val="26"/>
                <w:szCs w:val="26"/>
              </w:rPr>
              <w:t>Tỷ đồng</w:t>
            </w:r>
          </w:p>
        </w:tc>
        <w:tc>
          <w:tcPr>
            <w:tcW w:w="1843" w:type="dxa"/>
            <w:tcBorders>
              <w:top w:val="single" w:sz="4" w:space="0" w:color="auto"/>
              <w:left w:val="single" w:sz="4" w:space="0" w:color="auto"/>
            </w:tcBorders>
            <w:shd w:val="clear" w:color="auto" w:fill="FFFFFF"/>
            <w:vAlign w:val="center"/>
          </w:tcPr>
          <w:p w:rsidR="000B159D" w:rsidRPr="00C65783" w:rsidRDefault="00A55257" w:rsidP="00A55257">
            <w:pPr>
              <w:rPr>
                <w:b w:val="0"/>
              </w:rPr>
            </w:pPr>
            <w:r w:rsidRPr="00C65783">
              <w:rPr>
                <w:b w:val="0"/>
                <w:bCs/>
              </w:rPr>
              <w:t xml:space="preserve">207,250.  </w:t>
            </w:r>
          </w:p>
        </w:tc>
        <w:tc>
          <w:tcPr>
            <w:tcW w:w="1701" w:type="dxa"/>
            <w:tcBorders>
              <w:top w:val="single" w:sz="4" w:space="0" w:color="auto"/>
              <w:left w:val="single" w:sz="4" w:space="0" w:color="auto"/>
            </w:tcBorders>
            <w:shd w:val="clear" w:color="auto" w:fill="FFFFFF"/>
            <w:vAlign w:val="center"/>
          </w:tcPr>
          <w:p w:rsidR="000B159D" w:rsidRPr="00C65783" w:rsidRDefault="000B159D" w:rsidP="0056499B">
            <w:pPr>
              <w:rPr>
                <w:b w:val="0"/>
              </w:rPr>
            </w:pPr>
            <w:r w:rsidRPr="00C65783">
              <w:rPr>
                <w:b w:val="0"/>
                <w:bCs/>
              </w:rPr>
              <w:t>244,024</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A55257" w:rsidP="00AD5D44">
            <w:pPr>
              <w:pStyle w:val="Vnbnnidung0"/>
              <w:shd w:val="clear" w:color="auto" w:fill="auto"/>
              <w:spacing w:before="0" w:line="240" w:lineRule="auto"/>
              <w:ind w:right="120"/>
              <w:contextualSpacing/>
              <w:jc w:val="center"/>
              <w:rPr>
                <w:b/>
                <w:sz w:val="26"/>
                <w:szCs w:val="26"/>
              </w:rPr>
            </w:pPr>
            <w:r w:rsidRPr="00C65783">
              <w:rPr>
                <w:rStyle w:val="Vnbnnidung95pt"/>
                <w:b w:val="0"/>
                <w:sz w:val="26"/>
                <w:szCs w:val="26"/>
                <w:lang w:val="en-US"/>
              </w:rPr>
              <w:t>118</w:t>
            </w:r>
          </w:p>
        </w:tc>
      </w:tr>
      <w:tr w:rsidR="000B159D" w:rsidRPr="00C65783" w:rsidTr="000B159D">
        <w:trPr>
          <w:trHeight w:hRule="exact" w:val="454"/>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rPr>
                <w:b/>
                <w:sz w:val="26"/>
                <w:szCs w:val="26"/>
              </w:rPr>
            </w:pPr>
            <w:r w:rsidRPr="00C65783">
              <w:rPr>
                <w:rStyle w:val="Vnbnnidung95pt"/>
                <w:rFonts w:eastAsia="MS Mincho"/>
                <w:b w:val="0"/>
                <w:sz w:val="26"/>
                <w:szCs w:val="26"/>
              </w:rPr>
              <w:t xml:space="preserve">Lợi nhuận </w:t>
            </w:r>
            <w:r w:rsidRPr="00C65783">
              <w:rPr>
                <w:rStyle w:val="Vnbnnidung95pt"/>
                <w:rFonts w:eastAsia="MS Mincho"/>
                <w:b w:val="0"/>
                <w:sz w:val="26"/>
                <w:szCs w:val="26"/>
                <w:lang w:val="en-US"/>
              </w:rPr>
              <w:t>t</w:t>
            </w:r>
            <w:r w:rsidRPr="00C65783">
              <w:rPr>
                <w:rStyle w:val="Vnbnnidung95pt"/>
                <w:rFonts w:eastAsia="MS Mincho"/>
                <w:b w:val="0"/>
                <w:sz w:val="26"/>
                <w:szCs w:val="26"/>
              </w:rPr>
              <w:t>rước thuế</w:t>
            </w: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b/>
                <w:sz w:val="26"/>
                <w:szCs w:val="26"/>
              </w:rPr>
            </w:pPr>
            <w:r w:rsidRPr="00C65783">
              <w:rPr>
                <w:rStyle w:val="Vnbnnidung95pt"/>
                <w:b w:val="0"/>
                <w:sz w:val="26"/>
                <w:szCs w:val="26"/>
              </w:rPr>
              <w:t>Tỷ đồng</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A55257" w:rsidP="00131862">
            <w:pPr>
              <w:pStyle w:val="Vnbnnidung0"/>
              <w:shd w:val="clear" w:color="auto" w:fill="auto"/>
              <w:spacing w:before="0" w:line="240" w:lineRule="auto"/>
              <w:ind w:right="100"/>
              <w:contextualSpacing/>
              <w:jc w:val="center"/>
              <w:rPr>
                <w:sz w:val="26"/>
                <w:szCs w:val="26"/>
              </w:rPr>
            </w:pPr>
            <w:r w:rsidRPr="00C65783">
              <w:rPr>
                <w:bCs/>
                <w:sz w:val="26"/>
                <w:szCs w:val="26"/>
              </w:rPr>
              <w:t>-2.879</w:t>
            </w:r>
            <w:r w:rsidRPr="00C65783">
              <w:rPr>
                <w:rStyle w:val="Vnbnnidung95pt"/>
                <w:sz w:val="26"/>
                <w:szCs w:val="26"/>
                <w:lang w:val="en-US"/>
              </w:rPr>
              <w:t xml:space="preserve"> </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ind w:right="120"/>
              <w:contextualSpacing/>
              <w:jc w:val="center"/>
              <w:rPr>
                <w:b/>
                <w:sz w:val="26"/>
                <w:szCs w:val="26"/>
              </w:rPr>
            </w:pPr>
            <w:r w:rsidRPr="00C65783">
              <w:rPr>
                <w:rStyle w:val="Vnbnnidung95pt"/>
                <w:b w:val="0"/>
                <w:sz w:val="26"/>
                <w:szCs w:val="26"/>
              </w:rPr>
              <w:t>-9,966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AD5D44" w:rsidP="00AD5D44">
            <w:pPr>
              <w:contextualSpacing/>
              <w:rPr>
                <w:b w:val="0"/>
              </w:rPr>
            </w:pPr>
            <w:r w:rsidRPr="00C65783">
              <w:rPr>
                <w:b w:val="0"/>
              </w:rPr>
              <w:t>-346</w:t>
            </w:r>
          </w:p>
        </w:tc>
      </w:tr>
      <w:tr w:rsidR="000B159D" w:rsidRPr="00C65783" w:rsidTr="000B159D">
        <w:trPr>
          <w:trHeight w:hRule="exact" w:val="534"/>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rPr>
                <w:b/>
                <w:sz w:val="26"/>
                <w:szCs w:val="26"/>
              </w:rPr>
            </w:pPr>
            <w:r w:rsidRPr="00C65783">
              <w:rPr>
                <w:rStyle w:val="Vnbnnidung95pt"/>
                <w:rFonts w:eastAsia="MS Mincho"/>
                <w:b w:val="0"/>
                <w:sz w:val="26"/>
                <w:szCs w:val="26"/>
              </w:rPr>
              <w:t xml:space="preserve">Lợi nhuận </w:t>
            </w:r>
            <w:r w:rsidRPr="00C65783">
              <w:rPr>
                <w:rStyle w:val="Vnbnnidung95pt"/>
                <w:rFonts w:eastAsia="MS Mincho"/>
                <w:b w:val="0"/>
                <w:sz w:val="26"/>
                <w:szCs w:val="26"/>
                <w:lang w:val="en-US"/>
              </w:rPr>
              <w:t>sau</w:t>
            </w:r>
            <w:r w:rsidRPr="00C65783">
              <w:rPr>
                <w:rStyle w:val="Vnbnnidung95pt"/>
                <w:rFonts w:eastAsia="MS Mincho"/>
                <w:b w:val="0"/>
                <w:sz w:val="26"/>
                <w:szCs w:val="26"/>
              </w:rPr>
              <w:t xml:space="preserve"> thuế</w:t>
            </w: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b/>
                <w:sz w:val="26"/>
                <w:szCs w:val="26"/>
              </w:rPr>
            </w:pPr>
            <w:r w:rsidRPr="00C65783">
              <w:rPr>
                <w:rStyle w:val="Vnbnnidung95pt"/>
                <w:b w:val="0"/>
                <w:sz w:val="26"/>
                <w:szCs w:val="26"/>
              </w:rPr>
              <w:t>Tỷ đồng</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A55257" w:rsidP="00131862">
            <w:pPr>
              <w:pStyle w:val="Vnbnnidung0"/>
              <w:shd w:val="clear" w:color="auto" w:fill="auto"/>
              <w:spacing w:before="0" w:line="240" w:lineRule="auto"/>
              <w:ind w:right="100"/>
              <w:contextualSpacing/>
              <w:jc w:val="center"/>
              <w:rPr>
                <w:sz w:val="26"/>
                <w:szCs w:val="26"/>
              </w:rPr>
            </w:pPr>
            <w:r w:rsidRPr="00C65783">
              <w:rPr>
                <w:bCs/>
                <w:sz w:val="26"/>
                <w:szCs w:val="26"/>
              </w:rPr>
              <w:t>-2.896</w:t>
            </w:r>
            <w:r w:rsidRPr="00C65783">
              <w:rPr>
                <w:rStyle w:val="Vnbnnidung95pt"/>
                <w:sz w:val="26"/>
                <w:szCs w:val="26"/>
                <w:lang w:val="en-US"/>
              </w:rPr>
              <w:t xml:space="preserve"> </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ind w:right="120"/>
              <w:contextualSpacing/>
              <w:jc w:val="center"/>
              <w:rPr>
                <w:b/>
                <w:sz w:val="26"/>
                <w:szCs w:val="26"/>
              </w:rPr>
            </w:pPr>
            <w:r w:rsidRPr="00C65783">
              <w:rPr>
                <w:rStyle w:val="Vnbnnidung95pt"/>
                <w:b w:val="0"/>
                <w:sz w:val="26"/>
                <w:szCs w:val="26"/>
              </w:rPr>
              <w:t>-9,966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AD5D44" w:rsidP="00AD5D44">
            <w:pPr>
              <w:contextualSpacing/>
              <w:rPr>
                <w:b w:val="0"/>
              </w:rPr>
            </w:pPr>
            <w:r w:rsidRPr="00C65783">
              <w:rPr>
                <w:b w:val="0"/>
              </w:rPr>
              <w:t>-344</w:t>
            </w:r>
          </w:p>
        </w:tc>
      </w:tr>
      <w:tr w:rsidR="000B159D" w:rsidRPr="00C65783" w:rsidTr="000B159D">
        <w:trPr>
          <w:trHeight w:hRule="exact" w:val="425"/>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jc w:val="both"/>
              <w:rPr>
                <w:b w:val="0"/>
              </w:rPr>
            </w:pPr>
            <w:r w:rsidRPr="00C65783">
              <w:rPr>
                <w:b w:val="0"/>
              </w:rPr>
              <w:t>Tỷ lệ cổ tức</w:t>
            </w: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rStyle w:val="Vnbnnidung95pt"/>
                <w:b w:val="0"/>
                <w:sz w:val="26"/>
                <w:szCs w:val="26"/>
              </w:rPr>
            </w:pPr>
            <w:r w:rsidRPr="00C65783">
              <w:rPr>
                <w:rStyle w:val="Vnbnnidung95pt"/>
                <w:b w:val="0"/>
                <w:sz w:val="26"/>
                <w:szCs w:val="26"/>
              </w:rPr>
              <w:t>%</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A55257" w:rsidP="00131862">
            <w:pPr>
              <w:rPr>
                <w:b w:val="0"/>
              </w:rPr>
            </w:pPr>
            <w:r w:rsidRPr="00C65783">
              <w:rPr>
                <w:b w:val="0"/>
              </w:rPr>
              <w:t xml:space="preserve"> </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rPr>
                <w:b w:val="0"/>
              </w:rPr>
            </w:pP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AD5D44">
            <w:pPr>
              <w:contextualSpacing/>
              <w:rPr>
                <w:b w:val="0"/>
              </w:rPr>
            </w:pPr>
          </w:p>
        </w:tc>
      </w:tr>
      <w:tr w:rsidR="000B159D" w:rsidRPr="00C65783" w:rsidTr="000B159D">
        <w:trPr>
          <w:trHeight w:hRule="exact" w:val="632"/>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jc w:val="both"/>
              <w:rPr>
                <w:b w:val="0"/>
              </w:rPr>
            </w:pPr>
            <w:r w:rsidRPr="00C65783">
              <w:rPr>
                <w:b w:val="0"/>
              </w:rPr>
              <w:t>Thu nhập bình quân người lao động</w:t>
            </w:r>
          </w:p>
          <w:p w:rsidR="000B159D" w:rsidRPr="00C65783" w:rsidRDefault="000B159D" w:rsidP="0056499B">
            <w:pPr>
              <w:pStyle w:val="Vnbnnidung0"/>
              <w:shd w:val="clear" w:color="auto" w:fill="auto"/>
              <w:spacing w:before="0" w:line="240" w:lineRule="auto"/>
              <w:contextualSpacing/>
              <w:rPr>
                <w:rStyle w:val="Vnbnnidung95pt"/>
                <w:rFonts w:eastAsia="MS Mincho"/>
                <w:b w:val="0"/>
                <w:sz w:val="26"/>
                <w:szCs w:val="26"/>
              </w:rPr>
            </w:pP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pStyle w:val="Vnbnnidung0"/>
              <w:shd w:val="clear" w:color="auto" w:fill="auto"/>
              <w:spacing w:before="0" w:line="240" w:lineRule="auto"/>
              <w:contextualSpacing/>
              <w:jc w:val="center"/>
              <w:rPr>
                <w:rStyle w:val="Vnbnnidung95pt"/>
                <w:b w:val="0"/>
                <w:sz w:val="26"/>
                <w:szCs w:val="26"/>
              </w:rPr>
            </w:pPr>
            <w:r w:rsidRPr="00C65783">
              <w:rPr>
                <w:rStyle w:val="Vnbnnidung95pt"/>
                <w:b w:val="0"/>
                <w:sz w:val="26"/>
                <w:szCs w:val="26"/>
              </w:rPr>
              <w:t>Triệu đồng</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A55257" w:rsidP="00131862">
            <w:pPr>
              <w:rPr>
                <w:rStyle w:val="Vnbnnidung95pt"/>
                <w:rFonts w:eastAsia="Courier New"/>
                <w:b/>
                <w:sz w:val="26"/>
                <w:szCs w:val="26"/>
              </w:rPr>
            </w:pPr>
            <w:r w:rsidRPr="00C65783">
              <w:rPr>
                <w:b w:val="0"/>
              </w:rPr>
              <w:t xml:space="preserve">4,721 </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56499B">
            <w:pPr>
              <w:rPr>
                <w:rStyle w:val="Vnbnnidung95pt"/>
                <w:rFonts w:eastAsia="Courier New"/>
                <w:b/>
                <w:sz w:val="26"/>
                <w:szCs w:val="26"/>
              </w:rPr>
            </w:pPr>
            <w:r w:rsidRPr="00C65783">
              <w:rPr>
                <w:b w:val="0"/>
              </w:rPr>
              <w:t>5,400</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AD5D44" w:rsidP="00AD5D44">
            <w:pPr>
              <w:contextualSpacing/>
              <w:rPr>
                <w:b w:val="0"/>
              </w:rPr>
            </w:pPr>
            <w:r w:rsidRPr="00C65783">
              <w:rPr>
                <w:b w:val="0"/>
              </w:rPr>
              <w:t>114</w:t>
            </w:r>
          </w:p>
        </w:tc>
      </w:tr>
    </w:tbl>
    <w:p w:rsidR="005B0E3C" w:rsidRPr="00C65783" w:rsidRDefault="00AD5D44" w:rsidP="005B0E3C">
      <w:pPr>
        <w:jc w:val="both"/>
        <w:rPr>
          <w:rFonts w:eastAsia="Times New Roman"/>
          <w:b w:val="0"/>
          <w:bCs/>
        </w:rPr>
      </w:pPr>
      <w:r w:rsidRPr="00C65783">
        <w:rPr>
          <w:rFonts w:eastAsia="Times New Roman"/>
          <w:b w:val="0"/>
          <w:bCs/>
        </w:rPr>
        <w:t>Kết quả kinh doanh năm 2012 so với năm 2011 các chỉ tiêu doanh thu, giá trị sản lượng, thu nhập của người lao động đều tăng, nhưng hiệu quả SXKD kém, lỗ phát sinh ngày càng lớn, thực sự là thách thức lớn cho công ty những năm tiếp theo.</w:t>
      </w:r>
    </w:p>
    <w:p w:rsidR="004F7E7F" w:rsidRPr="00C65783" w:rsidRDefault="004F7E7F" w:rsidP="005E1140">
      <w:pPr>
        <w:numPr>
          <w:ilvl w:val="0"/>
          <w:numId w:val="13"/>
        </w:numPr>
        <w:spacing w:after="120" w:line="240" w:lineRule="auto"/>
        <w:ind w:left="120" w:firstLine="0"/>
        <w:jc w:val="both"/>
        <w:rPr>
          <w:b w:val="0"/>
          <w:i/>
        </w:rPr>
      </w:pPr>
      <w:r w:rsidRPr="00C65783">
        <w:rPr>
          <w:b w:val="0"/>
          <w:i/>
        </w:rPr>
        <w:t xml:space="preserve">Tổ chức và nhân sự </w:t>
      </w:r>
    </w:p>
    <w:p w:rsidR="005B0E3C" w:rsidRPr="00C65783" w:rsidRDefault="004F7E7F" w:rsidP="005E1140">
      <w:pPr>
        <w:numPr>
          <w:ilvl w:val="0"/>
          <w:numId w:val="15"/>
        </w:numPr>
        <w:spacing w:after="120" w:line="240" w:lineRule="auto"/>
        <w:ind w:left="120" w:firstLine="0"/>
        <w:jc w:val="both"/>
        <w:rPr>
          <w:b w:val="0"/>
        </w:rPr>
      </w:pPr>
      <w:r w:rsidRPr="00C65783">
        <w:rPr>
          <w:b w:val="0"/>
        </w:rPr>
        <w:t>Danh sách Ban điều hành:</w:t>
      </w:r>
    </w:p>
    <w:p w:rsidR="001E0FFD" w:rsidRPr="00C65783" w:rsidRDefault="001E0FFD" w:rsidP="005E1140">
      <w:pPr>
        <w:numPr>
          <w:ilvl w:val="0"/>
          <w:numId w:val="15"/>
        </w:numPr>
        <w:spacing w:after="120" w:line="240" w:lineRule="auto"/>
        <w:ind w:left="120" w:firstLine="0"/>
        <w:jc w:val="both"/>
        <w:rPr>
          <w:b w:val="0"/>
        </w:rPr>
      </w:pPr>
      <w:r w:rsidRPr="00C65783">
        <w:rPr>
          <w:b w:val="0"/>
          <w:lang w:val="de-DE"/>
        </w:rPr>
        <w:t>Các thành viên của Ban Giám đốc và Kế toán trưởng trong năm và đến thời điểm lập báo cáo này gồm:</w:t>
      </w:r>
    </w:p>
    <w:tbl>
      <w:tblPr>
        <w:tblW w:w="9720" w:type="dxa"/>
        <w:tblInd w:w="108" w:type="dxa"/>
        <w:tblLayout w:type="fixed"/>
        <w:tblLook w:val="0000"/>
      </w:tblPr>
      <w:tblGrid>
        <w:gridCol w:w="2880"/>
        <w:gridCol w:w="1800"/>
        <w:gridCol w:w="1980"/>
        <w:gridCol w:w="3060"/>
      </w:tblGrid>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20508B">
            <w:pPr>
              <w:spacing w:before="120"/>
            </w:pPr>
            <w:r w:rsidRPr="00C65783">
              <w:t>Họ và tên</w:t>
            </w:r>
          </w:p>
        </w:tc>
        <w:tc>
          <w:tcPr>
            <w:tcW w:w="1800" w:type="dxa"/>
            <w:tcBorders>
              <w:top w:val="nil"/>
              <w:left w:val="nil"/>
              <w:bottom w:val="nil"/>
              <w:right w:val="nil"/>
            </w:tcBorders>
            <w:vAlign w:val="center"/>
          </w:tcPr>
          <w:p w:rsidR="00AA2E9F" w:rsidRPr="00C65783" w:rsidRDefault="00AA2E9F" w:rsidP="0020508B">
            <w:pPr>
              <w:spacing w:before="120"/>
            </w:pPr>
            <w:r w:rsidRPr="00C65783">
              <w:t>Chức danh</w:t>
            </w:r>
          </w:p>
        </w:tc>
        <w:tc>
          <w:tcPr>
            <w:tcW w:w="1980" w:type="dxa"/>
            <w:tcBorders>
              <w:top w:val="nil"/>
              <w:left w:val="nil"/>
              <w:bottom w:val="nil"/>
              <w:right w:val="nil"/>
            </w:tcBorders>
          </w:tcPr>
          <w:p w:rsidR="00AA2E9F" w:rsidRPr="00C65783" w:rsidRDefault="00AA2E9F" w:rsidP="0020508B">
            <w:pPr>
              <w:spacing w:before="120"/>
            </w:pPr>
            <w:r w:rsidRPr="00C65783">
              <w:t>Số cổ phần sở hữu</w:t>
            </w:r>
          </w:p>
        </w:tc>
        <w:tc>
          <w:tcPr>
            <w:tcW w:w="3060" w:type="dxa"/>
            <w:tcBorders>
              <w:top w:val="nil"/>
              <w:left w:val="nil"/>
              <w:bottom w:val="nil"/>
              <w:right w:val="nil"/>
            </w:tcBorders>
            <w:vAlign w:val="center"/>
          </w:tcPr>
          <w:p w:rsidR="00AA2E9F" w:rsidRPr="00C65783" w:rsidRDefault="00AA2E9F" w:rsidP="0020508B">
            <w:pPr>
              <w:spacing w:before="120"/>
            </w:pPr>
            <w:r w:rsidRPr="00C65783">
              <w:t>Ghi chú</w:t>
            </w:r>
          </w:p>
        </w:tc>
      </w:tr>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AA2E9F">
            <w:pPr>
              <w:spacing w:before="120"/>
              <w:jc w:val="left"/>
              <w:rPr>
                <w:b w:val="0"/>
              </w:rPr>
            </w:pPr>
            <w:r w:rsidRPr="00C65783">
              <w:rPr>
                <w:b w:val="0"/>
              </w:rPr>
              <w:t>Ông Nguyễn Mạnh Toàn</w:t>
            </w:r>
          </w:p>
        </w:tc>
        <w:tc>
          <w:tcPr>
            <w:tcW w:w="1800" w:type="dxa"/>
            <w:tcBorders>
              <w:top w:val="nil"/>
              <w:left w:val="nil"/>
              <w:bottom w:val="nil"/>
              <w:right w:val="nil"/>
            </w:tcBorders>
            <w:vAlign w:val="center"/>
          </w:tcPr>
          <w:p w:rsidR="00AA2E9F" w:rsidRPr="00C65783" w:rsidRDefault="00AA2E9F" w:rsidP="0020508B">
            <w:pPr>
              <w:spacing w:before="120"/>
              <w:rPr>
                <w:b w:val="0"/>
              </w:rPr>
            </w:pPr>
            <w:r w:rsidRPr="00C65783">
              <w:rPr>
                <w:b w:val="0"/>
              </w:rPr>
              <w:t>Giám đốc</w:t>
            </w:r>
          </w:p>
        </w:tc>
        <w:tc>
          <w:tcPr>
            <w:tcW w:w="1980" w:type="dxa"/>
            <w:tcBorders>
              <w:top w:val="nil"/>
              <w:left w:val="nil"/>
              <w:bottom w:val="nil"/>
              <w:right w:val="nil"/>
            </w:tcBorders>
          </w:tcPr>
          <w:p w:rsidR="00AA2E9F" w:rsidRPr="00C65783" w:rsidRDefault="00AA2E9F" w:rsidP="0020508B">
            <w:pPr>
              <w:spacing w:before="120"/>
              <w:rPr>
                <w:b w:val="0"/>
              </w:rPr>
            </w:pPr>
            <w:r w:rsidRPr="00C65783">
              <w:rPr>
                <w:b w:val="0"/>
              </w:rPr>
              <w:t>15.650</w:t>
            </w:r>
          </w:p>
        </w:tc>
        <w:tc>
          <w:tcPr>
            <w:tcW w:w="3060" w:type="dxa"/>
            <w:tcBorders>
              <w:top w:val="nil"/>
              <w:left w:val="nil"/>
              <w:bottom w:val="nil"/>
              <w:right w:val="nil"/>
            </w:tcBorders>
            <w:vAlign w:val="center"/>
          </w:tcPr>
          <w:p w:rsidR="00AA2E9F" w:rsidRPr="00C65783" w:rsidRDefault="00AA2E9F" w:rsidP="0020508B">
            <w:pPr>
              <w:spacing w:before="120"/>
              <w:rPr>
                <w:b w:val="0"/>
              </w:rPr>
            </w:pPr>
          </w:p>
        </w:tc>
      </w:tr>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AA2E9F">
            <w:pPr>
              <w:spacing w:before="120"/>
              <w:jc w:val="left"/>
              <w:rPr>
                <w:b w:val="0"/>
              </w:rPr>
            </w:pPr>
            <w:r w:rsidRPr="00C65783">
              <w:rPr>
                <w:b w:val="0"/>
              </w:rPr>
              <w:t>Ông Mai Ngọc Kiên</w:t>
            </w:r>
          </w:p>
        </w:tc>
        <w:tc>
          <w:tcPr>
            <w:tcW w:w="1800" w:type="dxa"/>
            <w:tcBorders>
              <w:top w:val="nil"/>
              <w:left w:val="nil"/>
              <w:bottom w:val="nil"/>
              <w:right w:val="nil"/>
            </w:tcBorders>
            <w:vAlign w:val="center"/>
          </w:tcPr>
          <w:p w:rsidR="00AA2E9F" w:rsidRPr="00C65783" w:rsidRDefault="00AA2E9F" w:rsidP="0020508B">
            <w:pPr>
              <w:spacing w:before="120"/>
              <w:rPr>
                <w:b w:val="0"/>
              </w:rPr>
            </w:pPr>
            <w:r w:rsidRPr="00C65783">
              <w:rPr>
                <w:b w:val="0"/>
              </w:rPr>
              <w:t>Phó Giám đốc</w:t>
            </w:r>
          </w:p>
        </w:tc>
        <w:tc>
          <w:tcPr>
            <w:tcW w:w="1980" w:type="dxa"/>
            <w:tcBorders>
              <w:top w:val="nil"/>
              <w:left w:val="nil"/>
              <w:bottom w:val="nil"/>
              <w:right w:val="nil"/>
            </w:tcBorders>
          </w:tcPr>
          <w:p w:rsidR="00AA2E9F" w:rsidRPr="00C65783" w:rsidRDefault="00AA2E9F" w:rsidP="0020508B">
            <w:pPr>
              <w:rPr>
                <w:b w:val="0"/>
              </w:rPr>
            </w:pPr>
            <w:r w:rsidRPr="00C65783">
              <w:rPr>
                <w:b w:val="0"/>
              </w:rPr>
              <w:t>4.094</w:t>
            </w:r>
          </w:p>
        </w:tc>
        <w:tc>
          <w:tcPr>
            <w:tcW w:w="3060" w:type="dxa"/>
            <w:tcBorders>
              <w:top w:val="nil"/>
              <w:left w:val="nil"/>
              <w:bottom w:val="nil"/>
              <w:right w:val="nil"/>
            </w:tcBorders>
            <w:vAlign w:val="center"/>
          </w:tcPr>
          <w:p w:rsidR="00AA2E9F" w:rsidRPr="00C65783" w:rsidRDefault="00AA2E9F" w:rsidP="0020508B">
            <w:pPr>
              <w:rPr>
                <w:b w:val="0"/>
              </w:rPr>
            </w:pPr>
          </w:p>
        </w:tc>
      </w:tr>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AA2E9F">
            <w:pPr>
              <w:spacing w:before="120"/>
              <w:jc w:val="left"/>
              <w:rPr>
                <w:b w:val="0"/>
              </w:rPr>
            </w:pPr>
            <w:r w:rsidRPr="00C65783">
              <w:rPr>
                <w:b w:val="0"/>
              </w:rPr>
              <w:t>Ông Bùi Thanh Tùng</w:t>
            </w:r>
          </w:p>
        </w:tc>
        <w:tc>
          <w:tcPr>
            <w:tcW w:w="1800" w:type="dxa"/>
            <w:tcBorders>
              <w:top w:val="nil"/>
              <w:left w:val="nil"/>
              <w:bottom w:val="nil"/>
              <w:right w:val="nil"/>
            </w:tcBorders>
            <w:vAlign w:val="center"/>
          </w:tcPr>
          <w:p w:rsidR="00AA2E9F" w:rsidRPr="00C65783" w:rsidRDefault="00AA2E9F" w:rsidP="0020508B">
            <w:pPr>
              <w:spacing w:before="120"/>
              <w:rPr>
                <w:b w:val="0"/>
              </w:rPr>
            </w:pPr>
            <w:r w:rsidRPr="00C65783">
              <w:rPr>
                <w:b w:val="0"/>
              </w:rPr>
              <w:t>Phó Giám đốc</w:t>
            </w:r>
          </w:p>
        </w:tc>
        <w:tc>
          <w:tcPr>
            <w:tcW w:w="1980" w:type="dxa"/>
            <w:tcBorders>
              <w:top w:val="nil"/>
              <w:left w:val="nil"/>
              <w:bottom w:val="nil"/>
              <w:right w:val="nil"/>
            </w:tcBorders>
          </w:tcPr>
          <w:p w:rsidR="00AA2E9F" w:rsidRPr="00C65783" w:rsidRDefault="00AA2E9F" w:rsidP="0020508B">
            <w:pPr>
              <w:rPr>
                <w:b w:val="0"/>
              </w:rPr>
            </w:pPr>
            <w:r w:rsidRPr="00C65783">
              <w:rPr>
                <w:b w:val="0"/>
              </w:rPr>
              <w:t>5.118</w:t>
            </w:r>
          </w:p>
        </w:tc>
        <w:tc>
          <w:tcPr>
            <w:tcW w:w="3060" w:type="dxa"/>
            <w:tcBorders>
              <w:top w:val="nil"/>
              <w:left w:val="nil"/>
              <w:bottom w:val="nil"/>
              <w:right w:val="nil"/>
            </w:tcBorders>
            <w:vAlign w:val="center"/>
          </w:tcPr>
          <w:p w:rsidR="00AA2E9F" w:rsidRPr="00C65783" w:rsidRDefault="00AA2E9F" w:rsidP="0020508B">
            <w:pPr>
              <w:rPr>
                <w:b w:val="0"/>
              </w:rPr>
            </w:pPr>
          </w:p>
        </w:tc>
      </w:tr>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AA2E9F">
            <w:pPr>
              <w:spacing w:before="120"/>
              <w:jc w:val="left"/>
              <w:rPr>
                <w:b w:val="0"/>
              </w:rPr>
            </w:pPr>
            <w:r w:rsidRPr="00C65783">
              <w:rPr>
                <w:b w:val="0"/>
              </w:rPr>
              <w:t>Ông Đặng Văn Doan</w:t>
            </w:r>
          </w:p>
        </w:tc>
        <w:tc>
          <w:tcPr>
            <w:tcW w:w="1800" w:type="dxa"/>
            <w:tcBorders>
              <w:top w:val="nil"/>
              <w:left w:val="nil"/>
              <w:bottom w:val="nil"/>
              <w:right w:val="nil"/>
            </w:tcBorders>
            <w:vAlign w:val="center"/>
          </w:tcPr>
          <w:p w:rsidR="00AA2E9F" w:rsidRPr="00C65783" w:rsidRDefault="00AA2E9F" w:rsidP="0020508B">
            <w:pPr>
              <w:spacing w:before="120"/>
              <w:rPr>
                <w:b w:val="0"/>
              </w:rPr>
            </w:pPr>
            <w:r w:rsidRPr="00C65783">
              <w:rPr>
                <w:b w:val="0"/>
              </w:rPr>
              <w:t>Phó Giám đốc</w:t>
            </w:r>
          </w:p>
        </w:tc>
        <w:tc>
          <w:tcPr>
            <w:tcW w:w="1980" w:type="dxa"/>
            <w:tcBorders>
              <w:top w:val="nil"/>
              <w:left w:val="nil"/>
              <w:bottom w:val="nil"/>
              <w:right w:val="nil"/>
            </w:tcBorders>
          </w:tcPr>
          <w:p w:rsidR="00AA2E9F" w:rsidRPr="00C65783" w:rsidRDefault="00AA2E9F" w:rsidP="0020508B">
            <w:pPr>
              <w:spacing w:before="120"/>
              <w:rPr>
                <w:b w:val="0"/>
              </w:rPr>
            </w:pPr>
            <w:r w:rsidRPr="00C65783">
              <w:rPr>
                <w:b w:val="0"/>
              </w:rPr>
              <w:t>1.022</w:t>
            </w:r>
          </w:p>
        </w:tc>
        <w:tc>
          <w:tcPr>
            <w:tcW w:w="3060" w:type="dxa"/>
            <w:tcBorders>
              <w:top w:val="nil"/>
              <w:left w:val="nil"/>
              <w:bottom w:val="nil"/>
              <w:right w:val="nil"/>
            </w:tcBorders>
            <w:vAlign w:val="center"/>
          </w:tcPr>
          <w:p w:rsidR="00AA2E9F" w:rsidRPr="00C65783" w:rsidRDefault="00AA2E9F" w:rsidP="0020508B">
            <w:pPr>
              <w:spacing w:before="120"/>
              <w:rPr>
                <w:b w:val="0"/>
              </w:rPr>
            </w:pPr>
          </w:p>
        </w:tc>
      </w:tr>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AA2E9F">
            <w:pPr>
              <w:spacing w:before="120"/>
              <w:jc w:val="left"/>
              <w:rPr>
                <w:b w:val="0"/>
              </w:rPr>
            </w:pPr>
            <w:r w:rsidRPr="00C65783">
              <w:rPr>
                <w:b w:val="0"/>
              </w:rPr>
              <w:t>Ông Trần Ngọc Tuấn</w:t>
            </w:r>
          </w:p>
        </w:tc>
        <w:tc>
          <w:tcPr>
            <w:tcW w:w="1800" w:type="dxa"/>
            <w:tcBorders>
              <w:top w:val="nil"/>
              <w:left w:val="nil"/>
              <w:bottom w:val="nil"/>
              <w:right w:val="nil"/>
            </w:tcBorders>
            <w:vAlign w:val="center"/>
          </w:tcPr>
          <w:p w:rsidR="00AA2E9F" w:rsidRPr="00C65783" w:rsidRDefault="00AA2E9F" w:rsidP="0020508B">
            <w:pPr>
              <w:spacing w:before="120"/>
              <w:rPr>
                <w:b w:val="0"/>
              </w:rPr>
            </w:pPr>
            <w:r w:rsidRPr="00C65783">
              <w:rPr>
                <w:b w:val="0"/>
              </w:rPr>
              <w:t>Phó Giám đốc</w:t>
            </w:r>
          </w:p>
        </w:tc>
        <w:tc>
          <w:tcPr>
            <w:tcW w:w="1980" w:type="dxa"/>
            <w:tcBorders>
              <w:top w:val="nil"/>
              <w:left w:val="nil"/>
              <w:bottom w:val="nil"/>
              <w:right w:val="nil"/>
            </w:tcBorders>
          </w:tcPr>
          <w:p w:rsidR="00AA2E9F" w:rsidRPr="00C65783" w:rsidRDefault="00AA2E9F" w:rsidP="0020508B">
            <w:pPr>
              <w:spacing w:before="120"/>
              <w:rPr>
                <w:b w:val="0"/>
              </w:rPr>
            </w:pPr>
            <w:r w:rsidRPr="00C65783">
              <w:rPr>
                <w:b w:val="0"/>
              </w:rPr>
              <w:t>0</w:t>
            </w:r>
          </w:p>
        </w:tc>
        <w:tc>
          <w:tcPr>
            <w:tcW w:w="3060" w:type="dxa"/>
            <w:tcBorders>
              <w:top w:val="nil"/>
              <w:left w:val="nil"/>
              <w:bottom w:val="nil"/>
              <w:right w:val="nil"/>
            </w:tcBorders>
            <w:vAlign w:val="center"/>
          </w:tcPr>
          <w:p w:rsidR="00AA2E9F" w:rsidRPr="00C65783" w:rsidRDefault="00AA2E9F" w:rsidP="0020508B">
            <w:pPr>
              <w:spacing w:before="120"/>
              <w:rPr>
                <w:b w:val="0"/>
              </w:rPr>
            </w:pPr>
            <w:r w:rsidRPr="00C65783">
              <w:rPr>
                <w:b w:val="0"/>
              </w:rPr>
              <w:t>Bổ nhiệm ngày 06/7/2012</w:t>
            </w:r>
          </w:p>
        </w:tc>
      </w:tr>
      <w:tr w:rsidR="00AA2E9F" w:rsidRPr="00C65783" w:rsidTr="005B76E2">
        <w:trPr>
          <w:trHeight w:val="299"/>
        </w:trPr>
        <w:tc>
          <w:tcPr>
            <w:tcW w:w="2880" w:type="dxa"/>
            <w:tcBorders>
              <w:top w:val="nil"/>
              <w:left w:val="nil"/>
              <w:bottom w:val="nil"/>
              <w:right w:val="nil"/>
            </w:tcBorders>
            <w:vAlign w:val="center"/>
          </w:tcPr>
          <w:p w:rsidR="00AA2E9F" w:rsidRPr="00C65783" w:rsidRDefault="00AA2E9F" w:rsidP="00AA2E9F">
            <w:pPr>
              <w:spacing w:before="120"/>
              <w:jc w:val="left"/>
              <w:rPr>
                <w:b w:val="0"/>
              </w:rPr>
            </w:pPr>
            <w:r w:rsidRPr="00C65783">
              <w:rPr>
                <w:b w:val="0"/>
              </w:rPr>
              <w:t>Ông Trịnh Văn Hải</w:t>
            </w:r>
          </w:p>
        </w:tc>
        <w:tc>
          <w:tcPr>
            <w:tcW w:w="1800" w:type="dxa"/>
            <w:tcBorders>
              <w:top w:val="nil"/>
              <w:left w:val="nil"/>
              <w:bottom w:val="nil"/>
              <w:right w:val="nil"/>
            </w:tcBorders>
            <w:vAlign w:val="center"/>
          </w:tcPr>
          <w:p w:rsidR="00AA2E9F" w:rsidRPr="00C65783" w:rsidRDefault="00AA2E9F" w:rsidP="0020508B">
            <w:pPr>
              <w:spacing w:before="120"/>
              <w:rPr>
                <w:b w:val="0"/>
              </w:rPr>
            </w:pPr>
            <w:r w:rsidRPr="00C65783">
              <w:rPr>
                <w:b w:val="0"/>
              </w:rPr>
              <w:t>Kế toán trưởng</w:t>
            </w:r>
          </w:p>
        </w:tc>
        <w:tc>
          <w:tcPr>
            <w:tcW w:w="1980" w:type="dxa"/>
            <w:tcBorders>
              <w:top w:val="nil"/>
              <w:left w:val="nil"/>
              <w:bottom w:val="nil"/>
              <w:right w:val="nil"/>
            </w:tcBorders>
          </w:tcPr>
          <w:p w:rsidR="00AA2E9F" w:rsidRPr="00C65783" w:rsidRDefault="00AA2E9F" w:rsidP="0020508B">
            <w:pPr>
              <w:spacing w:before="120"/>
              <w:rPr>
                <w:b w:val="0"/>
              </w:rPr>
            </w:pPr>
            <w:r w:rsidRPr="00C65783">
              <w:rPr>
                <w:b w:val="0"/>
              </w:rPr>
              <w:t>18.432</w:t>
            </w:r>
          </w:p>
        </w:tc>
        <w:tc>
          <w:tcPr>
            <w:tcW w:w="3060" w:type="dxa"/>
            <w:tcBorders>
              <w:top w:val="nil"/>
              <w:left w:val="nil"/>
              <w:bottom w:val="nil"/>
              <w:right w:val="nil"/>
            </w:tcBorders>
            <w:vAlign w:val="center"/>
          </w:tcPr>
          <w:p w:rsidR="00AA2E9F" w:rsidRPr="00C65783" w:rsidRDefault="00AA2E9F" w:rsidP="0020508B">
            <w:pPr>
              <w:spacing w:before="120"/>
              <w:rPr>
                <w:b w:val="0"/>
              </w:rPr>
            </w:pPr>
          </w:p>
        </w:tc>
      </w:tr>
    </w:tbl>
    <w:p w:rsidR="004F7E7F" w:rsidRPr="00C65783" w:rsidRDefault="004F7E7F" w:rsidP="005E1140">
      <w:pPr>
        <w:numPr>
          <w:ilvl w:val="0"/>
          <w:numId w:val="15"/>
        </w:numPr>
        <w:spacing w:after="120" w:line="240" w:lineRule="auto"/>
        <w:ind w:left="120" w:firstLine="0"/>
        <w:jc w:val="both"/>
        <w:rPr>
          <w:b w:val="0"/>
        </w:rPr>
      </w:pPr>
      <w:r w:rsidRPr="00C65783">
        <w:rPr>
          <w:b w:val="0"/>
        </w:rPr>
        <w:t xml:space="preserve"> Những thay đổi trong ban điều hành</w:t>
      </w:r>
      <w:r w:rsidR="00AA2E9F" w:rsidRPr="00C65783">
        <w:rPr>
          <w:b w:val="0"/>
        </w:rPr>
        <w:t>: Không</w:t>
      </w:r>
    </w:p>
    <w:p w:rsidR="005B0E3C" w:rsidRPr="00C65783" w:rsidRDefault="004F7E7F" w:rsidP="005B0E3C">
      <w:pPr>
        <w:numPr>
          <w:ilvl w:val="0"/>
          <w:numId w:val="13"/>
        </w:numPr>
        <w:spacing w:after="120" w:line="240" w:lineRule="auto"/>
        <w:ind w:left="120" w:firstLine="0"/>
        <w:jc w:val="both"/>
        <w:rPr>
          <w:b w:val="0"/>
          <w:i/>
        </w:rPr>
      </w:pPr>
      <w:r w:rsidRPr="00C65783">
        <w:rPr>
          <w:b w:val="0"/>
        </w:rPr>
        <w:t>Số lượng cán bộ, nhân viên</w:t>
      </w:r>
      <w:r w:rsidR="005B76E2">
        <w:rPr>
          <w:b w:val="0"/>
        </w:rPr>
        <w:t>: 264 người</w:t>
      </w:r>
    </w:p>
    <w:p w:rsidR="005B0E3C" w:rsidRPr="00C65783" w:rsidRDefault="005B0E3C" w:rsidP="005B0E3C">
      <w:pPr>
        <w:numPr>
          <w:ilvl w:val="0"/>
          <w:numId w:val="13"/>
        </w:numPr>
        <w:spacing w:after="120" w:line="240" w:lineRule="auto"/>
        <w:ind w:left="120" w:firstLine="0"/>
        <w:jc w:val="both"/>
        <w:rPr>
          <w:b w:val="0"/>
          <w:i/>
        </w:rPr>
      </w:pPr>
      <w:r w:rsidRPr="00C65783">
        <w:rPr>
          <w:b w:val="0"/>
          <w:i/>
        </w:rPr>
        <w:t>Tình hình đầu tư, tình hình thực hiện các dự án</w:t>
      </w:r>
    </w:p>
    <w:p w:rsidR="004F7E7F" w:rsidRPr="00C65783" w:rsidRDefault="004F7E7F" w:rsidP="005E1140">
      <w:pPr>
        <w:pStyle w:val="Heading1"/>
        <w:numPr>
          <w:ilvl w:val="0"/>
          <w:numId w:val="26"/>
        </w:numPr>
        <w:spacing w:after="120"/>
        <w:ind w:left="120" w:firstLine="0"/>
        <w:jc w:val="both"/>
        <w:rPr>
          <w:rFonts w:ascii="Times New Roman" w:hAnsi="Times New Roman"/>
          <w:b w:val="0"/>
          <w:sz w:val="26"/>
          <w:szCs w:val="26"/>
        </w:rPr>
      </w:pPr>
      <w:r w:rsidRPr="00C65783">
        <w:rPr>
          <w:rFonts w:ascii="Times New Roman" w:hAnsi="Times New Roman"/>
          <w:b w:val="0"/>
          <w:sz w:val="26"/>
          <w:szCs w:val="26"/>
        </w:rPr>
        <w:t xml:space="preserve">Các khoản đầu tư lớn: </w:t>
      </w:r>
      <w:r w:rsidR="000B159D" w:rsidRPr="00C65783">
        <w:rPr>
          <w:rFonts w:ascii="Times New Roman" w:hAnsi="Times New Roman"/>
          <w:b w:val="0"/>
          <w:sz w:val="26"/>
          <w:szCs w:val="26"/>
        </w:rPr>
        <w:t>Không</w:t>
      </w:r>
    </w:p>
    <w:p w:rsidR="004F7E7F" w:rsidRPr="00C65783" w:rsidRDefault="004F7E7F" w:rsidP="005E1140">
      <w:pPr>
        <w:numPr>
          <w:ilvl w:val="0"/>
          <w:numId w:val="26"/>
        </w:numPr>
        <w:spacing w:after="120" w:line="240" w:lineRule="auto"/>
        <w:ind w:left="120" w:firstLine="0"/>
        <w:jc w:val="both"/>
        <w:rPr>
          <w:b w:val="0"/>
        </w:rPr>
      </w:pPr>
      <w:r w:rsidRPr="00C65783">
        <w:rPr>
          <w:b w:val="0"/>
        </w:rPr>
        <w:t xml:space="preserve">Các công ty con, công ty liên kết: </w:t>
      </w:r>
      <w:r w:rsidR="000B159D" w:rsidRPr="00C65783">
        <w:rPr>
          <w:b w:val="0"/>
        </w:rPr>
        <w:t>Không</w:t>
      </w:r>
    </w:p>
    <w:p w:rsidR="004F7E7F" w:rsidRPr="00C65783" w:rsidRDefault="004F7E7F" w:rsidP="005E1140">
      <w:pPr>
        <w:numPr>
          <w:ilvl w:val="0"/>
          <w:numId w:val="13"/>
        </w:numPr>
        <w:spacing w:after="120" w:line="240" w:lineRule="auto"/>
        <w:ind w:left="120" w:firstLine="0"/>
        <w:jc w:val="both"/>
        <w:rPr>
          <w:b w:val="0"/>
          <w:i/>
        </w:rPr>
      </w:pPr>
      <w:r w:rsidRPr="00C65783">
        <w:rPr>
          <w:b w:val="0"/>
          <w:i/>
        </w:rPr>
        <w:t>Tình hình tài chính</w:t>
      </w:r>
    </w:p>
    <w:p w:rsidR="00875875" w:rsidRPr="00C65783" w:rsidRDefault="004F7E7F" w:rsidP="00875875">
      <w:pPr>
        <w:numPr>
          <w:ilvl w:val="0"/>
          <w:numId w:val="16"/>
        </w:numPr>
        <w:spacing w:after="120" w:line="240" w:lineRule="auto"/>
        <w:ind w:left="120" w:firstLine="0"/>
        <w:jc w:val="both"/>
      </w:pPr>
      <w:r w:rsidRPr="00C65783">
        <w:rPr>
          <w:b w:val="0"/>
        </w:rPr>
        <w:t>Tình hình tài chính</w:t>
      </w:r>
    </w:p>
    <w:tbl>
      <w:tblPr>
        <w:tblStyle w:val="TableGrid"/>
        <w:tblW w:w="991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335"/>
        <w:gridCol w:w="1971"/>
        <w:gridCol w:w="1971"/>
        <w:gridCol w:w="1641"/>
      </w:tblGrid>
      <w:tr w:rsidR="00F20BF4" w:rsidRPr="00C65783" w:rsidTr="00C505BA">
        <w:tc>
          <w:tcPr>
            <w:tcW w:w="4586" w:type="dxa"/>
            <w:tcBorders>
              <w:top w:val="single" w:sz="4" w:space="0" w:color="auto"/>
              <w:bottom w:val="single" w:sz="4" w:space="0" w:color="auto"/>
            </w:tcBorders>
            <w:vAlign w:val="center"/>
          </w:tcPr>
          <w:p w:rsidR="00F20BF4" w:rsidRPr="00C65783" w:rsidRDefault="00F20BF4" w:rsidP="00F20BF4">
            <w:pPr>
              <w:spacing w:before="120" w:after="120" w:line="240" w:lineRule="atLeast"/>
              <w:rPr>
                <w:lang w:val="nl-NL"/>
              </w:rPr>
            </w:pPr>
            <w:r w:rsidRPr="00C65783">
              <w:rPr>
                <w:lang w:val="nl-NL"/>
              </w:rPr>
              <w:lastRenderedPageBreak/>
              <w:t>Chỉ tiêu</w:t>
            </w:r>
          </w:p>
        </w:tc>
        <w:tc>
          <w:tcPr>
            <w:tcW w:w="1738" w:type="dxa"/>
            <w:tcBorders>
              <w:top w:val="single" w:sz="4" w:space="0" w:color="auto"/>
              <w:bottom w:val="single" w:sz="4" w:space="0" w:color="auto"/>
            </w:tcBorders>
            <w:vAlign w:val="center"/>
          </w:tcPr>
          <w:p w:rsidR="00F20BF4" w:rsidRPr="00C65783" w:rsidRDefault="00F20BF4" w:rsidP="00F20BF4">
            <w:pPr>
              <w:spacing w:before="120" w:after="120" w:line="240" w:lineRule="atLeast"/>
              <w:rPr>
                <w:lang w:val="nl-NL"/>
              </w:rPr>
            </w:pPr>
            <w:r w:rsidRPr="00C65783">
              <w:rPr>
                <w:lang w:val="nl-NL"/>
              </w:rPr>
              <w:t>Năm 2011</w:t>
            </w:r>
          </w:p>
        </w:tc>
        <w:tc>
          <w:tcPr>
            <w:tcW w:w="1889" w:type="dxa"/>
            <w:tcBorders>
              <w:top w:val="single" w:sz="4" w:space="0" w:color="auto"/>
              <w:bottom w:val="single" w:sz="4" w:space="0" w:color="auto"/>
            </w:tcBorders>
            <w:vAlign w:val="center"/>
          </w:tcPr>
          <w:p w:rsidR="00F20BF4" w:rsidRPr="00C65783" w:rsidRDefault="00F20BF4" w:rsidP="00F20BF4">
            <w:pPr>
              <w:spacing w:before="120" w:after="120" w:line="240" w:lineRule="atLeast"/>
              <w:rPr>
                <w:lang w:val="nl-NL"/>
              </w:rPr>
            </w:pPr>
            <w:r w:rsidRPr="00C65783">
              <w:rPr>
                <w:lang w:val="nl-NL"/>
              </w:rPr>
              <w:t>Năm 2012</w:t>
            </w:r>
          </w:p>
        </w:tc>
        <w:tc>
          <w:tcPr>
            <w:tcW w:w="1705" w:type="dxa"/>
            <w:tcBorders>
              <w:top w:val="single" w:sz="4" w:space="0" w:color="auto"/>
              <w:bottom w:val="single" w:sz="4" w:space="0" w:color="auto"/>
            </w:tcBorders>
            <w:vAlign w:val="center"/>
          </w:tcPr>
          <w:p w:rsidR="00F20BF4" w:rsidRPr="00C65783" w:rsidRDefault="00F20BF4" w:rsidP="005B76E2">
            <w:pPr>
              <w:spacing w:before="120" w:after="120" w:line="240" w:lineRule="atLeast"/>
              <w:rPr>
                <w:lang w:val="nl-NL"/>
              </w:rPr>
            </w:pPr>
            <w:r w:rsidRPr="00C65783">
              <w:rPr>
                <w:lang w:val="nl-NL"/>
              </w:rPr>
              <w:t>% tăng giảm</w:t>
            </w:r>
          </w:p>
        </w:tc>
      </w:tr>
      <w:tr w:rsidR="00F20BF4" w:rsidRPr="00C65783" w:rsidTr="00C505BA">
        <w:tc>
          <w:tcPr>
            <w:tcW w:w="4586" w:type="dxa"/>
            <w:tcBorders>
              <w:top w:val="single" w:sz="4" w:space="0" w:color="auto"/>
            </w:tcBorders>
          </w:tcPr>
          <w:p w:rsidR="00F20BF4" w:rsidRPr="00C65783" w:rsidRDefault="00F20BF4" w:rsidP="00F20BF4">
            <w:pPr>
              <w:spacing w:before="120" w:line="240" w:lineRule="atLeast"/>
              <w:jc w:val="both"/>
              <w:rPr>
                <w:b w:val="0"/>
                <w:lang w:val="nl-NL"/>
              </w:rPr>
            </w:pPr>
            <w:r w:rsidRPr="00C65783">
              <w:rPr>
                <w:b w:val="0"/>
                <w:lang w:val="nl-NL"/>
              </w:rPr>
              <w:t>Tổng giá trị tài sản</w:t>
            </w:r>
          </w:p>
        </w:tc>
        <w:tc>
          <w:tcPr>
            <w:tcW w:w="1738" w:type="dxa"/>
            <w:tcBorders>
              <w:top w:val="single" w:sz="4" w:space="0" w:color="auto"/>
            </w:tcBorders>
            <w:vAlign w:val="center"/>
          </w:tcPr>
          <w:p w:rsidR="00F20BF4" w:rsidRPr="00C65783" w:rsidRDefault="00F20BF4" w:rsidP="0020508B">
            <w:pPr>
              <w:jc w:val="right"/>
              <w:rPr>
                <w:b w:val="0"/>
                <w:bCs/>
              </w:rPr>
            </w:pPr>
            <w:r w:rsidRPr="00C65783">
              <w:rPr>
                <w:b w:val="0"/>
                <w:bCs/>
              </w:rPr>
              <w:t>283.100.196.373</w:t>
            </w:r>
          </w:p>
        </w:tc>
        <w:tc>
          <w:tcPr>
            <w:tcW w:w="1889" w:type="dxa"/>
            <w:tcBorders>
              <w:top w:val="single" w:sz="4" w:space="0" w:color="auto"/>
            </w:tcBorders>
            <w:vAlign w:val="center"/>
          </w:tcPr>
          <w:p w:rsidR="00F20BF4" w:rsidRPr="00C65783" w:rsidRDefault="00F20BF4" w:rsidP="0020508B">
            <w:pPr>
              <w:jc w:val="right"/>
              <w:rPr>
                <w:b w:val="0"/>
                <w:bCs/>
              </w:rPr>
            </w:pPr>
            <w:r w:rsidRPr="00C65783">
              <w:rPr>
                <w:b w:val="0"/>
                <w:bCs/>
              </w:rPr>
              <w:t>309.669.646.669</w:t>
            </w:r>
          </w:p>
        </w:tc>
        <w:tc>
          <w:tcPr>
            <w:tcW w:w="1705" w:type="dxa"/>
            <w:tcBorders>
              <w:top w:val="single" w:sz="4" w:space="0" w:color="auto"/>
            </w:tcBorders>
          </w:tcPr>
          <w:p w:rsidR="00F20BF4" w:rsidRPr="005B76E2" w:rsidRDefault="005B76E2" w:rsidP="005B76E2">
            <w:pPr>
              <w:spacing w:after="120" w:line="240" w:lineRule="auto"/>
              <w:rPr>
                <w:b w:val="0"/>
              </w:rPr>
            </w:pPr>
            <w:r w:rsidRPr="005B76E2">
              <w:rPr>
                <w:b w:val="0"/>
              </w:rPr>
              <w:t>109</w:t>
            </w:r>
          </w:p>
        </w:tc>
      </w:tr>
      <w:tr w:rsidR="00F20BF4" w:rsidRPr="00C65783" w:rsidTr="00C505BA">
        <w:tc>
          <w:tcPr>
            <w:tcW w:w="4586" w:type="dxa"/>
          </w:tcPr>
          <w:p w:rsidR="00F20BF4" w:rsidRPr="00C65783" w:rsidRDefault="00F20BF4" w:rsidP="00F20BF4">
            <w:pPr>
              <w:spacing w:before="120" w:line="240" w:lineRule="atLeast"/>
              <w:jc w:val="both"/>
              <w:rPr>
                <w:b w:val="0"/>
                <w:lang w:val="nl-NL"/>
              </w:rPr>
            </w:pPr>
            <w:r w:rsidRPr="00C65783">
              <w:rPr>
                <w:b w:val="0"/>
                <w:lang w:val="nl-NL"/>
              </w:rPr>
              <w:t>Doanh thu thuần</w:t>
            </w:r>
          </w:p>
        </w:tc>
        <w:tc>
          <w:tcPr>
            <w:tcW w:w="1738" w:type="dxa"/>
          </w:tcPr>
          <w:p w:rsidR="00F20BF4" w:rsidRPr="00C65783" w:rsidRDefault="00F20BF4" w:rsidP="0020508B">
            <w:pPr>
              <w:jc w:val="right"/>
              <w:rPr>
                <w:b w:val="0"/>
                <w:bCs/>
              </w:rPr>
            </w:pPr>
            <w:r w:rsidRPr="00C65783">
              <w:rPr>
                <w:b w:val="0"/>
                <w:bCs/>
              </w:rPr>
              <w:t>207.250.819.570</w:t>
            </w:r>
          </w:p>
        </w:tc>
        <w:tc>
          <w:tcPr>
            <w:tcW w:w="1889" w:type="dxa"/>
          </w:tcPr>
          <w:p w:rsidR="00F20BF4" w:rsidRPr="00C65783" w:rsidRDefault="00F20BF4" w:rsidP="0020508B">
            <w:pPr>
              <w:jc w:val="right"/>
              <w:rPr>
                <w:b w:val="0"/>
                <w:bCs/>
              </w:rPr>
            </w:pPr>
            <w:r w:rsidRPr="00C65783">
              <w:rPr>
                <w:b w:val="0"/>
                <w:bCs/>
              </w:rPr>
              <w:t>242.740.889.222</w:t>
            </w:r>
          </w:p>
        </w:tc>
        <w:tc>
          <w:tcPr>
            <w:tcW w:w="1705" w:type="dxa"/>
          </w:tcPr>
          <w:p w:rsidR="00F20BF4" w:rsidRPr="005B76E2" w:rsidRDefault="005B76E2" w:rsidP="005B76E2">
            <w:pPr>
              <w:spacing w:after="120" w:line="240" w:lineRule="auto"/>
              <w:rPr>
                <w:b w:val="0"/>
              </w:rPr>
            </w:pPr>
            <w:r>
              <w:rPr>
                <w:b w:val="0"/>
              </w:rPr>
              <w:t>117</w:t>
            </w:r>
          </w:p>
        </w:tc>
      </w:tr>
      <w:tr w:rsidR="00C505BA" w:rsidRPr="00C65783" w:rsidTr="00C505BA">
        <w:tc>
          <w:tcPr>
            <w:tcW w:w="4586" w:type="dxa"/>
          </w:tcPr>
          <w:p w:rsidR="00C505BA" w:rsidRPr="00C65783" w:rsidRDefault="00C505BA" w:rsidP="00F20BF4">
            <w:pPr>
              <w:spacing w:before="120" w:line="240" w:lineRule="atLeast"/>
              <w:jc w:val="both"/>
              <w:rPr>
                <w:b w:val="0"/>
                <w:lang w:val="nl-NL"/>
              </w:rPr>
            </w:pPr>
            <w:r w:rsidRPr="00C65783">
              <w:rPr>
                <w:b w:val="0"/>
                <w:lang w:val="nl-NL"/>
              </w:rPr>
              <w:t>Lợi nhuận từ hoạt động kinh doanh</w:t>
            </w:r>
          </w:p>
        </w:tc>
        <w:tc>
          <w:tcPr>
            <w:tcW w:w="1738" w:type="dxa"/>
          </w:tcPr>
          <w:p w:rsidR="00C505BA" w:rsidRPr="00C65783" w:rsidRDefault="00C22F89" w:rsidP="00C505BA">
            <w:pPr>
              <w:jc w:val="right"/>
              <w:rPr>
                <w:b w:val="0"/>
                <w:bCs/>
              </w:rPr>
            </w:pPr>
            <w:r w:rsidRPr="00C65783">
              <w:rPr>
                <w:b w:val="0"/>
                <w:bCs/>
              </w:rPr>
              <w:t>-</w:t>
            </w:r>
            <w:r w:rsidR="00C505BA" w:rsidRPr="00C65783">
              <w:rPr>
                <w:b w:val="0"/>
                <w:bCs/>
              </w:rPr>
              <w:t xml:space="preserve"> 3.606.732.027 </w:t>
            </w:r>
          </w:p>
        </w:tc>
        <w:tc>
          <w:tcPr>
            <w:tcW w:w="1889" w:type="dxa"/>
          </w:tcPr>
          <w:p w:rsidR="00C505BA" w:rsidRPr="00C65783" w:rsidRDefault="00C22F89" w:rsidP="00C22F89">
            <w:pPr>
              <w:jc w:val="right"/>
              <w:rPr>
                <w:b w:val="0"/>
                <w:bCs/>
              </w:rPr>
            </w:pPr>
            <w:r w:rsidRPr="00C65783">
              <w:rPr>
                <w:b w:val="0"/>
                <w:bCs/>
              </w:rPr>
              <w:t>-</w:t>
            </w:r>
            <w:r w:rsidR="00C505BA" w:rsidRPr="00C65783">
              <w:rPr>
                <w:b w:val="0"/>
                <w:bCs/>
              </w:rPr>
              <w:t>10.919.749.497</w:t>
            </w:r>
            <w:r w:rsidRPr="00C65783">
              <w:rPr>
                <w:b w:val="0"/>
                <w:bCs/>
              </w:rPr>
              <w:t xml:space="preserve"> </w:t>
            </w:r>
          </w:p>
        </w:tc>
        <w:tc>
          <w:tcPr>
            <w:tcW w:w="1705" w:type="dxa"/>
          </w:tcPr>
          <w:p w:rsidR="00C505BA" w:rsidRPr="005B76E2" w:rsidRDefault="005B76E2" w:rsidP="005B76E2">
            <w:pPr>
              <w:spacing w:after="120" w:line="240" w:lineRule="auto"/>
              <w:rPr>
                <w:b w:val="0"/>
              </w:rPr>
            </w:pPr>
            <w:r>
              <w:rPr>
                <w:b w:val="0"/>
              </w:rPr>
              <w:t>-303</w:t>
            </w:r>
          </w:p>
        </w:tc>
      </w:tr>
      <w:tr w:rsidR="00C505BA" w:rsidRPr="00C65783" w:rsidTr="00C505BA">
        <w:tc>
          <w:tcPr>
            <w:tcW w:w="4586" w:type="dxa"/>
          </w:tcPr>
          <w:p w:rsidR="00C505BA" w:rsidRPr="00C65783" w:rsidRDefault="00C505BA" w:rsidP="00F20BF4">
            <w:pPr>
              <w:spacing w:before="120" w:line="240" w:lineRule="atLeast"/>
              <w:jc w:val="both"/>
              <w:rPr>
                <w:b w:val="0"/>
                <w:lang w:val="nl-NL"/>
              </w:rPr>
            </w:pPr>
            <w:r w:rsidRPr="00C65783">
              <w:rPr>
                <w:b w:val="0"/>
                <w:lang w:val="nl-NL"/>
              </w:rPr>
              <w:t xml:space="preserve">Lợi nhuận khác </w:t>
            </w:r>
          </w:p>
        </w:tc>
        <w:tc>
          <w:tcPr>
            <w:tcW w:w="1738" w:type="dxa"/>
          </w:tcPr>
          <w:p w:rsidR="00C505BA" w:rsidRPr="00C65783" w:rsidRDefault="00C505BA" w:rsidP="0020508B">
            <w:pPr>
              <w:jc w:val="right"/>
              <w:rPr>
                <w:b w:val="0"/>
                <w:bCs/>
              </w:rPr>
            </w:pPr>
            <w:r w:rsidRPr="00C65783">
              <w:rPr>
                <w:b w:val="0"/>
                <w:bCs/>
              </w:rPr>
              <w:t>727.618.528</w:t>
            </w:r>
          </w:p>
        </w:tc>
        <w:tc>
          <w:tcPr>
            <w:tcW w:w="1889" w:type="dxa"/>
          </w:tcPr>
          <w:p w:rsidR="00C505BA" w:rsidRPr="00C65783" w:rsidRDefault="00C505BA" w:rsidP="0020508B">
            <w:pPr>
              <w:jc w:val="right"/>
              <w:rPr>
                <w:b w:val="0"/>
                <w:bCs/>
              </w:rPr>
            </w:pPr>
            <w:r w:rsidRPr="00C65783">
              <w:rPr>
                <w:b w:val="0"/>
                <w:bCs/>
              </w:rPr>
              <w:t>954.025.863</w:t>
            </w:r>
          </w:p>
        </w:tc>
        <w:tc>
          <w:tcPr>
            <w:tcW w:w="1705" w:type="dxa"/>
          </w:tcPr>
          <w:p w:rsidR="00C505BA" w:rsidRPr="005B76E2" w:rsidRDefault="005B76E2" w:rsidP="005B76E2">
            <w:pPr>
              <w:spacing w:after="120" w:line="240" w:lineRule="auto"/>
              <w:rPr>
                <w:b w:val="0"/>
              </w:rPr>
            </w:pPr>
            <w:r>
              <w:rPr>
                <w:b w:val="0"/>
              </w:rPr>
              <w:t>131</w:t>
            </w:r>
          </w:p>
        </w:tc>
      </w:tr>
      <w:tr w:rsidR="00C505BA" w:rsidRPr="00C65783" w:rsidTr="00C505BA">
        <w:tc>
          <w:tcPr>
            <w:tcW w:w="4586" w:type="dxa"/>
          </w:tcPr>
          <w:p w:rsidR="00C505BA" w:rsidRPr="00C65783" w:rsidRDefault="00C505BA" w:rsidP="00F20BF4">
            <w:pPr>
              <w:spacing w:before="120" w:line="240" w:lineRule="atLeast"/>
              <w:jc w:val="both"/>
              <w:rPr>
                <w:b w:val="0"/>
                <w:lang w:val="nl-NL"/>
              </w:rPr>
            </w:pPr>
            <w:r w:rsidRPr="00C65783">
              <w:rPr>
                <w:b w:val="0"/>
                <w:lang w:val="nl-NL"/>
              </w:rPr>
              <w:t>Lợi nhuận trước thuế</w:t>
            </w:r>
          </w:p>
        </w:tc>
        <w:tc>
          <w:tcPr>
            <w:tcW w:w="1738" w:type="dxa"/>
          </w:tcPr>
          <w:p w:rsidR="00C505BA" w:rsidRPr="00C65783" w:rsidRDefault="00C505BA" w:rsidP="00C505BA">
            <w:pPr>
              <w:jc w:val="right"/>
              <w:rPr>
                <w:b w:val="0"/>
                <w:bCs/>
              </w:rPr>
            </w:pPr>
            <w:r w:rsidRPr="00C65783">
              <w:rPr>
                <w:b w:val="0"/>
                <w:bCs/>
              </w:rPr>
              <w:t xml:space="preserve">-2.879.113.499 </w:t>
            </w:r>
          </w:p>
        </w:tc>
        <w:tc>
          <w:tcPr>
            <w:tcW w:w="1889" w:type="dxa"/>
          </w:tcPr>
          <w:p w:rsidR="00C505BA" w:rsidRPr="00C65783" w:rsidRDefault="00C505BA" w:rsidP="00C505BA">
            <w:pPr>
              <w:jc w:val="right"/>
              <w:rPr>
                <w:b w:val="0"/>
                <w:bCs/>
              </w:rPr>
            </w:pPr>
            <w:r w:rsidRPr="00C65783">
              <w:rPr>
                <w:b w:val="0"/>
                <w:bCs/>
              </w:rPr>
              <w:t xml:space="preserve">-9.965.723.634 </w:t>
            </w:r>
          </w:p>
        </w:tc>
        <w:tc>
          <w:tcPr>
            <w:tcW w:w="1705" w:type="dxa"/>
          </w:tcPr>
          <w:p w:rsidR="00C505BA" w:rsidRPr="005B76E2" w:rsidRDefault="005B76E2" w:rsidP="005B76E2">
            <w:pPr>
              <w:spacing w:after="120" w:line="240" w:lineRule="auto"/>
              <w:rPr>
                <w:b w:val="0"/>
              </w:rPr>
            </w:pPr>
            <w:r>
              <w:rPr>
                <w:b w:val="0"/>
              </w:rPr>
              <w:t>-346</w:t>
            </w:r>
          </w:p>
        </w:tc>
      </w:tr>
      <w:tr w:rsidR="00C505BA" w:rsidRPr="00C65783" w:rsidTr="00C505BA">
        <w:tc>
          <w:tcPr>
            <w:tcW w:w="4586" w:type="dxa"/>
          </w:tcPr>
          <w:p w:rsidR="00C505BA" w:rsidRPr="00C65783" w:rsidRDefault="00C505BA" w:rsidP="00F20BF4">
            <w:pPr>
              <w:spacing w:before="120" w:line="240" w:lineRule="atLeast"/>
              <w:jc w:val="both"/>
              <w:rPr>
                <w:b w:val="0"/>
                <w:lang w:val="nl-NL"/>
              </w:rPr>
            </w:pPr>
            <w:r w:rsidRPr="00C65783">
              <w:rPr>
                <w:b w:val="0"/>
                <w:lang w:val="nl-NL"/>
              </w:rPr>
              <w:t>Lợi nhuận sau thuế</w:t>
            </w:r>
          </w:p>
        </w:tc>
        <w:tc>
          <w:tcPr>
            <w:tcW w:w="1738" w:type="dxa"/>
          </w:tcPr>
          <w:p w:rsidR="00C505BA" w:rsidRPr="00C65783" w:rsidRDefault="00C505BA" w:rsidP="00C505BA">
            <w:pPr>
              <w:jc w:val="right"/>
              <w:rPr>
                <w:b w:val="0"/>
                <w:bCs/>
              </w:rPr>
            </w:pPr>
            <w:r w:rsidRPr="00C65783">
              <w:rPr>
                <w:b w:val="0"/>
                <w:bCs/>
              </w:rPr>
              <w:t xml:space="preserve">-2.896.733.266 </w:t>
            </w:r>
          </w:p>
        </w:tc>
        <w:tc>
          <w:tcPr>
            <w:tcW w:w="1889" w:type="dxa"/>
          </w:tcPr>
          <w:p w:rsidR="00C505BA" w:rsidRPr="00C65783" w:rsidRDefault="00C505BA" w:rsidP="00C505BA">
            <w:pPr>
              <w:jc w:val="right"/>
              <w:rPr>
                <w:b w:val="0"/>
                <w:bCs/>
              </w:rPr>
            </w:pPr>
            <w:r w:rsidRPr="00C65783">
              <w:rPr>
                <w:b w:val="0"/>
                <w:bCs/>
              </w:rPr>
              <w:t xml:space="preserve">-9.965.723.634 </w:t>
            </w:r>
          </w:p>
        </w:tc>
        <w:tc>
          <w:tcPr>
            <w:tcW w:w="1705" w:type="dxa"/>
          </w:tcPr>
          <w:p w:rsidR="00C505BA" w:rsidRPr="005B76E2" w:rsidRDefault="005B76E2" w:rsidP="005B76E2">
            <w:pPr>
              <w:spacing w:after="120" w:line="240" w:lineRule="auto"/>
              <w:rPr>
                <w:b w:val="0"/>
              </w:rPr>
            </w:pPr>
            <w:r>
              <w:rPr>
                <w:b w:val="0"/>
              </w:rPr>
              <w:t>-344</w:t>
            </w:r>
          </w:p>
        </w:tc>
      </w:tr>
      <w:tr w:rsidR="00C505BA" w:rsidRPr="00C65783" w:rsidTr="00C505BA">
        <w:tc>
          <w:tcPr>
            <w:tcW w:w="4586" w:type="dxa"/>
          </w:tcPr>
          <w:p w:rsidR="00C505BA" w:rsidRPr="00C65783" w:rsidRDefault="00C505BA" w:rsidP="00875875">
            <w:pPr>
              <w:spacing w:after="120" w:line="240" w:lineRule="auto"/>
              <w:jc w:val="both"/>
            </w:pPr>
            <w:r w:rsidRPr="00C65783">
              <w:rPr>
                <w:b w:val="0"/>
                <w:lang w:val="nl-NL"/>
              </w:rPr>
              <w:t>Tỷ lệ lợi nhuận trả cổ tức</w:t>
            </w:r>
          </w:p>
        </w:tc>
        <w:tc>
          <w:tcPr>
            <w:tcW w:w="1738" w:type="dxa"/>
          </w:tcPr>
          <w:p w:rsidR="00C505BA" w:rsidRPr="00C65783" w:rsidRDefault="00C505BA" w:rsidP="00C505BA">
            <w:pPr>
              <w:jc w:val="right"/>
              <w:rPr>
                <w:b w:val="0"/>
                <w:bCs/>
              </w:rPr>
            </w:pPr>
            <w:r w:rsidRPr="00C65783">
              <w:rPr>
                <w:b w:val="0"/>
                <w:bCs/>
              </w:rPr>
              <w:t xml:space="preserve">-979 </w:t>
            </w:r>
          </w:p>
        </w:tc>
        <w:tc>
          <w:tcPr>
            <w:tcW w:w="1889" w:type="dxa"/>
          </w:tcPr>
          <w:p w:rsidR="00C505BA" w:rsidRPr="00C65783" w:rsidRDefault="00C505BA" w:rsidP="00C505BA">
            <w:pPr>
              <w:jc w:val="right"/>
              <w:rPr>
                <w:b w:val="0"/>
                <w:bCs/>
              </w:rPr>
            </w:pPr>
            <w:r w:rsidRPr="00C65783">
              <w:rPr>
                <w:b w:val="0"/>
                <w:bCs/>
              </w:rPr>
              <w:t xml:space="preserve"> -3.368 </w:t>
            </w:r>
          </w:p>
        </w:tc>
        <w:tc>
          <w:tcPr>
            <w:tcW w:w="1705" w:type="dxa"/>
          </w:tcPr>
          <w:p w:rsidR="00C505BA" w:rsidRPr="005B76E2" w:rsidRDefault="005B76E2" w:rsidP="005B76E2">
            <w:pPr>
              <w:spacing w:after="120" w:line="240" w:lineRule="auto"/>
              <w:rPr>
                <w:b w:val="0"/>
              </w:rPr>
            </w:pPr>
            <w:r>
              <w:rPr>
                <w:b w:val="0"/>
              </w:rPr>
              <w:t>-344</w:t>
            </w:r>
          </w:p>
        </w:tc>
      </w:tr>
    </w:tbl>
    <w:p w:rsidR="004F7E7F" w:rsidRPr="00C65783" w:rsidRDefault="004F7E7F" w:rsidP="004F7E7F">
      <w:pPr>
        <w:spacing w:line="240" w:lineRule="auto"/>
        <w:jc w:val="both"/>
      </w:pPr>
    </w:p>
    <w:p w:rsidR="004F7E7F" w:rsidRPr="00C65783" w:rsidRDefault="004F7E7F" w:rsidP="005E1140">
      <w:pPr>
        <w:numPr>
          <w:ilvl w:val="0"/>
          <w:numId w:val="16"/>
        </w:numPr>
        <w:spacing w:after="120" w:line="240" w:lineRule="auto"/>
        <w:ind w:left="120" w:firstLine="0"/>
        <w:jc w:val="both"/>
        <w:rPr>
          <w:b w:val="0"/>
          <w:i/>
          <w:lang w:val="nl-NL"/>
        </w:rPr>
      </w:pPr>
      <w:r w:rsidRPr="00C65783">
        <w:rPr>
          <w:b w:val="0"/>
          <w:i/>
          <w:lang w:val="nl-NL"/>
        </w:rPr>
        <w:t xml:space="preserve">Các chỉ tiêu tài chính chủ yếu </w:t>
      </w:r>
    </w:p>
    <w:p w:rsidR="004F7E7F" w:rsidRPr="00C65783" w:rsidRDefault="004F7E7F" w:rsidP="004F7E7F">
      <w:pPr>
        <w:spacing w:line="240" w:lineRule="auto"/>
        <w:jc w:val="both"/>
        <w:rPr>
          <w:b w:val="0"/>
          <w:i/>
          <w:lang w:val="nl-NL"/>
        </w:rPr>
      </w:pP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701"/>
        <w:gridCol w:w="1559"/>
        <w:gridCol w:w="1701"/>
      </w:tblGrid>
      <w:tr w:rsidR="004F7E7F" w:rsidRPr="00C65783" w:rsidTr="004916E8">
        <w:tc>
          <w:tcPr>
            <w:tcW w:w="4111" w:type="dxa"/>
          </w:tcPr>
          <w:p w:rsidR="004F7E7F" w:rsidRPr="00C65783" w:rsidRDefault="004F7E7F" w:rsidP="0020508B">
            <w:pPr>
              <w:spacing w:before="120" w:after="120" w:line="240" w:lineRule="atLeast"/>
              <w:rPr>
                <w:lang w:val="nl-NL"/>
              </w:rPr>
            </w:pPr>
            <w:r w:rsidRPr="00C65783">
              <w:rPr>
                <w:lang w:val="nl-NL"/>
              </w:rPr>
              <w:t>Các chỉ tiêu</w:t>
            </w:r>
          </w:p>
        </w:tc>
        <w:tc>
          <w:tcPr>
            <w:tcW w:w="1701" w:type="dxa"/>
          </w:tcPr>
          <w:p w:rsidR="004F7E7F" w:rsidRPr="00C65783" w:rsidRDefault="004F7E7F" w:rsidP="0075236C">
            <w:pPr>
              <w:spacing w:before="120" w:after="120" w:line="240" w:lineRule="atLeast"/>
              <w:rPr>
                <w:lang w:val="nl-NL"/>
              </w:rPr>
            </w:pPr>
            <w:r w:rsidRPr="00C65783">
              <w:rPr>
                <w:lang w:val="nl-NL"/>
              </w:rPr>
              <w:t xml:space="preserve">Năm </w:t>
            </w:r>
            <w:r w:rsidR="0075236C" w:rsidRPr="00C65783">
              <w:rPr>
                <w:lang w:val="nl-NL"/>
              </w:rPr>
              <w:t>2011</w:t>
            </w:r>
          </w:p>
        </w:tc>
        <w:tc>
          <w:tcPr>
            <w:tcW w:w="1559" w:type="dxa"/>
          </w:tcPr>
          <w:p w:rsidR="004F7E7F" w:rsidRPr="00C65783" w:rsidRDefault="004F7E7F" w:rsidP="0075236C">
            <w:pPr>
              <w:spacing w:before="120" w:after="120" w:line="240" w:lineRule="atLeast"/>
              <w:rPr>
                <w:lang w:val="nl-NL"/>
              </w:rPr>
            </w:pPr>
            <w:r w:rsidRPr="00C65783">
              <w:rPr>
                <w:lang w:val="nl-NL"/>
              </w:rPr>
              <w:t xml:space="preserve">Năm </w:t>
            </w:r>
            <w:r w:rsidR="0075236C" w:rsidRPr="00C65783">
              <w:rPr>
                <w:lang w:val="nl-NL"/>
              </w:rPr>
              <w:t>2012</w:t>
            </w:r>
          </w:p>
        </w:tc>
        <w:tc>
          <w:tcPr>
            <w:tcW w:w="1701" w:type="dxa"/>
          </w:tcPr>
          <w:p w:rsidR="004F7E7F" w:rsidRPr="00C65783" w:rsidRDefault="004F7E7F" w:rsidP="0020508B">
            <w:pPr>
              <w:spacing w:before="120" w:after="120" w:line="240" w:lineRule="atLeast"/>
              <w:rPr>
                <w:lang w:val="nl-NL"/>
              </w:rPr>
            </w:pPr>
            <w:r w:rsidRPr="00C65783">
              <w:rPr>
                <w:lang w:val="nl-NL"/>
              </w:rPr>
              <w:t>Ghi chú</w:t>
            </w:r>
          </w:p>
        </w:tc>
      </w:tr>
      <w:tr w:rsidR="004F7E7F" w:rsidRPr="00C65783" w:rsidTr="004916E8">
        <w:tc>
          <w:tcPr>
            <w:tcW w:w="4111" w:type="dxa"/>
          </w:tcPr>
          <w:p w:rsidR="004F7E7F" w:rsidRPr="00C65783" w:rsidRDefault="004F7E7F" w:rsidP="0011031A">
            <w:pPr>
              <w:tabs>
                <w:tab w:val="num" w:pos="360"/>
              </w:tabs>
              <w:spacing w:line="240" w:lineRule="auto"/>
              <w:ind w:left="360" w:hanging="360"/>
              <w:jc w:val="left"/>
              <w:rPr>
                <w:b w:val="0"/>
                <w:i/>
                <w:lang w:val="nl-NL"/>
              </w:rPr>
            </w:pPr>
            <w:r w:rsidRPr="00C65783">
              <w:rPr>
                <w:b w:val="0"/>
                <w:i/>
                <w:lang w:val="nl-NL"/>
              </w:rPr>
              <w:t>Chỉ tiêu về khả năng thanh toán</w:t>
            </w:r>
          </w:p>
          <w:p w:rsidR="004F7E7F" w:rsidRPr="00C65783" w:rsidRDefault="004F7E7F" w:rsidP="005E1140">
            <w:pPr>
              <w:numPr>
                <w:ilvl w:val="0"/>
                <w:numId w:val="3"/>
              </w:numPr>
              <w:spacing w:line="240" w:lineRule="auto"/>
              <w:jc w:val="left"/>
              <w:rPr>
                <w:b w:val="0"/>
                <w:lang w:val="nl-NL"/>
              </w:rPr>
            </w:pPr>
            <w:r w:rsidRPr="00C65783">
              <w:rPr>
                <w:b w:val="0"/>
                <w:lang w:val="nl-NL"/>
              </w:rPr>
              <w:t>Hệ số thanh toán ngắn hạn:</w:t>
            </w:r>
          </w:p>
          <w:p w:rsidR="004F7E7F" w:rsidRPr="00C65783" w:rsidRDefault="004F7E7F" w:rsidP="0011031A">
            <w:pPr>
              <w:spacing w:line="240" w:lineRule="auto"/>
              <w:ind w:left="340"/>
              <w:rPr>
                <w:b w:val="0"/>
                <w:lang w:val="nl-NL"/>
              </w:rPr>
            </w:pPr>
            <w:r w:rsidRPr="00C65783">
              <w:rPr>
                <w:b w:val="0"/>
                <w:lang w:val="nl-NL"/>
              </w:rPr>
              <w:t>TSLĐ/Nợ ngắn hạn</w:t>
            </w:r>
          </w:p>
          <w:p w:rsidR="004F7E7F" w:rsidRPr="00C65783" w:rsidRDefault="004F7E7F" w:rsidP="005E1140">
            <w:pPr>
              <w:numPr>
                <w:ilvl w:val="0"/>
                <w:numId w:val="10"/>
              </w:numPr>
              <w:spacing w:line="240" w:lineRule="auto"/>
              <w:jc w:val="left"/>
              <w:rPr>
                <w:b w:val="0"/>
                <w:lang w:val="nl-NL"/>
              </w:rPr>
            </w:pPr>
            <w:r w:rsidRPr="00C65783">
              <w:rPr>
                <w:b w:val="0"/>
                <w:lang w:val="nl-NL"/>
              </w:rPr>
              <w:t>Hệ số thanh toán nhanh:</w:t>
            </w:r>
          </w:p>
          <w:p w:rsidR="004F7E7F" w:rsidRPr="00C65783" w:rsidRDefault="004F7E7F" w:rsidP="0011031A">
            <w:pPr>
              <w:spacing w:line="240" w:lineRule="auto"/>
              <w:rPr>
                <w:b w:val="0"/>
                <w:u w:val="single"/>
                <w:lang w:val="nl-NL"/>
              </w:rPr>
            </w:pPr>
            <w:r w:rsidRPr="00C65783">
              <w:rPr>
                <w:b w:val="0"/>
                <w:u w:val="single"/>
                <w:lang w:val="nl-NL"/>
              </w:rPr>
              <w:t>TSLĐ - Hàng tồn kho</w:t>
            </w:r>
          </w:p>
          <w:p w:rsidR="004F7E7F" w:rsidRPr="00C65783" w:rsidRDefault="004F7E7F" w:rsidP="0011031A">
            <w:pPr>
              <w:spacing w:line="240" w:lineRule="auto"/>
              <w:rPr>
                <w:b w:val="0"/>
                <w:lang w:val="nl-NL"/>
              </w:rPr>
            </w:pPr>
            <w:r w:rsidRPr="00C65783">
              <w:rPr>
                <w:b w:val="0"/>
                <w:lang w:val="nl-NL"/>
              </w:rPr>
              <w:t>Nợ ngắn hạn</w:t>
            </w:r>
          </w:p>
        </w:tc>
        <w:tc>
          <w:tcPr>
            <w:tcW w:w="1701" w:type="dxa"/>
          </w:tcPr>
          <w:p w:rsidR="004F7E7F" w:rsidRPr="00C65783" w:rsidRDefault="004F7E7F" w:rsidP="0011031A">
            <w:pPr>
              <w:spacing w:line="240" w:lineRule="auto"/>
              <w:rPr>
                <w:b w:val="0"/>
                <w:lang w:val="nl-NL"/>
              </w:rPr>
            </w:pPr>
          </w:p>
          <w:p w:rsidR="00EF7755" w:rsidRPr="00C65783" w:rsidRDefault="007D1F42" w:rsidP="0011031A">
            <w:pPr>
              <w:spacing w:line="240" w:lineRule="auto"/>
              <w:rPr>
                <w:b w:val="0"/>
                <w:lang w:val="nl-NL"/>
              </w:rPr>
            </w:pPr>
            <w:r w:rsidRPr="00C65783">
              <w:rPr>
                <w:b w:val="0"/>
                <w:lang w:val="nl-NL"/>
              </w:rPr>
              <w:t>1,04</w:t>
            </w:r>
          </w:p>
          <w:p w:rsidR="00EF7755" w:rsidRPr="00C65783" w:rsidRDefault="00EF7755" w:rsidP="0011031A">
            <w:pPr>
              <w:spacing w:line="240" w:lineRule="auto"/>
              <w:rPr>
                <w:lang w:val="nl-NL"/>
              </w:rPr>
            </w:pPr>
          </w:p>
          <w:p w:rsidR="009641B4" w:rsidRPr="00C65783" w:rsidRDefault="00EF7755" w:rsidP="0011031A">
            <w:pPr>
              <w:tabs>
                <w:tab w:val="left" w:pos="270"/>
                <w:tab w:val="center" w:pos="742"/>
              </w:tabs>
              <w:spacing w:line="240" w:lineRule="auto"/>
              <w:rPr>
                <w:b w:val="0"/>
                <w:lang w:val="nl-NL"/>
              </w:rPr>
            </w:pPr>
            <w:r w:rsidRPr="00C65783">
              <w:rPr>
                <w:b w:val="0"/>
                <w:lang w:val="nl-NL"/>
              </w:rPr>
              <w:t>0,417</w:t>
            </w:r>
          </w:p>
        </w:tc>
        <w:tc>
          <w:tcPr>
            <w:tcW w:w="1559" w:type="dxa"/>
          </w:tcPr>
          <w:p w:rsidR="004F7E7F" w:rsidRPr="00C65783" w:rsidRDefault="004F7E7F" w:rsidP="0011031A">
            <w:pPr>
              <w:spacing w:line="240" w:lineRule="auto"/>
              <w:rPr>
                <w:b w:val="0"/>
                <w:lang w:val="nl-NL"/>
              </w:rPr>
            </w:pPr>
          </w:p>
          <w:p w:rsidR="007D1F42" w:rsidRPr="00C65783" w:rsidRDefault="007D1F42" w:rsidP="0011031A">
            <w:pPr>
              <w:spacing w:line="240" w:lineRule="auto"/>
              <w:rPr>
                <w:b w:val="0"/>
                <w:lang w:val="nl-NL"/>
              </w:rPr>
            </w:pPr>
            <w:r w:rsidRPr="00C65783">
              <w:rPr>
                <w:b w:val="0"/>
                <w:lang w:val="nl-NL"/>
              </w:rPr>
              <w:t>1,01</w:t>
            </w:r>
          </w:p>
          <w:p w:rsidR="00EF7755" w:rsidRPr="00C65783" w:rsidRDefault="00EF7755" w:rsidP="0011031A">
            <w:pPr>
              <w:spacing w:line="240" w:lineRule="auto"/>
              <w:rPr>
                <w:b w:val="0"/>
                <w:lang w:val="nl-NL"/>
              </w:rPr>
            </w:pPr>
          </w:p>
          <w:p w:rsidR="00EF7755" w:rsidRPr="00C65783" w:rsidRDefault="00EF7755" w:rsidP="0011031A">
            <w:pPr>
              <w:spacing w:line="240" w:lineRule="auto"/>
              <w:rPr>
                <w:b w:val="0"/>
                <w:lang w:val="nl-NL"/>
              </w:rPr>
            </w:pPr>
            <w:r w:rsidRPr="00C65783">
              <w:rPr>
                <w:b w:val="0"/>
                <w:lang w:val="nl-NL"/>
              </w:rPr>
              <w:t>0,463</w:t>
            </w:r>
          </w:p>
        </w:tc>
        <w:tc>
          <w:tcPr>
            <w:tcW w:w="1701" w:type="dxa"/>
          </w:tcPr>
          <w:p w:rsidR="004F7E7F" w:rsidRPr="00C65783" w:rsidRDefault="004F7E7F" w:rsidP="0011031A">
            <w:pPr>
              <w:spacing w:line="240" w:lineRule="auto"/>
              <w:jc w:val="both"/>
              <w:rPr>
                <w:b w:val="0"/>
                <w:lang w:val="nl-NL"/>
              </w:rPr>
            </w:pPr>
          </w:p>
        </w:tc>
      </w:tr>
      <w:tr w:rsidR="004F7E7F" w:rsidRPr="00C65783" w:rsidTr="004916E8">
        <w:tc>
          <w:tcPr>
            <w:tcW w:w="4111" w:type="dxa"/>
          </w:tcPr>
          <w:p w:rsidR="004F7E7F" w:rsidRPr="00C65783" w:rsidRDefault="004F7E7F" w:rsidP="0011031A">
            <w:pPr>
              <w:tabs>
                <w:tab w:val="num" w:pos="360"/>
              </w:tabs>
              <w:spacing w:line="240" w:lineRule="auto"/>
              <w:ind w:left="360" w:hanging="360"/>
              <w:jc w:val="both"/>
              <w:rPr>
                <w:b w:val="0"/>
                <w:i/>
                <w:lang w:val="nl-NL"/>
              </w:rPr>
            </w:pPr>
            <w:r w:rsidRPr="00C65783">
              <w:rPr>
                <w:b w:val="0"/>
                <w:i/>
                <w:lang w:val="nl-NL"/>
              </w:rPr>
              <w:t>Chỉ tiêu về cơ cấu vốn</w:t>
            </w:r>
          </w:p>
          <w:p w:rsidR="004F7E7F" w:rsidRPr="00C65783" w:rsidRDefault="004F7E7F" w:rsidP="005E1140">
            <w:pPr>
              <w:numPr>
                <w:ilvl w:val="0"/>
                <w:numId w:val="4"/>
              </w:numPr>
              <w:spacing w:line="240" w:lineRule="auto"/>
              <w:jc w:val="both"/>
              <w:rPr>
                <w:b w:val="0"/>
                <w:lang w:val="nl-NL"/>
              </w:rPr>
            </w:pPr>
            <w:r w:rsidRPr="00C65783">
              <w:rPr>
                <w:b w:val="0"/>
                <w:lang w:val="nl-NL"/>
              </w:rPr>
              <w:t>Hệ số Nợ/Tổng tài sản</w:t>
            </w:r>
          </w:p>
          <w:p w:rsidR="004F7E7F" w:rsidRPr="00C65783" w:rsidRDefault="004F7E7F" w:rsidP="005E1140">
            <w:pPr>
              <w:numPr>
                <w:ilvl w:val="0"/>
                <w:numId w:val="9"/>
              </w:numPr>
              <w:spacing w:line="240" w:lineRule="auto"/>
              <w:jc w:val="both"/>
              <w:rPr>
                <w:b w:val="0"/>
                <w:lang w:val="nl-NL"/>
              </w:rPr>
            </w:pPr>
            <w:r w:rsidRPr="00C65783">
              <w:rPr>
                <w:b w:val="0"/>
                <w:lang w:val="nl-NL"/>
              </w:rPr>
              <w:t>Hệ số Nợ/Vốn chủ sở hữu</w:t>
            </w:r>
          </w:p>
        </w:tc>
        <w:tc>
          <w:tcPr>
            <w:tcW w:w="1701" w:type="dxa"/>
          </w:tcPr>
          <w:p w:rsidR="004F7E7F" w:rsidRPr="00C65783" w:rsidRDefault="004F7E7F" w:rsidP="0011031A">
            <w:pPr>
              <w:spacing w:line="240" w:lineRule="auto"/>
              <w:rPr>
                <w:b w:val="0"/>
                <w:lang w:val="nl-NL"/>
              </w:rPr>
            </w:pPr>
          </w:p>
          <w:p w:rsidR="00EF7755" w:rsidRPr="00C65783" w:rsidRDefault="00EF7755" w:rsidP="0011031A">
            <w:pPr>
              <w:spacing w:line="240" w:lineRule="auto"/>
              <w:rPr>
                <w:b w:val="0"/>
                <w:lang w:val="nl-NL"/>
              </w:rPr>
            </w:pPr>
            <w:r w:rsidRPr="00C65783">
              <w:rPr>
                <w:b w:val="0"/>
                <w:lang w:val="nl-NL"/>
              </w:rPr>
              <w:t>0,890</w:t>
            </w:r>
          </w:p>
          <w:p w:rsidR="000C7B63" w:rsidRPr="00C65783" w:rsidRDefault="000C7B63" w:rsidP="0011031A">
            <w:pPr>
              <w:spacing w:line="240" w:lineRule="auto"/>
              <w:rPr>
                <w:b w:val="0"/>
                <w:lang w:val="nl-NL"/>
              </w:rPr>
            </w:pPr>
            <w:r w:rsidRPr="00C65783">
              <w:rPr>
                <w:b w:val="0"/>
                <w:lang w:val="nl-NL"/>
              </w:rPr>
              <w:t>8,10</w:t>
            </w:r>
          </w:p>
        </w:tc>
        <w:tc>
          <w:tcPr>
            <w:tcW w:w="1559" w:type="dxa"/>
          </w:tcPr>
          <w:p w:rsidR="00EF7755" w:rsidRPr="00C65783" w:rsidRDefault="00EF7755" w:rsidP="0011031A">
            <w:pPr>
              <w:spacing w:line="240" w:lineRule="auto"/>
              <w:rPr>
                <w:b w:val="0"/>
                <w:lang w:val="nl-NL"/>
              </w:rPr>
            </w:pPr>
          </w:p>
          <w:p w:rsidR="004F7E7F" w:rsidRPr="00C65783" w:rsidRDefault="00EF7755" w:rsidP="0011031A">
            <w:pPr>
              <w:spacing w:line="240" w:lineRule="auto"/>
              <w:rPr>
                <w:b w:val="0"/>
                <w:lang w:val="nl-NL"/>
              </w:rPr>
            </w:pPr>
            <w:r w:rsidRPr="00C65783">
              <w:rPr>
                <w:b w:val="0"/>
                <w:lang w:val="nl-NL"/>
              </w:rPr>
              <w:t>0,931</w:t>
            </w:r>
          </w:p>
          <w:p w:rsidR="000C7B63" w:rsidRPr="00C65783" w:rsidRDefault="000C7B63" w:rsidP="0011031A">
            <w:pPr>
              <w:spacing w:line="240" w:lineRule="auto"/>
              <w:rPr>
                <w:b w:val="0"/>
                <w:lang w:val="nl-NL"/>
              </w:rPr>
            </w:pPr>
            <w:r w:rsidRPr="00C65783">
              <w:rPr>
                <w:b w:val="0"/>
                <w:lang w:val="nl-NL"/>
              </w:rPr>
              <w:t>13,659</w:t>
            </w:r>
          </w:p>
        </w:tc>
        <w:tc>
          <w:tcPr>
            <w:tcW w:w="1701" w:type="dxa"/>
          </w:tcPr>
          <w:p w:rsidR="004F7E7F" w:rsidRPr="00C65783" w:rsidRDefault="004F7E7F" w:rsidP="0011031A">
            <w:pPr>
              <w:spacing w:line="240" w:lineRule="auto"/>
              <w:jc w:val="both"/>
              <w:rPr>
                <w:b w:val="0"/>
                <w:lang w:val="nl-NL"/>
              </w:rPr>
            </w:pPr>
          </w:p>
        </w:tc>
      </w:tr>
      <w:tr w:rsidR="004F7E7F" w:rsidRPr="00C65783" w:rsidTr="004916E8">
        <w:tc>
          <w:tcPr>
            <w:tcW w:w="4111" w:type="dxa"/>
            <w:tcBorders>
              <w:bottom w:val="nil"/>
            </w:tcBorders>
          </w:tcPr>
          <w:p w:rsidR="004F7E7F" w:rsidRPr="00C65783" w:rsidRDefault="004F7E7F" w:rsidP="0011031A">
            <w:pPr>
              <w:tabs>
                <w:tab w:val="num" w:pos="360"/>
              </w:tabs>
              <w:spacing w:line="240" w:lineRule="auto"/>
              <w:ind w:left="360" w:hanging="360"/>
              <w:jc w:val="both"/>
              <w:rPr>
                <w:b w:val="0"/>
                <w:i/>
                <w:lang w:val="nl-NL"/>
              </w:rPr>
            </w:pPr>
            <w:r w:rsidRPr="00C65783">
              <w:rPr>
                <w:b w:val="0"/>
                <w:i/>
                <w:lang w:val="nl-NL"/>
              </w:rPr>
              <w:t>Chỉ tiêu về năng lực hoạt động</w:t>
            </w:r>
          </w:p>
          <w:p w:rsidR="004F7E7F" w:rsidRPr="00C65783" w:rsidRDefault="004F7E7F" w:rsidP="005E1140">
            <w:pPr>
              <w:numPr>
                <w:ilvl w:val="0"/>
                <w:numId w:val="5"/>
              </w:numPr>
              <w:spacing w:line="240" w:lineRule="auto"/>
              <w:jc w:val="both"/>
              <w:rPr>
                <w:b w:val="0"/>
                <w:lang w:val="nl-NL"/>
              </w:rPr>
            </w:pPr>
            <w:r w:rsidRPr="00C65783">
              <w:rPr>
                <w:b w:val="0"/>
                <w:lang w:val="nl-NL"/>
              </w:rPr>
              <w:t>Vòng quay hàng tồn kho:</w:t>
            </w:r>
          </w:p>
          <w:p w:rsidR="004F7E7F" w:rsidRPr="00C65783" w:rsidRDefault="004F7E7F" w:rsidP="0011031A">
            <w:pPr>
              <w:spacing w:line="240" w:lineRule="auto"/>
              <w:rPr>
                <w:b w:val="0"/>
                <w:u w:val="single"/>
                <w:lang w:val="nl-NL"/>
              </w:rPr>
            </w:pPr>
            <w:r w:rsidRPr="00C65783">
              <w:rPr>
                <w:b w:val="0"/>
                <w:u w:val="single"/>
                <w:lang w:val="nl-NL"/>
              </w:rPr>
              <w:t xml:space="preserve">Giá vốn hàng bán    </w:t>
            </w:r>
          </w:p>
          <w:p w:rsidR="004F7E7F" w:rsidRPr="00C65783" w:rsidRDefault="004F7E7F" w:rsidP="0011031A">
            <w:pPr>
              <w:spacing w:line="240" w:lineRule="auto"/>
              <w:rPr>
                <w:b w:val="0"/>
                <w:lang w:val="nl-NL"/>
              </w:rPr>
            </w:pPr>
            <w:r w:rsidRPr="00C65783">
              <w:rPr>
                <w:b w:val="0"/>
                <w:lang w:val="nl-NL"/>
              </w:rPr>
              <w:t>Hàng tồn kho bình quân</w:t>
            </w:r>
          </w:p>
          <w:p w:rsidR="004F7E7F" w:rsidRPr="00C65783" w:rsidRDefault="004F7E7F" w:rsidP="005E1140">
            <w:pPr>
              <w:numPr>
                <w:ilvl w:val="0"/>
                <w:numId w:val="8"/>
              </w:numPr>
              <w:spacing w:line="240" w:lineRule="auto"/>
              <w:jc w:val="both"/>
              <w:rPr>
                <w:b w:val="0"/>
                <w:lang w:val="nl-NL"/>
              </w:rPr>
            </w:pPr>
            <w:r w:rsidRPr="00C65783">
              <w:rPr>
                <w:b w:val="0"/>
                <w:lang w:val="nl-NL"/>
              </w:rPr>
              <w:t xml:space="preserve">Doanh thu thuần/Tổng tài sản </w:t>
            </w:r>
          </w:p>
        </w:tc>
        <w:tc>
          <w:tcPr>
            <w:tcW w:w="1701" w:type="dxa"/>
            <w:tcBorders>
              <w:bottom w:val="nil"/>
            </w:tcBorders>
          </w:tcPr>
          <w:p w:rsidR="000C7B63" w:rsidRPr="00C65783" w:rsidRDefault="000C7B63" w:rsidP="0011031A">
            <w:pPr>
              <w:spacing w:line="240" w:lineRule="auto"/>
              <w:rPr>
                <w:b w:val="0"/>
                <w:lang w:val="nl-NL"/>
              </w:rPr>
            </w:pPr>
          </w:p>
          <w:p w:rsidR="000C7B63" w:rsidRPr="00C65783" w:rsidRDefault="000C7B63" w:rsidP="0011031A">
            <w:pPr>
              <w:spacing w:line="240" w:lineRule="auto"/>
              <w:rPr>
                <w:lang w:val="nl-NL"/>
              </w:rPr>
            </w:pPr>
          </w:p>
          <w:p w:rsidR="000C7B63" w:rsidRPr="00C65783" w:rsidRDefault="000C7B63" w:rsidP="0011031A">
            <w:pPr>
              <w:spacing w:line="240" w:lineRule="auto"/>
              <w:rPr>
                <w:lang w:val="nl-NL"/>
              </w:rPr>
            </w:pPr>
          </w:p>
          <w:p w:rsidR="000C7B63" w:rsidRPr="00C65783" w:rsidRDefault="000C7B63" w:rsidP="0011031A">
            <w:pPr>
              <w:spacing w:line="240" w:lineRule="auto"/>
              <w:rPr>
                <w:lang w:val="nl-NL"/>
              </w:rPr>
            </w:pPr>
          </w:p>
          <w:p w:rsidR="000C7B63" w:rsidRPr="00C65783" w:rsidRDefault="000C7B63" w:rsidP="0011031A">
            <w:pPr>
              <w:spacing w:line="240" w:lineRule="auto"/>
              <w:rPr>
                <w:b w:val="0"/>
                <w:lang w:val="nl-NL"/>
              </w:rPr>
            </w:pPr>
            <w:r w:rsidRPr="00C65783">
              <w:rPr>
                <w:b w:val="0"/>
                <w:lang w:val="nl-NL"/>
              </w:rPr>
              <w:t>0,732</w:t>
            </w:r>
          </w:p>
        </w:tc>
        <w:tc>
          <w:tcPr>
            <w:tcW w:w="1559" w:type="dxa"/>
            <w:tcBorders>
              <w:bottom w:val="nil"/>
            </w:tcBorders>
          </w:tcPr>
          <w:p w:rsidR="004F7E7F" w:rsidRPr="00C65783" w:rsidRDefault="004F7E7F" w:rsidP="0011031A">
            <w:pPr>
              <w:spacing w:line="240" w:lineRule="auto"/>
              <w:rPr>
                <w:b w:val="0"/>
                <w:lang w:val="nl-NL"/>
              </w:rPr>
            </w:pPr>
          </w:p>
          <w:p w:rsidR="000C7B63" w:rsidRPr="00C65783" w:rsidRDefault="000C7B63" w:rsidP="0011031A">
            <w:pPr>
              <w:spacing w:line="240" w:lineRule="auto"/>
              <w:rPr>
                <w:b w:val="0"/>
                <w:lang w:val="nl-NL"/>
              </w:rPr>
            </w:pPr>
            <w:r w:rsidRPr="00C65783">
              <w:rPr>
                <w:b w:val="0"/>
                <w:lang w:val="nl-NL"/>
              </w:rPr>
              <w:t>1,427</w:t>
            </w:r>
          </w:p>
          <w:p w:rsidR="000C7B63" w:rsidRPr="00C65783" w:rsidRDefault="000C7B63" w:rsidP="0011031A">
            <w:pPr>
              <w:spacing w:line="240" w:lineRule="auto"/>
              <w:rPr>
                <w:b w:val="0"/>
                <w:lang w:val="nl-NL"/>
              </w:rPr>
            </w:pPr>
          </w:p>
          <w:p w:rsidR="000C7B63" w:rsidRPr="00C65783" w:rsidRDefault="000C7B63" w:rsidP="0011031A">
            <w:pPr>
              <w:spacing w:line="240" w:lineRule="auto"/>
              <w:rPr>
                <w:b w:val="0"/>
                <w:lang w:val="nl-NL"/>
              </w:rPr>
            </w:pPr>
          </w:p>
          <w:p w:rsidR="000C7B63" w:rsidRPr="00C65783" w:rsidRDefault="00844935" w:rsidP="0011031A">
            <w:pPr>
              <w:spacing w:line="240" w:lineRule="auto"/>
              <w:rPr>
                <w:b w:val="0"/>
                <w:lang w:val="nl-NL"/>
              </w:rPr>
            </w:pPr>
            <w:r w:rsidRPr="00C65783">
              <w:rPr>
                <w:b w:val="0"/>
                <w:lang w:val="nl-NL"/>
              </w:rPr>
              <w:t>0,783</w:t>
            </w:r>
          </w:p>
        </w:tc>
        <w:tc>
          <w:tcPr>
            <w:tcW w:w="1701" w:type="dxa"/>
            <w:tcBorders>
              <w:bottom w:val="nil"/>
            </w:tcBorders>
          </w:tcPr>
          <w:p w:rsidR="004F7E7F" w:rsidRPr="00C65783" w:rsidRDefault="004F7E7F" w:rsidP="0011031A">
            <w:pPr>
              <w:spacing w:line="240" w:lineRule="auto"/>
              <w:jc w:val="both"/>
              <w:rPr>
                <w:b w:val="0"/>
                <w:lang w:val="nl-NL"/>
              </w:rPr>
            </w:pPr>
          </w:p>
        </w:tc>
      </w:tr>
      <w:tr w:rsidR="004F7E7F" w:rsidRPr="00C65783" w:rsidTr="004916E8">
        <w:trPr>
          <w:trHeight w:val="2899"/>
        </w:trPr>
        <w:tc>
          <w:tcPr>
            <w:tcW w:w="4111" w:type="dxa"/>
            <w:tcBorders>
              <w:bottom w:val="single" w:sz="4" w:space="0" w:color="auto"/>
            </w:tcBorders>
          </w:tcPr>
          <w:p w:rsidR="004F7E7F" w:rsidRPr="00C65783" w:rsidRDefault="004F7E7F" w:rsidP="0011031A">
            <w:pPr>
              <w:tabs>
                <w:tab w:val="num" w:pos="360"/>
              </w:tabs>
              <w:spacing w:line="240" w:lineRule="auto"/>
              <w:ind w:left="360" w:hanging="360"/>
              <w:jc w:val="both"/>
              <w:rPr>
                <w:b w:val="0"/>
                <w:i/>
                <w:lang w:val="nl-NL"/>
              </w:rPr>
            </w:pPr>
            <w:r w:rsidRPr="00C65783">
              <w:rPr>
                <w:b w:val="0"/>
                <w:i/>
                <w:lang w:val="nl-NL"/>
              </w:rPr>
              <w:t>Chỉ tiêu về khả năng sinh lời</w:t>
            </w:r>
          </w:p>
          <w:p w:rsidR="004F7E7F" w:rsidRPr="00C65783" w:rsidRDefault="004F7E7F" w:rsidP="005E1140">
            <w:pPr>
              <w:numPr>
                <w:ilvl w:val="0"/>
                <w:numId w:val="6"/>
              </w:numPr>
              <w:spacing w:line="240" w:lineRule="auto"/>
              <w:jc w:val="both"/>
              <w:rPr>
                <w:b w:val="0"/>
                <w:lang w:val="nl-NL"/>
              </w:rPr>
            </w:pPr>
            <w:r w:rsidRPr="00C65783">
              <w:rPr>
                <w:b w:val="0"/>
                <w:lang w:val="nl-NL"/>
              </w:rPr>
              <w:t>Hệ số Lợi nhuận sau thuế/Doanh thu  thuần</w:t>
            </w:r>
          </w:p>
          <w:p w:rsidR="004F7E7F" w:rsidRPr="00C65783" w:rsidRDefault="004F7E7F" w:rsidP="005E1140">
            <w:pPr>
              <w:numPr>
                <w:ilvl w:val="0"/>
                <w:numId w:val="7"/>
              </w:numPr>
              <w:spacing w:line="240" w:lineRule="auto"/>
              <w:jc w:val="both"/>
              <w:rPr>
                <w:b w:val="0"/>
                <w:lang w:val="nl-NL"/>
              </w:rPr>
            </w:pPr>
            <w:r w:rsidRPr="00C65783">
              <w:rPr>
                <w:b w:val="0"/>
                <w:lang w:val="nl-NL"/>
              </w:rPr>
              <w:t xml:space="preserve">Hệ số Lợi nhuận sau thuế/Vốn chủ sở hữu </w:t>
            </w:r>
          </w:p>
          <w:p w:rsidR="004F7E7F" w:rsidRPr="00C65783" w:rsidRDefault="004F7E7F" w:rsidP="005E1140">
            <w:pPr>
              <w:numPr>
                <w:ilvl w:val="0"/>
                <w:numId w:val="7"/>
              </w:numPr>
              <w:spacing w:line="240" w:lineRule="auto"/>
              <w:jc w:val="both"/>
              <w:rPr>
                <w:b w:val="0"/>
                <w:lang w:val="nl-NL"/>
              </w:rPr>
            </w:pPr>
            <w:r w:rsidRPr="00C65783">
              <w:rPr>
                <w:b w:val="0"/>
                <w:lang w:val="nl-NL"/>
              </w:rPr>
              <w:t>Hệ số Lợi nhuận sau thuế/Tổng tài sản</w:t>
            </w:r>
          </w:p>
          <w:p w:rsidR="004F7E7F" w:rsidRPr="00C65783" w:rsidRDefault="004F7E7F" w:rsidP="0011031A">
            <w:pPr>
              <w:numPr>
                <w:ilvl w:val="0"/>
                <w:numId w:val="7"/>
              </w:numPr>
              <w:spacing w:line="240" w:lineRule="auto"/>
              <w:jc w:val="both"/>
              <w:rPr>
                <w:b w:val="0"/>
                <w:lang w:val="nl-NL"/>
              </w:rPr>
            </w:pPr>
            <w:r w:rsidRPr="00C65783">
              <w:rPr>
                <w:b w:val="0"/>
                <w:lang w:val="nl-NL"/>
              </w:rPr>
              <w:t xml:space="preserve">Hệ số Lợi nhuận từ hoạt động </w:t>
            </w:r>
            <w:r w:rsidR="0011031A" w:rsidRPr="00C65783">
              <w:rPr>
                <w:b w:val="0"/>
                <w:lang w:val="nl-NL"/>
              </w:rPr>
              <w:t xml:space="preserve"> </w:t>
            </w:r>
            <w:r w:rsidRPr="00C65783">
              <w:rPr>
                <w:b w:val="0"/>
                <w:lang w:val="nl-NL"/>
              </w:rPr>
              <w:t>kinh doanh/Doanh thu thuần</w:t>
            </w:r>
          </w:p>
        </w:tc>
        <w:tc>
          <w:tcPr>
            <w:tcW w:w="1701" w:type="dxa"/>
            <w:tcBorders>
              <w:bottom w:val="single" w:sz="4" w:space="0" w:color="auto"/>
            </w:tcBorders>
          </w:tcPr>
          <w:p w:rsidR="004F7E7F" w:rsidRPr="00C65783" w:rsidRDefault="004F7E7F" w:rsidP="0011031A">
            <w:pPr>
              <w:spacing w:line="240" w:lineRule="auto"/>
              <w:rPr>
                <w:b w:val="0"/>
                <w:lang w:val="nl-NL"/>
              </w:rPr>
            </w:pPr>
          </w:p>
          <w:p w:rsidR="00844935" w:rsidRPr="00C65783" w:rsidRDefault="00844935" w:rsidP="0011031A">
            <w:pPr>
              <w:spacing w:line="240" w:lineRule="auto"/>
              <w:rPr>
                <w:b w:val="0"/>
                <w:lang w:val="nl-NL"/>
              </w:rPr>
            </w:pPr>
            <w:r w:rsidRPr="00C65783">
              <w:rPr>
                <w:b w:val="0"/>
                <w:lang w:val="nl-NL"/>
              </w:rPr>
              <w:t>- 0,013</w:t>
            </w:r>
          </w:p>
          <w:p w:rsidR="00844935" w:rsidRPr="00C65783" w:rsidRDefault="00844935" w:rsidP="0011031A">
            <w:pPr>
              <w:spacing w:line="240" w:lineRule="auto"/>
              <w:rPr>
                <w:b w:val="0"/>
                <w:lang w:val="nl-NL"/>
              </w:rPr>
            </w:pPr>
          </w:p>
          <w:p w:rsidR="00844935" w:rsidRPr="00C65783" w:rsidRDefault="00844935" w:rsidP="0011031A">
            <w:pPr>
              <w:spacing w:line="240" w:lineRule="auto"/>
              <w:rPr>
                <w:b w:val="0"/>
                <w:lang w:val="nl-NL"/>
              </w:rPr>
            </w:pPr>
            <w:r w:rsidRPr="00C65783">
              <w:rPr>
                <w:b w:val="0"/>
                <w:lang w:val="nl-NL"/>
              </w:rPr>
              <w:t>-0,093</w:t>
            </w:r>
          </w:p>
          <w:p w:rsidR="00844935" w:rsidRPr="00C65783" w:rsidRDefault="00844935" w:rsidP="0011031A">
            <w:pPr>
              <w:spacing w:line="240" w:lineRule="auto"/>
              <w:rPr>
                <w:b w:val="0"/>
                <w:lang w:val="nl-NL"/>
              </w:rPr>
            </w:pPr>
          </w:p>
          <w:p w:rsidR="00844935" w:rsidRPr="00C65783" w:rsidRDefault="00844935" w:rsidP="0011031A">
            <w:pPr>
              <w:spacing w:line="240" w:lineRule="auto"/>
              <w:rPr>
                <w:b w:val="0"/>
                <w:lang w:val="nl-NL"/>
              </w:rPr>
            </w:pPr>
            <w:r w:rsidRPr="00C65783">
              <w:rPr>
                <w:b w:val="0"/>
                <w:lang w:val="nl-NL"/>
              </w:rPr>
              <w:t>-0,010</w:t>
            </w:r>
          </w:p>
          <w:p w:rsidR="0011031A" w:rsidRPr="00C65783" w:rsidRDefault="0011031A" w:rsidP="0011031A">
            <w:pPr>
              <w:spacing w:line="240" w:lineRule="auto"/>
              <w:rPr>
                <w:b w:val="0"/>
                <w:lang w:val="nl-NL"/>
              </w:rPr>
            </w:pPr>
          </w:p>
          <w:p w:rsidR="0011031A" w:rsidRPr="00C65783" w:rsidRDefault="0011031A" w:rsidP="0011031A">
            <w:pPr>
              <w:spacing w:line="240" w:lineRule="auto"/>
              <w:rPr>
                <w:b w:val="0"/>
                <w:lang w:val="nl-NL"/>
              </w:rPr>
            </w:pPr>
            <w:r w:rsidRPr="00C65783">
              <w:rPr>
                <w:b w:val="0"/>
                <w:lang w:val="nl-NL"/>
              </w:rPr>
              <w:t>-0,017</w:t>
            </w:r>
          </w:p>
        </w:tc>
        <w:tc>
          <w:tcPr>
            <w:tcW w:w="1559" w:type="dxa"/>
            <w:tcBorders>
              <w:bottom w:val="single" w:sz="4" w:space="0" w:color="auto"/>
            </w:tcBorders>
          </w:tcPr>
          <w:p w:rsidR="004F7E7F" w:rsidRPr="00C65783" w:rsidRDefault="004F7E7F" w:rsidP="0011031A">
            <w:pPr>
              <w:spacing w:line="240" w:lineRule="auto"/>
              <w:rPr>
                <w:b w:val="0"/>
                <w:lang w:val="nl-NL"/>
              </w:rPr>
            </w:pPr>
          </w:p>
          <w:p w:rsidR="00844935" w:rsidRPr="00C65783" w:rsidRDefault="00844935" w:rsidP="0011031A">
            <w:pPr>
              <w:spacing w:line="240" w:lineRule="auto"/>
              <w:rPr>
                <w:b w:val="0"/>
                <w:lang w:val="nl-NL"/>
              </w:rPr>
            </w:pPr>
            <w:r w:rsidRPr="00C65783">
              <w:rPr>
                <w:b w:val="0"/>
                <w:lang w:val="nl-NL"/>
              </w:rPr>
              <w:t>-0,041</w:t>
            </w:r>
          </w:p>
          <w:p w:rsidR="00844935" w:rsidRPr="00C65783" w:rsidRDefault="00844935" w:rsidP="0011031A">
            <w:pPr>
              <w:spacing w:line="240" w:lineRule="auto"/>
              <w:rPr>
                <w:b w:val="0"/>
                <w:lang w:val="nl-NL"/>
              </w:rPr>
            </w:pPr>
          </w:p>
          <w:p w:rsidR="00844935" w:rsidRPr="00C65783" w:rsidRDefault="00844935" w:rsidP="0011031A">
            <w:pPr>
              <w:spacing w:line="240" w:lineRule="auto"/>
              <w:rPr>
                <w:b w:val="0"/>
                <w:lang w:val="nl-NL"/>
              </w:rPr>
            </w:pPr>
            <w:r w:rsidRPr="00C65783">
              <w:rPr>
                <w:b w:val="0"/>
                <w:lang w:val="nl-NL"/>
              </w:rPr>
              <w:t>-0,471</w:t>
            </w:r>
          </w:p>
          <w:p w:rsidR="00844935" w:rsidRPr="00C65783" w:rsidRDefault="00844935" w:rsidP="0011031A">
            <w:pPr>
              <w:spacing w:line="240" w:lineRule="auto"/>
              <w:rPr>
                <w:b w:val="0"/>
                <w:lang w:val="nl-NL"/>
              </w:rPr>
            </w:pPr>
          </w:p>
          <w:p w:rsidR="00844935" w:rsidRPr="00C65783" w:rsidRDefault="00844935" w:rsidP="0011031A">
            <w:pPr>
              <w:spacing w:line="240" w:lineRule="auto"/>
              <w:rPr>
                <w:b w:val="0"/>
                <w:lang w:val="nl-NL"/>
              </w:rPr>
            </w:pPr>
            <w:r w:rsidRPr="00C65783">
              <w:rPr>
                <w:b w:val="0"/>
                <w:lang w:val="nl-NL"/>
              </w:rPr>
              <w:t>-0,032</w:t>
            </w:r>
          </w:p>
          <w:p w:rsidR="0011031A" w:rsidRPr="00C65783" w:rsidRDefault="0011031A" w:rsidP="0011031A">
            <w:pPr>
              <w:spacing w:line="240" w:lineRule="auto"/>
              <w:rPr>
                <w:b w:val="0"/>
                <w:lang w:val="nl-NL"/>
              </w:rPr>
            </w:pPr>
          </w:p>
          <w:p w:rsidR="0011031A" w:rsidRPr="00C65783" w:rsidRDefault="0011031A" w:rsidP="0011031A">
            <w:pPr>
              <w:spacing w:line="240" w:lineRule="auto"/>
              <w:rPr>
                <w:b w:val="0"/>
                <w:lang w:val="nl-NL"/>
              </w:rPr>
            </w:pPr>
            <w:r w:rsidRPr="00C65783">
              <w:rPr>
                <w:b w:val="0"/>
                <w:lang w:val="nl-NL"/>
              </w:rPr>
              <w:t>-0,044</w:t>
            </w:r>
          </w:p>
        </w:tc>
        <w:tc>
          <w:tcPr>
            <w:tcW w:w="1701" w:type="dxa"/>
            <w:tcBorders>
              <w:bottom w:val="single" w:sz="4" w:space="0" w:color="auto"/>
            </w:tcBorders>
          </w:tcPr>
          <w:p w:rsidR="004F7E7F" w:rsidRPr="00C65783" w:rsidRDefault="004F7E7F" w:rsidP="0011031A">
            <w:pPr>
              <w:spacing w:line="240" w:lineRule="auto"/>
              <w:jc w:val="both"/>
              <w:rPr>
                <w:b w:val="0"/>
                <w:lang w:val="nl-NL"/>
              </w:rPr>
            </w:pPr>
          </w:p>
        </w:tc>
      </w:tr>
    </w:tbl>
    <w:p w:rsidR="0011031A" w:rsidRPr="00C65783" w:rsidRDefault="0011031A" w:rsidP="004F7E7F">
      <w:pPr>
        <w:spacing w:after="120" w:line="240" w:lineRule="auto"/>
        <w:ind w:left="120"/>
        <w:jc w:val="both"/>
        <w:rPr>
          <w:b w:val="0"/>
          <w:i/>
          <w:lang w:val="nl-NL"/>
        </w:rPr>
      </w:pPr>
    </w:p>
    <w:p w:rsidR="004F7E7F" w:rsidRPr="00C65783" w:rsidRDefault="004F7E7F" w:rsidP="004F7E7F">
      <w:pPr>
        <w:spacing w:after="120" w:line="240" w:lineRule="auto"/>
        <w:ind w:left="120"/>
        <w:jc w:val="both"/>
        <w:rPr>
          <w:b w:val="0"/>
          <w:i/>
          <w:lang w:val="nl-NL"/>
        </w:rPr>
      </w:pPr>
      <w:r w:rsidRPr="00C65783">
        <w:rPr>
          <w:b w:val="0"/>
          <w:i/>
          <w:lang w:val="nl-NL"/>
        </w:rPr>
        <w:t>5. Cơ cấu cổ đông, thay đổi vốn đầu tư của chủ sở hữu</w:t>
      </w:r>
    </w:p>
    <w:p w:rsidR="0021330A" w:rsidRPr="00C65783" w:rsidRDefault="004F7E7F" w:rsidP="005E1140">
      <w:pPr>
        <w:numPr>
          <w:ilvl w:val="0"/>
          <w:numId w:val="17"/>
        </w:numPr>
        <w:spacing w:after="120" w:line="240" w:lineRule="auto"/>
        <w:ind w:left="120" w:firstLine="0"/>
        <w:jc w:val="both"/>
        <w:rPr>
          <w:b w:val="0"/>
          <w:lang w:val="nl-NL"/>
        </w:rPr>
      </w:pPr>
      <w:r w:rsidRPr="00C65783">
        <w:rPr>
          <w:b w:val="0"/>
          <w:lang w:val="nl-NL"/>
        </w:rPr>
        <w:t xml:space="preserve">Cổ phần: </w:t>
      </w:r>
    </w:p>
    <w:p w:rsidR="0021330A" w:rsidRPr="00C65783" w:rsidRDefault="0021330A" w:rsidP="0021330A">
      <w:pPr>
        <w:spacing w:after="120" w:line="240" w:lineRule="auto"/>
        <w:ind w:left="120"/>
        <w:jc w:val="both"/>
        <w:rPr>
          <w:b w:val="0"/>
          <w:lang w:val="nl-NL"/>
        </w:rPr>
      </w:pPr>
      <w:r w:rsidRPr="00C65783">
        <w:rPr>
          <w:b w:val="0"/>
          <w:lang w:val="nl-NL"/>
        </w:rPr>
        <w:t>- Tổng số cổ phần: 2.959.314 cổ phần;</w:t>
      </w:r>
    </w:p>
    <w:p w:rsidR="0021330A" w:rsidRPr="00C65783" w:rsidRDefault="0021330A" w:rsidP="0021330A">
      <w:pPr>
        <w:spacing w:after="120" w:line="240" w:lineRule="auto"/>
        <w:ind w:left="120"/>
        <w:jc w:val="both"/>
        <w:rPr>
          <w:b w:val="0"/>
          <w:lang w:val="nl-NL"/>
        </w:rPr>
      </w:pPr>
      <w:r w:rsidRPr="00C65783">
        <w:rPr>
          <w:b w:val="0"/>
          <w:lang w:val="nl-NL"/>
        </w:rPr>
        <w:lastRenderedPageBreak/>
        <w:t>- Tổng số cổ phần đang lưu hành: 2.959.314 cổ phần;</w:t>
      </w:r>
    </w:p>
    <w:p w:rsidR="0021330A" w:rsidRPr="00C65783" w:rsidRDefault="0021330A" w:rsidP="0021330A">
      <w:pPr>
        <w:spacing w:after="120" w:line="240" w:lineRule="auto"/>
        <w:ind w:left="120"/>
        <w:jc w:val="both"/>
        <w:rPr>
          <w:b w:val="0"/>
          <w:lang w:val="nl-NL"/>
        </w:rPr>
      </w:pPr>
      <w:r w:rsidRPr="00C65783">
        <w:rPr>
          <w:b w:val="0"/>
          <w:lang w:val="nl-NL"/>
        </w:rPr>
        <w:t>- Tổng số cổ phần chuyển nhượng tự do: 2.959.314 cổ phần</w:t>
      </w:r>
    </w:p>
    <w:p w:rsidR="0021330A" w:rsidRPr="00C65783" w:rsidRDefault="0021330A" w:rsidP="0021330A">
      <w:pPr>
        <w:spacing w:after="120" w:line="240" w:lineRule="auto"/>
        <w:ind w:left="120"/>
        <w:jc w:val="both"/>
        <w:rPr>
          <w:b w:val="0"/>
          <w:lang w:val="nl-NL"/>
        </w:rPr>
      </w:pPr>
      <w:r w:rsidRPr="00C65783">
        <w:rPr>
          <w:b w:val="0"/>
          <w:lang w:val="nl-NL"/>
        </w:rPr>
        <w:t>- Số cổ phần hạn chế chuyển nhượng: Không.</w:t>
      </w:r>
    </w:p>
    <w:p w:rsidR="0021330A" w:rsidRPr="00C65783" w:rsidRDefault="004F7E7F" w:rsidP="0021330A">
      <w:pPr>
        <w:numPr>
          <w:ilvl w:val="0"/>
          <w:numId w:val="17"/>
        </w:numPr>
        <w:spacing w:after="120" w:line="240" w:lineRule="auto"/>
        <w:ind w:left="120" w:firstLine="0"/>
        <w:jc w:val="both"/>
        <w:rPr>
          <w:b w:val="0"/>
          <w:lang w:val="nl-NL"/>
        </w:rPr>
      </w:pPr>
      <w:r w:rsidRPr="00C65783">
        <w:rPr>
          <w:b w:val="0"/>
          <w:lang w:val="nl-NL"/>
        </w:rPr>
        <w:t xml:space="preserve">Cơ cấu cổ đông: </w:t>
      </w:r>
    </w:p>
    <w:p w:rsidR="0021330A" w:rsidRPr="00C65783" w:rsidRDefault="0021330A" w:rsidP="0021330A">
      <w:pPr>
        <w:spacing w:after="120" w:line="240" w:lineRule="auto"/>
        <w:ind w:left="120"/>
        <w:jc w:val="both"/>
        <w:rPr>
          <w:b w:val="0"/>
          <w:lang w:val="nl-NL"/>
        </w:rPr>
      </w:pPr>
      <w:r w:rsidRPr="00C65783">
        <w:rPr>
          <w:b w:val="0"/>
          <w:lang w:val="nl-NL"/>
        </w:rPr>
        <w:t>- Cổ đông nhà nước cổ phần chi phối: 1.563.569 cổ phiếu chiếm 52,83%</w:t>
      </w:r>
      <w:r w:rsidR="00F07FA5" w:rsidRPr="00C65783">
        <w:rPr>
          <w:b w:val="0"/>
          <w:lang w:val="nl-NL"/>
        </w:rPr>
        <w:t>;</w:t>
      </w:r>
    </w:p>
    <w:p w:rsidR="00F07FA5" w:rsidRPr="00C65783" w:rsidRDefault="00F07FA5" w:rsidP="00F07FA5">
      <w:pPr>
        <w:spacing w:line="240" w:lineRule="auto"/>
        <w:ind w:left="120"/>
        <w:jc w:val="both"/>
        <w:rPr>
          <w:b w:val="0"/>
          <w:lang w:val="nl-NL"/>
        </w:rPr>
      </w:pPr>
      <w:r w:rsidRPr="00C65783">
        <w:rPr>
          <w:b w:val="0"/>
          <w:lang w:val="nl-NL"/>
        </w:rPr>
        <w:t>- Cổ đông lớn: 01 cổ đông, nắm giữ 313.300 cổ phần chiếm 10,58%</w:t>
      </w:r>
    </w:p>
    <w:p w:rsidR="00F07FA5" w:rsidRPr="00C65783" w:rsidRDefault="00F07FA5" w:rsidP="00F07FA5">
      <w:pPr>
        <w:spacing w:line="240" w:lineRule="auto"/>
        <w:ind w:left="120"/>
        <w:jc w:val="both"/>
        <w:rPr>
          <w:b w:val="0"/>
          <w:lang w:val="nl-NL"/>
        </w:rPr>
      </w:pPr>
      <w:r w:rsidRPr="00C65783">
        <w:rPr>
          <w:b w:val="0"/>
          <w:lang w:val="nl-NL"/>
        </w:rPr>
        <w:t>- Cổ đông tổ chức 26 cổ đông, nắm giữ 1.961.368 cổ phần chiếm 66,27%.</w:t>
      </w:r>
    </w:p>
    <w:p w:rsidR="00F07FA5" w:rsidRPr="00C65783" w:rsidRDefault="00F07FA5" w:rsidP="00F07FA5">
      <w:pPr>
        <w:spacing w:line="240" w:lineRule="auto"/>
        <w:ind w:left="115"/>
        <w:jc w:val="both"/>
        <w:rPr>
          <w:b w:val="0"/>
          <w:lang w:val="nl-NL"/>
        </w:rPr>
      </w:pPr>
      <w:r w:rsidRPr="00C65783">
        <w:rPr>
          <w:b w:val="0"/>
          <w:lang w:val="nl-NL"/>
        </w:rPr>
        <w:t>- Cổ đông cá nhân: 521 cổ đông, nắm giữ 997.846 cp chiếm 33,71%;</w:t>
      </w:r>
    </w:p>
    <w:p w:rsidR="00F07FA5" w:rsidRPr="00C65783" w:rsidRDefault="00F07FA5" w:rsidP="00F07FA5">
      <w:pPr>
        <w:spacing w:line="240" w:lineRule="auto"/>
        <w:ind w:left="115"/>
        <w:jc w:val="both"/>
        <w:rPr>
          <w:b w:val="0"/>
          <w:lang w:val="nl-NL"/>
        </w:rPr>
      </w:pPr>
      <w:r w:rsidRPr="00C65783">
        <w:rPr>
          <w:b w:val="0"/>
          <w:lang w:val="nl-NL"/>
        </w:rPr>
        <w:t>- Cổ đông nước ngoài: 01 cổ đông, nắm giữ  100 cổ phần.</w:t>
      </w:r>
    </w:p>
    <w:p w:rsidR="004F7E7F" w:rsidRPr="00C65783" w:rsidRDefault="004F7E7F" w:rsidP="005E1140">
      <w:pPr>
        <w:numPr>
          <w:ilvl w:val="0"/>
          <w:numId w:val="17"/>
        </w:numPr>
        <w:spacing w:after="120" w:line="240" w:lineRule="auto"/>
        <w:ind w:left="120" w:firstLine="0"/>
        <w:jc w:val="both"/>
        <w:rPr>
          <w:b w:val="0"/>
          <w:lang w:val="nl-NL"/>
        </w:rPr>
      </w:pPr>
      <w:r w:rsidRPr="00C65783">
        <w:rPr>
          <w:b w:val="0"/>
          <w:lang w:val="nl-NL"/>
        </w:rPr>
        <w:t xml:space="preserve">Tình hình thay đổi vốn đầu tư của chủ sở hữu: </w:t>
      </w:r>
      <w:r w:rsidR="000434FF" w:rsidRPr="00C65783">
        <w:rPr>
          <w:b w:val="0"/>
          <w:lang w:val="nl-NL"/>
        </w:rPr>
        <w:t>Không.</w:t>
      </w:r>
    </w:p>
    <w:p w:rsidR="004F7E7F" w:rsidRPr="00C65783" w:rsidRDefault="004F7E7F" w:rsidP="005E1140">
      <w:pPr>
        <w:numPr>
          <w:ilvl w:val="0"/>
          <w:numId w:val="17"/>
        </w:numPr>
        <w:spacing w:after="120" w:line="240" w:lineRule="auto"/>
        <w:ind w:left="120" w:firstLine="0"/>
        <w:jc w:val="both"/>
        <w:rPr>
          <w:b w:val="0"/>
          <w:lang w:val="nl-NL"/>
        </w:rPr>
      </w:pPr>
      <w:r w:rsidRPr="00C65783">
        <w:rPr>
          <w:b w:val="0"/>
          <w:lang w:val="nl-NL"/>
        </w:rPr>
        <w:t xml:space="preserve">Giao dịch cổ phiếu quỹ: </w:t>
      </w:r>
      <w:r w:rsidR="000434FF" w:rsidRPr="00C65783">
        <w:rPr>
          <w:b w:val="0"/>
          <w:lang w:val="nl-NL"/>
        </w:rPr>
        <w:t>Không.</w:t>
      </w:r>
    </w:p>
    <w:p w:rsidR="004F7E7F" w:rsidRPr="00C65783" w:rsidRDefault="004F7E7F" w:rsidP="005E1140">
      <w:pPr>
        <w:numPr>
          <w:ilvl w:val="0"/>
          <w:numId w:val="17"/>
        </w:numPr>
        <w:spacing w:after="120" w:line="240" w:lineRule="auto"/>
        <w:ind w:left="120" w:firstLine="0"/>
        <w:jc w:val="both"/>
        <w:rPr>
          <w:b w:val="0"/>
          <w:lang w:val="nl-NL"/>
        </w:rPr>
      </w:pPr>
      <w:r w:rsidRPr="00C65783">
        <w:rPr>
          <w:b w:val="0"/>
          <w:lang w:val="nl-NL"/>
        </w:rPr>
        <w:t xml:space="preserve">Các chứng khoán khác: </w:t>
      </w:r>
      <w:r w:rsidR="000434FF" w:rsidRPr="00C65783">
        <w:rPr>
          <w:b w:val="0"/>
          <w:lang w:val="nl-NL"/>
        </w:rPr>
        <w:t>Không</w:t>
      </w:r>
    </w:p>
    <w:p w:rsidR="004F7E7F" w:rsidRPr="00D1534B" w:rsidRDefault="004F7E7F" w:rsidP="000B159D">
      <w:pPr>
        <w:pStyle w:val="Subtitle"/>
        <w:numPr>
          <w:ilvl w:val="0"/>
          <w:numId w:val="12"/>
        </w:numPr>
        <w:spacing w:before="0"/>
        <w:ind w:left="120" w:firstLine="0"/>
        <w:rPr>
          <w:rFonts w:ascii="Times New Roman" w:hAnsi="Times New Roman"/>
          <w:b w:val="0"/>
          <w:sz w:val="26"/>
          <w:szCs w:val="26"/>
          <w:lang w:val="nl-NL"/>
        </w:rPr>
      </w:pPr>
      <w:r w:rsidRPr="00C65783">
        <w:rPr>
          <w:rFonts w:ascii="Times New Roman" w:hAnsi="Times New Roman"/>
          <w:sz w:val="26"/>
          <w:szCs w:val="26"/>
        </w:rPr>
        <w:t xml:space="preserve">Báo cáo và đánh giá của Ban Giám đốc </w:t>
      </w:r>
    </w:p>
    <w:p w:rsidR="000B159D" w:rsidRPr="00C65783" w:rsidRDefault="004F7E7F" w:rsidP="000B159D">
      <w:pPr>
        <w:numPr>
          <w:ilvl w:val="0"/>
          <w:numId w:val="19"/>
        </w:numPr>
        <w:spacing w:after="120" w:line="240" w:lineRule="auto"/>
        <w:ind w:left="120" w:firstLine="0"/>
        <w:jc w:val="both"/>
        <w:rPr>
          <w:b w:val="0"/>
          <w:i/>
          <w:lang w:val="nl-NL"/>
        </w:rPr>
      </w:pPr>
      <w:r w:rsidRPr="00C65783">
        <w:rPr>
          <w:b w:val="0"/>
          <w:i/>
          <w:lang w:val="nl-NL"/>
        </w:rPr>
        <w:t>Đánh giá kết quả hoạt động sản xuất kinh doanh</w:t>
      </w:r>
    </w:p>
    <w:p w:rsidR="000B159D" w:rsidRPr="00C65783" w:rsidRDefault="000B159D" w:rsidP="000B159D">
      <w:pPr>
        <w:spacing w:after="120" w:line="240" w:lineRule="auto"/>
        <w:ind w:left="120"/>
        <w:jc w:val="both"/>
        <w:rPr>
          <w:b w:val="0"/>
          <w:i/>
          <w:lang w:val="nl-NL"/>
        </w:rPr>
      </w:pPr>
      <w:r w:rsidRPr="00C65783">
        <w:rPr>
          <w:b w:val="0"/>
        </w:rPr>
        <w:t xml:space="preserve">Kết quả hoạt động sản xuất kinh doanh trong năm: </w:t>
      </w:r>
    </w:p>
    <w:tbl>
      <w:tblPr>
        <w:tblOverlap w:val="never"/>
        <w:tblW w:w="9572" w:type="dxa"/>
        <w:jc w:val="center"/>
        <w:tblInd w:w="-1621" w:type="dxa"/>
        <w:tblLayout w:type="fixed"/>
        <w:tblCellMar>
          <w:left w:w="10" w:type="dxa"/>
          <w:right w:w="10" w:type="dxa"/>
        </w:tblCellMar>
        <w:tblLook w:val="04A0"/>
      </w:tblPr>
      <w:tblGrid>
        <w:gridCol w:w="3203"/>
        <w:gridCol w:w="1417"/>
        <w:gridCol w:w="1843"/>
        <w:gridCol w:w="1701"/>
        <w:gridCol w:w="1408"/>
      </w:tblGrid>
      <w:tr w:rsidR="000B159D" w:rsidRPr="00C65783" w:rsidTr="00131862">
        <w:trPr>
          <w:trHeight w:hRule="exact" w:val="664"/>
          <w:jc w:val="center"/>
        </w:trPr>
        <w:tc>
          <w:tcPr>
            <w:tcW w:w="3203" w:type="dxa"/>
            <w:tcBorders>
              <w:top w:val="single" w:sz="4" w:space="0" w:color="auto"/>
              <w:left w:val="single" w:sz="4" w:space="0" w:color="auto"/>
            </w:tcBorders>
            <w:shd w:val="clear" w:color="auto" w:fill="FFFFFF"/>
            <w:vAlign w:val="center"/>
          </w:tcPr>
          <w:p w:rsidR="000B159D" w:rsidRPr="00C65783" w:rsidRDefault="000B159D" w:rsidP="00C65783">
            <w:pPr>
              <w:spacing w:line="240" w:lineRule="auto"/>
              <w:contextualSpacing/>
              <w:rPr>
                <w:b w:val="0"/>
              </w:rPr>
            </w:pPr>
            <w:r w:rsidRPr="00C65783">
              <w:rPr>
                <w:b w:val="0"/>
              </w:rPr>
              <w:t>Chỉ tiêu</w:t>
            </w:r>
          </w:p>
        </w:tc>
        <w:tc>
          <w:tcPr>
            <w:tcW w:w="1417" w:type="dxa"/>
            <w:tcBorders>
              <w:top w:val="single" w:sz="4" w:space="0" w:color="auto"/>
              <w:lef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lang w:val="en-US"/>
              </w:rPr>
              <w:t>Đvt</w:t>
            </w:r>
          </w:p>
        </w:tc>
        <w:tc>
          <w:tcPr>
            <w:tcW w:w="1843" w:type="dxa"/>
            <w:tcBorders>
              <w:top w:val="single" w:sz="4" w:space="0" w:color="auto"/>
              <w:lef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rStyle w:val="Vnbnnidung95pt"/>
                <w:rFonts w:eastAsia="MS Mincho"/>
                <w:b w:val="0"/>
                <w:sz w:val="26"/>
                <w:szCs w:val="26"/>
                <w:lang w:val="en-US"/>
              </w:rPr>
            </w:pPr>
            <w:r w:rsidRPr="00C65783">
              <w:rPr>
                <w:rStyle w:val="Vnbnnidung95pt"/>
                <w:rFonts w:eastAsia="MS Mincho"/>
                <w:b w:val="0"/>
                <w:sz w:val="26"/>
                <w:szCs w:val="26"/>
                <w:lang w:val="en-US"/>
              </w:rPr>
              <w:t>Kế hoạch</w:t>
            </w:r>
          </w:p>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lang w:val="en-US"/>
              </w:rPr>
              <w:t xml:space="preserve">Năm 2012 </w:t>
            </w:r>
            <w:r w:rsidRPr="00C65783">
              <w:rPr>
                <w:rStyle w:val="Vnbnnidung95pt"/>
                <w:rFonts w:eastAsia="MS Mincho"/>
                <w:b w:val="0"/>
                <w:sz w:val="26"/>
                <w:szCs w:val="26"/>
              </w:rPr>
              <w:t xml:space="preserve"> </w:t>
            </w:r>
          </w:p>
        </w:tc>
        <w:tc>
          <w:tcPr>
            <w:tcW w:w="1701" w:type="dxa"/>
            <w:tcBorders>
              <w:top w:val="single" w:sz="4" w:space="0" w:color="auto"/>
              <w:lef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rPr>
              <w:t>Thực hiện năm 2012</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rFonts w:eastAsia="MS Mincho"/>
                <w:b w:val="0"/>
                <w:sz w:val="26"/>
                <w:szCs w:val="26"/>
                <w:lang w:val="en-US"/>
              </w:rPr>
              <w:t>%</w:t>
            </w:r>
            <w:r w:rsidRPr="00C65783">
              <w:rPr>
                <w:rStyle w:val="Vnbnnidung95pt"/>
                <w:rFonts w:eastAsia="MS Mincho"/>
                <w:b w:val="0"/>
                <w:sz w:val="26"/>
                <w:szCs w:val="26"/>
              </w:rPr>
              <w:t xml:space="preserve"> KH</w:t>
            </w:r>
          </w:p>
        </w:tc>
      </w:tr>
      <w:tr w:rsidR="000B159D" w:rsidRPr="00C65783" w:rsidTr="00AD5D44">
        <w:trPr>
          <w:trHeight w:hRule="exact" w:val="534"/>
          <w:jc w:val="center"/>
        </w:trPr>
        <w:tc>
          <w:tcPr>
            <w:tcW w:w="3203" w:type="dxa"/>
            <w:tcBorders>
              <w:top w:val="single" w:sz="4" w:space="0" w:color="auto"/>
              <w:lef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rPr>
                <w:b/>
                <w:sz w:val="26"/>
                <w:szCs w:val="26"/>
              </w:rPr>
            </w:pPr>
            <w:r w:rsidRPr="00C65783">
              <w:rPr>
                <w:rStyle w:val="Vnbnnidung95pt"/>
                <w:rFonts w:eastAsia="MS Mincho"/>
                <w:b w:val="0"/>
                <w:sz w:val="26"/>
                <w:szCs w:val="26"/>
                <w:lang w:val="en-US"/>
              </w:rPr>
              <w:t>Tổng d</w:t>
            </w:r>
            <w:r w:rsidRPr="00C65783">
              <w:rPr>
                <w:rStyle w:val="Vnbnnidung95pt"/>
                <w:rFonts w:eastAsia="MS Mincho"/>
                <w:b w:val="0"/>
                <w:sz w:val="26"/>
                <w:szCs w:val="26"/>
              </w:rPr>
              <w:t>oanh thu</w:t>
            </w:r>
          </w:p>
        </w:tc>
        <w:tc>
          <w:tcPr>
            <w:tcW w:w="1417" w:type="dxa"/>
            <w:tcBorders>
              <w:top w:val="single" w:sz="4" w:space="0" w:color="auto"/>
              <w:lef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Tỷ đồng</w:t>
            </w:r>
          </w:p>
        </w:tc>
        <w:tc>
          <w:tcPr>
            <w:tcW w:w="1843" w:type="dxa"/>
            <w:tcBorders>
              <w:top w:val="single" w:sz="4" w:space="0" w:color="auto"/>
              <w:left w:val="single" w:sz="4" w:space="0" w:color="auto"/>
            </w:tcBorders>
            <w:shd w:val="clear" w:color="auto" w:fill="FFFFFF"/>
            <w:vAlign w:val="center"/>
          </w:tcPr>
          <w:p w:rsidR="000B159D" w:rsidRPr="00C65783" w:rsidRDefault="000B159D" w:rsidP="00C65783">
            <w:pPr>
              <w:spacing w:line="240" w:lineRule="auto"/>
              <w:rPr>
                <w:b w:val="0"/>
              </w:rPr>
            </w:pPr>
            <w:r w:rsidRPr="00C65783">
              <w:rPr>
                <w:b w:val="0"/>
                <w:bCs/>
              </w:rPr>
              <w:t>219,082</w:t>
            </w:r>
          </w:p>
        </w:tc>
        <w:tc>
          <w:tcPr>
            <w:tcW w:w="1701" w:type="dxa"/>
            <w:tcBorders>
              <w:top w:val="single" w:sz="4" w:space="0" w:color="auto"/>
              <w:left w:val="single" w:sz="4" w:space="0" w:color="auto"/>
            </w:tcBorders>
            <w:shd w:val="clear" w:color="auto" w:fill="FFFFFF"/>
            <w:vAlign w:val="center"/>
          </w:tcPr>
          <w:p w:rsidR="000B159D" w:rsidRPr="00C65783" w:rsidRDefault="000B159D" w:rsidP="00C65783">
            <w:pPr>
              <w:spacing w:line="240" w:lineRule="auto"/>
              <w:rPr>
                <w:b w:val="0"/>
              </w:rPr>
            </w:pPr>
            <w:r w:rsidRPr="00C65783">
              <w:rPr>
                <w:b w:val="0"/>
                <w:bCs/>
              </w:rPr>
              <w:t>244,024</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111,4%</w:t>
            </w:r>
          </w:p>
        </w:tc>
      </w:tr>
      <w:tr w:rsidR="000B159D" w:rsidRPr="00C65783" w:rsidTr="00131862">
        <w:trPr>
          <w:trHeight w:hRule="exact" w:val="454"/>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rPr>
                <w:b/>
                <w:sz w:val="26"/>
                <w:szCs w:val="26"/>
              </w:rPr>
            </w:pPr>
            <w:r w:rsidRPr="00C65783">
              <w:rPr>
                <w:rStyle w:val="Vnbnnidung95pt"/>
                <w:rFonts w:eastAsia="MS Mincho"/>
                <w:b w:val="0"/>
                <w:sz w:val="26"/>
                <w:szCs w:val="26"/>
              </w:rPr>
              <w:t xml:space="preserve">Lợi nhuận </w:t>
            </w:r>
            <w:r w:rsidRPr="00C65783">
              <w:rPr>
                <w:rStyle w:val="Vnbnnidung95pt"/>
                <w:rFonts w:eastAsia="MS Mincho"/>
                <w:b w:val="0"/>
                <w:sz w:val="26"/>
                <w:szCs w:val="26"/>
                <w:lang w:val="en-US"/>
              </w:rPr>
              <w:t>t</w:t>
            </w:r>
            <w:r w:rsidRPr="00C65783">
              <w:rPr>
                <w:rStyle w:val="Vnbnnidung95pt"/>
                <w:rFonts w:eastAsia="MS Mincho"/>
                <w:b w:val="0"/>
                <w:sz w:val="26"/>
                <w:szCs w:val="26"/>
              </w:rPr>
              <w:t>rước thuế</w:t>
            </w: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Tỷ đồng</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5,547</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-9,966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C65783">
            <w:pPr>
              <w:spacing w:line="240" w:lineRule="auto"/>
              <w:contextualSpacing/>
              <w:jc w:val="both"/>
              <w:rPr>
                <w:b w:val="0"/>
              </w:rPr>
            </w:pPr>
          </w:p>
        </w:tc>
      </w:tr>
      <w:tr w:rsidR="000B159D" w:rsidRPr="00C65783" w:rsidTr="00131862">
        <w:trPr>
          <w:trHeight w:hRule="exact" w:val="534"/>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rPr>
                <w:b/>
                <w:sz w:val="26"/>
                <w:szCs w:val="26"/>
              </w:rPr>
            </w:pPr>
            <w:r w:rsidRPr="00C65783">
              <w:rPr>
                <w:rStyle w:val="Vnbnnidung95pt"/>
                <w:rFonts w:eastAsia="MS Mincho"/>
                <w:b w:val="0"/>
                <w:sz w:val="26"/>
                <w:szCs w:val="26"/>
              </w:rPr>
              <w:t xml:space="preserve">Lợi nhuận </w:t>
            </w:r>
            <w:r w:rsidRPr="00C65783">
              <w:rPr>
                <w:rStyle w:val="Vnbnnidung95pt"/>
                <w:rFonts w:eastAsia="MS Mincho"/>
                <w:b w:val="0"/>
                <w:sz w:val="26"/>
                <w:szCs w:val="26"/>
                <w:lang w:val="en-US"/>
              </w:rPr>
              <w:t>sau</w:t>
            </w:r>
            <w:r w:rsidRPr="00C65783">
              <w:rPr>
                <w:rStyle w:val="Vnbnnidung95pt"/>
                <w:rFonts w:eastAsia="MS Mincho"/>
                <w:b w:val="0"/>
                <w:sz w:val="26"/>
                <w:szCs w:val="26"/>
              </w:rPr>
              <w:t xml:space="preserve"> thuế</w:t>
            </w: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Tỷ đồng</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4,16</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b/>
                <w:sz w:val="26"/>
                <w:szCs w:val="26"/>
              </w:rPr>
            </w:pPr>
            <w:r w:rsidRPr="00C65783">
              <w:rPr>
                <w:rStyle w:val="Vnbnnidung95pt"/>
                <w:b w:val="0"/>
                <w:sz w:val="26"/>
                <w:szCs w:val="26"/>
              </w:rPr>
              <w:t>-9,966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C65783">
            <w:pPr>
              <w:spacing w:line="240" w:lineRule="auto"/>
              <w:contextualSpacing/>
              <w:rPr>
                <w:b w:val="0"/>
              </w:rPr>
            </w:pPr>
          </w:p>
        </w:tc>
      </w:tr>
      <w:tr w:rsidR="000B159D" w:rsidRPr="00C65783" w:rsidTr="00131862">
        <w:trPr>
          <w:trHeight w:hRule="exact" w:val="425"/>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spacing w:line="240" w:lineRule="auto"/>
              <w:jc w:val="both"/>
              <w:rPr>
                <w:b w:val="0"/>
              </w:rPr>
            </w:pPr>
            <w:r w:rsidRPr="00C65783">
              <w:rPr>
                <w:b w:val="0"/>
              </w:rPr>
              <w:t>Tỷ lệ cổ tức</w:t>
            </w: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rStyle w:val="Vnbnnidung95pt"/>
                <w:b w:val="0"/>
                <w:sz w:val="26"/>
                <w:szCs w:val="26"/>
              </w:rPr>
            </w:pPr>
            <w:r w:rsidRPr="00C65783">
              <w:rPr>
                <w:rStyle w:val="Vnbnnidung95pt"/>
                <w:b w:val="0"/>
                <w:sz w:val="26"/>
                <w:szCs w:val="26"/>
              </w:rPr>
              <w:t>%</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spacing w:line="240" w:lineRule="auto"/>
              <w:rPr>
                <w:b w:val="0"/>
              </w:rPr>
            </w:pPr>
            <w:r w:rsidRPr="00C65783">
              <w:rPr>
                <w:b w:val="0"/>
              </w:rPr>
              <w:t>2,97</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spacing w:line="240" w:lineRule="auto"/>
              <w:rPr>
                <w:b w:val="0"/>
              </w:rPr>
            </w:pP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C65783">
            <w:pPr>
              <w:spacing w:line="240" w:lineRule="auto"/>
              <w:contextualSpacing/>
              <w:rPr>
                <w:b w:val="0"/>
              </w:rPr>
            </w:pPr>
          </w:p>
        </w:tc>
      </w:tr>
      <w:tr w:rsidR="000B159D" w:rsidRPr="00C65783" w:rsidTr="00C65783">
        <w:trPr>
          <w:trHeight w:hRule="exact" w:val="633"/>
          <w:jc w:val="center"/>
        </w:trPr>
        <w:tc>
          <w:tcPr>
            <w:tcW w:w="320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spacing w:line="240" w:lineRule="auto"/>
              <w:jc w:val="both"/>
              <w:rPr>
                <w:b w:val="0"/>
              </w:rPr>
            </w:pPr>
            <w:r w:rsidRPr="00C65783">
              <w:rPr>
                <w:b w:val="0"/>
              </w:rPr>
              <w:t>Thu nhập bình quân người lao động</w:t>
            </w:r>
          </w:p>
          <w:p w:rsidR="000B159D" w:rsidRPr="00C65783" w:rsidRDefault="000B159D" w:rsidP="00C65783">
            <w:pPr>
              <w:pStyle w:val="Vnbnnidung0"/>
              <w:shd w:val="clear" w:color="auto" w:fill="auto"/>
              <w:spacing w:before="0" w:line="240" w:lineRule="auto"/>
              <w:contextualSpacing/>
              <w:rPr>
                <w:rStyle w:val="Vnbnnidung95pt"/>
                <w:rFonts w:eastAsia="MS Mincho"/>
                <w:b w:val="0"/>
                <w:sz w:val="26"/>
                <w:szCs w:val="26"/>
              </w:rPr>
            </w:pPr>
          </w:p>
        </w:tc>
        <w:tc>
          <w:tcPr>
            <w:tcW w:w="1417"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pStyle w:val="Vnbnnidung0"/>
              <w:shd w:val="clear" w:color="auto" w:fill="auto"/>
              <w:spacing w:before="0" w:line="240" w:lineRule="auto"/>
              <w:contextualSpacing/>
              <w:jc w:val="center"/>
              <w:rPr>
                <w:rStyle w:val="Vnbnnidung95pt"/>
                <w:b w:val="0"/>
                <w:sz w:val="26"/>
                <w:szCs w:val="26"/>
              </w:rPr>
            </w:pPr>
            <w:r w:rsidRPr="00C65783">
              <w:rPr>
                <w:rStyle w:val="Vnbnnidung95pt"/>
                <w:b w:val="0"/>
                <w:sz w:val="26"/>
                <w:szCs w:val="26"/>
              </w:rPr>
              <w:t>Triệu đồng</w:t>
            </w:r>
          </w:p>
        </w:tc>
        <w:tc>
          <w:tcPr>
            <w:tcW w:w="1843"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spacing w:line="240" w:lineRule="auto"/>
              <w:rPr>
                <w:rStyle w:val="Vnbnnidung95pt"/>
                <w:rFonts w:eastAsia="Courier New"/>
                <w:b/>
                <w:sz w:val="26"/>
                <w:szCs w:val="26"/>
              </w:rPr>
            </w:pPr>
            <w:r w:rsidRPr="00C65783">
              <w:rPr>
                <w:b w:val="0"/>
              </w:rPr>
              <w:t>5,328</w:t>
            </w:r>
          </w:p>
        </w:tc>
        <w:tc>
          <w:tcPr>
            <w:tcW w:w="1701" w:type="dxa"/>
            <w:tcBorders>
              <w:top w:val="single" w:sz="4" w:space="0" w:color="auto"/>
              <w:left w:val="single" w:sz="4" w:space="0" w:color="auto"/>
              <w:bottom w:val="single" w:sz="4" w:space="0" w:color="auto"/>
            </w:tcBorders>
            <w:shd w:val="clear" w:color="auto" w:fill="FFFFFF"/>
            <w:vAlign w:val="center"/>
          </w:tcPr>
          <w:p w:rsidR="000B159D" w:rsidRPr="00C65783" w:rsidRDefault="000B159D" w:rsidP="00C65783">
            <w:pPr>
              <w:spacing w:line="240" w:lineRule="auto"/>
              <w:rPr>
                <w:rStyle w:val="Vnbnnidung95pt"/>
                <w:rFonts w:eastAsia="Courier New"/>
                <w:b/>
                <w:sz w:val="26"/>
                <w:szCs w:val="26"/>
              </w:rPr>
            </w:pPr>
            <w:r w:rsidRPr="00C65783">
              <w:rPr>
                <w:b w:val="0"/>
              </w:rPr>
              <w:t>5,400</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0B159D" w:rsidRPr="00C65783" w:rsidRDefault="000B159D" w:rsidP="00C65783">
            <w:pPr>
              <w:spacing w:line="240" w:lineRule="auto"/>
              <w:contextualSpacing/>
              <w:rPr>
                <w:b w:val="0"/>
              </w:rPr>
            </w:pPr>
            <w:r w:rsidRPr="00C65783">
              <w:rPr>
                <w:b w:val="0"/>
              </w:rPr>
              <w:t>101,3%</w:t>
            </w:r>
          </w:p>
        </w:tc>
      </w:tr>
    </w:tbl>
    <w:p w:rsidR="000B159D" w:rsidRPr="00C65783" w:rsidRDefault="000B159D" w:rsidP="000B159D">
      <w:pPr>
        <w:tabs>
          <w:tab w:val="left" w:pos="284"/>
        </w:tabs>
        <w:spacing w:after="120" w:line="240" w:lineRule="auto"/>
        <w:ind w:left="120"/>
        <w:jc w:val="both"/>
        <w:rPr>
          <w:b w:val="0"/>
        </w:rPr>
      </w:pPr>
    </w:p>
    <w:p w:rsidR="000B159D" w:rsidRPr="00C65783" w:rsidRDefault="000B159D" w:rsidP="000B159D">
      <w:pPr>
        <w:pStyle w:val="Vnbnnidung270"/>
        <w:shd w:val="clear" w:color="auto" w:fill="auto"/>
        <w:spacing w:before="0" w:line="240" w:lineRule="auto"/>
        <w:ind w:right="60" w:firstLine="720"/>
        <w:contextualSpacing/>
        <w:rPr>
          <w:sz w:val="26"/>
          <w:szCs w:val="26"/>
        </w:rPr>
      </w:pPr>
      <w:r w:rsidRPr="00C65783">
        <w:rPr>
          <w:sz w:val="26"/>
          <w:szCs w:val="26"/>
        </w:rPr>
        <w:t xml:space="preserve">Trong năm tài chính vừa qua, Ban điều hành đã thực hiện các giải pháp kinh doanh do HĐQT đề ra, trong đó chú trọng các giải pháp đẩy mạnh tiến độ thi công các công trình, cũng như đưa ra các giải pháp giảm dư nợ tín dụng, cắt giảm chi phí quản lý, chi phí lãi vay... </w:t>
      </w:r>
    </w:p>
    <w:p w:rsidR="000B159D" w:rsidRPr="00C65783" w:rsidRDefault="000B159D" w:rsidP="000B159D">
      <w:pPr>
        <w:tabs>
          <w:tab w:val="left" w:pos="284"/>
        </w:tabs>
        <w:spacing w:after="120" w:line="240" w:lineRule="auto"/>
        <w:ind w:left="120"/>
        <w:jc w:val="both"/>
        <w:rPr>
          <w:b w:val="0"/>
        </w:rPr>
      </w:pPr>
      <w:r w:rsidRPr="00C65783">
        <w:rPr>
          <w:b w:val="0"/>
        </w:rPr>
        <w:tab/>
      </w:r>
      <w:r w:rsidRPr="00C65783">
        <w:rPr>
          <w:b w:val="0"/>
        </w:rPr>
        <w:tab/>
        <w:t>Tuy nhiên kết quả SXKD năm 2012 không đạt so với yêu cầu, lỗ phát sinh lớn.</w:t>
      </w:r>
    </w:p>
    <w:p w:rsidR="000B159D" w:rsidRPr="00C65783" w:rsidRDefault="000B159D" w:rsidP="000B159D">
      <w:pPr>
        <w:jc w:val="both"/>
        <w:rPr>
          <w:rFonts w:eastAsia="Times New Roman"/>
          <w:b w:val="0"/>
          <w:bCs/>
        </w:rPr>
      </w:pPr>
      <w:r w:rsidRPr="00C65783">
        <w:rPr>
          <w:b w:val="0"/>
        </w:rPr>
        <w:tab/>
        <w:t>Nguyên nhân:</w:t>
      </w:r>
      <w:r w:rsidRPr="00C65783">
        <w:t xml:space="preserve"> </w:t>
      </w:r>
      <w:r w:rsidRPr="00C65783">
        <w:rPr>
          <w:b w:val="0"/>
        </w:rPr>
        <w:t xml:space="preserve">Tình hình kinh tế khó khăn các công trình thi công chậm, thiếu vốn, công tác nghiệm thu thanh toán thu hồi vốn chậm, cộng thêm vào đó là giá cả vật tư vật liệu, xăng dầu, nhân công đầu vào tăng cao, công tác bù giá chậm được thanh toán và không bù đắp được so với trượt giá của thị trường. Mặt khác vốn vay lớn, lãi vay cao,  </w:t>
      </w:r>
      <w:r w:rsidRPr="00C65783">
        <w:rPr>
          <w:rFonts w:eastAsia="Times New Roman"/>
          <w:b w:val="0"/>
          <w:bCs/>
        </w:rPr>
        <w:t>năm 2012 lãi vay ngân hàng là 21,668,295,938 đồng. đó nguyên nhân chính dẫn đến lỗ của Công ty trong năm qua.</w:t>
      </w:r>
    </w:p>
    <w:p w:rsidR="000B159D" w:rsidRPr="00C65783" w:rsidRDefault="000B159D" w:rsidP="000B159D">
      <w:pPr>
        <w:jc w:val="both"/>
        <w:rPr>
          <w:rFonts w:eastAsia="Times New Roman"/>
          <w:b w:val="0"/>
          <w:bCs/>
        </w:rPr>
      </w:pPr>
      <w:r w:rsidRPr="00C65783">
        <w:rPr>
          <w:rFonts w:eastAsia="Times New Roman"/>
          <w:b w:val="0"/>
          <w:bCs/>
        </w:rPr>
        <w:tab/>
        <w:t xml:space="preserve">Trách nhiệm của Ban giám đốc: </w:t>
      </w:r>
    </w:p>
    <w:p w:rsidR="000B159D" w:rsidRPr="00C65783" w:rsidRDefault="000B159D" w:rsidP="005E1B01">
      <w:pPr>
        <w:spacing w:line="240" w:lineRule="auto"/>
        <w:rPr>
          <w:rFonts w:eastAsia="Times New Roman"/>
          <w:b w:val="0"/>
          <w:bCs/>
        </w:rPr>
      </w:pPr>
      <w:r w:rsidRPr="00C65783">
        <w:rPr>
          <w:rFonts w:eastAsia="Times New Roman"/>
          <w:b w:val="0"/>
          <w:bCs/>
        </w:rPr>
        <w:t xml:space="preserve">Công tác quản lý điều hành chưa thực sự hiệu quả nhất là </w:t>
      </w:r>
      <w:r w:rsidR="00D722C0" w:rsidRPr="00C65783">
        <w:rPr>
          <w:rFonts w:eastAsia="Times New Roman"/>
          <w:b w:val="0"/>
          <w:bCs/>
        </w:rPr>
        <w:t>chi phí giá thành tăng cao, dư vay ngân hàng lớn, công tác nghiệm thu thanh toán</w:t>
      </w:r>
      <w:r w:rsidR="005E1B01">
        <w:rPr>
          <w:rFonts w:eastAsia="Times New Roman"/>
          <w:b w:val="0"/>
          <w:bCs/>
        </w:rPr>
        <w:t xml:space="preserve">                                                    </w:t>
      </w:r>
      <w:r w:rsidR="00D722C0" w:rsidRPr="00C65783">
        <w:rPr>
          <w:rFonts w:eastAsia="Times New Roman"/>
          <w:b w:val="0"/>
          <w:bCs/>
        </w:rPr>
        <w:t xml:space="preserve"> </w:t>
      </w:r>
      <w:r w:rsidR="005E1B01">
        <w:rPr>
          <w:rFonts w:eastAsia="Times New Roman"/>
          <w:b w:val="0"/>
          <w:bCs/>
        </w:rPr>
        <w:t xml:space="preserve">           </w:t>
      </w:r>
      <w:r w:rsidR="00D722C0" w:rsidRPr="00C65783">
        <w:rPr>
          <w:rFonts w:eastAsia="Times New Roman"/>
          <w:b w:val="0"/>
          <w:bCs/>
        </w:rPr>
        <w:lastRenderedPageBreak/>
        <w:t>chậm, công tác bồi dưỡng cán bộ nhân viên nâng cao trình độ chuyên môn nghiệp vụ để hoàn thành nhiệm vụ còn hạn chế.</w:t>
      </w:r>
    </w:p>
    <w:p w:rsidR="004F7E7F" w:rsidRPr="00C65783" w:rsidRDefault="004F7E7F" w:rsidP="004916E8">
      <w:pPr>
        <w:numPr>
          <w:ilvl w:val="0"/>
          <w:numId w:val="19"/>
        </w:numPr>
        <w:spacing w:line="240" w:lineRule="auto"/>
        <w:ind w:left="120" w:firstLine="0"/>
        <w:jc w:val="both"/>
        <w:rPr>
          <w:b w:val="0"/>
          <w:i/>
          <w:lang w:val="nl-NL"/>
        </w:rPr>
      </w:pPr>
      <w:r w:rsidRPr="00C65783">
        <w:rPr>
          <w:b w:val="0"/>
          <w:i/>
          <w:lang w:val="nl-NL"/>
        </w:rPr>
        <w:t>Tình hình tài chính</w:t>
      </w:r>
    </w:p>
    <w:p w:rsidR="004F7E7F" w:rsidRDefault="004F7E7F" w:rsidP="004916E8">
      <w:pPr>
        <w:numPr>
          <w:ilvl w:val="0"/>
          <w:numId w:val="25"/>
        </w:numPr>
        <w:spacing w:line="240" w:lineRule="auto"/>
        <w:ind w:left="120" w:firstLine="0"/>
        <w:jc w:val="both"/>
        <w:rPr>
          <w:b w:val="0"/>
        </w:rPr>
      </w:pPr>
      <w:r w:rsidRPr="00C65783">
        <w:rPr>
          <w:b w:val="0"/>
        </w:rPr>
        <w:t xml:space="preserve"> Tình hình tài sản</w:t>
      </w:r>
      <w:r w:rsidR="00575B4F">
        <w:rPr>
          <w:b w:val="0"/>
        </w:rPr>
        <w:t>:</w:t>
      </w:r>
    </w:p>
    <w:p w:rsidR="00575B4F" w:rsidRDefault="00575B4F" w:rsidP="004916E8">
      <w:pPr>
        <w:spacing w:line="240" w:lineRule="auto"/>
        <w:jc w:val="both"/>
        <w:rPr>
          <w:b w:val="0"/>
          <w:bCs/>
        </w:rPr>
      </w:pPr>
      <w:r>
        <w:rPr>
          <w:b w:val="0"/>
        </w:rPr>
        <w:tab/>
        <w:t>- Tổng tài sản đầu năm:</w:t>
      </w:r>
      <w:r w:rsidRPr="00575B4F">
        <w:rPr>
          <w:bCs/>
        </w:rPr>
        <w:t xml:space="preserve"> </w:t>
      </w:r>
      <w:r w:rsidRPr="00575B4F">
        <w:rPr>
          <w:b w:val="0"/>
          <w:bCs/>
        </w:rPr>
        <w:t>283.100.196.373</w:t>
      </w:r>
      <w:r w:rsidR="0085484B">
        <w:rPr>
          <w:b w:val="0"/>
          <w:bCs/>
        </w:rPr>
        <w:t xml:space="preserve"> đồng</w:t>
      </w:r>
    </w:p>
    <w:p w:rsidR="00575B4F" w:rsidRPr="0085484B" w:rsidRDefault="00575B4F" w:rsidP="004916E8">
      <w:pPr>
        <w:spacing w:line="240" w:lineRule="auto"/>
        <w:jc w:val="both"/>
        <w:rPr>
          <w:b w:val="0"/>
          <w:bCs/>
        </w:rPr>
      </w:pPr>
      <w:r>
        <w:rPr>
          <w:b w:val="0"/>
          <w:bCs/>
        </w:rPr>
        <w:tab/>
        <w:t xml:space="preserve">- </w:t>
      </w:r>
      <w:r>
        <w:rPr>
          <w:b w:val="0"/>
        </w:rPr>
        <w:t>Tổng tài sản đầu năm</w:t>
      </w:r>
      <w:r w:rsidR="0085484B">
        <w:rPr>
          <w:b w:val="0"/>
        </w:rPr>
        <w:t xml:space="preserve">: </w:t>
      </w:r>
      <w:r w:rsidR="0085484B" w:rsidRPr="0085484B">
        <w:rPr>
          <w:b w:val="0"/>
          <w:bCs/>
        </w:rPr>
        <w:t>309.669.646.669</w:t>
      </w:r>
      <w:r w:rsidR="0085484B">
        <w:rPr>
          <w:b w:val="0"/>
          <w:bCs/>
        </w:rPr>
        <w:t xml:space="preserve"> đồng</w:t>
      </w:r>
    </w:p>
    <w:p w:rsidR="00926327" w:rsidRDefault="0085484B" w:rsidP="004916E8">
      <w:pPr>
        <w:spacing w:line="240" w:lineRule="auto"/>
        <w:ind w:left="120"/>
        <w:jc w:val="both"/>
        <w:rPr>
          <w:b w:val="0"/>
        </w:rPr>
      </w:pPr>
      <w:r>
        <w:rPr>
          <w:b w:val="0"/>
        </w:rPr>
        <w:tab/>
        <w:t xml:space="preserve"> </w:t>
      </w:r>
      <w:r w:rsidR="00926327">
        <w:rPr>
          <w:b w:val="0"/>
        </w:rPr>
        <w:t xml:space="preserve">* Tài sản Ngắn hạn: </w:t>
      </w:r>
    </w:p>
    <w:p w:rsidR="00926327" w:rsidRPr="00926327" w:rsidRDefault="00926327" w:rsidP="004916E8">
      <w:pPr>
        <w:spacing w:line="240" w:lineRule="auto"/>
        <w:jc w:val="both"/>
        <w:rPr>
          <w:b w:val="0"/>
          <w:bCs/>
        </w:rPr>
      </w:pPr>
      <w:r>
        <w:rPr>
          <w:b w:val="0"/>
        </w:rPr>
        <w:tab/>
      </w:r>
      <w:r>
        <w:rPr>
          <w:bCs/>
        </w:rPr>
        <w:t xml:space="preserve">   </w:t>
      </w:r>
      <w:r w:rsidRPr="00926327">
        <w:rPr>
          <w:b w:val="0"/>
          <w:bCs/>
        </w:rPr>
        <w:t>Đầu năm: 254.248.926.340</w:t>
      </w:r>
      <w:r w:rsidR="00DD42DC">
        <w:rPr>
          <w:b w:val="0"/>
          <w:bCs/>
        </w:rPr>
        <w:t xml:space="preserve"> đồng</w:t>
      </w:r>
      <w:r w:rsidRPr="00926327">
        <w:rPr>
          <w:b w:val="0"/>
          <w:bCs/>
        </w:rPr>
        <w:t>; cuối năm: 287.382.760.383</w:t>
      </w:r>
      <w:r w:rsidR="00DD42DC">
        <w:rPr>
          <w:b w:val="0"/>
          <w:bCs/>
        </w:rPr>
        <w:t xml:space="preserve"> đồng</w:t>
      </w:r>
      <w:r w:rsidRPr="00926327">
        <w:rPr>
          <w:b w:val="0"/>
        </w:rPr>
        <w:tab/>
      </w:r>
    </w:p>
    <w:p w:rsidR="0085484B" w:rsidRPr="00926327" w:rsidRDefault="0085484B" w:rsidP="004916E8">
      <w:pPr>
        <w:spacing w:line="240" w:lineRule="auto"/>
        <w:ind w:left="120"/>
        <w:jc w:val="both"/>
        <w:rPr>
          <w:b w:val="0"/>
          <w:bCs/>
        </w:rPr>
      </w:pPr>
      <w:r w:rsidRPr="00926327">
        <w:rPr>
          <w:b w:val="0"/>
        </w:rPr>
        <w:tab/>
      </w:r>
      <w:r w:rsidR="00926327" w:rsidRPr="00926327">
        <w:rPr>
          <w:b w:val="0"/>
        </w:rPr>
        <w:t xml:space="preserve">- Trong đó: </w:t>
      </w:r>
      <w:r w:rsidRPr="00926327">
        <w:rPr>
          <w:b w:val="0"/>
        </w:rPr>
        <w:t xml:space="preserve">+ </w:t>
      </w:r>
      <w:r w:rsidRPr="00926327">
        <w:rPr>
          <w:b w:val="0"/>
          <w:bCs/>
        </w:rPr>
        <w:t xml:space="preserve">Các khoản phải thu ngắn hạn: </w:t>
      </w:r>
    </w:p>
    <w:p w:rsidR="00575B4F" w:rsidRPr="00926327" w:rsidRDefault="0085484B" w:rsidP="004916E8">
      <w:pPr>
        <w:spacing w:line="240" w:lineRule="auto"/>
        <w:ind w:left="120"/>
        <w:jc w:val="both"/>
        <w:rPr>
          <w:b w:val="0"/>
          <w:bCs/>
        </w:rPr>
      </w:pPr>
      <w:r w:rsidRPr="00926327">
        <w:rPr>
          <w:b w:val="0"/>
          <w:bCs/>
        </w:rPr>
        <w:tab/>
      </w:r>
      <w:r w:rsidRPr="00926327">
        <w:rPr>
          <w:b w:val="0"/>
          <w:bCs/>
        </w:rPr>
        <w:tab/>
      </w:r>
      <w:r w:rsidR="00926327" w:rsidRPr="00926327">
        <w:rPr>
          <w:b w:val="0"/>
          <w:bCs/>
        </w:rPr>
        <w:t xml:space="preserve">         </w:t>
      </w:r>
      <w:r w:rsidRPr="00926327">
        <w:rPr>
          <w:b w:val="0"/>
          <w:bCs/>
        </w:rPr>
        <w:t>Đầu năm: 93.388.484.851</w:t>
      </w:r>
      <w:r w:rsidR="00DD42DC">
        <w:rPr>
          <w:b w:val="0"/>
          <w:bCs/>
        </w:rPr>
        <w:t xml:space="preserve"> đồng</w:t>
      </w:r>
      <w:r w:rsidRPr="00926327">
        <w:rPr>
          <w:b w:val="0"/>
          <w:bCs/>
        </w:rPr>
        <w:t>; cuối năm: 125.564.079.740</w:t>
      </w:r>
      <w:r w:rsidR="00DD42DC">
        <w:rPr>
          <w:b w:val="0"/>
          <w:bCs/>
        </w:rPr>
        <w:t xml:space="preserve"> đồng</w:t>
      </w:r>
    </w:p>
    <w:p w:rsidR="00DD42DC" w:rsidRDefault="0085484B" w:rsidP="004916E8">
      <w:pPr>
        <w:spacing w:line="240" w:lineRule="auto"/>
        <w:ind w:left="120"/>
        <w:jc w:val="both"/>
        <w:rPr>
          <w:b w:val="0"/>
        </w:rPr>
      </w:pPr>
      <w:r w:rsidRPr="00926327">
        <w:rPr>
          <w:b w:val="0"/>
          <w:bCs/>
        </w:rPr>
        <w:tab/>
      </w:r>
      <w:r w:rsidR="00926327" w:rsidRPr="00926327">
        <w:rPr>
          <w:b w:val="0"/>
          <w:bCs/>
        </w:rPr>
        <w:t xml:space="preserve"> </w:t>
      </w:r>
      <w:r w:rsidR="00926327" w:rsidRPr="00926327">
        <w:rPr>
          <w:b w:val="0"/>
          <w:bCs/>
        </w:rPr>
        <w:tab/>
        <w:t xml:space="preserve">    </w:t>
      </w:r>
      <w:r w:rsidR="00DD42DC">
        <w:rPr>
          <w:b w:val="0"/>
          <w:bCs/>
        </w:rPr>
        <w:t xml:space="preserve">      </w:t>
      </w:r>
      <w:r w:rsidR="00926327" w:rsidRPr="00926327">
        <w:rPr>
          <w:b w:val="0"/>
          <w:bCs/>
        </w:rPr>
        <w:t xml:space="preserve">  </w:t>
      </w:r>
      <w:r w:rsidR="00DD42DC">
        <w:rPr>
          <w:b w:val="0"/>
        </w:rPr>
        <w:t>- Dự phòng phải thu ngắn hạn khó đòi:</w:t>
      </w:r>
    </w:p>
    <w:p w:rsidR="00DD42DC" w:rsidRPr="00926327" w:rsidRDefault="00DD42DC" w:rsidP="004916E8">
      <w:pPr>
        <w:spacing w:line="240" w:lineRule="auto"/>
        <w:ind w:left="120"/>
        <w:jc w:val="both"/>
        <w:rPr>
          <w:b w:val="0"/>
        </w:rPr>
      </w:pPr>
      <w:r>
        <w:rPr>
          <w:b w:val="0"/>
        </w:rPr>
        <w:tab/>
      </w:r>
      <w:r>
        <w:rPr>
          <w:b w:val="0"/>
        </w:rPr>
        <w:tab/>
        <w:t xml:space="preserve">              </w:t>
      </w:r>
      <w:r w:rsidRPr="00926327">
        <w:rPr>
          <w:b w:val="0"/>
          <w:bCs/>
        </w:rPr>
        <w:t xml:space="preserve">Đầu năm: </w:t>
      </w:r>
      <w:r w:rsidRPr="00C65783">
        <w:rPr>
          <w:b w:val="0"/>
        </w:rPr>
        <w:t>4.777.223.455</w:t>
      </w:r>
      <w:r>
        <w:rPr>
          <w:b w:val="0"/>
        </w:rPr>
        <w:t xml:space="preserve"> đồng</w:t>
      </w:r>
      <w:r w:rsidRPr="00926327">
        <w:rPr>
          <w:b w:val="0"/>
          <w:bCs/>
        </w:rPr>
        <w:t xml:space="preserve">; cuối năm: </w:t>
      </w:r>
      <w:r w:rsidRPr="00C65783">
        <w:rPr>
          <w:b w:val="0"/>
        </w:rPr>
        <w:t>7.500.656.450</w:t>
      </w:r>
      <w:r>
        <w:rPr>
          <w:b w:val="0"/>
        </w:rPr>
        <w:t xml:space="preserve"> đồng</w:t>
      </w:r>
    </w:p>
    <w:p w:rsidR="0085484B" w:rsidRPr="00926327" w:rsidRDefault="00926327" w:rsidP="004916E8">
      <w:pPr>
        <w:spacing w:line="240" w:lineRule="auto"/>
        <w:ind w:left="120"/>
        <w:jc w:val="both"/>
        <w:rPr>
          <w:b w:val="0"/>
          <w:bCs/>
        </w:rPr>
      </w:pPr>
      <w:r w:rsidRPr="00926327">
        <w:rPr>
          <w:b w:val="0"/>
          <w:bCs/>
        </w:rPr>
        <w:t xml:space="preserve"> </w:t>
      </w:r>
      <w:r w:rsidR="00DD42DC">
        <w:rPr>
          <w:b w:val="0"/>
          <w:bCs/>
        </w:rPr>
        <w:tab/>
      </w:r>
      <w:r w:rsidR="00DD42DC">
        <w:rPr>
          <w:b w:val="0"/>
          <w:bCs/>
        </w:rPr>
        <w:tab/>
      </w:r>
      <w:r w:rsidRPr="00926327">
        <w:rPr>
          <w:b w:val="0"/>
          <w:bCs/>
        </w:rPr>
        <w:t xml:space="preserve"> </w:t>
      </w:r>
      <w:r w:rsidR="0085484B" w:rsidRPr="00926327">
        <w:rPr>
          <w:b w:val="0"/>
          <w:bCs/>
        </w:rPr>
        <w:t>+ Hàng tồn kho:</w:t>
      </w:r>
    </w:p>
    <w:p w:rsidR="0085484B" w:rsidRPr="00926327" w:rsidRDefault="0085484B" w:rsidP="004916E8">
      <w:pPr>
        <w:spacing w:line="240" w:lineRule="auto"/>
        <w:jc w:val="both"/>
        <w:rPr>
          <w:b w:val="0"/>
          <w:bCs/>
        </w:rPr>
      </w:pPr>
      <w:r w:rsidRPr="00926327">
        <w:rPr>
          <w:b w:val="0"/>
        </w:rPr>
        <w:tab/>
      </w:r>
      <w:r w:rsidRPr="00926327">
        <w:rPr>
          <w:b w:val="0"/>
        </w:rPr>
        <w:tab/>
      </w:r>
      <w:r w:rsidR="00926327" w:rsidRPr="00926327">
        <w:rPr>
          <w:b w:val="0"/>
        </w:rPr>
        <w:t xml:space="preserve">        </w:t>
      </w:r>
      <w:r w:rsidRPr="00926327">
        <w:rPr>
          <w:b w:val="0"/>
          <w:bCs/>
        </w:rPr>
        <w:t>Đầu năm: 152.807.196.581</w:t>
      </w:r>
      <w:r w:rsidR="00DD42DC">
        <w:rPr>
          <w:b w:val="0"/>
          <w:bCs/>
        </w:rPr>
        <w:t xml:space="preserve"> đồng</w:t>
      </w:r>
      <w:r w:rsidRPr="00926327">
        <w:rPr>
          <w:b w:val="0"/>
          <w:bCs/>
        </w:rPr>
        <w:t>; cuối năm: 156.392.877.864</w:t>
      </w:r>
      <w:r w:rsidR="00DD42DC">
        <w:rPr>
          <w:b w:val="0"/>
          <w:bCs/>
        </w:rPr>
        <w:t xml:space="preserve"> đồng</w:t>
      </w:r>
    </w:p>
    <w:p w:rsidR="00926327" w:rsidRPr="00926327" w:rsidRDefault="00926327" w:rsidP="004916E8">
      <w:pPr>
        <w:spacing w:line="240" w:lineRule="auto"/>
        <w:ind w:left="120"/>
        <w:jc w:val="both"/>
        <w:rPr>
          <w:b w:val="0"/>
          <w:bCs/>
        </w:rPr>
      </w:pPr>
      <w:r w:rsidRPr="00926327">
        <w:rPr>
          <w:b w:val="0"/>
          <w:bCs/>
        </w:rPr>
        <w:tab/>
        <w:t>*</w:t>
      </w:r>
      <w:r w:rsidR="0085484B" w:rsidRPr="00926327">
        <w:rPr>
          <w:b w:val="0"/>
          <w:bCs/>
        </w:rPr>
        <w:t xml:space="preserve"> Tài sản dài hạn:</w:t>
      </w:r>
    </w:p>
    <w:p w:rsidR="0085484B" w:rsidRPr="00926327" w:rsidRDefault="0085484B" w:rsidP="004916E8">
      <w:pPr>
        <w:spacing w:line="240" w:lineRule="auto"/>
        <w:ind w:left="120"/>
        <w:jc w:val="both"/>
        <w:rPr>
          <w:b w:val="0"/>
          <w:bCs/>
        </w:rPr>
      </w:pPr>
      <w:r w:rsidRPr="00926327">
        <w:rPr>
          <w:b w:val="0"/>
        </w:rPr>
        <w:tab/>
      </w:r>
      <w:r w:rsidRPr="00926327">
        <w:rPr>
          <w:b w:val="0"/>
        </w:rPr>
        <w:tab/>
      </w:r>
      <w:r w:rsidRPr="00926327">
        <w:rPr>
          <w:b w:val="0"/>
          <w:bCs/>
        </w:rPr>
        <w:t xml:space="preserve">Đầu năm: </w:t>
      </w:r>
      <w:r w:rsidR="00926327" w:rsidRPr="00926327">
        <w:rPr>
          <w:b w:val="0"/>
          <w:bCs/>
        </w:rPr>
        <w:t>28.851.270.033</w:t>
      </w:r>
      <w:r w:rsidR="00DD42DC">
        <w:rPr>
          <w:b w:val="0"/>
          <w:bCs/>
        </w:rPr>
        <w:t xml:space="preserve"> đồng</w:t>
      </w:r>
      <w:r w:rsidRPr="00926327">
        <w:rPr>
          <w:b w:val="0"/>
          <w:bCs/>
        </w:rPr>
        <w:t xml:space="preserve">; cuối năm: </w:t>
      </w:r>
      <w:r w:rsidR="00926327" w:rsidRPr="00926327">
        <w:rPr>
          <w:b w:val="0"/>
          <w:bCs/>
        </w:rPr>
        <w:t>22.286.886.286</w:t>
      </w:r>
      <w:r w:rsidR="00DD42DC">
        <w:rPr>
          <w:b w:val="0"/>
          <w:bCs/>
        </w:rPr>
        <w:t xml:space="preserve"> đồng</w:t>
      </w:r>
    </w:p>
    <w:p w:rsidR="00926327" w:rsidRPr="00926327" w:rsidRDefault="00926327" w:rsidP="004916E8">
      <w:pPr>
        <w:spacing w:line="240" w:lineRule="auto"/>
        <w:ind w:left="120"/>
        <w:jc w:val="both"/>
        <w:rPr>
          <w:b w:val="0"/>
        </w:rPr>
      </w:pPr>
      <w:r w:rsidRPr="00926327">
        <w:rPr>
          <w:b w:val="0"/>
          <w:bCs/>
        </w:rPr>
        <w:tab/>
      </w:r>
      <w:r w:rsidRPr="00926327">
        <w:rPr>
          <w:b w:val="0"/>
        </w:rPr>
        <w:t>- Trong đó: + Tài sản cố đinh:</w:t>
      </w:r>
    </w:p>
    <w:p w:rsidR="00926327" w:rsidRPr="00926327" w:rsidRDefault="00926327" w:rsidP="004916E8">
      <w:pPr>
        <w:spacing w:line="240" w:lineRule="auto"/>
        <w:ind w:left="120"/>
        <w:jc w:val="both"/>
        <w:rPr>
          <w:b w:val="0"/>
          <w:bCs/>
        </w:rPr>
      </w:pPr>
      <w:r w:rsidRPr="00926327">
        <w:rPr>
          <w:b w:val="0"/>
        </w:rPr>
        <w:tab/>
        <w:t xml:space="preserve">           </w:t>
      </w:r>
      <w:r w:rsidRPr="00926327">
        <w:rPr>
          <w:b w:val="0"/>
          <w:bCs/>
        </w:rPr>
        <w:t>Đầu năm: 28.851.270.033</w:t>
      </w:r>
      <w:r w:rsidR="00DD42DC">
        <w:rPr>
          <w:b w:val="0"/>
          <w:bCs/>
        </w:rPr>
        <w:t xml:space="preserve"> đồng</w:t>
      </w:r>
      <w:r w:rsidRPr="00926327">
        <w:rPr>
          <w:b w:val="0"/>
          <w:bCs/>
        </w:rPr>
        <w:t>; cuối năm: 22.286.886.286</w:t>
      </w:r>
      <w:r w:rsidR="00DD42DC">
        <w:rPr>
          <w:b w:val="0"/>
          <w:bCs/>
        </w:rPr>
        <w:t xml:space="preserve"> đồng</w:t>
      </w:r>
    </w:p>
    <w:p w:rsidR="004F7E7F" w:rsidRDefault="00926327" w:rsidP="004916E8">
      <w:pPr>
        <w:spacing w:line="240" w:lineRule="auto"/>
        <w:ind w:left="120"/>
        <w:jc w:val="both"/>
        <w:rPr>
          <w:b w:val="0"/>
        </w:rPr>
      </w:pPr>
      <w:r>
        <w:rPr>
          <w:b w:val="0"/>
        </w:rPr>
        <w:tab/>
      </w:r>
      <w:r w:rsidR="004F7E7F" w:rsidRPr="00C65783">
        <w:rPr>
          <w:b w:val="0"/>
        </w:rPr>
        <w:t>Tình hình nợ phải trả</w:t>
      </w:r>
      <w:r w:rsidR="00DD42DC">
        <w:rPr>
          <w:b w:val="0"/>
        </w:rPr>
        <w:t>:</w:t>
      </w:r>
    </w:p>
    <w:p w:rsidR="00DD42DC" w:rsidRDefault="00DD42DC" w:rsidP="004916E8">
      <w:pPr>
        <w:spacing w:line="240" w:lineRule="auto"/>
        <w:ind w:left="120"/>
        <w:jc w:val="both"/>
        <w:rPr>
          <w:b w:val="0"/>
          <w:bCs/>
        </w:rPr>
      </w:pPr>
      <w:r>
        <w:rPr>
          <w:b w:val="0"/>
        </w:rPr>
        <w:tab/>
      </w:r>
      <w:r w:rsidRPr="00926327">
        <w:rPr>
          <w:b w:val="0"/>
        </w:rPr>
        <w:t xml:space="preserve">           </w:t>
      </w:r>
      <w:r w:rsidRPr="00926327">
        <w:rPr>
          <w:b w:val="0"/>
          <w:bCs/>
        </w:rPr>
        <w:t xml:space="preserve">Đầu năm: </w:t>
      </w:r>
      <w:r w:rsidRPr="00C65783">
        <w:rPr>
          <w:bCs/>
        </w:rPr>
        <w:t>252.010.465.419</w:t>
      </w:r>
      <w:r>
        <w:rPr>
          <w:bCs/>
        </w:rPr>
        <w:t xml:space="preserve"> </w:t>
      </w:r>
      <w:r>
        <w:rPr>
          <w:b w:val="0"/>
          <w:bCs/>
        </w:rPr>
        <w:t>đồng</w:t>
      </w:r>
      <w:r w:rsidRPr="00926327">
        <w:rPr>
          <w:b w:val="0"/>
          <w:bCs/>
        </w:rPr>
        <w:t xml:space="preserve">; cuối năm: </w:t>
      </w:r>
      <w:r w:rsidR="00156493" w:rsidRPr="00C65783">
        <w:rPr>
          <w:bCs/>
        </w:rPr>
        <w:t>288.545.639.349</w:t>
      </w:r>
      <w:r w:rsidR="00156493">
        <w:rPr>
          <w:bCs/>
        </w:rPr>
        <w:t xml:space="preserve"> </w:t>
      </w:r>
      <w:r>
        <w:rPr>
          <w:b w:val="0"/>
          <w:bCs/>
        </w:rPr>
        <w:t>đồng</w:t>
      </w:r>
    </w:p>
    <w:p w:rsidR="00156493" w:rsidRDefault="00156493" w:rsidP="004916E8">
      <w:pPr>
        <w:spacing w:line="240" w:lineRule="auto"/>
        <w:ind w:left="120"/>
        <w:jc w:val="both"/>
        <w:rPr>
          <w:b w:val="0"/>
          <w:bCs/>
        </w:rPr>
      </w:pPr>
      <w:r>
        <w:rPr>
          <w:b w:val="0"/>
          <w:bCs/>
        </w:rPr>
        <w:tab/>
      </w:r>
      <w:r>
        <w:rPr>
          <w:b w:val="0"/>
          <w:bCs/>
        </w:rPr>
        <w:tab/>
        <w:t>Trong đó:</w:t>
      </w:r>
    </w:p>
    <w:p w:rsidR="00156493" w:rsidRDefault="00156493" w:rsidP="004916E8">
      <w:pPr>
        <w:spacing w:line="240" w:lineRule="auto"/>
        <w:ind w:left="120"/>
        <w:jc w:val="both"/>
        <w:rPr>
          <w:bCs/>
        </w:rPr>
      </w:pPr>
      <w:r>
        <w:rPr>
          <w:b w:val="0"/>
          <w:bCs/>
        </w:rPr>
        <w:tab/>
      </w:r>
      <w:r>
        <w:rPr>
          <w:b w:val="0"/>
          <w:bCs/>
        </w:rPr>
        <w:tab/>
      </w:r>
      <w:r w:rsidRPr="00C65783">
        <w:rPr>
          <w:bCs/>
        </w:rPr>
        <w:t>Nợ ngắn hạn</w:t>
      </w:r>
      <w:r>
        <w:rPr>
          <w:bCs/>
        </w:rPr>
        <w:t>:</w:t>
      </w:r>
    </w:p>
    <w:p w:rsidR="00156493" w:rsidRPr="00370F23" w:rsidRDefault="00156493" w:rsidP="004916E8">
      <w:pPr>
        <w:spacing w:line="240" w:lineRule="auto"/>
        <w:ind w:left="120"/>
        <w:jc w:val="both"/>
        <w:rPr>
          <w:b w:val="0"/>
          <w:bCs/>
        </w:rPr>
      </w:pPr>
      <w:r>
        <w:rPr>
          <w:bCs/>
        </w:rPr>
        <w:tab/>
      </w:r>
      <w:r>
        <w:rPr>
          <w:bCs/>
        </w:rPr>
        <w:tab/>
      </w:r>
      <w:r w:rsidRPr="00370F23">
        <w:rPr>
          <w:b w:val="0"/>
          <w:bCs/>
        </w:rPr>
        <w:t>Đầu năm: 242.911.855.771 đồng; cuối năm: 282.336.946.765 đồng</w:t>
      </w:r>
    </w:p>
    <w:p w:rsidR="00156493" w:rsidRPr="00370F23" w:rsidRDefault="00156493" w:rsidP="004916E8">
      <w:pPr>
        <w:spacing w:line="240" w:lineRule="auto"/>
        <w:ind w:left="120"/>
        <w:jc w:val="both"/>
        <w:rPr>
          <w:b w:val="0"/>
        </w:rPr>
      </w:pPr>
      <w:r w:rsidRPr="00370F23">
        <w:rPr>
          <w:b w:val="0"/>
          <w:bCs/>
        </w:rPr>
        <w:tab/>
      </w:r>
      <w:r w:rsidRPr="00370F23">
        <w:rPr>
          <w:b w:val="0"/>
          <w:bCs/>
        </w:rPr>
        <w:tab/>
        <w:t xml:space="preserve">Trong đó: </w:t>
      </w:r>
      <w:r w:rsidRPr="00370F23">
        <w:rPr>
          <w:b w:val="0"/>
        </w:rPr>
        <w:t>Vay và nợ ngắn hạn</w:t>
      </w:r>
    </w:p>
    <w:p w:rsidR="00156493" w:rsidRPr="00370F23" w:rsidRDefault="00156493" w:rsidP="004916E8">
      <w:pPr>
        <w:spacing w:line="240" w:lineRule="auto"/>
        <w:ind w:left="120"/>
        <w:jc w:val="both"/>
        <w:rPr>
          <w:b w:val="0"/>
          <w:bCs/>
        </w:rPr>
      </w:pPr>
      <w:r w:rsidRPr="00370F23">
        <w:rPr>
          <w:b w:val="0"/>
        </w:rPr>
        <w:tab/>
      </w:r>
      <w:r w:rsidRPr="00370F23">
        <w:rPr>
          <w:b w:val="0"/>
        </w:rPr>
        <w:tab/>
      </w:r>
      <w:r w:rsidRPr="00370F23">
        <w:rPr>
          <w:b w:val="0"/>
          <w:bCs/>
        </w:rPr>
        <w:t xml:space="preserve">Đầu năm: </w:t>
      </w:r>
      <w:r w:rsidR="00370F23" w:rsidRPr="00370F23">
        <w:rPr>
          <w:b w:val="0"/>
        </w:rPr>
        <w:t xml:space="preserve">124.910.369.019 </w:t>
      </w:r>
      <w:r w:rsidRPr="00370F23">
        <w:rPr>
          <w:b w:val="0"/>
          <w:bCs/>
        </w:rPr>
        <w:t xml:space="preserve">đồng; cuối năm: </w:t>
      </w:r>
      <w:r w:rsidR="00370F23" w:rsidRPr="00370F23">
        <w:rPr>
          <w:b w:val="0"/>
        </w:rPr>
        <w:t>129.765.334.154</w:t>
      </w:r>
      <w:r w:rsidRPr="00370F23">
        <w:rPr>
          <w:b w:val="0"/>
          <w:bCs/>
        </w:rPr>
        <w:t>đồng</w:t>
      </w:r>
    </w:p>
    <w:p w:rsidR="00156493" w:rsidRDefault="00156493" w:rsidP="004916E8">
      <w:pPr>
        <w:spacing w:line="240" w:lineRule="auto"/>
        <w:ind w:left="120"/>
        <w:jc w:val="both"/>
        <w:rPr>
          <w:bCs/>
        </w:rPr>
      </w:pPr>
      <w:r>
        <w:rPr>
          <w:bCs/>
        </w:rPr>
        <w:tab/>
      </w:r>
      <w:r>
        <w:rPr>
          <w:bCs/>
        </w:rPr>
        <w:tab/>
      </w:r>
      <w:r w:rsidRPr="00C65783">
        <w:rPr>
          <w:bCs/>
        </w:rPr>
        <w:t xml:space="preserve">Nợ </w:t>
      </w:r>
      <w:r>
        <w:rPr>
          <w:bCs/>
        </w:rPr>
        <w:t>dài</w:t>
      </w:r>
      <w:r w:rsidRPr="00C65783">
        <w:rPr>
          <w:bCs/>
        </w:rPr>
        <w:t xml:space="preserve"> hạn</w:t>
      </w:r>
      <w:r>
        <w:rPr>
          <w:bCs/>
        </w:rPr>
        <w:t>:</w:t>
      </w:r>
    </w:p>
    <w:p w:rsidR="00156493" w:rsidRPr="002B2A45" w:rsidRDefault="00156493" w:rsidP="004916E8">
      <w:pPr>
        <w:spacing w:line="240" w:lineRule="auto"/>
        <w:ind w:left="120"/>
        <w:jc w:val="both"/>
        <w:rPr>
          <w:b w:val="0"/>
          <w:bCs/>
        </w:rPr>
      </w:pPr>
      <w:r>
        <w:rPr>
          <w:bCs/>
        </w:rPr>
        <w:tab/>
      </w:r>
      <w:r>
        <w:rPr>
          <w:bCs/>
        </w:rPr>
        <w:tab/>
      </w:r>
      <w:r w:rsidRPr="002B2A45">
        <w:rPr>
          <w:b w:val="0"/>
          <w:bCs/>
        </w:rPr>
        <w:t>Đầu năm: 9.098.609.648 đồng; cuối năm: 6.208.692.584 đồng</w:t>
      </w:r>
    </w:p>
    <w:p w:rsidR="004F7E7F" w:rsidRPr="00C65783" w:rsidRDefault="004F7E7F" w:rsidP="004916E8">
      <w:pPr>
        <w:numPr>
          <w:ilvl w:val="0"/>
          <w:numId w:val="19"/>
        </w:numPr>
        <w:spacing w:line="240" w:lineRule="auto"/>
        <w:ind w:left="120" w:firstLine="0"/>
        <w:jc w:val="both"/>
        <w:rPr>
          <w:b w:val="0"/>
          <w:i/>
        </w:rPr>
      </w:pPr>
      <w:r w:rsidRPr="00C65783">
        <w:rPr>
          <w:b w:val="0"/>
          <w:i/>
          <w:lang w:val="nl-NL"/>
        </w:rPr>
        <w:t>Những cải tiến về cơ cấu tổ chức, chính sách, quản lý</w:t>
      </w:r>
    </w:p>
    <w:p w:rsidR="004F7E7F" w:rsidRDefault="004F7E7F" w:rsidP="004916E8">
      <w:pPr>
        <w:numPr>
          <w:ilvl w:val="0"/>
          <w:numId w:val="19"/>
        </w:numPr>
        <w:spacing w:line="240" w:lineRule="auto"/>
        <w:ind w:left="120" w:firstLine="0"/>
        <w:jc w:val="both"/>
        <w:rPr>
          <w:b w:val="0"/>
          <w:i/>
          <w:lang w:val="nl-NL"/>
        </w:rPr>
      </w:pPr>
      <w:r w:rsidRPr="00C65783">
        <w:rPr>
          <w:b w:val="0"/>
          <w:i/>
          <w:lang w:val="nl-NL"/>
        </w:rPr>
        <w:t>Kế hoạch phát triển trong tương lai</w:t>
      </w:r>
    </w:p>
    <w:tbl>
      <w:tblPr>
        <w:tblOverlap w:val="never"/>
        <w:tblW w:w="0" w:type="auto"/>
        <w:jc w:val="center"/>
        <w:tblInd w:w="-2229" w:type="dxa"/>
        <w:tblLayout w:type="fixed"/>
        <w:tblCellMar>
          <w:left w:w="10" w:type="dxa"/>
          <w:right w:w="10" w:type="dxa"/>
        </w:tblCellMar>
        <w:tblLook w:val="04A0"/>
      </w:tblPr>
      <w:tblGrid>
        <w:gridCol w:w="4461"/>
        <w:gridCol w:w="1418"/>
        <w:gridCol w:w="2126"/>
        <w:gridCol w:w="1533"/>
      </w:tblGrid>
      <w:tr w:rsidR="00370F23" w:rsidRPr="00177C82" w:rsidTr="00131862">
        <w:trPr>
          <w:trHeight w:hRule="exact" w:val="533"/>
          <w:jc w:val="center"/>
        </w:trPr>
        <w:tc>
          <w:tcPr>
            <w:tcW w:w="4461" w:type="dxa"/>
            <w:tcBorders>
              <w:top w:val="single" w:sz="4" w:space="0" w:color="auto"/>
              <w:left w:val="single" w:sz="4" w:space="0" w:color="auto"/>
            </w:tcBorders>
            <w:shd w:val="clear" w:color="auto" w:fill="FFFFFF"/>
            <w:vAlign w:val="center"/>
          </w:tcPr>
          <w:p w:rsidR="00370F23" w:rsidRPr="002B2A45" w:rsidRDefault="00370F23" w:rsidP="00131862">
            <w:pPr>
              <w:contextualSpacing/>
              <w:rPr>
                <w:b w:val="0"/>
              </w:rPr>
            </w:pPr>
            <w:r w:rsidRPr="002B2A45">
              <w:rPr>
                <w:b w:val="0"/>
              </w:rPr>
              <w:t>Chỉ tiêu</w:t>
            </w:r>
          </w:p>
        </w:tc>
        <w:tc>
          <w:tcPr>
            <w:tcW w:w="1418" w:type="dxa"/>
            <w:tcBorders>
              <w:top w:val="single" w:sz="4" w:space="0" w:color="auto"/>
              <w:left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sz w:val="26"/>
                <w:szCs w:val="26"/>
              </w:rPr>
            </w:pPr>
            <w:r w:rsidRPr="002B2A45">
              <w:rPr>
                <w:rStyle w:val="Vnbnnidung95pt"/>
                <w:rFonts w:eastAsia="MS Mincho"/>
                <w:b w:val="0"/>
                <w:sz w:val="26"/>
                <w:szCs w:val="26"/>
                <w:lang w:val="en-US"/>
              </w:rPr>
              <w:t>Đvt</w:t>
            </w:r>
          </w:p>
        </w:tc>
        <w:tc>
          <w:tcPr>
            <w:tcW w:w="2126" w:type="dxa"/>
            <w:tcBorders>
              <w:top w:val="single" w:sz="4" w:space="0" w:color="auto"/>
              <w:left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sz w:val="26"/>
                <w:szCs w:val="26"/>
              </w:rPr>
            </w:pPr>
            <w:r w:rsidRPr="002B2A45">
              <w:rPr>
                <w:rStyle w:val="Vnbnnidung95pt"/>
                <w:rFonts w:eastAsia="MS Mincho"/>
                <w:b w:val="0"/>
                <w:sz w:val="26"/>
                <w:szCs w:val="26"/>
              </w:rPr>
              <w:t>K</w:t>
            </w:r>
            <w:r w:rsidRPr="002B2A45">
              <w:rPr>
                <w:rStyle w:val="Vnbnnidung95pt"/>
                <w:rFonts w:eastAsia="MS Mincho"/>
                <w:b w:val="0"/>
                <w:sz w:val="26"/>
                <w:szCs w:val="26"/>
                <w:lang w:val="en-US"/>
              </w:rPr>
              <w:t>ế</w:t>
            </w:r>
            <w:r w:rsidRPr="002B2A45">
              <w:rPr>
                <w:rStyle w:val="Vnbnnidung95pt"/>
                <w:rFonts w:eastAsia="MS Mincho"/>
                <w:b w:val="0"/>
                <w:sz w:val="26"/>
                <w:szCs w:val="26"/>
              </w:rPr>
              <w:t xml:space="preserve"> hoạch 201</w:t>
            </w:r>
            <w:r w:rsidRPr="002B2A45">
              <w:rPr>
                <w:rStyle w:val="Vnbnnidung95pt"/>
                <w:rFonts w:eastAsia="MS Mincho"/>
                <w:b w:val="0"/>
                <w:sz w:val="26"/>
                <w:szCs w:val="26"/>
                <w:lang w:val="en-US"/>
              </w:rPr>
              <w:t>3</w:t>
            </w:r>
            <w:r w:rsidRPr="002B2A45">
              <w:rPr>
                <w:rStyle w:val="Vnbnnidung95pt"/>
                <w:rFonts w:eastAsia="MS Mincho"/>
                <w:b w:val="0"/>
                <w:sz w:val="26"/>
                <w:szCs w:val="26"/>
              </w:rPr>
              <w:t xml:space="preserve"> </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sz w:val="26"/>
                <w:szCs w:val="26"/>
              </w:rPr>
            </w:pPr>
            <w:r w:rsidRPr="002B2A45">
              <w:rPr>
                <w:sz w:val="26"/>
                <w:szCs w:val="26"/>
              </w:rPr>
              <w:t>Ghi chú</w:t>
            </w:r>
          </w:p>
        </w:tc>
      </w:tr>
      <w:tr w:rsidR="00370F23" w:rsidRPr="00177C82" w:rsidTr="00131862">
        <w:trPr>
          <w:trHeight w:hRule="exact" w:val="532"/>
          <w:jc w:val="center"/>
        </w:trPr>
        <w:tc>
          <w:tcPr>
            <w:tcW w:w="4461" w:type="dxa"/>
            <w:tcBorders>
              <w:top w:val="single" w:sz="4" w:space="0" w:color="auto"/>
              <w:left w:val="single" w:sz="4" w:space="0" w:color="auto"/>
            </w:tcBorders>
            <w:shd w:val="clear" w:color="auto" w:fill="FFFFFF"/>
            <w:vAlign w:val="center"/>
          </w:tcPr>
          <w:p w:rsidR="00370F23" w:rsidRPr="002B2A45" w:rsidRDefault="002B2A45" w:rsidP="00131862">
            <w:pPr>
              <w:pStyle w:val="Vnbnnidung0"/>
              <w:shd w:val="clear" w:color="auto" w:fill="auto"/>
              <w:spacing w:before="0" w:line="240" w:lineRule="auto"/>
              <w:contextualSpacing/>
              <w:jc w:val="left"/>
              <w:rPr>
                <w:b/>
                <w:sz w:val="26"/>
                <w:szCs w:val="26"/>
              </w:rPr>
            </w:pPr>
            <w:r>
              <w:rPr>
                <w:rStyle w:val="Vnbnnidung95pt"/>
                <w:rFonts w:eastAsia="MS Mincho"/>
                <w:b w:val="0"/>
                <w:sz w:val="26"/>
                <w:szCs w:val="26"/>
                <w:lang w:val="en-US"/>
              </w:rPr>
              <w:t xml:space="preserve">  </w:t>
            </w:r>
            <w:r w:rsidR="00370F23" w:rsidRPr="002B2A45">
              <w:rPr>
                <w:rStyle w:val="Vnbnnidung95pt"/>
                <w:rFonts w:eastAsia="MS Mincho"/>
                <w:b w:val="0"/>
                <w:sz w:val="26"/>
                <w:szCs w:val="26"/>
                <w:lang w:val="en-US"/>
              </w:rPr>
              <w:t>Tổng d</w:t>
            </w:r>
            <w:r w:rsidR="00370F23" w:rsidRPr="002B2A45">
              <w:rPr>
                <w:rStyle w:val="Vnbnnidung95pt"/>
                <w:rFonts w:eastAsia="MS Mincho"/>
                <w:b w:val="0"/>
                <w:sz w:val="26"/>
                <w:szCs w:val="26"/>
              </w:rPr>
              <w:t>oanh thu</w:t>
            </w:r>
          </w:p>
        </w:tc>
        <w:tc>
          <w:tcPr>
            <w:tcW w:w="1418" w:type="dxa"/>
            <w:tcBorders>
              <w:top w:val="single" w:sz="4" w:space="0" w:color="auto"/>
              <w:left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b/>
                <w:sz w:val="26"/>
                <w:szCs w:val="26"/>
              </w:rPr>
            </w:pPr>
            <w:r w:rsidRPr="002B2A45">
              <w:rPr>
                <w:rStyle w:val="Vnbnnidung95pt"/>
                <w:b w:val="0"/>
                <w:sz w:val="26"/>
                <w:szCs w:val="26"/>
              </w:rPr>
              <w:t>Tỷ đồng</w:t>
            </w:r>
          </w:p>
        </w:tc>
        <w:tc>
          <w:tcPr>
            <w:tcW w:w="2126" w:type="dxa"/>
            <w:tcBorders>
              <w:top w:val="single" w:sz="4" w:space="0" w:color="auto"/>
              <w:left w:val="single" w:sz="4" w:space="0" w:color="auto"/>
            </w:tcBorders>
            <w:shd w:val="clear" w:color="auto" w:fill="FFFFFF"/>
            <w:vAlign w:val="center"/>
          </w:tcPr>
          <w:p w:rsidR="00370F23" w:rsidRPr="002B2A45" w:rsidRDefault="00370F23" w:rsidP="00131862">
            <w:pPr>
              <w:rPr>
                <w:b w:val="0"/>
                <w:color w:val="FF0000"/>
              </w:rPr>
            </w:pPr>
            <w:r w:rsidRPr="002B2A45">
              <w:rPr>
                <w:b w:val="0"/>
                <w:color w:val="FF0000"/>
              </w:rPr>
              <w:t>274,776</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rPr>
                <w:b w:val="0"/>
              </w:rPr>
            </w:pPr>
          </w:p>
        </w:tc>
      </w:tr>
      <w:tr w:rsidR="00370F23" w:rsidRPr="00177C82" w:rsidTr="00131862">
        <w:trPr>
          <w:trHeight w:hRule="exact" w:val="548"/>
          <w:jc w:val="center"/>
        </w:trPr>
        <w:tc>
          <w:tcPr>
            <w:tcW w:w="4461" w:type="dxa"/>
            <w:tcBorders>
              <w:top w:val="single" w:sz="4" w:space="0" w:color="auto"/>
              <w:left w:val="single" w:sz="4" w:space="0" w:color="auto"/>
              <w:bottom w:val="single" w:sz="4" w:space="0" w:color="auto"/>
            </w:tcBorders>
            <w:shd w:val="clear" w:color="auto" w:fill="FFFFFF"/>
            <w:vAlign w:val="center"/>
          </w:tcPr>
          <w:p w:rsidR="00370F23" w:rsidRPr="002B2A45" w:rsidRDefault="002B2A45" w:rsidP="002B2A45">
            <w:pPr>
              <w:pStyle w:val="Vnbnnidung0"/>
              <w:shd w:val="clear" w:color="auto" w:fill="auto"/>
              <w:spacing w:before="0" w:line="240" w:lineRule="auto"/>
              <w:contextualSpacing/>
              <w:jc w:val="left"/>
              <w:rPr>
                <w:sz w:val="26"/>
                <w:szCs w:val="26"/>
              </w:rPr>
            </w:pPr>
            <w:r>
              <w:rPr>
                <w:rStyle w:val="Vnbnnidung95pt"/>
                <w:rFonts w:eastAsia="MS Mincho"/>
                <w:b w:val="0"/>
                <w:sz w:val="26"/>
                <w:szCs w:val="26"/>
                <w:lang w:val="en-US"/>
              </w:rPr>
              <w:t xml:space="preserve">  Lợi</w:t>
            </w:r>
            <w:r w:rsidR="00370F23" w:rsidRPr="002B2A45">
              <w:rPr>
                <w:rStyle w:val="Vnbnnidung95pt"/>
                <w:rFonts w:eastAsia="MS Mincho"/>
                <w:b w:val="0"/>
                <w:sz w:val="26"/>
                <w:szCs w:val="26"/>
              </w:rPr>
              <w:t xml:space="preserve"> nhuận </w:t>
            </w:r>
            <w:r w:rsidR="00370F23" w:rsidRPr="002B2A45">
              <w:rPr>
                <w:rStyle w:val="Vnbnnidung95pt"/>
                <w:rFonts w:eastAsia="MS Mincho"/>
                <w:b w:val="0"/>
                <w:sz w:val="26"/>
                <w:szCs w:val="26"/>
                <w:lang w:val="en-US"/>
              </w:rPr>
              <w:t>t</w:t>
            </w:r>
            <w:r w:rsidR="00370F23" w:rsidRPr="002B2A45">
              <w:rPr>
                <w:rStyle w:val="Vnbnnidung95pt"/>
                <w:rFonts w:eastAsia="MS Mincho"/>
                <w:b w:val="0"/>
                <w:sz w:val="26"/>
                <w:szCs w:val="26"/>
              </w:rPr>
              <w:t>rước thuế</w:t>
            </w:r>
          </w:p>
        </w:tc>
        <w:tc>
          <w:tcPr>
            <w:tcW w:w="1418"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sz w:val="26"/>
                <w:szCs w:val="26"/>
              </w:rPr>
            </w:pPr>
            <w:r w:rsidRPr="002B2A45">
              <w:rPr>
                <w:rStyle w:val="Vnbnnidung95pt"/>
                <w:b w:val="0"/>
                <w:sz w:val="26"/>
                <w:szCs w:val="26"/>
              </w:rPr>
              <w:t>Tỷ đồng</w:t>
            </w:r>
          </w:p>
        </w:tc>
        <w:tc>
          <w:tcPr>
            <w:tcW w:w="2126"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ind w:right="100"/>
              <w:contextualSpacing/>
              <w:jc w:val="center"/>
              <w:rPr>
                <w:color w:val="FF0000"/>
                <w:sz w:val="26"/>
                <w:szCs w:val="26"/>
              </w:rPr>
            </w:pPr>
            <w:r w:rsidRPr="002B2A45">
              <w:rPr>
                <w:color w:val="FF0000"/>
                <w:sz w:val="26"/>
                <w:szCs w:val="26"/>
              </w:rPr>
              <w:t>6,228</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ind w:right="120"/>
              <w:contextualSpacing/>
              <w:jc w:val="center"/>
              <w:rPr>
                <w:sz w:val="26"/>
                <w:szCs w:val="26"/>
              </w:rPr>
            </w:pPr>
          </w:p>
        </w:tc>
      </w:tr>
      <w:tr w:rsidR="00370F23" w:rsidRPr="00177C82" w:rsidTr="00131862">
        <w:trPr>
          <w:trHeight w:hRule="exact" w:val="492"/>
          <w:jc w:val="center"/>
        </w:trPr>
        <w:tc>
          <w:tcPr>
            <w:tcW w:w="4461" w:type="dxa"/>
            <w:tcBorders>
              <w:top w:val="single" w:sz="4" w:space="0" w:color="auto"/>
              <w:left w:val="single" w:sz="4" w:space="0" w:color="auto"/>
              <w:bottom w:val="single" w:sz="4" w:space="0" w:color="auto"/>
            </w:tcBorders>
            <w:shd w:val="clear" w:color="auto" w:fill="FFFFFF"/>
            <w:vAlign w:val="center"/>
          </w:tcPr>
          <w:p w:rsidR="00370F23" w:rsidRPr="002B2A45" w:rsidRDefault="002B2A45" w:rsidP="00131862">
            <w:pPr>
              <w:pStyle w:val="Vnbnnidung0"/>
              <w:shd w:val="clear" w:color="auto" w:fill="auto"/>
              <w:spacing w:before="0" w:line="240" w:lineRule="auto"/>
              <w:contextualSpacing/>
              <w:jc w:val="left"/>
              <w:rPr>
                <w:sz w:val="26"/>
                <w:szCs w:val="26"/>
              </w:rPr>
            </w:pPr>
            <w:r>
              <w:rPr>
                <w:rStyle w:val="Vnbnnidung95pt"/>
                <w:rFonts w:eastAsia="MS Mincho"/>
                <w:b w:val="0"/>
                <w:sz w:val="26"/>
                <w:szCs w:val="26"/>
                <w:lang w:val="en-US"/>
              </w:rPr>
              <w:t xml:space="preserve">  </w:t>
            </w:r>
            <w:r w:rsidR="00370F23" w:rsidRPr="002B2A45">
              <w:rPr>
                <w:rStyle w:val="Vnbnnidung95pt"/>
                <w:rFonts w:eastAsia="MS Mincho"/>
                <w:b w:val="0"/>
                <w:sz w:val="26"/>
                <w:szCs w:val="26"/>
              </w:rPr>
              <w:t xml:space="preserve">Lợi nhuận </w:t>
            </w:r>
            <w:r w:rsidR="00370F23" w:rsidRPr="002B2A45">
              <w:rPr>
                <w:rStyle w:val="Vnbnnidung95pt"/>
                <w:rFonts w:eastAsia="MS Mincho"/>
                <w:b w:val="0"/>
                <w:sz w:val="26"/>
                <w:szCs w:val="26"/>
                <w:lang w:val="en-US"/>
              </w:rPr>
              <w:t>sau</w:t>
            </w:r>
            <w:r w:rsidR="00370F23" w:rsidRPr="002B2A45">
              <w:rPr>
                <w:rStyle w:val="Vnbnnidung95pt"/>
                <w:rFonts w:eastAsia="MS Mincho"/>
                <w:b w:val="0"/>
                <w:sz w:val="26"/>
                <w:szCs w:val="26"/>
              </w:rPr>
              <w:t xml:space="preserve"> thuế</w:t>
            </w:r>
          </w:p>
        </w:tc>
        <w:tc>
          <w:tcPr>
            <w:tcW w:w="1418"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sz w:val="26"/>
                <w:szCs w:val="26"/>
              </w:rPr>
            </w:pPr>
            <w:r w:rsidRPr="002B2A45">
              <w:rPr>
                <w:rStyle w:val="Vnbnnidung95pt"/>
                <w:b w:val="0"/>
                <w:sz w:val="26"/>
                <w:szCs w:val="26"/>
              </w:rPr>
              <w:t>Tỷ đồng</w:t>
            </w:r>
          </w:p>
        </w:tc>
        <w:tc>
          <w:tcPr>
            <w:tcW w:w="2126"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ind w:right="100"/>
              <w:contextualSpacing/>
              <w:jc w:val="center"/>
              <w:rPr>
                <w:color w:val="FF0000"/>
                <w:sz w:val="26"/>
                <w:szCs w:val="26"/>
              </w:rPr>
            </w:pPr>
            <w:r w:rsidRPr="002B2A45">
              <w:rPr>
                <w:color w:val="FF0000"/>
                <w:sz w:val="26"/>
                <w:szCs w:val="26"/>
              </w:rPr>
              <w:t>4,671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rPr>
                <w:b w:val="0"/>
              </w:rPr>
            </w:pPr>
          </w:p>
        </w:tc>
      </w:tr>
      <w:tr w:rsidR="00370F23" w:rsidRPr="00177C82" w:rsidTr="00131862">
        <w:trPr>
          <w:trHeight w:hRule="exact" w:val="492"/>
          <w:jc w:val="center"/>
        </w:trPr>
        <w:tc>
          <w:tcPr>
            <w:tcW w:w="4461" w:type="dxa"/>
            <w:tcBorders>
              <w:top w:val="single" w:sz="4" w:space="0" w:color="auto"/>
              <w:left w:val="single" w:sz="4" w:space="0" w:color="auto"/>
              <w:bottom w:val="single" w:sz="4" w:space="0" w:color="auto"/>
            </w:tcBorders>
            <w:shd w:val="clear" w:color="auto" w:fill="FFFFFF"/>
            <w:vAlign w:val="center"/>
          </w:tcPr>
          <w:p w:rsidR="00370F23" w:rsidRPr="002B2A45" w:rsidRDefault="002B2A45" w:rsidP="002B2A45">
            <w:pPr>
              <w:jc w:val="left"/>
              <w:rPr>
                <w:b w:val="0"/>
              </w:rPr>
            </w:pPr>
            <w:r>
              <w:rPr>
                <w:b w:val="0"/>
              </w:rPr>
              <w:t xml:space="preserve">  </w:t>
            </w:r>
            <w:r w:rsidR="00370F23" w:rsidRPr="002B2A45">
              <w:rPr>
                <w:b w:val="0"/>
              </w:rPr>
              <w:t>Bù lỗ các năm trước</w:t>
            </w:r>
          </w:p>
        </w:tc>
        <w:tc>
          <w:tcPr>
            <w:tcW w:w="1418"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sz w:val="26"/>
                <w:szCs w:val="26"/>
              </w:rPr>
            </w:pPr>
            <w:r w:rsidRPr="002B2A45">
              <w:rPr>
                <w:rStyle w:val="Vnbnnidung95pt"/>
                <w:b w:val="0"/>
                <w:sz w:val="26"/>
                <w:szCs w:val="26"/>
              </w:rPr>
              <w:t>Tỷ đồng</w:t>
            </w:r>
          </w:p>
        </w:tc>
        <w:tc>
          <w:tcPr>
            <w:tcW w:w="2126"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ind w:right="100"/>
              <w:contextualSpacing/>
              <w:jc w:val="center"/>
              <w:rPr>
                <w:color w:val="FF0000"/>
                <w:sz w:val="26"/>
                <w:szCs w:val="26"/>
              </w:rPr>
            </w:pPr>
            <w:r w:rsidRPr="002B2A45">
              <w:rPr>
                <w:color w:val="FF0000"/>
                <w:sz w:val="26"/>
                <w:szCs w:val="26"/>
              </w:rPr>
              <w:t>4,671</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rPr>
                <w:b w:val="0"/>
              </w:rPr>
            </w:pPr>
          </w:p>
        </w:tc>
      </w:tr>
      <w:tr w:rsidR="00370F23" w:rsidRPr="00177C82" w:rsidTr="00131862">
        <w:trPr>
          <w:trHeight w:hRule="exact" w:val="492"/>
          <w:jc w:val="center"/>
        </w:trPr>
        <w:tc>
          <w:tcPr>
            <w:tcW w:w="4461" w:type="dxa"/>
            <w:tcBorders>
              <w:top w:val="single" w:sz="4" w:space="0" w:color="auto"/>
              <w:left w:val="single" w:sz="4" w:space="0" w:color="auto"/>
              <w:bottom w:val="single" w:sz="4" w:space="0" w:color="auto"/>
            </w:tcBorders>
            <w:shd w:val="clear" w:color="auto" w:fill="FFFFFF"/>
            <w:vAlign w:val="center"/>
          </w:tcPr>
          <w:p w:rsidR="00370F23" w:rsidRPr="002B2A45" w:rsidRDefault="002B2A45" w:rsidP="002B2A45">
            <w:pPr>
              <w:jc w:val="left"/>
              <w:rPr>
                <w:b w:val="0"/>
              </w:rPr>
            </w:pPr>
            <w:r>
              <w:rPr>
                <w:b w:val="0"/>
              </w:rPr>
              <w:t xml:space="preserve">  </w:t>
            </w:r>
            <w:r w:rsidR="00370F23" w:rsidRPr="002B2A45">
              <w:rPr>
                <w:b w:val="0"/>
              </w:rPr>
              <w:t>Tỷ lệ cổ tức</w:t>
            </w:r>
          </w:p>
        </w:tc>
        <w:tc>
          <w:tcPr>
            <w:tcW w:w="1418"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rStyle w:val="Vnbnnidung95pt"/>
                <w:b w:val="0"/>
                <w:sz w:val="26"/>
                <w:szCs w:val="26"/>
              </w:rPr>
            </w:pPr>
            <w:r w:rsidRPr="002B2A45">
              <w:rPr>
                <w:rStyle w:val="Vnbnnidung95pt"/>
                <w:b w:val="0"/>
                <w:sz w:val="26"/>
                <w:szCs w:val="26"/>
              </w:rPr>
              <w:t>%</w:t>
            </w:r>
          </w:p>
        </w:tc>
        <w:tc>
          <w:tcPr>
            <w:tcW w:w="2126"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rPr>
                <w:b w:val="0"/>
                <w:color w:val="FF0000"/>
              </w:rPr>
            </w:pP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rPr>
                <w:b w:val="0"/>
              </w:rPr>
            </w:pPr>
          </w:p>
        </w:tc>
      </w:tr>
      <w:tr w:rsidR="00370F23" w:rsidRPr="00177C82" w:rsidTr="00131862">
        <w:trPr>
          <w:trHeight w:hRule="exact" w:val="499"/>
          <w:jc w:val="center"/>
        </w:trPr>
        <w:tc>
          <w:tcPr>
            <w:tcW w:w="4461" w:type="dxa"/>
            <w:tcBorders>
              <w:top w:val="single" w:sz="4" w:space="0" w:color="auto"/>
              <w:left w:val="single" w:sz="4" w:space="0" w:color="auto"/>
              <w:bottom w:val="single" w:sz="4" w:space="0" w:color="auto"/>
            </w:tcBorders>
            <w:shd w:val="clear" w:color="auto" w:fill="FFFFFF"/>
            <w:vAlign w:val="center"/>
          </w:tcPr>
          <w:p w:rsidR="00370F23" w:rsidRPr="002B2A45" w:rsidRDefault="002B2A45" w:rsidP="002B2A45">
            <w:pPr>
              <w:jc w:val="left"/>
              <w:rPr>
                <w:b w:val="0"/>
              </w:rPr>
            </w:pPr>
            <w:r>
              <w:rPr>
                <w:b w:val="0"/>
              </w:rPr>
              <w:t xml:space="preserve">  </w:t>
            </w:r>
            <w:r w:rsidR="00370F23" w:rsidRPr="002B2A45">
              <w:rPr>
                <w:b w:val="0"/>
              </w:rPr>
              <w:t>Thu nhập bình quân người lao động</w:t>
            </w:r>
          </w:p>
          <w:p w:rsidR="00370F23" w:rsidRPr="002B2A45" w:rsidRDefault="00370F23" w:rsidP="00131862">
            <w:pPr>
              <w:pStyle w:val="Vnbnnidung0"/>
              <w:shd w:val="clear" w:color="auto" w:fill="auto"/>
              <w:spacing w:before="0" w:line="240" w:lineRule="auto"/>
              <w:contextualSpacing/>
              <w:jc w:val="left"/>
              <w:rPr>
                <w:rStyle w:val="Vnbnnidung95pt"/>
                <w:rFonts w:eastAsia="MS Mincho"/>
                <w:b w:val="0"/>
                <w:sz w:val="26"/>
                <w:szCs w:val="26"/>
              </w:rPr>
            </w:pPr>
          </w:p>
        </w:tc>
        <w:tc>
          <w:tcPr>
            <w:tcW w:w="1418"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pStyle w:val="Vnbnnidung0"/>
              <w:shd w:val="clear" w:color="auto" w:fill="auto"/>
              <w:spacing w:before="0" w:line="240" w:lineRule="auto"/>
              <w:contextualSpacing/>
              <w:jc w:val="center"/>
              <w:rPr>
                <w:rStyle w:val="Vnbnnidung95pt"/>
                <w:b w:val="0"/>
                <w:sz w:val="26"/>
                <w:szCs w:val="26"/>
              </w:rPr>
            </w:pPr>
            <w:r w:rsidRPr="002B2A45">
              <w:rPr>
                <w:rStyle w:val="Vnbnnidung95pt"/>
                <w:b w:val="0"/>
                <w:sz w:val="26"/>
                <w:szCs w:val="26"/>
              </w:rPr>
              <w:t>Triệu đồng</w:t>
            </w:r>
          </w:p>
        </w:tc>
        <w:tc>
          <w:tcPr>
            <w:tcW w:w="2126" w:type="dxa"/>
            <w:tcBorders>
              <w:top w:val="single" w:sz="4" w:space="0" w:color="auto"/>
              <w:left w:val="single" w:sz="4" w:space="0" w:color="auto"/>
              <w:bottom w:val="single" w:sz="4" w:space="0" w:color="auto"/>
            </w:tcBorders>
            <w:shd w:val="clear" w:color="auto" w:fill="FFFFFF"/>
            <w:vAlign w:val="center"/>
          </w:tcPr>
          <w:p w:rsidR="00370F23" w:rsidRPr="002B2A45" w:rsidRDefault="00370F23" w:rsidP="00131862">
            <w:pPr>
              <w:rPr>
                <w:rStyle w:val="Vnbnnidung95pt"/>
                <w:rFonts w:eastAsia="Courier New"/>
                <w:color w:val="FF0000"/>
                <w:sz w:val="26"/>
                <w:szCs w:val="26"/>
              </w:rPr>
            </w:pPr>
            <w:r w:rsidRPr="002B2A45">
              <w:rPr>
                <w:rStyle w:val="Vnbnnidung95pt"/>
                <w:rFonts w:eastAsia="Courier New"/>
                <w:color w:val="FF0000"/>
                <w:sz w:val="26"/>
                <w:szCs w:val="26"/>
              </w:rPr>
              <w:t>5,500</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370F23" w:rsidRPr="002B2A45" w:rsidRDefault="00370F23" w:rsidP="00131862">
            <w:pPr>
              <w:rPr>
                <w:rStyle w:val="Vnbnnidung95pt"/>
                <w:rFonts w:eastAsia="Courier New"/>
                <w:sz w:val="26"/>
                <w:szCs w:val="26"/>
              </w:rPr>
            </w:pPr>
          </w:p>
        </w:tc>
      </w:tr>
    </w:tbl>
    <w:p w:rsidR="00370F23" w:rsidRPr="004916E8" w:rsidRDefault="00370F23" w:rsidP="00370F23">
      <w:pPr>
        <w:spacing w:after="120" w:line="240" w:lineRule="auto"/>
        <w:ind w:left="120"/>
        <w:jc w:val="both"/>
        <w:rPr>
          <w:b w:val="0"/>
          <w:i/>
          <w:sz w:val="10"/>
          <w:szCs w:val="10"/>
          <w:lang w:val="nl-NL"/>
        </w:rPr>
      </w:pPr>
    </w:p>
    <w:p w:rsidR="00A55257" w:rsidRPr="004916E8" w:rsidRDefault="004F7E7F" w:rsidP="00E705F7">
      <w:pPr>
        <w:numPr>
          <w:ilvl w:val="0"/>
          <w:numId w:val="19"/>
        </w:numPr>
        <w:spacing w:after="120" w:line="240" w:lineRule="auto"/>
        <w:ind w:left="120" w:firstLine="0"/>
        <w:jc w:val="both"/>
        <w:rPr>
          <w:b w:val="0"/>
          <w:i/>
          <w:lang w:val="nl-NL"/>
        </w:rPr>
      </w:pPr>
      <w:r w:rsidRPr="00C65783">
        <w:rPr>
          <w:b w:val="0"/>
          <w:i/>
          <w:lang w:val="nl-NL"/>
        </w:rPr>
        <w:t xml:space="preserve">Giải trình của Ban Giám đốc đối với ý kiến kiểm toán (nếu có)- </w:t>
      </w:r>
      <w:r w:rsidR="00D722C0" w:rsidRPr="00C65783">
        <w:rPr>
          <w:b w:val="0"/>
          <w:i/>
          <w:lang w:val="nl-NL"/>
        </w:rPr>
        <w:t>Không</w:t>
      </w:r>
    </w:p>
    <w:p w:rsidR="004F7E7F" w:rsidRPr="00C65783" w:rsidRDefault="004F7E7F" w:rsidP="005E1140">
      <w:pPr>
        <w:pStyle w:val="Subtitle"/>
        <w:numPr>
          <w:ilvl w:val="0"/>
          <w:numId w:val="12"/>
        </w:numPr>
        <w:spacing w:before="0"/>
        <w:ind w:left="120" w:firstLine="0"/>
        <w:rPr>
          <w:rFonts w:ascii="Times New Roman" w:hAnsi="Times New Roman"/>
          <w:sz w:val="26"/>
          <w:szCs w:val="26"/>
          <w:lang w:val="nl-NL"/>
        </w:rPr>
      </w:pPr>
      <w:r w:rsidRPr="00C65783">
        <w:rPr>
          <w:rFonts w:ascii="Times New Roman" w:hAnsi="Times New Roman"/>
          <w:sz w:val="26"/>
          <w:szCs w:val="26"/>
          <w:lang w:val="nl-NL"/>
        </w:rPr>
        <w:t>Đánh giá của Hội đồng quản trị về hoạt động của Công ty</w:t>
      </w:r>
    </w:p>
    <w:p w:rsidR="004F7E7F" w:rsidRDefault="004F7E7F" w:rsidP="005E1140">
      <w:pPr>
        <w:pStyle w:val="Subtitle"/>
        <w:numPr>
          <w:ilvl w:val="0"/>
          <w:numId w:val="21"/>
        </w:numPr>
        <w:spacing w:before="0"/>
        <w:ind w:left="120" w:firstLine="0"/>
        <w:rPr>
          <w:rFonts w:ascii="Times New Roman" w:hAnsi="Times New Roman"/>
          <w:b w:val="0"/>
          <w:i/>
          <w:sz w:val="26"/>
          <w:szCs w:val="26"/>
          <w:lang w:val="nl-NL"/>
        </w:rPr>
      </w:pPr>
      <w:r w:rsidRPr="00C65783">
        <w:rPr>
          <w:rFonts w:ascii="Times New Roman" w:hAnsi="Times New Roman"/>
          <w:b w:val="0"/>
          <w:i/>
          <w:sz w:val="26"/>
          <w:szCs w:val="26"/>
          <w:lang w:val="nl-NL"/>
        </w:rPr>
        <w:t>Đánh giá của Hội đồng quản trị về các mặt hoạt động của Công ty</w:t>
      </w:r>
    </w:p>
    <w:p w:rsidR="00E705F7" w:rsidRDefault="00E705F7" w:rsidP="00E705F7">
      <w:pPr>
        <w:pStyle w:val="Subtitle"/>
        <w:spacing w:before="0"/>
        <w:ind w:left="120" w:firstLine="0"/>
        <w:rPr>
          <w:rFonts w:ascii="Times New Roman" w:hAnsi="Times New Roman"/>
          <w:b w:val="0"/>
          <w:sz w:val="26"/>
          <w:szCs w:val="26"/>
          <w:lang w:val="nl-NL"/>
        </w:rPr>
      </w:pPr>
      <w:r>
        <w:rPr>
          <w:rFonts w:ascii="Times New Roman" w:hAnsi="Times New Roman"/>
          <w:b w:val="0"/>
          <w:i/>
          <w:sz w:val="26"/>
          <w:szCs w:val="26"/>
          <w:lang w:val="nl-NL"/>
        </w:rPr>
        <w:tab/>
      </w:r>
      <w:r>
        <w:rPr>
          <w:rFonts w:ascii="Times New Roman" w:hAnsi="Times New Roman"/>
          <w:b w:val="0"/>
          <w:sz w:val="26"/>
          <w:szCs w:val="26"/>
          <w:lang w:val="nl-NL"/>
        </w:rPr>
        <w:t>Kết quả SXKD không hiệu quả, các chỉ tiêu doanh thu vượt nhưng lợi nhuận thực hiện lỗ 9,966 tỷ lớn hơn 2011 là 3,46 lần.</w:t>
      </w:r>
    </w:p>
    <w:p w:rsidR="00E705F7" w:rsidRDefault="00E705F7" w:rsidP="00E705F7">
      <w:pPr>
        <w:pStyle w:val="Subtitle"/>
        <w:spacing w:before="0"/>
        <w:ind w:left="120" w:firstLine="0"/>
        <w:rPr>
          <w:rFonts w:ascii="Times New Roman" w:hAnsi="Times New Roman"/>
          <w:b w:val="0"/>
          <w:sz w:val="26"/>
          <w:szCs w:val="26"/>
          <w:lang w:val="nl-NL"/>
        </w:rPr>
      </w:pPr>
      <w:r>
        <w:rPr>
          <w:rFonts w:ascii="Times New Roman" w:hAnsi="Times New Roman"/>
          <w:b w:val="0"/>
          <w:sz w:val="26"/>
          <w:szCs w:val="26"/>
          <w:lang w:val="nl-NL"/>
        </w:rPr>
        <w:lastRenderedPageBreak/>
        <w:tab/>
        <w:t xml:space="preserve">Công tác tìm việc gặp rất nhiều khó khăn, </w:t>
      </w:r>
      <w:r w:rsidR="00A10975">
        <w:rPr>
          <w:rFonts w:ascii="Times New Roman" w:hAnsi="Times New Roman"/>
          <w:b w:val="0"/>
          <w:sz w:val="26"/>
          <w:szCs w:val="26"/>
          <w:lang w:val="nl-NL"/>
        </w:rPr>
        <w:t xml:space="preserve">thị trường </w:t>
      </w:r>
      <w:r>
        <w:rPr>
          <w:rFonts w:ascii="Times New Roman" w:hAnsi="Times New Roman"/>
          <w:b w:val="0"/>
          <w:sz w:val="26"/>
          <w:szCs w:val="26"/>
          <w:lang w:val="nl-NL"/>
        </w:rPr>
        <w:t>cạnh tranh gay gắt.</w:t>
      </w:r>
    </w:p>
    <w:p w:rsidR="00E705F7" w:rsidRPr="008F0F76" w:rsidRDefault="00E705F7" w:rsidP="00E705F7">
      <w:pPr>
        <w:pStyle w:val="Subtitle"/>
        <w:spacing w:before="0"/>
        <w:ind w:left="120" w:firstLine="0"/>
        <w:rPr>
          <w:rFonts w:ascii="Times New Roman" w:hAnsi="Times New Roman"/>
          <w:b w:val="0"/>
          <w:sz w:val="26"/>
          <w:szCs w:val="26"/>
          <w:lang w:val="nl-NL"/>
        </w:rPr>
      </w:pPr>
      <w:r>
        <w:rPr>
          <w:rFonts w:ascii="Times New Roman" w:hAnsi="Times New Roman"/>
          <w:b w:val="0"/>
          <w:sz w:val="26"/>
          <w:szCs w:val="26"/>
          <w:lang w:val="nl-NL"/>
        </w:rPr>
        <w:tab/>
        <w:t>Công tác tổ chức biên chế không phù hợp, hiệu quả sản xuất thấp.</w:t>
      </w:r>
    </w:p>
    <w:p w:rsidR="004F7E7F" w:rsidRDefault="004F7E7F" w:rsidP="005E1140">
      <w:pPr>
        <w:pStyle w:val="Subtitle"/>
        <w:numPr>
          <w:ilvl w:val="0"/>
          <w:numId w:val="21"/>
        </w:numPr>
        <w:spacing w:before="0"/>
        <w:ind w:left="120" w:firstLine="0"/>
        <w:rPr>
          <w:rFonts w:ascii="Times New Roman" w:hAnsi="Times New Roman"/>
          <w:b w:val="0"/>
          <w:i/>
          <w:sz w:val="26"/>
          <w:szCs w:val="26"/>
          <w:lang w:val="nl-NL"/>
        </w:rPr>
      </w:pPr>
      <w:r w:rsidRPr="00C65783">
        <w:rPr>
          <w:rFonts w:ascii="Times New Roman" w:hAnsi="Times New Roman"/>
          <w:b w:val="0"/>
          <w:i/>
          <w:sz w:val="26"/>
          <w:szCs w:val="26"/>
          <w:lang w:val="nl-NL"/>
        </w:rPr>
        <w:t>Đánh giá của Hội đồng quản trị về hoạt động của Ban Giám đốc công ty</w:t>
      </w:r>
    </w:p>
    <w:p w:rsidR="00A10975" w:rsidRDefault="00A10975" w:rsidP="00A10975">
      <w:pPr>
        <w:pStyle w:val="Subtitle"/>
        <w:spacing w:before="0"/>
        <w:ind w:left="120" w:firstLine="0"/>
        <w:rPr>
          <w:rFonts w:ascii="Times New Roman" w:hAnsi="Times New Roman"/>
          <w:b w:val="0"/>
          <w:sz w:val="26"/>
          <w:szCs w:val="26"/>
          <w:lang w:val="nl-NL"/>
        </w:rPr>
      </w:pPr>
      <w:r>
        <w:rPr>
          <w:rFonts w:ascii="Times New Roman" w:hAnsi="Times New Roman"/>
          <w:b w:val="0"/>
          <w:i/>
          <w:sz w:val="26"/>
          <w:szCs w:val="26"/>
          <w:lang w:val="nl-NL"/>
        </w:rPr>
        <w:tab/>
      </w:r>
      <w:r>
        <w:rPr>
          <w:rFonts w:ascii="Times New Roman" w:hAnsi="Times New Roman"/>
          <w:b w:val="0"/>
          <w:sz w:val="26"/>
          <w:szCs w:val="26"/>
          <w:lang w:val="nl-NL"/>
        </w:rPr>
        <w:t>Công tác chỉ đạo điều hành sản xuất đạt doanh thu cao hơn so với năm 2011 tuy nhiên hiệu quả sản xuất kém lỗ phát sinh năm sau lớn hơn năm trước là nguy cơ lớn của công ty. Nguyên nhân chủ yếu:</w:t>
      </w:r>
    </w:p>
    <w:p w:rsidR="00A10975" w:rsidRDefault="00A10975" w:rsidP="00A10975">
      <w:pPr>
        <w:pStyle w:val="Subtitle"/>
        <w:spacing w:before="0"/>
        <w:ind w:left="120" w:firstLine="0"/>
        <w:rPr>
          <w:rFonts w:ascii="Times New Roman" w:hAnsi="Times New Roman"/>
          <w:b w:val="0"/>
          <w:sz w:val="26"/>
          <w:szCs w:val="26"/>
          <w:lang w:val="nl-NL"/>
        </w:rPr>
      </w:pPr>
      <w:r>
        <w:rPr>
          <w:rFonts w:ascii="Times New Roman" w:hAnsi="Times New Roman"/>
          <w:b w:val="0"/>
          <w:sz w:val="26"/>
          <w:szCs w:val="26"/>
          <w:lang w:val="nl-NL"/>
        </w:rPr>
        <w:tab/>
        <w:t>- Dư vay Ngân hàng lớn dẫn đến lãi vay năm 2012 là 21 tỷ đồng</w:t>
      </w:r>
    </w:p>
    <w:p w:rsidR="002C14AB" w:rsidRDefault="00A10975" w:rsidP="00A10975">
      <w:pPr>
        <w:pStyle w:val="Subtitle"/>
        <w:spacing w:before="0"/>
        <w:ind w:left="120" w:firstLine="0"/>
        <w:rPr>
          <w:rFonts w:ascii="Times New Roman" w:hAnsi="Times New Roman"/>
          <w:b w:val="0"/>
          <w:sz w:val="26"/>
          <w:szCs w:val="26"/>
          <w:lang w:val="nl-NL"/>
        </w:rPr>
      </w:pPr>
      <w:r>
        <w:rPr>
          <w:rFonts w:ascii="Times New Roman" w:hAnsi="Times New Roman"/>
          <w:b w:val="0"/>
          <w:sz w:val="26"/>
          <w:szCs w:val="26"/>
          <w:lang w:val="nl-NL"/>
        </w:rPr>
        <w:tab/>
      </w:r>
      <w:r w:rsidR="002C14AB">
        <w:rPr>
          <w:rFonts w:ascii="Times New Roman" w:hAnsi="Times New Roman"/>
          <w:b w:val="0"/>
          <w:sz w:val="26"/>
          <w:szCs w:val="26"/>
          <w:lang w:val="nl-NL"/>
        </w:rPr>
        <w:t>- Công tác</w:t>
      </w:r>
      <w:r>
        <w:rPr>
          <w:rFonts w:ascii="Times New Roman" w:hAnsi="Times New Roman"/>
          <w:b w:val="0"/>
          <w:sz w:val="26"/>
          <w:szCs w:val="26"/>
          <w:lang w:val="nl-NL"/>
        </w:rPr>
        <w:t xml:space="preserve"> nghiệm thu thanh toán chậm, giá trị dang cuối kỳ lớn khoảng 152 tỷ đồng</w:t>
      </w:r>
      <w:r w:rsidR="002C14AB">
        <w:rPr>
          <w:rFonts w:ascii="Times New Roman" w:hAnsi="Times New Roman"/>
          <w:b w:val="0"/>
          <w:sz w:val="26"/>
          <w:szCs w:val="26"/>
          <w:lang w:val="nl-NL"/>
        </w:rPr>
        <w:t>, vòng quay vốn châm.</w:t>
      </w:r>
    </w:p>
    <w:p w:rsidR="00A10975" w:rsidRPr="00A10975" w:rsidRDefault="002C14AB" w:rsidP="002C14AB">
      <w:pPr>
        <w:pStyle w:val="Subtitle"/>
        <w:spacing w:before="0"/>
        <w:ind w:left="0" w:firstLine="0"/>
        <w:rPr>
          <w:rFonts w:ascii="Times New Roman" w:hAnsi="Times New Roman"/>
          <w:b w:val="0"/>
          <w:sz w:val="26"/>
          <w:szCs w:val="26"/>
          <w:lang w:val="nl-NL"/>
        </w:rPr>
      </w:pPr>
      <w:r>
        <w:rPr>
          <w:rFonts w:ascii="Times New Roman" w:hAnsi="Times New Roman"/>
          <w:b w:val="0"/>
          <w:sz w:val="26"/>
          <w:szCs w:val="26"/>
          <w:lang w:val="nl-NL"/>
        </w:rPr>
        <w:tab/>
        <w:t>- Nhiều công trình thi công chậm tiến độ</w:t>
      </w:r>
      <w:r w:rsidR="00A10975">
        <w:rPr>
          <w:rFonts w:ascii="Times New Roman" w:hAnsi="Times New Roman"/>
          <w:b w:val="0"/>
          <w:sz w:val="26"/>
          <w:szCs w:val="26"/>
          <w:lang w:val="nl-NL"/>
        </w:rPr>
        <w:t xml:space="preserve"> </w:t>
      </w:r>
      <w:r>
        <w:rPr>
          <w:rFonts w:ascii="Times New Roman" w:hAnsi="Times New Roman"/>
          <w:b w:val="0"/>
          <w:sz w:val="26"/>
          <w:szCs w:val="26"/>
          <w:lang w:val="nl-NL"/>
        </w:rPr>
        <w:t>dẫn đến chi phí phát sinh tăng ảnh hưởng lớn đến hiệu quả sản xuất.</w:t>
      </w:r>
      <w:r w:rsidR="00A10975">
        <w:rPr>
          <w:rFonts w:ascii="Times New Roman" w:hAnsi="Times New Roman"/>
          <w:b w:val="0"/>
          <w:sz w:val="26"/>
          <w:szCs w:val="26"/>
          <w:lang w:val="nl-NL"/>
        </w:rPr>
        <w:t xml:space="preserve"> </w:t>
      </w:r>
    </w:p>
    <w:p w:rsidR="00370F23" w:rsidRDefault="004F7E7F" w:rsidP="00177C82">
      <w:pPr>
        <w:pStyle w:val="Subtitle"/>
        <w:numPr>
          <w:ilvl w:val="0"/>
          <w:numId w:val="21"/>
        </w:numPr>
        <w:spacing w:before="0"/>
        <w:ind w:left="120" w:firstLine="0"/>
        <w:rPr>
          <w:rFonts w:ascii="Times New Roman" w:hAnsi="Times New Roman"/>
          <w:i/>
          <w:sz w:val="26"/>
          <w:szCs w:val="26"/>
          <w:lang w:val="nl-NL"/>
        </w:rPr>
      </w:pPr>
      <w:r w:rsidRPr="00C65783">
        <w:rPr>
          <w:rFonts w:ascii="Times New Roman" w:hAnsi="Times New Roman"/>
          <w:b w:val="0"/>
          <w:i/>
          <w:sz w:val="26"/>
          <w:szCs w:val="26"/>
          <w:lang w:val="nl-NL"/>
        </w:rPr>
        <w:t>Các kế hoạch, định hướng của Hội đồng quản trị</w:t>
      </w:r>
      <w:r w:rsidR="002C14AB">
        <w:rPr>
          <w:rFonts w:ascii="Times New Roman" w:hAnsi="Times New Roman"/>
          <w:b w:val="0"/>
          <w:sz w:val="26"/>
          <w:szCs w:val="26"/>
          <w:lang w:val="nl-NL"/>
        </w:rPr>
        <w:t>:</w:t>
      </w:r>
    </w:p>
    <w:p w:rsidR="00177C82" w:rsidRPr="002B2A45" w:rsidRDefault="00177C82" w:rsidP="00370F23">
      <w:pPr>
        <w:pStyle w:val="Subtitle"/>
        <w:spacing w:before="0"/>
        <w:ind w:left="120" w:firstLine="0"/>
        <w:rPr>
          <w:rFonts w:ascii="Times New Roman" w:hAnsi="Times New Roman"/>
          <w:i/>
          <w:sz w:val="26"/>
          <w:szCs w:val="26"/>
          <w:lang w:val="nl-NL"/>
        </w:rPr>
      </w:pPr>
      <w:r w:rsidRPr="002B2A45">
        <w:rPr>
          <w:rFonts w:ascii="Times New Roman" w:hAnsi="Times New Roman"/>
          <w:b w:val="0"/>
          <w:sz w:val="26"/>
          <w:szCs w:val="26"/>
          <w:lang w:val="nl-NL"/>
        </w:rPr>
        <w:t>3.1.Định hướng sản xuất</w:t>
      </w:r>
      <w:r w:rsidR="00370F23" w:rsidRPr="002B2A45">
        <w:rPr>
          <w:rFonts w:ascii="Times New Roman" w:hAnsi="Times New Roman"/>
          <w:b w:val="0"/>
          <w:sz w:val="26"/>
          <w:szCs w:val="26"/>
          <w:lang w:val="nl-NL"/>
        </w:rPr>
        <w:t>:</w:t>
      </w:r>
    </w:p>
    <w:p w:rsidR="00370F23" w:rsidRPr="002B2A45" w:rsidRDefault="00370F23" w:rsidP="00370F23">
      <w:pPr>
        <w:pStyle w:val="Vnbnnidung290"/>
        <w:shd w:val="clear" w:color="auto" w:fill="auto"/>
        <w:tabs>
          <w:tab w:val="left" w:pos="155"/>
        </w:tabs>
        <w:spacing w:before="0" w:after="0" w:line="240" w:lineRule="auto"/>
        <w:contextualSpacing/>
        <w:rPr>
          <w:i w:val="0"/>
          <w:sz w:val="26"/>
          <w:szCs w:val="26"/>
        </w:rPr>
      </w:pPr>
      <w:r w:rsidRPr="002B2A45">
        <w:rPr>
          <w:b/>
          <w:sz w:val="26"/>
          <w:szCs w:val="26"/>
          <w:lang w:val="nl-NL"/>
        </w:rPr>
        <w:tab/>
      </w:r>
      <w:r w:rsidRPr="002B2A45">
        <w:rPr>
          <w:b/>
          <w:sz w:val="26"/>
          <w:szCs w:val="26"/>
          <w:lang w:val="nl-NL"/>
        </w:rPr>
        <w:tab/>
      </w:r>
      <w:r w:rsidRPr="002B2A45">
        <w:rPr>
          <w:i w:val="0"/>
          <w:sz w:val="26"/>
          <w:szCs w:val="26"/>
        </w:rPr>
        <w:t>- Tập trung tối đa nguồn lực để tìm kiếm công việc trong lĩnh vực xây dựng.</w:t>
      </w:r>
    </w:p>
    <w:p w:rsidR="00370F23" w:rsidRPr="002B2A45" w:rsidRDefault="00370F23" w:rsidP="00370F23">
      <w:pPr>
        <w:pStyle w:val="Vnbnnidung290"/>
        <w:shd w:val="clear" w:color="auto" w:fill="auto"/>
        <w:tabs>
          <w:tab w:val="left" w:pos="155"/>
        </w:tabs>
        <w:spacing w:before="0" w:after="0" w:line="240" w:lineRule="auto"/>
        <w:contextualSpacing/>
        <w:rPr>
          <w:i w:val="0"/>
          <w:sz w:val="26"/>
          <w:szCs w:val="26"/>
        </w:rPr>
      </w:pPr>
      <w:r w:rsidRPr="002B2A45">
        <w:rPr>
          <w:i w:val="0"/>
          <w:sz w:val="26"/>
          <w:szCs w:val="26"/>
        </w:rPr>
        <w:tab/>
      </w:r>
      <w:r w:rsidRPr="002B2A45">
        <w:rPr>
          <w:i w:val="0"/>
          <w:sz w:val="26"/>
          <w:szCs w:val="26"/>
        </w:rPr>
        <w:tab/>
        <w:t>- Khẩn trương hoàn thành các công trình đang thi công dở dang kết hợp đẩy mạnh công tác thanh quyết toán.</w:t>
      </w:r>
    </w:p>
    <w:p w:rsidR="00370F23" w:rsidRPr="002B2A45" w:rsidRDefault="00370F23" w:rsidP="00370F23">
      <w:pPr>
        <w:pStyle w:val="Vnbnnidung290"/>
        <w:shd w:val="clear" w:color="auto" w:fill="auto"/>
        <w:tabs>
          <w:tab w:val="left" w:pos="155"/>
        </w:tabs>
        <w:spacing w:before="0" w:after="0" w:line="240" w:lineRule="auto"/>
        <w:contextualSpacing/>
        <w:rPr>
          <w:i w:val="0"/>
          <w:sz w:val="26"/>
          <w:szCs w:val="26"/>
        </w:rPr>
      </w:pPr>
      <w:r w:rsidRPr="002B2A45">
        <w:rPr>
          <w:i w:val="0"/>
          <w:sz w:val="26"/>
          <w:szCs w:val="26"/>
        </w:rPr>
        <w:tab/>
      </w:r>
      <w:r w:rsidRPr="002B2A45">
        <w:rPr>
          <w:i w:val="0"/>
          <w:sz w:val="26"/>
          <w:szCs w:val="26"/>
        </w:rPr>
        <w:tab/>
        <w:t>- Quyết liệt trong việc cắt giảm chi phí, cắt giảm nhân sự không cần thiết và lựa chọn hình thức tuyển dụng bổ sung nhân sự hiệu quả.</w:t>
      </w:r>
    </w:p>
    <w:p w:rsidR="00370F23" w:rsidRPr="002B2A45" w:rsidRDefault="00370F23" w:rsidP="00370F23">
      <w:pPr>
        <w:pStyle w:val="Vnbnnidung290"/>
        <w:shd w:val="clear" w:color="auto" w:fill="auto"/>
        <w:tabs>
          <w:tab w:val="left" w:pos="155"/>
        </w:tabs>
        <w:spacing w:before="0" w:after="0" w:line="240" w:lineRule="auto"/>
        <w:contextualSpacing/>
        <w:rPr>
          <w:i w:val="0"/>
          <w:sz w:val="26"/>
          <w:szCs w:val="26"/>
        </w:rPr>
      </w:pPr>
      <w:r w:rsidRPr="002B2A45">
        <w:rPr>
          <w:i w:val="0"/>
          <w:sz w:val="26"/>
          <w:szCs w:val="26"/>
        </w:rPr>
        <w:tab/>
      </w:r>
      <w:r w:rsidRPr="002B2A45">
        <w:rPr>
          <w:i w:val="0"/>
          <w:sz w:val="26"/>
          <w:szCs w:val="26"/>
        </w:rPr>
        <w:tab/>
        <w:t>- Tập trung thu hồi công nợ các công trình đã thi công.</w:t>
      </w:r>
    </w:p>
    <w:p w:rsidR="00177C82" w:rsidRPr="002B2A45" w:rsidRDefault="00177C82" w:rsidP="002C14AB">
      <w:pPr>
        <w:pStyle w:val="Subtitle"/>
        <w:spacing w:before="0"/>
        <w:ind w:left="120" w:firstLine="0"/>
        <w:rPr>
          <w:rFonts w:ascii="Times New Roman" w:hAnsi="Times New Roman"/>
          <w:b w:val="0"/>
          <w:sz w:val="26"/>
          <w:szCs w:val="26"/>
          <w:lang w:val="nl-NL"/>
        </w:rPr>
      </w:pPr>
      <w:r w:rsidRPr="002B2A45">
        <w:rPr>
          <w:rFonts w:ascii="Times New Roman" w:hAnsi="Times New Roman"/>
          <w:b w:val="0"/>
          <w:sz w:val="26"/>
          <w:szCs w:val="26"/>
          <w:lang w:val="nl-NL"/>
        </w:rPr>
        <w:t>3.2 Định hướng về tài chính:</w:t>
      </w:r>
    </w:p>
    <w:p w:rsidR="00177C82" w:rsidRPr="002B2A45" w:rsidRDefault="00177C82" w:rsidP="008F0F76">
      <w:pPr>
        <w:pStyle w:val="Subtitle"/>
        <w:spacing w:before="0" w:after="0"/>
        <w:ind w:left="0" w:firstLine="0"/>
        <w:rPr>
          <w:rFonts w:ascii="Times New Roman" w:hAnsi="Times New Roman"/>
          <w:b w:val="0"/>
          <w:sz w:val="26"/>
          <w:szCs w:val="26"/>
          <w:lang w:val="nl-NL"/>
        </w:rPr>
      </w:pPr>
      <w:r w:rsidRPr="002B2A45">
        <w:rPr>
          <w:rFonts w:ascii="Times New Roman" w:hAnsi="Times New Roman"/>
          <w:b w:val="0"/>
          <w:sz w:val="26"/>
          <w:szCs w:val="26"/>
          <w:lang w:val="nl-NL"/>
        </w:rPr>
        <w:tab/>
        <w:t>- Tăng cường công tác nghiệm thu thanh toán, tăng nhanh vòng quay đồng vốn</w:t>
      </w:r>
    </w:p>
    <w:p w:rsidR="00177C82" w:rsidRPr="002B2A45" w:rsidRDefault="00177C82" w:rsidP="008F0F76">
      <w:pPr>
        <w:pStyle w:val="Subtitle"/>
        <w:spacing w:before="0" w:after="0"/>
        <w:ind w:left="0" w:firstLine="0"/>
        <w:rPr>
          <w:rFonts w:ascii="Times New Roman" w:hAnsi="Times New Roman"/>
          <w:b w:val="0"/>
          <w:sz w:val="26"/>
          <w:szCs w:val="26"/>
          <w:lang w:val="nl-NL"/>
        </w:rPr>
      </w:pPr>
      <w:r w:rsidRPr="002B2A45">
        <w:rPr>
          <w:rFonts w:ascii="Times New Roman" w:hAnsi="Times New Roman"/>
          <w:b w:val="0"/>
          <w:sz w:val="26"/>
          <w:szCs w:val="26"/>
          <w:lang w:val="nl-NL"/>
        </w:rPr>
        <w:tab/>
        <w:t>- Hạ dư nợ vay năm 2013 xuống mức 2,5 -:- 3 lần nguồn vốn chủ sở hữu.</w:t>
      </w:r>
    </w:p>
    <w:p w:rsidR="00177C82" w:rsidRPr="002B2A45" w:rsidRDefault="00177C82" w:rsidP="008F0F76">
      <w:pPr>
        <w:pStyle w:val="Subtitle"/>
        <w:spacing w:before="0" w:after="0"/>
        <w:ind w:left="0" w:firstLine="0"/>
        <w:rPr>
          <w:rFonts w:ascii="Times New Roman" w:hAnsi="Times New Roman"/>
          <w:b w:val="0"/>
          <w:sz w:val="26"/>
          <w:szCs w:val="26"/>
          <w:lang w:val="nl-NL"/>
        </w:rPr>
      </w:pPr>
      <w:r w:rsidRPr="002B2A45">
        <w:rPr>
          <w:rFonts w:ascii="Times New Roman" w:hAnsi="Times New Roman"/>
          <w:b w:val="0"/>
          <w:sz w:val="26"/>
          <w:szCs w:val="26"/>
          <w:lang w:val="nl-NL"/>
        </w:rPr>
        <w:t>3.3 Định hướng thị trường:</w:t>
      </w:r>
    </w:p>
    <w:p w:rsidR="00177C82" w:rsidRPr="002B2A45" w:rsidRDefault="00177C82" w:rsidP="008F0F76">
      <w:pPr>
        <w:pStyle w:val="Subtitle"/>
        <w:spacing w:before="0" w:after="0"/>
        <w:ind w:left="0" w:firstLine="0"/>
        <w:rPr>
          <w:rFonts w:ascii="Times New Roman" w:hAnsi="Times New Roman"/>
          <w:b w:val="0"/>
          <w:sz w:val="26"/>
          <w:szCs w:val="26"/>
          <w:lang w:val="nl-NL"/>
        </w:rPr>
      </w:pPr>
      <w:r w:rsidRPr="002B2A45">
        <w:rPr>
          <w:rFonts w:ascii="Times New Roman" w:hAnsi="Times New Roman"/>
          <w:b w:val="0"/>
          <w:sz w:val="26"/>
          <w:szCs w:val="26"/>
          <w:lang w:val="nl-NL"/>
        </w:rPr>
        <w:tab/>
        <w:t>- Tăng cường công tác tìm kiếm việc làm, bám nắm các địa bàn truyền thống như Hòa Bình, Sơn La, Điện Biên, Lai Châu.</w:t>
      </w:r>
    </w:p>
    <w:p w:rsidR="00177C82" w:rsidRPr="002B2A45" w:rsidRDefault="00177C82" w:rsidP="00370F23">
      <w:pPr>
        <w:pStyle w:val="Vnbnnidung270"/>
        <w:shd w:val="clear" w:color="auto" w:fill="auto"/>
        <w:spacing w:before="0" w:line="240" w:lineRule="auto"/>
        <w:ind w:right="49"/>
        <w:contextualSpacing/>
        <w:rPr>
          <w:sz w:val="26"/>
          <w:szCs w:val="26"/>
        </w:rPr>
      </w:pPr>
      <w:r w:rsidRPr="002B2A45">
        <w:rPr>
          <w:b/>
          <w:sz w:val="26"/>
          <w:szCs w:val="26"/>
          <w:lang w:val="nl-NL"/>
        </w:rPr>
        <w:tab/>
        <w:t xml:space="preserve">- </w:t>
      </w:r>
      <w:r w:rsidR="00575B4F" w:rsidRPr="002B2A45">
        <w:rPr>
          <w:sz w:val="26"/>
          <w:szCs w:val="26"/>
        </w:rPr>
        <w:t>Đẩy mạnh công tác thị trường, tìm kiếm và khai thác thông tin hiệu quả để nâng cao khả năng tìm kiếm công việc cho Công ty.</w:t>
      </w:r>
    </w:p>
    <w:p w:rsidR="004F7E7F" w:rsidRPr="00C65783" w:rsidRDefault="004F7E7F" w:rsidP="005E1140">
      <w:pPr>
        <w:pStyle w:val="Subtitle"/>
        <w:numPr>
          <w:ilvl w:val="0"/>
          <w:numId w:val="12"/>
        </w:numPr>
        <w:tabs>
          <w:tab w:val="left" w:pos="0"/>
        </w:tabs>
        <w:spacing w:before="0"/>
        <w:ind w:left="120" w:firstLine="0"/>
        <w:rPr>
          <w:rFonts w:ascii="Times New Roman" w:hAnsi="Times New Roman"/>
          <w:sz w:val="26"/>
          <w:szCs w:val="26"/>
          <w:lang w:val="nl-NL"/>
        </w:rPr>
      </w:pPr>
      <w:r w:rsidRPr="00C65783">
        <w:rPr>
          <w:rFonts w:ascii="Times New Roman" w:hAnsi="Times New Roman"/>
          <w:sz w:val="26"/>
          <w:szCs w:val="26"/>
          <w:lang w:val="nl-NL"/>
        </w:rPr>
        <w:t xml:space="preserve">Quản trị công ty </w:t>
      </w:r>
      <w:r w:rsidR="00A10975">
        <w:rPr>
          <w:rFonts w:ascii="Times New Roman" w:hAnsi="Times New Roman"/>
          <w:b w:val="0"/>
          <w:sz w:val="26"/>
          <w:szCs w:val="26"/>
          <w:lang w:val="nl-NL"/>
        </w:rPr>
        <w:t xml:space="preserve"> </w:t>
      </w:r>
    </w:p>
    <w:p w:rsidR="004F7E7F" w:rsidRPr="00C65783" w:rsidRDefault="004F7E7F" w:rsidP="005E1140">
      <w:pPr>
        <w:pStyle w:val="Subtitle"/>
        <w:numPr>
          <w:ilvl w:val="0"/>
          <w:numId w:val="27"/>
        </w:numPr>
        <w:spacing w:before="0"/>
        <w:ind w:left="120" w:firstLine="0"/>
        <w:rPr>
          <w:rFonts w:ascii="Times New Roman" w:hAnsi="Times New Roman"/>
          <w:b w:val="0"/>
          <w:i/>
          <w:sz w:val="26"/>
          <w:szCs w:val="26"/>
          <w:lang w:val="nl-NL"/>
        </w:rPr>
      </w:pPr>
      <w:r w:rsidRPr="00C65783">
        <w:rPr>
          <w:rFonts w:ascii="Times New Roman" w:hAnsi="Times New Roman"/>
          <w:b w:val="0"/>
          <w:i/>
          <w:sz w:val="26"/>
          <w:szCs w:val="26"/>
          <w:lang w:val="nl-NL"/>
        </w:rPr>
        <w:t>Hội đồng quản trị</w:t>
      </w:r>
    </w:p>
    <w:p w:rsidR="000434FF" w:rsidRPr="00C65783" w:rsidRDefault="004F7E7F" w:rsidP="000434FF">
      <w:pPr>
        <w:numPr>
          <w:ilvl w:val="0"/>
          <w:numId w:val="24"/>
        </w:numPr>
        <w:spacing w:after="120" w:line="240" w:lineRule="auto"/>
        <w:ind w:left="120" w:firstLine="0"/>
        <w:jc w:val="both"/>
        <w:rPr>
          <w:b w:val="0"/>
          <w:lang w:val="nl-NL"/>
        </w:rPr>
      </w:pPr>
      <w:r w:rsidRPr="00C65783">
        <w:rPr>
          <w:b w:val="0"/>
          <w:lang w:val="nl-NL"/>
        </w:rPr>
        <w:t xml:space="preserve">Thành viên và cơ cấu của Hội đồng quản trị: </w:t>
      </w:r>
    </w:p>
    <w:tbl>
      <w:tblPr>
        <w:tblStyle w:val="TableGrid"/>
        <w:tblW w:w="0" w:type="auto"/>
        <w:tblInd w:w="120" w:type="dxa"/>
        <w:tblLook w:val="04A0"/>
      </w:tblPr>
      <w:tblGrid>
        <w:gridCol w:w="3046"/>
        <w:gridCol w:w="1620"/>
        <w:gridCol w:w="1710"/>
        <w:gridCol w:w="1620"/>
        <w:gridCol w:w="1703"/>
      </w:tblGrid>
      <w:tr w:rsidR="00655C09" w:rsidRPr="00C65783" w:rsidTr="00655C09">
        <w:tc>
          <w:tcPr>
            <w:tcW w:w="3048" w:type="dxa"/>
            <w:vAlign w:val="center"/>
          </w:tcPr>
          <w:p w:rsidR="000434FF" w:rsidRPr="00C65783" w:rsidRDefault="000434FF" w:rsidP="000434FF">
            <w:pPr>
              <w:spacing w:after="120" w:line="240" w:lineRule="auto"/>
              <w:rPr>
                <w:lang w:val="nl-NL"/>
              </w:rPr>
            </w:pPr>
            <w:r w:rsidRPr="00C65783">
              <w:rPr>
                <w:lang w:val="nl-NL"/>
              </w:rPr>
              <w:t>Họ và tên</w:t>
            </w:r>
          </w:p>
        </w:tc>
        <w:tc>
          <w:tcPr>
            <w:tcW w:w="1620" w:type="dxa"/>
            <w:vAlign w:val="center"/>
          </w:tcPr>
          <w:p w:rsidR="000434FF" w:rsidRPr="00C65783" w:rsidRDefault="000434FF" w:rsidP="000434FF">
            <w:pPr>
              <w:spacing w:after="120" w:line="240" w:lineRule="auto"/>
              <w:rPr>
                <w:lang w:val="nl-NL"/>
              </w:rPr>
            </w:pPr>
            <w:r w:rsidRPr="00C65783">
              <w:rPr>
                <w:lang w:val="nl-NL"/>
              </w:rPr>
              <w:t>Chức danh</w:t>
            </w:r>
          </w:p>
        </w:tc>
        <w:tc>
          <w:tcPr>
            <w:tcW w:w="1710" w:type="dxa"/>
            <w:vAlign w:val="center"/>
          </w:tcPr>
          <w:p w:rsidR="000434FF" w:rsidRPr="00C65783" w:rsidRDefault="000434FF" w:rsidP="00655C09">
            <w:pPr>
              <w:spacing w:after="120" w:line="240" w:lineRule="auto"/>
              <w:rPr>
                <w:lang w:val="nl-NL"/>
              </w:rPr>
            </w:pPr>
            <w:r w:rsidRPr="00C65783">
              <w:rPr>
                <w:lang w:val="nl-NL"/>
              </w:rPr>
              <w:t>Số cổ phần nắm giữ</w:t>
            </w:r>
          </w:p>
        </w:tc>
        <w:tc>
          <w:tcPr>
            <w:tcW w:w="1620" w:type="dxa"/>
            <w:vAlign w:val="center"/>
          </w:tcPr>
          <w:p w:rsidR="000434FF" w:rsidRPr="00C65783" w:rsidRDefault="000434FF" w:rsidP="00655C09">
            <w:pPr>
              <w:spacing w:after="120" w:line="240" w:lineRule="auto"/>
              <w:rPr>
                <w:lang w:val="nl-NL"/>
              </w:rPr>
            </w:pPr>
            <w:r w:rsidRPr="00C65783">
              <w:rPr>
                <w:lang w:val="nl-NL"/>
              </w:rPr>
              <w:t>Thành viên HĐQT điều hành</w:t>
            </w:r>
          </w:p>
        </w:tc>
        <w:tc>
          <w:tcPr>
            <w:tcW w:w="1703" w:type="dxa"/>
            <w:vAlign w:val="center"/>
          </w:tcPr>
          <w:p w:rsidR="000434FF" w:rsidRPr="00C65783" w:rsidRDefault="000434FF" w:rsidP="00655C09">
            <w:pPr>
              <w:spacing w:after="120" w:line="240" w:lineRule="auto"/>
              <w:rPr>
                <w:lang w:val="nl-NL"/>
              </w:rPr>
            </w:pPr>
            <w:r w:rsidRPr="00C65783">
              <w:rPr>
                <w:lang w:val="nl-NL"/>
              </w:rPr>
              <w:t>Thành viên HĐQT độc lập không điều hành</w:t>
            </w:r>
          </w:p>
        </w:tc>
      </w:tr>
      <w:tr w:rsidR="00655C09" w:rsidRPr="00C65783" w:rsidTr="00655C09">
        <w:tc>
          <w:tcPr>
            <w:tcW w:w="3048" w:type="dxa"/>
          </w:tcPr>
          <w:p w:rsidR="000434FF" w:rsidRPr="00C65783" w:rsidRDefault="000434FF" w:rsidP="000434FF">
            <w:pPr>
              <w:spacing w:after="120" w:line="240" w:lineRule="auto"/>
              <w:jc w:val="both"/>
              <w:rPr>
                <w:b w:val="0"/>
                <w:lang w:val="nl-NL"/>
              </w:rPr>
            </w:pPr>
            <w:r w:rsidRPr="00C65783">
              <w:rPr>
                <w:b w:val="0"/>
                <w:lang w:val="nl-NL"/>
              </w:rPr>
              <w:t>Ông Nguyễn Mạnh Toàn</w:t>
            </w:r>
          </w:p>
        </w:tc>
        <w:tc>
          <w:tcPr>
            <w:tcW w:w="1620" w:type="dxa"/>
          </w:tcPr>
          <w:p w:rsidR="000434FF" w:rsidRPr="00C65783" w:rsidRDefault="000434FF" w:rsidP="000434FF">
            <w:pPr>
              <w:spacing w:after="120" w:line="240" w:lineRule="auto"/>
              <w:jc w:val="both"/>
              <w:rPr>
                <w:b w:val="0"/>
                <w:lang w:val="nl-NL"/>
              </w:rPr>
            </w:pPr>
            <w:r w:rsidRPr="00C65783">
              <w:rPr>
                <w:b w:val="0"/>
                <w:lang w:val="nl-NL"/>
              </w:rPr>
              <w:t>CT HĐQT</w:t>
            </w:r>
          </w:p>
        </w:tc>
        <w:tc>
          <w:tcPr>
            <w:tcW w:w="1710" w:type="dxa"/>
          </w:tcPr>
          <w:p w:rsidR="000434FF" w:rsidRPr="00C65783" w:rsidRDefault="00655C09" w:rsidP="00655C09">
            <w:pPr>
              <w:spacing w:after="120" w:line="240" w:lineRule="auto"/>
              <w:rPr>
                <w:b w:val="0"/>
                <w:lang w:val="nl-NL"/>
              </w:rPr>
            </w:pPr>
            <w:r w:rsidRPr="00C65783">
              <w:rPr>
                <w:b w:val="0"/>
              </w:rPr>
              <w:t>15.650</w:t>
            </w:r>
          </w:p>
        </w:tc>
        <w:tc>
          <w:tcPr>
            <w:tcW w:w="1620" w:type="dxa"/>
          </w:tcPr>
          <w:p w:rsidR="000434FF" w:rsidRPr="00C65783" w:rsidRDefault="00655C09" w:rsidP="00655C09">
            <w:pPr>
              <w:spacing w:after="120" w:line="240" w:lineRule="auto"/>
              <w:rPr>
                <w:b w:val="0"/>
                <w:lang w:val="nl-NL"/>
              </w:rPr>
            </w:pPr>
            <w:r w:rsidRPr="00C65783">
              <w:rPr>
                <w:b w:val="0"/>
                <w:lang w:val="nl-NL"/>
              </w:rPr>
              <w:t>X</w:t>
            </w:r>
          </w:p>
        </w:tc>
        <w:tc>
          <w:tcPr>
            <w:tcW w:w="1703" w:type="dxa"/>
          </w:tcPr>
          <w:p w:rsidR="000434FF" w:rsidRPr="00C65783" w:rsidRDefault="000434FF" w:rsidP="00655C09">
            <w:pPr>
              <w:spacing w:after="120" w:line="240" w:lineRule="auto"/>
              <w:rPr>
                <w:b w:val="0"/>
                <w:lang w:val="nl-NL"/>
              </w:rPr>
            </w:pPr>
          </w:p>
        </w:tc>
      </w:tr>
      <w:tr w:rsidR="000434FF" w:rsidRPr="00C65783" w:rsidTr="00655C09">
        <w:tc>
          <w:tcPr>
            <w:tcW w:w="3048" w:type="dxa"/>
          </w:tcPr>
          <w:p w:rsidR="000434FF" w:rsidRPr="00C65783" w:rsidRDefault="00655C09" w:rsidP="000434FF">
            <w:pPr>
              <w:spacing w:after="120" w:line="240" w:lineRule="auto"/>
              <w:jc w:val="both"/>
              <w:rPr>
                <w:b w:val="0"/>
                <w:lang w:val="nl-NL"/>
              </w:rPr>
            </w:pPr>
            <w:r w:rsidRPr="00C65783">
              <w:rPr>
                <w:b w:val="0"/>
                <w:lang w:val="nl-NL"/>
              </w:rPr>
              <w:t>Ông Mai Ngọc Kiên</w:t>
            </w:r>
          </w:p>
        </w:tc>
        <w:tc>
          <w:tcPr>
            <w:tcW w:w="1620" w:type="dxa"/>
          </w:tcPr>
          <w:p w:rsidR="000434FF" w:rsidRPr="00C65783" w:rsidRDefault="00655C09" w:rsidP="000434FF">
            <w:pPr>
              <w:spacing w:after="120" w:line="240" w:lineRule="auto"/>
              <w:jc w:val="both"/>
              <w:rPr>
                <w:b w:val="0"/>
                <w:lang w:val="nl-NL"/>
              </w:rPr>
            </w:pPr>
            <w:r w:rsidRPr="00C65783">
              <w:rPr>
                <w:b w:val="0"/>
                <w:lang w:val="nl-NL"/>
              </w:rPr>
              <w:t>TV HĐQT</w:t>
            </w:r>
          </w:p>
        </w:tc>
        <w:tc>
          <w:tcPr>
            <w:tcW w:w="1710" w:type="dxa"/>
          </w:tcPr>
          <w:p w:rsidR="000434FF" w:rsidRPr="00C65783" w:rsidRDefault="00655C09" w:rsidP="00655C09">
            <w:pPr>
              <w:spacing w:after="120" w:line="240" w:lineRule="auto"/>
              <w:rPr>
                <w:b w:val="0"/>
                <w:lang w:val="nl-NL"/>
              </w:rPr>
            </w:pPr>
            <w:r w:rsidRPr="00C65783">
              <w:rPr>
                <w:b w:val="0"/>
              </w:rPr>
              <w:t>4.094</w:t>
            </w:r>
          </w:p>
        </w:tc>
        <w:tc>
          <w:tcPr>
            <w:tcW w:w="1620" w:type="dxa"/>
          </w:tcPr>
          <w:p w:rsidR="000434FF" w:rsidRPr="00C65783" w:rsidRDefault="00655C09" w:rsidP="00655C09">
            <w:pPr>
              <w:spacing w:after="120" w:line="240" w:lineRule="auto"/>
              <w:rPr>
                <w:b w:val="0"/>
                <w:lang w:val="nl-NL"/>
              </w:rPr>
            </w:pPr>
            <w:r w:rsidRPr="00C65783">
              <w:rPr>
                <w:b w:val="0"/>
                <w:lang w:val="nl-NL"/>
              </w:rPr>
              <w:t>X</w:t>
            </w:r>
          </w:p>
        </w:tc>
        <w:tc>
          <w:tcPr>
            <w:tcW w:w="1703" w:type="dxa"/>
          </w:tcPr>
          <w:p w:rsidR="000434FF" w:rsidRPr="00C65783" w:rsidRDefault="000434FF" w:rsidP="00655C09">
            <w:pPr>
              <w:spacing w:after="120" w:line="240" w:lineRule="auto"/>
              <w:rPr>
                <w:b w:val="0"/>
                <w:lang w:val="nl-NL"/>
              </w:rPr>
            </w:pPr>
          </w:p>
        </w:tc>
      </w:tr>
      <w:tr w:rsidR="00655C09" w:rsidRPr="00C65783" w:rsidTr="00655C09">
        <w:tc>
          <w:tcPr>
            <w:tcW w:w="3048" w:type="dxa"/>
          </w:tcPr>
          <w:p w:rsidR="00655C09" w:rsidRPr="00C65783" w:rsidRDefault="00655C09" w:rsidP="000434FF">
            <w:pPr>
              <w:spacing w:after="120" w:line="240" w:lineRule="auto"/>
              <w:jc w:val="both"/>
              <w:rPr>
                <w:b w:val="0"/>
                <w:lang w:val="nl-NL"/>
              </w:rPr>
            </w:pPr>
            <w:r w:rsidRPr="00C65783">
              <w:rPr>
                <w:b w:val="0"/>
                <w:lang w:val="nl-NL"/>
              </w:rPr>
              <w:t>Ông Trần Ngọc Tuấn</w:t>
            </w:r>
          </w:p>
        </w:tc>
        <w:tc>
          <w:tcPr>
            <w:tcW w:w="1620" w:type="dxa"/>
          </w:tcPr>
          <w:p w:rsidR="00655C09" w:rsidRPr="00C65783" w:rsidRDefault="00655C09" w:rsidP="0020508B">
            <w:pPr>
              <w:spacing w:after="120" w:line="240" w:lineRule="auto"/>
              <w:jc w:val="both"/>
              <w:rPr>
                <w:b w:val="0"/>
                <w:lang w:val="nl-NL"/>
              </w:rPr>
            </w:pPr>
            <w:r w:rsidRPr="00C65783">
              <w:rPr>
                <w:b w:val="0"/>
                <w:lang w:val="nl-NL"/>
              </w:rPr>
              <w:t>TV HĐQT</w:t>
            </w:r>
          </w:p>
        </w:tc>
        <w:tc>
          <w:tcPr>
            <w:tcW w:w="1710" w:type="dxa"/>
          </w:tcPr>
          <w:p w:rsidR="00655C09" w:rsidRPr="00C65783" w:rsidRDefault="00655C09" w:rsidP="00655C09">
            <w:pPr>
              <w:spacing w:after="120" w:line="240" w:lineRule="auto"/>
              <w:rPr>
                <w:b w:val="0"/>
                <w:lang w:val="nl-NL"/>
              </w:rPr>
            </w:pPr>
            <w:r w:rsidRPr="00C65783">
              <w:rPr>
                <w:b w:val="0"/>
                <w:lang w:val="nl-NL"/>
              </w:rPr>
              <w:t>0</w:t>
            </w:r>
          </w:p>
        </w:tc>
        <w:tc>
          <w:tcPr>
            <w:tcW w:w="1620" w:type="dxa"/>
          </w:tcPr>
          <w:p w:rsidR="00655C09" w:rsidRPr="00C65783" w:rsidRDefault="00655C09" w:rsidP="00655C09">
            <w:pPr>
              <w:spacing w:after="120" w:line="240" w:lineRule="auto"/>
              <w:rPr>
                <w:b w:val="0"/>
                <w:lang w:val="nl-NL"/>
              </w:rPr>
            </w:pPr>
            <w:r w:rsidRPr="00C65783">
              <w:rPr>
                <w:b w:val="0"/>
                <w:lang w:val="nl-NL"/>
              </w:rPr>
              <w:t>X</w:t>
            </w:r>
          </w:p>
        </w:tc>
        <w:tc>
          <w:tcPr>
            <w:tcW w:w="1703" w:type="dxa"/>
          </w:tcPr>
          <w:p w:rsidR="00655C09" w:rsidRPr="00C65783" w:rsidRDefault="00655C09" w:rsidP="00655C09">
            <w:pPr>
              <w:spacing w:after="120" w:line="240" w:lineRule="auto"/>
              <w:rPr>
                <w:b w:val="0"/>
                <w:lang w:val="nl-NL"/>
              </w:rPr>
            </w:pPr>
          </w:p>
        </w:tc>
      </w:tr>
      <w:tr w:rsidR="00655C09" w:rsidRPr="00C65783" w:rsidTr="00655C09">
        <w:tc>
          <w:tcPr>
            <w:tcW w:w="3048" w:type="dxa"/>
          </w:tcPr>
          <w:p w:rsidR="00655C09" w:rsidRPr="00C65783" w:rsidRDefault="00655C09" w:rsidP="000434FF">
            <w:pPr>
              <w:spacing w:after="120" w:line="240" w:lineRule="auto"/>
              <w:jc w:val="both"/>
              <w:rPr>
                <w:b w:val="0"/>
                <w:lang w:val="nl-NL"/>
              </w:rPr>
            </w:pPr>
            <w:r w:rsidRPr="00C65783">
              <w:rPr>
                <w:b w:val="0"/>
                <w:lang w:val="nl-NL"/>
              </w:rPr>
              <w:t>Ông Trịnh Văn Hải</w:t>
            </w:r>
          </w:p>
        </w:tc>
        <w:tc>
          <w:tcPr>
            <w:tcW w:w="1620" w:type="dxa"/>
          </w:tcPr>
          <w:p w:rsidR="00655C09" w:rsidRPr="00C65783" w:rsidRDefault="00655C09" w:rsidP="0020508B">
            <w:pPr>
              <w:spacing w:after="120" w:line="240" w:lineRule="auto"/>
              <w:jc w:val="both"/>
              <w:rPr>
                <w:b w:val="0"/>
                <w:lang w:val="nl-NL"/>
              </w:rPr>
            </w:pPr>
            <w:r w:rsidRPr="00C65783">
              <w:rPr>
                <w:b w:val="0"/>
                <w:lang w:val="nl-NL"/>
              </w:rPr>
              <w:t>TV HĐQT</w:t>
            </w:r>
          </w:p>
        </w:tc>
        <w:tc>
          <w:tcPr>
            <w:tcW w:w="1710" w:type="dxa"/>
          </w:tcPr>
          <w:p w:rsidR="00655C09" w:rsidRPr="00C65783" w:rsidRDefault="00655C09" w:rsidP="00655C09">
            <w:pPr>
              <w:spacing w:after="120" w:line="240" w:lineRule="auto"/>
              <w:rPr>
                <w:b w:val="0"/>
                <w:lang w:val="nl-NL"/>
              </w:rPr>
            </w:pPr>
            <w:r w:rsidRPr="00C65783">
              <w:rPr>
                <w:b w:val="0"/>
              </w:rPr>
              <w:t>18.432</w:t>
            </w:r>
          </w:p>
        </w:tc>
        <w:tc>
          <w:tcPr>
            <w:tcW w:w="1620" w:type="dxa"/>
          </w:tcPr>
          <w:p w:rsidR="00655C09" w:rsidRPr="00C65783" w:rsidRDefault="00655C09" w:rsidP="00655C09">
            <w:pPr>
              <w:spacing w:after="120" w:line="240" w:lineRule="auto"/>
              <w:rPr>
                <w:b w:val="0"/>
                <w:lang w:val="nl-NL"/>
              </w:rPr>
            </w:pPr>
            <w:r w:rsidRPr="00C65783">
              <w:rPr>
                <w:b w:val="0"/>
                <w:lang w:val="nl-NL"/>
              </w:rPr>
              <w:t>X</w:t>
            </w:r>
          </w:p>
        </w:tc>
        <w:tc>
          <w:tcPr>
            <w:tcW w:w="1703" w:type="dxa"/>
          </w:tcPr>
          <w:p w:rsidR="00655C09" w:rsidRPr="00C65783" w:rsidRDefault="00655C09" w:rsidP="00655C09">
            <w:pPr>
              <w:spacing w:after="120" w:line="240" w:lineRule="auto"/>
              <w:rPr>
                <w:b w:val="0"/>
                <w:lang w:val="nl-NL"/>
              </w:rPr>
            </w:pPr>
          </w:p>
        </w:tc>
      </w:tr>
      <w:tr w:rsidR="00655C09" w:rsidRPr="00C65783" w:rsidTr="00655C09">
        <w:tc>
          <w:tcPr>
            <w:tcW w:w="3048" w:type="dxa"/>
          </w:tcPr>
          <w:p w:rsidR="00655C09" w:rsidRPr="00C65783" w:rsidRDefault="00655C09" w:rsidP="000434FF">
            <w:pPr>
              <w:spacing w:after="120" w:line="240" w:lineRule="auto"/>
              <w:jc w:val="both"/>
              <w:rPr>
                <w:b w:val="0"/>
                <w:lang w:val="nl-NL"/>
              </w:rPr>
            </w:pPr>
            <w:r w:rsidRPr="00C65783">
              <w:rPr>
                <w:b w:val="0"/>
                <w:lang w:val="nl-NL"/>
              </w:rPr>
              <w:t>Ông Trịnh Văn Tấn</w:t>
            </w:r>
          </w:p>
        </w:tc>
        <w:tc>
          <w:tcPr>
            <w:tcW w:w="1620" w:type="dxa"/>
          </w:tcPr>
          <w:p w:rsidR="00655C09" w:rsidRPr="00C65783" w:rsidRDefault="00655C09" w:rsidP="0020508B">
            <w:pPr>
              <w:spacing w:after="120" w:line="240" w:lineRule="auto"/>
              <w:jc w:val="both"/>
              <w:rPr>
                <w:b w:val="0"/>
                <w:lang w:val="nl-NL"/>
              </w:rPr>
            </w:pPr>
            <w:r w:rsidRPr="00C65783">
              <w:rPr>
                <w:b w:val="0"/>
                <w:lang w:val="nl-NL"/>
              </w:rPr>
              <w:t>TV HĐQT</w:t>
            </w:r>
          </w:p>
        </w:tc>
        <w:tc>
          <w:tcPr>
            <w:tcW w:w="1710" w:type="dxa"/>
          </w:tcPr>
          <w:p w:rsidR="00655C09" w:rsidRPr="00C65783" w:rsidRDefault="00655C09" w:rsidP="00655C09">
            <w:pPr>
              <w:spacing w:after="120" w:line="240" w:lineRule="auto"/>
              <w:rPr>
                <w:b w:val="0"/>
                <w:lang w:val="nl-NL"/>
              </w:rPr>
            </w:pPr>
            <w:r w:rsidRPr="00C65783">
              <w:rPr>
                <w:b w:val="0"/>
                <w:lang w:val="nl-NL"/>
              </w:rPr>
              <w:t>16.675</w:t>
            </w:r>
          </w:p>
        </w:tc>
        <w:tc>
          <w:tcPr>
            <w:tcW w:w="1620" w:type="dxa"/>
          </w:tcPr>
          <w:p w:rsidR="00655C09" w:rsidRPr="00C65783" w:rsidRDefault="00655C09" w:rsidP="00655C09">
            <w:pPr>
              <w:spacing w:after="120" w:line="240" w:lineRule="auto"/>
              <w:rPr>
                <w:b w:val="0"/>
                <w:lang w:val="nl-NL"/>
              </w:rPr>
            </w:pPr>
          </w:p>
        </w:tc>
        <w:tc>
          <w:tcPr>
            <w:tcW w:w="1703" w:type="dxa"/>
          </w:tcPr>
          <w:p w:rsidR="00655C09" w:rsidRPr="00C65783" w:rsidRDefault="00655C09" w:rsidP="00655C09">
            <w:pPr>
              <w:spacing w:after="120" w:line="240" w:lineRule="auto"/>
              <w:rPr>
                <w:b w:val="0"/>
                <w:lang w:val="nl-NL"/>
              </w:rPr>
            </w:pPr>
            <w:r w:rsidRPr="00C65783">
              <w:rPr>
                <w:b w:val="0"/>
                <w:lang w:val="nl-NL"/>
              </w:rPr>
              <w:t>X</w:t>
            </w:r>
          </w:p>
        </w:tc>
      </w:tr>
    </w:tbl>
    <w:p w:rsidR="000434FF" w:rsidRPr="00C65783" w:rsidRDefault="000434FF" w:rsidP="000434FF">
      <w:pPr>
        <w:spacing w:after="120" w:line="240" w:lineRule="auto"/>
        <w:ind w:left="120"/>
        <w:jc w:val="both"/>
        <w:rPr>
          <w:b w:val="0"/>
          <w:lang w:val="nl-NL"/>
        </w:rPr>
      </w:pPr>
    </w:p>
    <w:p w:rsidR="004F7E7F" w:rsidRPr="00C65783" w:rsidRDefault="004F7E7F" w:rsidP="005E1140">
      <w:pPr>
        <w:numPr>
          <w:ilvl w:val="0"/>
          <w:numId w:val="24"/>
        </w:numPr>
        <w:spacing w:after="120" w:line="240" w:lineRule="auto"/>
        <w:ind w:left="120" w:firstLine="0"/>
        <w:jc w:val="both"/>
        <w:rPr>
          <w:b w:val="0"/>
          <w:lang w:val="nl-NL"/>
        </w:rPr>
      </w:pPr>
      <w:r w:rsidRPr="00C65783">
        <w:rPr>
          <w:b w:val="0"/>
          <w:lang w:val="nl-NL"/>
        </w:rPr>
        <w:lastRenderedPageBreak/>
        <w:t xml:space="preserve">Các tiểu ban thuộc Hội đồng quản trị: </w:t>
      </w:r>
      <w:r w:rsidR="00655C09" w:rsidRPr="00C65783">
        <w:rPr>
          <w:b w:val="0"/>
          <w:lang w:val="nl-NL"/>
        </w:rPr>
        <w:t>Không</w:t>
      </w:r>
    </w:p>
    <w:p w:rsidR="004F7E7F" w:rsidRPr="00C65783" w:rsidRDefault="004F7E7F" w:rsidP="005E1140">
      <w:pPr>
        <w:numPr>
          <w:ilvl w:val="0"/>
          <w:numId w:val="24"/>
        </w:numPr>
        <w:spacing w:after="120" w:line="240" w:lineRule="auto"/>
        <w:ind w:left="120" w:firstLine="0"/>
        <w:jc w:val="both"/>
        <w:rPr>
          <w:b w:val="0"/>
          <w:lang w:val="nl-NL"/>
        </w:rPr>
      </w:pPr>
      <w:r w:rsidRPr="00C65783">
        <w:rPr>
          <w:b w:val="0"/>
          <w:lang w:val="nl-NL"/>
        </w:rPr>
        <w:t xml:space="preserve">Hoạt động của Hội đồng quản trị: </w:t>
      </w:r>
      <w:r w:rsidR="00435219">
        <w:rPr>
          <w:b w:val="0"/>
          <w:lang w:val="nl-NL"/>
        </w:rPr>
        <w:t>Trong năm HĐQT đã họp 4 lần vào đầu các quý để kiểm điểm đánh giá hoạt động SXKD của công ty và đề ra chủ trương biện pháp đảm bảo ổn định SX trong điều kiện kinh kế khó khăn</w:t>
      </w:r>
      <w:r w:rsidRPr="00C65783">
        <w:rPr>
          <w:b w:val="0"/>
          <w:lang w:val="nl-NL"/>
        </w:rPr>
        <w:t>.</w:t>
      </w:r>
    </w:p>
    <w:p w:rsidR="004F7E7F" w:rsidRPr="00C65783" w:rsidRDefault="004F7E7F" w:rsidP="005E1140">
      <w:pPr>
        <w:numPr>
          <w:ilvl w:val="0"/>
          <w:numId w:val="24"/>
        </w:numPr>
        <w:spacing w:after="120" w:line="240" w:lineRule="auto"/>
        <w:ind w:left="120" w:firstLine="0"/>
        <w:jc w:val="both"/>
        <w:rPr>
          <w:b w:val="0"/>
          <w:lang w:val="nl-NL"/>
        </w:rPr>
      </w:pPr>
      <w:r w:rsidRPr="00C65783">
        <w:rPr>
          <w:b w:val="0"/>
          <w:lang w:val="nl-NL"/>
        </w:rPr>
        <w:t>Hoạt động của thành viên Hội đồng quản trị độc lập không điề</w:t>
      </w:r>
      <w:r w:rsidR="00435219">
        <w:rPr>
          <w:b w:val="0"/>
          <w:lang w:val="nl-NL"/>
        </w:rPr>
        <w:t>u hành: Thành viên HĐQT không điều hành phụ trách công tác tiền lương, thi đua khen thưởng, kỷ luật làm hết vai trò trách nhiệm, đảm bảo quyền lợi người lao động, thúc đẩy sản xuất kinh doanh phát triển.</w:t>
      </w:r>
    </w:p>
    <w:p w:rsidR="004F7E7F" w:rsidRPr="00C65783" w:rsidRDefault="004F7E7F" w:rsidP="005E1140">
      <w:pPr>
        <w:numPr>
          <w:ilvl w:val="0"/>
          <w:numId w:val="24"/>
        </w:numPr>
        <w:spacing w:after="120" w:line="240" w:lineRule="auto"/>
        <w:ind w:left="120" w:firstLine="0"/>
        <w:jc w:val="both"/>
        <w:rPr>
          <w:b w:val="0"/>
        </w:rPr>
      </w:pPr>
      <w:r w:rsidRPr="00C65783">
        <w:rPr>
          <w:b w:val="0"/>
        </w:rPr>
        <w:t xml:space="preserve">Hoạt động của các tiểu ban trong Hội đồng quản trị: </w:t>
      </w:r>
      <w:r w:rsidR="00655C09" w:rsidRPr="00C65783">
        <w:rPr>
          <w:b w:val="0"/>
        </w:rPr>
        <w:t>Không</w:t>
      </w:r>
    </w:p>
    <w:p w:rsidR="00435219" w:rsidRDefault="004F7E7F" w:rsidP="005E1140">
      <w:pPr>
        <w:numPr>
          <w:ilvl w:val="0"/>
          <w:numId w:val="24"/>
        </w:numPr>
        <w:spacing w:after="120" w:line="240" w:lineRule="auto"/>
        <w:ind w:left="120" w:firstLine="0"/>
        <w:jc w:val="both"/>
        <w:rPr>
          <w:b w:val="0"/>
        </w:rPr>
      </w:pPr>
      <w:r w:rsidRPr="00435219">
        <w:rPr>
          <w:b w:val="0"/>
        </w:rPr>
        <w:t>Danh sách các thành viên Hội đồng quản trị có chứng chỉ đào tạo về quản trị</w:t>
      </w:r>
      <w:r w:rsidR="00435219">
        <w:rPr>
          <w:b w:val="0"/>
        </w:rPr>
        <w:t xml:space="preserve"> công ty: không </w:t>
      </w:r>
    </w:p>
    <w:p w:rsidR="004F7E7F" w:rsidRPr="00435219" w:rsidRDefault="004F7E7F" w:rsidP="005E1140">
      <w:pPr>
        <w:numPr>
          <w:ilvl w:val="0"/>
          <w:numId w:val="24"/>
        </w:numPr>
        <w:spacing w:after="120" w:line="240" w:lineRule="auto"/>
        <w:ind w:left="120" w:firstLine="0"/>
        <w:jc w:val="both"/>
        <w:rPr>
          <w:b w:val="0"/>
        </w:rPr>
      </w:pPr>
      <w:r w:rsidRPr="00435219">
        <w:rPr>
          <w:b w:val="0"/>
        </w:rPr>
        <w:t>Danh sách các thành viên Hội đồng quản trị tham gia các chương trình về quản trị</w:t>
      </w:r>
      <w:r w:rsidR="00435219">
        <w:rPr>
          <w:b w:val="0"/>
        </w:rPr>
        <w:t xml:space="preserve"> công ty trong năm: Ông Trịnh Văn Tấn tham gia diễn đàn </w:t>
      </w:r>
      <w:r w:rsidR="0079186F">
        <w:rPr>
          <w:b w:val="0"/>
        </w:rPr>
        <w:t>Quản trị công ty về nâng cao hiệu quả hoạt động của HĐQT tháng 11/2012.</w:t>
      </w:r>
    </w:p>
    <w:p w:rsidR="004F7E7F" w:rsidRPr="00C65783" w:rsidRDefault="004F7E7F" w:rsidP="005E1140">
      <w:pPr>
        <w:pStyle w:val="Subtitle"/>
        <w:numPr>
          <w:ilvl w:val="0"/>
          <w:numId w:val="27"/>
        </w:numPr>
        <w:spacing w:before="0"/>
        <w:ind w:left="120" w:firstLine="0"/>
        <w:rPr>
          <w:rFonts w:ascii="Times New Roman" w:hAnsi="Times New Roman"/>
          <w:b w:val="0"/>
          <w:i/>
          <w:sz w:val="26"/>
          <w:szCs w:val="26"/>
          <w:lang w:val="nl-NL"/>
        </w:rPr>
      </w:pPr>
      <w:r w:rsidRPr="00C65783">
        <w:rPr>
          <w:rFonts w:ascii="Times New Roman" w:hAnsi="Times New Roman"/>
          <w:b w:val="0"/>
          <w:i/>
          <w:sz w:val="26"/>
          <w:szCs w:val="26"/>
          <w:lang w:val="nl-NL"/>
        </w:rPr>
        <w:t>Ban Kiểm soát</w:t>
      </w:r>
    </w:p>
    <w:p w:rsidR="00655C09" w:rsidRPr="00C65783" w:rsidRDefault="004F7E7F" w:rsidP="005E1140">
      <w:pPr>
        <w:numPr>
          <w:ilvl w:val="0"/>
          <w:numId w:val="22"/>
        </w:numPr>
        <w:spacing w:after="120" w:line="240" w:lineRule="auto"/>
        <w:ind w:left="120" w:firstLine="0"/>
        <w:jc w:val="both"/>
        <w:rPr>
          <w:b w:val="0"/>
          <w:lang w:val="nl-NL"/>
        </w:rPr>
      </w:pPr>
      <w:r w:rsidRPr="00C65783">
        <w:rPr>
          <w:b w:val="0"/>
          <w:lang w:val="nl-NL"/>
        </w:rPr>
        <w:t xml:space="preserve">Thành viên và cơ cấu của Ban kiểm soát: </w:t>
      </w:r>
    </w:p>
    <w:tbl>
      <w:tblPr>
        <w:tblStyle w:val="TableGrid"/>
        <w:tblW w:w="0" w:type="auto"/>
        <w:tblInd w:w="120" w:type="dxa"/>
        <w:tblLook w:val="04A0"/>
      </w:tblPr>
      <w:tblGrid>
        <w:gridCol w:w="3317"/>
        <w:gridCol w:w="1980"/>
        <w:gridCol w:w="2429"/>
        <w:gridCol w:w="1973"/>
      </w:tblGrid>
      <w:tr w:rsidR="00655C09" w:rsidRPr="00C65783" w:rsidTr="00AB4E2B">
        <w:tc>
          <w:tcPr>
            <w:tcW w:w="3318" w:type="dxa"/>
            <w:vAlign w:val="center"/>
          </w:tcPr>
          <w:p w:rsidR="00655C09" w:rsidRPr="00C65783" w:rsidRDefault="00655C09" w:rsidP="00655C09">
            <w:pPr>
              <w:spacing w:after="120" w:line="240" w:lineRule="auto"/>
              <w:rPr>
                <w:lang w:val="nl-NL"/>
              </w:rPr>
            </w:pPr>
            <w:r w:rsidRPr="00C65783">
              <w:rPr>
                <w:lang w:val="nl-NL"/>
              </w:rPr>
              <w:t>Họ và tên</w:t>
            </w:r>
          </w:p>
        </w:tc>
        <w:tc>
          <w:tcPr>
            <w:tcW w:w="1980" w:type="dxa"/>
            <w:vAlign w:val="center"/>
          </w:tcPr>
          <w:p w:rsidR="00655C09" w:rsidRPr="00C65783" w:rsidRDefault="00655C09" w:rsidP="00AB4E2B">
            <w:pPr>
              <w:spacing w:after="120" w:line="240" w:lineRule="auto"/>
              <w:rPr>
                <w:lang w:val="nl-NL"/>
              </w:rPr>
            </w:pPr>
            <w:r w:rsidRPr="00C65783">
              <w:rPr>
                <w:lang w:val="nl-NL"/>
              </w:rPr>
              <w:t>Chức danh</w:t>
            </w:r>
          </w:p>
        </w:tc>
        <w:tc>
          <w:tcPr>
            <w:tcW w:w="2430" w:type="dxa"/>
            <w:vAlign w:val="center"/>
          </w:tcPr>
          <w:p w:rsidR="00655C09" w:rsidRPr="00C65783" w:rsidRDefault="00655C09" w:rsidP="00AB4E2B">
            <w:pPr>
              <w:spacing w:after="120" w:line="240" w:lineRule="auto"/>
              <w:rPr>
                <w:lang w:val="nl-NL"/>
              </w:rPr>
            </w:pPr>
            <w:r w:rsidRPr="00C65783">
              <w:rPr>
                <w:lang w:val="nl-NL"/>
              </w:rPr>
              <w:t>Số cổ phần nắm giữ</w:t>
            </w:r>
          </w:p>
        </w:tc>
        <w:tc>
          <w:tcPr>
            <w:tcW w:w="1973" w:type="dxa"/>
            <w:vAlign w:val="center"/>
          </w:tcPr>
          <w:p w:rsidR="00655C09" w:rsidRPr="00C65783" w:rsidRDefault="00655C09" w:rsidP="00655C09">
            <w:pPr>
              <w:spacing w:after="120" w:line="240" w:lineRule="auto"/>
              <w:rPr>
                <w:lang w:val="nl-NL"/>
              </w:rPr>
            </w:pPr>
            <w:r w:rsidRPr="00C65783">
              <w:rPr>
                <w:lang w:val="nl-NL"/>
              </w:rPr>
              <w:t>Ghi chú</w:t>
            </w:r>
          </w:p>
        </w:tc>
      </w:tr>
      <w:tr w:rsidR="00655C09" w:rsidRPr="00C65783" w:rsidTr="00AB4E2B">
        <w:tc>
          <w:tcPr>
            <w:tcW w:w="3318" w:type="dxa"/>
          </w:tcPr>
          <w:p w:rsidR="00655C09" w:rsidRPr="00C65783" w:rsidRDefault="00AB4E2B" w:rsidP="00655C09">
            <w:pPr>
              <w:spacing w:after="120" w:line="240" w:lineRule="auto"/>
              <w:jc w:val="both"/>
              <w:rPr>
                <w:b w:val="0"/>
                <w:lang w:val="nl-NL"/>
              </w:rPr>
            </w:pPr>
            <w:r w:rsidRPr="00C65783">
              <w:rPr>
                <w:b w:val="0"/>
                <w:lang w:val="nl-NL"/>
              </w:rPr>
              <w:t>Ông Trần Đăng Tuấn</w:t>
            </w:r>
          </w:p>
        </w:tc>
        <w:tc>
          <w:tcPr>
            <w:tcW w:w="1980" w:type="dxa"/>
          </w:tcPr>
          <w:p w:rsidR="00655C09" w:rsidRPr="00C65783" w:rsidRDefault="00AB4E2B" w:rsidP="00AB4E2B">
            <w:pPr>
              <w:spacing w:after="120" w:line="240" w:lineRule="auto"/>
              <w:rPr>
                <w:b w:val="0"/>
                <w:lang w:val="nl-NL"/>
              </w:rPr>
            </w:pPr>
            <w:r w:rsidRPr="00C65783">
              <w:rPr>
                <w:b w:val="0"/>
                <w:lang w:val="nl-NL"/>
              </w:rPr>
              <w:t>Trưởng Ban KS</w:t>
            </w:r>
          </w:p>
        </w:tc>
        <w:tc>
          <w:tcPr>
            <w:tcW w:w="2430" w:type="dxa"/>
          </w:tcPr>
          <w:p w:rsidR="00655C09" w:rsidRPr="00C65783" w:rsidRDefault="00AB4E2B" w:rsidP="00AB4E2B">
            <w:pPr>
              <w:spacing w:after="120" w:line="240" w:lineRule="auto"/>
              <w:rPr>
                <w:b w:val="0"/>
                <w:lang w:val="nl-NL"/>
              </w:rPr>
            </w:pPr>
            <w:r w:rsidRPr="00C65783">
              <w:rPr>
                <w:b w:val="0"/>
                <w:lang w:val="nl-NL"/>
              </w:rPr>
              <w:t>2.925</w:t>
            </w:r>
          </w:p>
        </w:tc>
        <w:tc>
          <w:tcPr>
            <w:tcW w:w="1973" w:type="dxa"/>
          </w:tcPr>
          <w:p w:rsidR="00655C09" w:rsidRPr="00C65783" w:rsidRDefault="00655C09" w:rsidP="00655C09">
            <w:pPr>
              <w:spacing w:after="120" w:line="240" w:lineRule="auto"/>
              <w:jc w:val="both"/>
              <w:rPr>
                <w:b w:val="0"/>
                <w:lang w:val="nl-NL"/>
              </w:rPr>
            </w:pPr>
          </w:p>
        </w:tc>
      </w:tr>
      <w:tr w:rsidR="00AB4E2B" w:rsidRPr="00C65783" w:rsidTr="00AB4E2B">
        <w:tc>
          <w:tcPr>
            <w:tcW w:w="3318" w:type="dxa"/>
          </w:tcPr>
          <w:p w:rsidR="00AB4E2B" w:rsidRPr="00C65783" w:rsidRDefault="00AB4E2B" w:rsidP="00655C09">
            <w:pPr>
              <w:spacing w:after="120" w:line="240" w:lineRule="auto"/>
              <w:jc w:val="both"/>
              <w:rPr>
                <w:b w:val="0"/>
                <w:lang w:val="nl-NL"/>
              </w:rPr>
            </w:pPr>
            <w:r w:rsidRPr="00C65783">
              <w:rPr>
                <w:b w:val="0"/>
                <w:lang w:val="nl-NL"/>
              </w:rPr>
              <w:t>Ông Trần Nhân Ái</w:t>
            </w:r>
          </w:p>
        </w:tc>
        <w:tc>
          <w:tcPr>
            <w:tcW w:w="1980" w:type="dxa"/>
          </w:tcPr>
          <w:p w:rsidR="00AB4E2B" w:rsidRPr="00C65783" w:rsidRDefault="00AB4E2B" w:rsidP="00AB4E2B">
            <w:pPr>
              <w:spacing w:after="120" w:line="240" w:lineRule="auto"/>
              <w:rPr>
                <w:b w:val="0"/>
                <w:lang w:val="nl-NL"/>
              </w:rPr>
            </w:pPr>
            <w:r w:rsidRPr="00C65783">
              <w:rPr>
                <w:b w:val="0"/>
                <w:lang w:val="nl-NL"/>
              </w:rPr>
              <w:t>Ủy viên</w:t>
            </w:r>
          </w:p>
        </w:tc>
        <w:tc>
          <w:tcPr>
            <w:tcW w:w="2430" w:type="dxa"/>
          </w:tcPr>
          <w:p w:rsidR="00AB4E2B" w:rsidRPr="00C65783" w:rsidRDefault="00AB4E2B" w:rsidP="00AB4E2B">
            <w:pPr>
              <w:spacing w:after="120" w:line="240" w:lineRule="auto"/>
              <w:rPr>
                <w:b w:val="0"/>
                <w:lang w:val="nl-NL"/>
              </w:rPr>
            </w:pPr>
            <w:r w:rsidRPr="00C65783">
              <w:rPr>
                <w:b w:val="0"/>
                <w:lang w:val="nl-NL"/>
              </w:rPr>
              <w:t>3.801</w:t>
            </w:r>
          </w:p>
        </w:tc>
        <w:tc>
          <w:tcPr>
            <w:tcW w:w="1973" w:type="dxa"/>
          </w:tcPr>
          <w:p w:rsidR="00AB4E2B" w:rsidRPr="00C65783" w:rsidRDefault="00AB4E2B" w:rsidP="00655C09">
            <w:pPr>
              <w:spacing w:after="120" w:line="240" w:lineRule="auto"/>
              <w:jc w:val="both"/>
              <w:rPr>
                <w:b w:val="0"/>
                <w:lang w:val="nl-NL"/>
              </w:rPr>
            </w:pPr>
          </w:p>
        </w:tc>
      </w:tr>
      <w:tr w:rsidR="00AB4E2B" w:rsidRPr="00C65783" w:rsidTr="00AB4E2B">
        <w:tc>
          <w:tcPr>
            <w:tcW w:w="3318" w:type="dxa"/>
          </w:tcPr>
          <w:p w:rsidR="00AB4E2B" w:rsidRPr="00C65783" w:rsidRDefault="00AB4E2B" w:rsidP="00655C09">
            <w:pPr>
              <w:spacing w:after="120" w:line="240" w:lineRule="auto"/>
              <w:jc w:val="both"/>
              <w:rPr>
                <w:b w:val="0"/>
                <w:lang w:val="nl-NL"/>
              </w:rPr>
            </w:pPr>
            <w:r w:rsidRPr="00C65783">
              <w:rPr>
                <w:b w:val="0"/>
                <w:lang w:val="nl-NL"/>
              </w:rPr>
              <w:t>Ông Nguyễn Hữu Toàn</w:t>
            </w:r>
          </w:p>
        </w:tc>
        <w:tc>
          <w:tcPr>
            <w:tcW w:w="1980" w:type="dxa"/>
          </w:tcPr>
          <w:p w:rsidR="00AB4E2B" w:rsidRPr="00C65783" w:rsidRDefault="00AB4E2B" w:rsidP="00AB4E2B">
            <w:pPr>
              <w:spacing w:after="120" w:line="240" w:lineRule="auto"/>
              <w:rPr>
                <w:b w:val="0"/>
                <w:lang w:val="nl-NL"/>
              </w:rPr>
            </w:pPr>
            <w:r w:rsidRPr="00C65783">
              <w:rPr>
                <w:b w:val="0"/>
                <w:lang w:val="nl-NL"/>
              </w:rPr>
              <w:t>Ủy viên</w:t>
            </w:r>
          </w:p>
        </w:tc>
        <w:tc>
          <w:tcPr>
            <w:tcW w:w="2430" w:type="dxa"/>
          </w:tcPr>
          <w:p w:rsidR="00AB4E2B" w:rsidRPr="00C65783" w:rsidRDefault="00AB4E2B" w:rsidP="00AB4E2B">
            <w:pPr>
              <w:spacing w:after="120" w:line="240" w:lineRule="auto"/>
              <w:rPr>
                <w:b w:val="0"/>
                <w:lang w:val="nl-NL"/>
              </w:rPr>
            </w:pPr>
            <w:r w:rsidRPr="00C65783">
              <w:rPr>
                <w:b w:val="0"/>
                <w:lang w:val="nl-NL"/>
              </w:rPr>
              <w:t>1.754</w:t>
            </w:r>
          </w:p>
        </w:tc>
        <w:tc>
          <w:tcPr>
            <w:tcW w:w="1973" w:type="dxa"/>
          </w:tcPr>
          <w:p w:rsidR="00AB4E2B" w:rsidRPr="00C65783" w:rsidRDefault="00AB4E2B" w:rsidP="00655C09">
            <w:pPr>
              <w:spacing w:after="120" w:line="240" w:lineRule="auto"/>
              <w:jc w:val="both"/>
              <w:rPr>
                <w:b w:val="0"/>
                <w:lang w:val="nl-NL"/>
              </w:rPr>
            </w:pPr>
          </w:p>
        </w:tc>
      </w:tr>
    </w:tbl>
    <w:p w:rsidR="00396C79" w:rsidRPr="00396C79" w:rsidRDefault="004F7E7F" w:rsidP="00396C79">
      <w:pPr>
        <w:tabs>
          <w:tab w:val="left" w:pos="296"/>
        </w:tabs>
        <w:spacing w:line="240" w:lineRule="auto"/>
        <w:ind w:left="40" w:right="20"/>
        <w:contextualSpacing/>
        <w:jc w:val="both"/>
        <w:rPr>
          <w:b w:val="0"/>
        </w:rPr>
      </w:pPr>
      <w:r w:rsidRPr="00396C79">
        <w:rPr>
          <w:b w:val="0"/>
          <w:lang w:val="nl-NL"/>
        </w:rPr>
        <w:t xml:space="preserve">Hoạt động của Ban kiểm soát: </w:t>
      </w:r>
      <w:r w:rsidR="0079186F" w:rsidRPr="00396C79">
        <w:rPr>
          <w:b w:val="0"/>
          <w:lang w:val="nl-NL"/>
        </w:rPr>
        <w:t>Trong năm BKS họp 4 lần</w:t>
      </w:r>
      <w:r w:rsidR="00396C79" w:rsidRPr="00396C79">
        <w:rPr>
          <w:b w:val="0"/>
          <w:lang w:val="nl-NL"/>
        </w:rPr>
        <w:t xml:space="preserve"> </w:t>
      </w:r>
      <w:r w:rsidR="00396C79" w:rsidRPr="00396C79">
        <w:rPr>
          <w:b w:val="0"/>
        </w:rPr>
        <w:t>về việc phân công nhiệm vụ kiểm tra, giám sát các mặt hoạt động kinh doanh cho từng thành viên BKS;</w:t>
      </w:r>
    </w:p>
    <w:p w:rsidR="00396C79" w:rsidRPr="00396C79" w:rsidRDefault="00396C79" w:rsidP="00396C79">
      <w:pPr>
        <w:tabs>
          <w:tab w:val="left" w:pos="296"/>
        </w:tabs>
        <w:spacing w:line="240" w:lineRule="auto"/>
        <w:ind w:right="20"/>
        <w:contextualSpacing/>
        <w:jc w:val="both"/>
        <w:rPr>
          <w:b w:val="0"/>
        </w:rPr>
      </w:pPr>
      <w:r w:rsidRPr="00396C79">
        <w:rPr>
          <w:b w:val="0"/>
        </w:rPr>
        <w:tab/>
      </w:r>
      <w:r w:rsidRPr="00396C79">
        <w:rPr>
          <w:b w:val="0"/>
        </w:rPr>
        <w:tab/>
        <w:t>- Giám sát thực hiện Nghị quyết Đại hội đồng cổ đông năm 2012, việc tuân thủ quy định của Pháp luật, Điều lệ Công ty và Quy chế Quản lý nội bộ đối với HĐQT, Ban Điều hành trong việc quản lý và điều hành Công ty;</w:t>
      </w:r>
    </w:p>
    <w:p w:rsidR="00396C79" w:rsidRPr="00396C79" w:rsidRDefault="00396C79" w:rsidP="00396C79">
      <w:pPr>
        <w:tabs>
          <w:tab w:val="left" w:pos="296"/>
        </w:tabs>
        <w:spacing w:line="240" w:lineRule="auto"/>
        <w:ind w:right="20"/>
        <w:contextualSpacing/>
        <w:jc w:val="both"/>
        <w:rPr>
          <w:rStyle w:val="Vnbnnidung95pt"/>
          <w:rFonts w:eastAsia="Calibri"/>
          <w:b/>
          <w:sz w:val="26"/>
          <w:szCs w:val="26"/>
        </w:rPr>
      </w:pPr>
      <w:r w:rsidRPr="00396C79">
        <w:rPr>
          <w:b w:val="0"/>
        </w:rPr>
        <w:tab/>
      </w:r>
      <w:r w:rsidRPr="00396C79">
        <w:rPr>
          <w:b w:val="0"/>
        </w:rPr>
        <w:tab/>
        <w:t xml:space="preserve">- Xem xét, thẩm định Báo cáo tài chính, kết quả kinh doanh giữa niên độ và cả năm năm </w:t>
      </w:r>
      <w:r w:rsidRPr="00396C79">
        <w:rPr>
          <w:rStyle w:val="Vnbnnidung40"/>
          <w:rFonts w:eastAsia="Calibri"/>
          <w:b w:val="0"/>
          <w:sz w:val="26"/>
          <w:szCs w:val="26"/>
        </w:rPr>
        <w:t>2012</w:t>
      </w:r>
      <w:r w:rsidRPr="00396C79">
        <w:rPr>
          <w:rStyle w:val="Vnbnnidung95pt"/>
          <w:rFonts w:eastAsia="Calibri"/>
          <w:b/>
          <w:sz w:val="26"/>
          <w:szCs w:val="26"/>
        </w:rPr>
        <w:t>.</w:t>
      </w:r>
    </w:p>
    <w:p w:rsidR="004F7E7F" w:rsidRPr="00AA2168" w:rsidRDefault="00396C79" w:rsidP="00AA2168">
      <w:pPr>
        <w:pStyle w:val="Vnbnnidung0"/>
        <w:shd w:val="clear" w:color="auto" w:fill="auto"/>
        <w:tabs>
          <w:tab w:val="left" w:pos="350"/>
        </w:tabs>
        <w:spacing w:before="0" w:line="240" w:lineRule="auto"/>
        <w:ind w:right="40"/>
        <w:contextualSpacing/>
        <w:rPr>
          <w:sz w:val="26"/>
          <w:szCs w:val="26"/>
        </w:rPr>
      </w:pPr>
      <w:r w:rsidRPr="00396C79">
        <w:rPr>
          <w:sz w:val="26"/>
          <w:szCs w:val="26"/>
        </w:rPr>
        <w:t xml:space="preserve"> </w:t>
      </w:r>
      <w:r>
        <w:rPr>
          <w:sz w:val="26"/>
          <w:szCs w:val="26"/>
        </w:rPr>
        <w:tab/>
        <w:t xml:space="preserve">    - </w:t>
      </w:r>
      <w:r w:rsidRPr="00396C79">
        <w:rPr>
          <w:sz w:val="26"/>
          <w:szCs w:val="26"/>
        </w:rPr>
        <w:t>Giám sát và chỉ đạo Ban Điều hành trong về việc tổ chức thực hiện Nghị quyết và kế hoạch đã được ĐHĐCĐ và HĐQT thông qua. Phối hợp và chỉ đạo Ban Điều hành thực hiện tìm kiếm công việc cho Công ty.</w:t>
      </w:r>
    </w:p>
    <w:p w:rsidR="004F7E7F" w:rsidRPr="00C65783" w:rsidRDefault="004F7E7F" w:rsidP="005E1140">
      <w:pPr>
        <w:pStyle w:val="Subtitle"/>
        <w:numPr>
          <w:ilvl w:val="0"/>
          <w:numId w:val="27"/>
        </w:numPr>
        <w:spacing w:before="0"/>
        <w:ind w:left="120" w:firstLine="0"/>
        <w:rPr>
          <w:rFonts w:ascii="Times New Roman" w:hAnsi="Times New Roman"/>
          <w:b w:val="0"/>
          <w:i/>
          <w:sz w:val="26"/>
          <w:szCs w:val="26"/>
          <w:lang w:val="nl-NL"/>
        </w:rPr>
      </w:pPr>
      <w:r w:rsidRPr="00C65783">
        <w:rPr>
          <w:rFonts w:ascii="Times New Roman" w:hAnsi="Times New Roman"/>
          <w:b w:val="0"/>
          <w:i/>
          <w:sz w:val="26"/>
          <w:szCs w:val="26"/>
          <w:lang w:val="nl-NL"/>
        </w:rPr>
        <w:t>Các giao dịch, thù lao và các khoản lợi ích của Hội đồng quản trị, Ban giám đốc và Ban kiểm soát</w:t>
      </w:r>
    </w:p>
    <w:p w:rsidR="00106779" w:rsidRDefault="004F7E7F" w:rsidP="00396C79">
      <w:pPr>
        <w:numPr>
          <w:ilvl w:val="0"/>
          <w:numId w:val="23"/>
        </w:numPr>
        <w:spacing w:after="120" w:line="240" w:lineRule="auto"/>
        <w:ind w:left="120" w:firstLine="0"/>
        <w:jc w:val="both"/>
        <w:rPr>
          <w:b w:val="0"/>
        </w:rPr>
      </w:pPr>
      <w:r w:rsidRPr="00106779">
        <w:rPr>
          <w:b w:val="0"/>
          <w:lang w:val="nl-NL"/>
        </w:rPr>
        <w:t>Lương, thưởng, thù lao, các khoản lợi ích:</w:t>
      </w:r>
      <w:r w:rsidRPr="00106779" w:rsidDel="00784570">
        <w:rPr>
          <w:b w:val="0"/>
          <w:lang w:val="nl-NL"/>
        </w:rPr>
        <w:t xml:space="preserve"> </w:t>
      </w:r>
    </w:p>
    <w:tbl>
      <w:tblPr>
        <w:tblStyle w:val="TableGrid"/>
        <w:tblW w:w="10170" w:type="dxa"/>
        <w:tblInd w:w="-342" w:type="dxa"/>
        <w:tblLook w:val="04A0"/>
      </w:tblPr>
      <w:tblGrid>
        <w:gridCol w:w="630"/>
        <w:gridCol w:w="2970"/>
        <w:gridCol w:w="1350"/>
        <w:gridCol w:w="1260"/>
        <w:gridCol w:w="1260"/>
        <w:gridCol w:w="1080"/>
        <w:gridCol w:w="1620"/>
      </w:tblGrid>
      <w:tr w:rsidR="00106779" w:rsidTr="00AA2168">
        <w:tc>
          <w:tcPr>
            <w:tcW w:w="630" w:type="dxa"/>
          </w:tcPr>
          <w:p w:rsidR="00106779" w:rsidRDefault="00106779" w:rsidP="00106779">
            <w:pPr>
              <w:spacing w:after="120" w:line="240" w:lineRule="auto"/>
              <w:jc w:val="both"/>
              <w:rPr>
                <w:b w:val="0"/>
              </w:rPr>
            </w:pPr>
            <w:r>
              <w:rPr>
                <w:b w:val="0"/>
              </w:rPr>
              <w:t>TT</w:t>
            </w:r>
          </w:p>
        </w:tc>
        <w:tc>
          <w:tcPr>
            <w:tcW w:w="2970" w:type="dxa"/>
          </w:tcPr>
          <w:p w:rsidR="00106779" w:rsidRDefault="00106779" w:rsidP="00106779">
            <w:pPr>
              <w:spacing w:after="120" w:line="240" w:lineRule="auto"/>
              <w:jc w:val="both"/>
              <w:rPr>
                <w:b w:val="0"/>
              </w:rPr>
            </w:pPr>
            <w:r>
              <w:rPr>
                <w:b w:val="0"/>
              </w:rPr>
              <w:t>Họ và tên</w:t>
            </w:r>
          </w:p>
        </w:tc>
        <w:tc>
          <w:tcPr>
            <w:tcW w:w="1350" w:type="dxa"/>
          </w:tcPr>
          <w:p w:rsidR="00106779" w:rsidRDefault="00106779" w:rsidP="00106779">
            <w:pPr>
              <w:spacing w:after="120" w:line="240" w:lineRule="auto"/>
              <w:jc w:val="both"/>
              <w:rPr>
                <w:b w:val="0"/>
              </w:rPr>
            </w:pPr>
            <w:r>
              <w:rPr>
                <w:b w:val="0"/>
              </w:rPr>
              <w:t>Chức danh</w:t>
            </w:r>
          </w:p>
        </w:tc>
        <w:tc>
          <w:tcPr>
            <w:tcW w:w="1260" w:type="dxa"/>
          </w:tcPr>
          <w:p w:rsidR="00106779" w:rsidRDefault="00106779" w:rsidP="00106779">
            <w:pPr>
              <w:spacing w:after="120" w:line="240" w:lineRule="auto"/>
              <w:jc w:val="both"/>
              <w:rPr>
                <w:b w:val="0"/>
              </w:rPr>
            </w:pPr>
            <w:r>
              <w:rPr>
                <w:b w:val="0"/>
              </w:rPr>
              <w:t>Lương</w:t>
            </w:r>
            <w:r w:rsidR="00AA2168">
              <w:rPr>
                <w:b w:val="0"/>
              </w:rPr>
              <w:t xml:space="preserve"> tr</w:t>
            </w:r>
          </w:p>
        </w:tc>
        <w:tc>
          <w:tcPr>
            <w:tcW w:w="1260" w:type="dxa"/>
          </w:tcPr>
          <w:p w:rsidR="00106779" w:rsidRDefault="00106779" w:rsidP="00106779">
            <w:pPr>
              <w:spacing w:after="120" w:line="240" w:lineRule="auto"/>
              <w:jc w:val="both"/>
              <w:rPr>
                <w:b w:val="0"/>
              </w:rPr>
            </w:pPr>
            <w:r>
              <w:rPr>
                <w:b w:val="0"/>
              </w:rPr>
              <w:t>Thù lao</w:t>
            </w:r>
            <w:r w:rsidR="00AA2168">
              <w:rPr>
                <w:b w:val="0"/>
              </w:rPr>
              <w:t xml:space="preserve"> tr</w:t>
            </w:r>
          </w:p>
        </w:tc>
        <w:tc>
          <w:tcPr>
            <w:tcW w:w="1080" w:type="dxa"/>
          </w:tcPr>
          <w:p w:rsidR="00106779" w:rsidRDefault="00106779" w:rsidP="00106779">
            <w:pPr>
              <w:spacing w:after="120" w:line="240" w:lineRule="auto"/>
              <w:jc w:val="both"/>
              <w:rPr>
                <w:b w:val="0"/>
              </w:rPr>
            </w:pPr>
            <w:r>
              <w:rPr>
                <w:b w:val="0"/>
              </w:rPr>
              <w:t>Thưởng</w:t>
            </w:r>
          </w:p>
        </w:tc>
        <w:tc>
          <w:tcPr>
            <w:tcW w:w="1620" w:type="dxa"/>
          </w:tcPr>
          <w:p w:rsidR="00106779" w:rsidRDefault="00106779" w:rsidP="00106779">
            <w:pPr>
              <w:spacing w:after="120" w:line="240" w:lineRule="auto"/>
              <w:jc w:val="both"/>
              <w:rPr>
                <w:b w:val="0"/>
              </w:rPr>
            </w:pPr>
            <w:r>
              <w:rPr>
                <w:b w:val="0"/>
              </w:rPr>
              <w:t>Tổng cộng</w:t>
            </w:r>
            <w:r w:rsidR="00AA2168">
              <w:rPr>
                <w:b w:val="0"/>
              </w:rPr>
              <w:t xml:space="preserve"> tr</w:t>
            </w:r>
          </w:p>
        </w:tc>
      </w:tr>
      <w:tr w:rsidR="00AA2168" w:rsidTr="00AA2168">
        <w:tc>
          <w:tcPr>
            <w:tcW w:w="630" w:type="dxa"/>
          </w:tcPr>
          <w:p w:rsidR="00AA2168" w:rsidRPr="00AA2168" w:rsidRDefault="00AA2168" w:rsidP="00106779">
            <w:pPr>
              <w:spacing w:after="120" w:line="240" w:lineRule="auto"/>
              <w:jc w:val="both"/>
            </w:pPr>
            <w:r w:rsidRPr="00AA2168">
              <w:t>I</w:t>
            </w:r>
          </w:p>
        </w:tc>
        <w:tc>
          <w:tcPr>
            <w:tcW w:w="2970" w:type="dxa"/>
          </w:tcPr>
          <w:p w:rsidR="00AA2168" w:rsidRPr="00AA2168" w:rsidRDefault="00AA2168" w:rsidP="00D1534B">
            <w:pPr>
              <w:spacing w:after="120" w:line="240" w:lineRule="auto"/>
              <w:jc w:val="both"/>
              <w:rPr>
                <w:lang w:val="nl-NL"/>
              </w:rPr>
            </w:pPr>
            <w:r w:rsidRPr="00AA2168">
              <w:rPr>
                <w:lang w:val="nl-NL"/>
              </w:rPr>
              <w:t>Hội đồng quản trị</w:t>
            </w:r>
          </w:p>
        </w:tc>
        <w:tc>
          <w:tcPr>
            <w:tcW w:w="1350" w:type="dxa"/>
          </w:tcPr>
          <w:p w:rsidR="00AA2168" w:rsidRPr="00AA2168" w:rsidRDefault="00AA2168" w:rsidP="00D1534B">
            <w:pPr>
              <w:spacing w:after="120" w:line="240" w:lineRule="auto"/>
              <w:jc w:val="both"/>
              <w:rPr>
                <w:lang w:val="nl-NL"/>
              </w:rPr>
            </w:pPr>
          </w:p>
        </w:tc>
        <w:tc>
          <w:tcPr>
            <w:tcW w:w="1260" w:type="dxa"/>
          </w:tcPr>
          <w:p w:rsidR="00AA2168" w:rsidRPr="00AA2168" w:rsidRDefault="00AA2168" w:rsidP="004B7C17">
            <w:pPr>
              <w:spacing w:after="120" w:line="240" w:lineRule="auto"/>
            </w:pPr>
            <w:r w:rsidRPr="00AA2168">
              <w:t>512</w:t>
            </w:r>
          </w:p>
        </w:tc>
        <w:tc>
          <w:tcPr>
            <w:tcW w:w="1260" w:type="dxa"/>
          </w:tcPr>
          <w:p w:rsidR="00AA2168" w:rsidRPr="00AA2168" w:rsidRDefault="00AA2168" w:rsidP="004B7C17">
            <w:pPr>
              <w:spacing w:after="120" w:line="240" w:lineRule="auto"/>
            </w:pPr>
            <w:r w:rsidRPr="00AA2168">
              <w:t>228</w:t>
            </w:r>
          </w:p>
        </w:tc>
        <w:tc>
          <w:tcPr>
            <w:tcW w:w="1080" w:type="dxa"/>
          </w:tcPr>
          <w:p w:rsidR="00AA2168" w:rsidRPr="00AA2168" w:rsidRDefault="00AA2168" w:rsidP="004B7C17">
            <w:pPr>
              <w:spacing w:after="120" w:line="240" w:lineRule="auto"/>
            </w:pPr>
            <w:r w:rsidRPr="00AA2168">
              <w:t>0</w:t>
            </w:r>
          </w:p>
        </w:tc>
        <w:tc>
          <w:tcPr>
            <w:tcW w:w="1620" w:type="dxa"/>
          </w:tcPr>
          <w:p w:rsidR="00AA2168" w:rsidRPr="00AA2168" w:rsidRDefault="00AA2168" w:rsidP="004B7C17">
            <w:pPr>
              <w:spacing w:after="120" w:line="240" w:lineRule="auto"/>
              <w:jc w:val="right"/>
            </w:pPr>
            <w:r w:rsidRPr="00AA2168">
              <w:t>740</w:t>
            </w:r>
          </w:p>
        </w:tc>
      </w:tr>
      <w:tr w:rsidR="00106779" w:rsidTr="00AA2168">
        <w:tc>
          <w:tcPr>
            <w:tcW w:w="630" w:type="dxa"/>
          </w:tcPr>
          <w:p w:rsidR="00106779" w:rsidRDefault="00106779" w:rsidP="00106779">
            <w:pPr>
              <w:spacing w:after="120" w:line="240" w:lineRule="auto"/>
              <w:jc w:val="both"/>
              <w:rPr>
                <w:b w:val="0"/>
              </w:rPr>
            </w:pPr>
            <w:r>
              <w:rPr>
                <w:b w:val="0"/>
              </w:rPr>
              <w:t>1</w:t>
            </w:r>
          </w:p>
        </w:tc>
        <w:tc>
          <w:tcPr>
            <w:tcW w:w="2970" w:type="dxa"/>
          </w:tcPr>
          <w:p w:rsidR="00106779" w:rsidRPr="00C65783" w:rsidRDefault="00106779" w:rsidP="00D1534B">
            <w:pPr>
              <w:spacing w:after="120" w:line="240" w:lineRule="auto"/>
              <w:jc w:val="both"/>
              <w:rPr>
                <w:b w:val="0"/>
                <w:lang w:val="nl-NL"/>
              </w:rPr>
            </w:pPr>
            <w:r w:rsidRPr="00C65783">
              <w:rPr>
                <w:b w:val="0"/>
                <w:lang w:val="nl-NL"/>
              </w:rPr>
              <w:t>Ông Nguyễn Mạnh Toàn</w:t>
            </w:r>
          </w:p>
        </w:tc>
        <w:tc>
          <w:tcPr>
            <w:tcW w:w="1350" w:type="dxa"/>
          </w:tcPr>
          <w:p w:rsidR="00106779" w:rsidRPr="00C65783" w:rsidRDefault="00106779" w:rsidP="00D1534B">
            <w:pPr>
              <w:spacing w:after="120" w:line="240" w:lineRule="auto"/>
              <w:jc w:val="both"/>
              <w:rPr>
                <w:b w:val="0"/>
                <w:lang w:val="nl-NL"/>
              </w:rPr>
            </w:pPr>
            <w:r w:rsidRPr="00C65783">
              <w:rPr>
                <w:b w:val="0"/>
                <w:lang w:val="nl-NL"/>
              </w:rPr>
              <w:t>CT HĐQT</w:t>
            </w:r>
          </w:p>
        </w:tc>
        <w:tc>
          <w:tcPr>
            <w:tcW w:w="1260" w:type="dxa"/>
          </w:tcPr>
          <w:p w:rsidR="00106779" w:rsidRDefault="00106779" w:rsidP="004B7C17">
            <w:pPr>
              <w:spacing w:after="120" w:line="240" w:lineRule="auto"/>
              <w:rPr>
                <w:b w:val="0"/>
              </w:rPr>
            </w:pPr>
            <w:r>
              <w:rPr>
                <w:b w:val="0"/>
              </w:rPr>
              <w:t>144</w:t>
            </w:r>
          </w:p>
        </w:tc>
        <w:tc>
          <w:tcPr>
            <w:tcW w:w="1260" w:type="dxa"/>
          </w:tcPr>
          <w:p w:rsidR="00106779" w:rsidRDefault="00106779" w:rsidP="004B7C17">
            <w:pPr>
              <w:spacing w:after="120" w:line="240" w:lineRule="auto"/>
              <w:rPr>
                <w:b w:val="0"/>
              </w:rPr>
            </w:pPr>
            <w:r>
              <w:rPr>
                <w:b w:val="0"/>
              </w:rPr>
              <w:t>60</w:t>
            </w:r>
          </w:p>
        </w:tc>
        <w:tc>
          <w:tcPr>
            <w:tcW w:w="1080" w:type="dxa"/>
          </w:tcPr>
          <w:p w:rsidR="00106779" w:rsidRDefault="00106779" w:rsidP="004B7C17">
            <w:pPr>
              <w:spacing w:after="120" w:line="240" w:lineRule="auto"/>
              <w:rPr>
                <w:b w:val="0"/>
              </w:rPr>
            </w:pPr>
            <w:r>
              <w:rPr>
                <w:b w:val="0"/>
              </w:rPr>
              <w:t>0</w:t>
            </w:r>
          </w:p>
        </w:tc>
        <w:tc>
          <w:tcPr>
            <w:tcW w:w="1620" w:type="dxa"/>
          </w:tcPr>
          <w:p w:rsidR="00106779" w:rsidRDefault="00106779" w:rsidP="004B7C17">
            <w:pPr>
              <w:spacing w:after="120" w:line="240" w:lineRule="auto"/>
              <w:jc w:val="right"/>
              <w:rPr>
                <w:b w:val="0"/>
              </w:rPr>
            </w:pPr>
            <w:r>
              <w:rPr>
                <w:b w:val="0"/>
              </w:rPr>
              <w:t>244</w:t>
            </w:r>
          </w:p>
        </w:tc>
      </w:tr>
      <w:tr w:rsidR="00106779" w:rsidTr="00AA2168">
        <w:tc>
          <w:tcPr>
            <w:tcW w:w="630" w:type="dxa"/>
          </w:tcPr>
          <w:p w:rsidR="00106779" w:rsidRDefault="00106779" w:rsidP="00106779">
            <w:pPr>
              <w:spacing w:after="120" w:line="240" w:lineRule="auto"/>
              <w:jc w:val="both"/>
              <w:rPr>
                <w:b w:val="0"/>
              </w:rPr>
            </w:pPr>
            <w:r>
              <w:rPr>
                <w:b w:val="0"/>
              </w:rPr>
              <w:t>2</w:t>
            </w:r>
          </w:p>
        </w:tc>
        <w:tc>
          <w:tcPr>
            <w:tcW w:w="2970" w:type="dxa"/>
          </w:tcPr>
          <w:p w:rsidR="00106779" w:rsidRPr="00C65783" w:rsidRDefault="00106779" w:rsidP="00D1534B">
            <w:pPr>
              <w:spacing w:after="120" w:line="240" w:lineRule="auto"/>
              <w:jc w:val="both"/>
              <w:rPr>
                <w:b w:val="0"/>
                <w:lang w:val="nl-NL"/>
              </w:rPr>
            </w:pPr>
            <w:r w:rsidRPr="00C65783">
              <w:rPr>
                <w:b w:val="0"/>
                <w:lang w:val="nl-NL"/>
              </w:rPr>
              <w:t>Ông Mai Ngọc Kiên</w:t>
            </w:r>
          </w:p>
        </w:tc>
        <w:tc>
          <w:tcPr>
            <w:tcW w:w="1350" w:type="dxa"/>
          </w:tcPr>
          <w:p w:rsidR="00106779" w:rsidRPr="00C65783" w:rsidRDefault="00106779" w:rsidP="00D1534B">
            <w:pPr>
              <w:spacing w:after="120" w:line="240" w:lineRule="auto"/>
              <w:jc w:val="both"/>
              <w:rPr>
                <w:b w:val="0"/>
                <w:lang w:val="nl-NL"/>
              </w:rPr>
            </w:pPr>
            <w:r w:rsidRPr="00C65783">
              <w:rPr>
                <w:b w:val="0"/>
                <w:lang w:val="nl-NL"/>
              </w:rPr>
              <w:t>TV HĐQT</w:t>
            </w:r>
          </w:p>
        </w:tc>
        <w:tc>
          <w:tcPr>
            <w:tcW w:w="1260" w:type="dxa"/>
          </w:tcPr>
          <w:p w:rsidR="00106779" w:rsidRDefault="00106779" w:rsidP="004B7C17">
            <w:pPr>
              <w:spacing w:after="120" w:line="240" w:lineRule="auto"/>
              <w:rPr>
                <w:b w:val="0"/>
              </w:rPr>
            </w:pPr>
            <w:r>
              <w:rPr>
                <w:b w:val="0"/>
              </w:rPr>
              <w:t>126</w:t>
            </w:r>
          </w:p>
        </w:tc>
        <w:tc>
          <w:tcPr>
            <w:tcW w:w="1260" w:type="dxa"/>
          </w:tcPr>
          <w:p w:rsidR="00106779" w:rsidRDefault="00106779" w:rsidP="004B7C17">
            <w:pPr>
              <w:spacing w:after="120" w:line="240" w:lineRule="auto"/>
              <w:rPr>
                <w:b w:val="0"/>
              </w:rPr>
            </w:pPr>
            <w:r>
              <w:rPr>
                <w:b w:val="0"/>
              </w:rPr>
              <w:t>42</w:t>
            </w:r>
          </w:p>
        </w:tc>
        <w:tc>
          <w:tcPr>
            <w:tcW w:w="1080" w:type="dxa"/>
          </w:tcPr>
          <w:p w:rsidR="00106779" w:rsidRDefault="00106779" w:rsidP="004B7C17">
            <w:pPr>
              <w:spacing w:after="120" w:line="240" w:lineRule="auto"/>
              <w:rPr>
                <w:b w:val="0"/>
              </w:rPr>
            </w:pPr>
            <w:r>
              <w:rPr>
                <w:b w:val="0"/>
              </w:rPr>
              <w:t>0</w:t>
            </w:r>
          </w:p>
        </w:tc>
        <w:tc>
          <w:tcPr>
            <w:tcW w:w="1620" w:type="dxa"/>
          </w:tcPr>
          <w:p w:rsidR="00106779" w:rsidRDefault="00106779" w:rsidP="004B7C17">
            <w:pPr>
              <w:spacing w:after="120" w:line="240" w:lineRule="auto"/>
              <w:jc w:val="right"/>
              <w:rPr>
                <w:b w:val="0"/>
              </w:rPr>
            </w:pPr>
            <w:r>
              <w:rPr>
                <w:b w:val="0"/>
              </w:rPr>
              <w:t>168</w:t>
            </w:r>
          </w:p>
        </w:tc>
      </w:tr>
      <w:tr w:rsidR="00106779" w:rsidTr="00AA2168">
        <w:tc>
          <w:tcPr>
            <w:tcW w:w="630" w:type="dxa"/>
          </w:tcPr>
          <w:p w:rsidR="00106779" w:rsidRDefault="00106779" w:rsidP="00106779">
            <w:pPr>
              <w:spacing w:after="120" w:line="240" w:lineRule="auto"/>
              <w:jc w:val="both"/>
              <w:rPr>
                <w:b w:val="0"/>
              </w:rPr>
            </w:pPr>
          </w:p>
        </w:tc>
        <w:tc>
          <w:tcPr>
            <w:tcW w:w="2970" w:type="dxa"/>
          </w:tcPr>
          <w:p w:rsidR="00106779" w:rsidRPr="00C65783" w:rsidRDefault="00106779" w:rsidP="00D1534B">
            <w:pPr>
              <w:spacing w:after="120" w:line="240" w:lineRule="auto"/>
              <w:jc w:val="both"/>
              <w:rPr>
                <w:b w:val="0"/>
                <w:lang w:val="nl-NL"/>
              </w:rPr>
            </w:pPr>
            <w:r w:rsidRPr="00C65783">
              <w:rPr>
                <w:b w:val="0"/>
                <w:lang w:val="nl-NL"/>
              </w:rPr>
              <w:t>Ông Trần Ngọc Tuấn</w:t>
            </w:r>
          </w:p>
        </w:tc>
        <w:tc>
          <w:tcPr>
            <w:tcW w:w="1350" w:type="dxa"/>
          </w:tcPr>
          <w:p w:rsidR="00106779" w:rsidRPr="00C65783" w:rsidRDefault="00106779" w:rsidP="00D1534B">
            <w:pPr>
              <w:spacing w:after="120" w:line="240" w:lineRule="auto"/>
              <w:jc w:val="both"/>
              <w:rPr>
                <w:b w:val="0"/>
                <w:lang w:val="nl-NL"/>
              </w:rPr>
            </w:pPr>
            <w:r w:rsidRPr="00C65783">
              <w:rPr>
                <w:b w:val="0"/>
                <w:lang w:val="nl-NL"/>
              </w:rPr>
              <w:t>TV HĐQT</w:t>
            </w:r>
          </w:p>
        </w:tc>
        <w:tc>
          <w:tcPr>
            <w:tcW w:w="1260" w:type="dxa"/>
          </w:tcPr>
          <w:p w:rsidR="00106779" w:rsidRDefault="00106779" w:rsidP="004B7C17">
            <w:pPr>
              <w:spacing w:after="120" w:line="240" w:lineRule="auto"/>
              <w:rPr>
                <w:b w:val="0"/>
              </w:rPr>
            </w:pPr>
            <w:r>
              <w:rPr>
                <w:b w:val="0"/>
              </w:rPr>
              <w:t>54</w:t>
            </w:r>
          </w:p>
        </w:tc>
        <w:tc>
          <w:tcPr>
            <w:tcW w:w="1260" w:type="dxa"/>
          </w:tcPr>
          <w:p w:rsidR="00106779" w:rsidRDefault="00106779" w:rsidP="004B7C17">
            <w:pPr>
              <w:spacing w:after="120" w:line="240" w:lineRule="auto"/>
              <w:rPr>
                <w:b w:val="0"/>
              </w:rPr>
            </w:pPr>
            <w:r>
              <w:rPr>
                <w:b w:val="0"/>
              </w:rPr>
              <w:t>21</w:t>
            </w:r>
          </w:p>
        </w:tc>
        <w:tc>
          <w:tcPr>
            <w:tcW w:w="1080" w:type="dxa"/>
          </w:tcPr>
          <w:p w:rsidR="00106779" w:rsidRDefault="00106779" w:rsidP="004B7C17">
            <w:pPr>
              <w:spacing w:after="120" w:line="240" w:lineRule="auto"/>
              <w:rPr>
                <w:b w:val="0"/>
              </w:rPr>
            </w:pPr>
            <w:r>
              <w:rPr>
                <w:b w:val="0"/>
              </w:rPr>
              <w:t>0</w:t>
            </w:r>
          </w:p>
        </w:tc>
        <w:tc>
          <w:tcPr>
            <w:tcW w:w="1620" w:type="dxa"/>
          </w:tcPr>
          <w:p w:rsidR="00106779" w:rsidRDefault="00106779" w:rsidP="004B7C17">
            <w:pPr>
              <w:spacing w:after="120" w:line="240" w:lineRule="auto"/>
              <w:jc w:val="right"/>
              <w:rPr>
                <w:b w:val="0"/>
              </w:rPr>
            </w:pPr>
            <w:r>
              <w:rPr>
                <w:b w:val="0"/>
              </w:rPr>
              <w:t>75</w:t>
            </w:r>
          </w:p>
        </w:tc>
      </w:tr>
      <w:tr w:rsidR="00106779" w:rsidTr="00AA2168">
        <w:tc>
          <w:tcPr>
            <w:tcW w:w="630" w:type="dxa"/>
          </w:tcPr>
          <w:p w:rsidR="00106779" w:rsidRDefault="00106779" w:rsidP="00106779">
            <w:pPr>
              <w:spacing w:after="120" w:line="240" w:lineRule="auto"/>
              <w:jc w:val="both"/>
              <w:rPr>
                <w:b w:val="0"/>
              </w:rPr>
            </w:pPr>
          </w:p>
        </w:tc>
        <w:tc>
          <w:tcPr>
            <w:tcW w:w="2970" w:type="dxa"/>
          </w:tcPr>
          <w:p w:rsidR="00106779" w:rsidRPr="00C65783" w:rsidRDefault="00106779" w:rsidP="00D1534B">
            <w:pPr>
              <w:spacing w:after="120" w:line="240" w:lineRule="auto"/>
              <w:jc w:val="both"/>
              <w:rPr>
                <w:b w:val="0"/>
                <w:lang w:val="nl-NL"/>
              </w:rPr>
            </w:pPr>
            <w:r w:rsidRPr="00C65783">
              <w:rPr>
                <w:b w:val="0"/>
                <w:lang w:val="nl-NL"/>
              </w:rPr>
              <w:t>Ông Trịnh Văn Hải</w:t>
            </w:r>
          </w:p>
        </w:tc>
        <w:tc>
          <w:tcPr>
            <w:tcW w:w="1350" w:type="dxa"/>
          </w:tcPr>
          <w:p w:rsidR="00106779" w:rsidRPr="00C65783" w:rsidRDefault="00106779" w:rsidP="00D1534B">
            <w:pPr>
              <w:spacing w:after="120" w:line="240" w:lineRule="auto"/>
              <w:jc w:val="both"/>
              <w:rPr>
                <w:b w:val="0"/>
                <w:lang w:val="nl-NL"/>
              </w:rPr>
            </w:pPr>
            <w:r w:rsidRPr="00C65783">
              <w:rPr>
                <w:b w:val="0"/>
                <w:lang w:val="nl-NL"/>
              </w:rPr>
              <w:t>TV HĐQT</w:t>
            </w:r>
          </w:p>
        </w:tc>
        <w:tc>
          <w:tcPr>
            <w:tcW w:w="1260" w:type="dxa"/>
          </w:tcPr>
          <w:p w:rsidR="00106779" w:rsidRDefault="00106779" w:rsidP="004B7C17">
            <w:pPr>
              <w:spacing w:after="120" w:line="240" w:lineRule="auto"/>
              <w:rPr>
                <w:b w:val="0"/>
              </w:rPr>
            </w:pPr>
            <w:r>
              <w:rPr>
                <w:b w:val="0"/>
              </w:rPr>
              <w:t>108</w:t>
            </w:r>
          </w:p>
        </w:tc>
        <w:tc>
          <w:tcPr>
            <w:tcW w:w="1260" w:type="dxa"/>
          </w:tcPr>
          <w:p w:rsidR="00106779" w:rsidRDefault="00106779" w:rsidP="004B7C17">
            <w:pPr>
              <w:spacing w:after="120" w:line="240" w:lineRule="auto"/>
              <w:rPr>
                <w:b w:val="0"/>
              </w:rPr>
            </w:pPr>
            <w:r>
              <w:rPr>
                <w:b w:val="0"/>
              </w:rPr>
              <w:t>42</w:t>
            </w:r>
          </w:p>
        </w:tc>
        <w:tc>
          <w:tcPr>
            <w:tcW w:w="1080" w:type="dxa"/>
          </w:tcPr>
          <w:p w:rsidR="00106779" w:rsidRDefault="00106779" w:rsidP="004B7C17">
            <w:pPr>
              <w:spacing w:after="120" w:line="240" w:lineRule="auto"/>
              <w:rPr>
                <w:b w:val="0"/>
              </w:rPr>
            </w:pPr>
            <w:r>
              <w:rPr>
                <w:b w:val="0"/>
              </w:rPr>
              <w:t>0</w:t>
            </w:r>
          </w:p>
        </w:tc>
        <w:tc>
          <w:tcPr>
            <w:tcW w:w="1620" w:type="dxa"/>
          </w:tcPr>
          <w:p w:rsidR="00106779" w:rsidRDefault="00106779" w:rsidP="004B7C17">
            <w:pPr>
              <w:spacing w:after="120" w:line="240" w:lineRule="auto"/>
              <w:jc w:val="right"/>
              <w:rPr>
                <w:b w:val="0"/>
              </w:rPr>
            </w:pPr>
            <w:r>
              <w:rPr>
                <w:b w:val="0"/>
              </w:rPr>
              <w:t>150</w:t>
            </w:r>
          </w:p>
        </w:tc>
      </w:tr>
      <w:tr w:rsidR="00106779" w:rsidTr="00AA2168">
        <w:tc>
          <w:tcPr>
            <w:tcW w:w="630" w:type="dxa"/>
          </w:tcPr>
          <w:p w:rsidR="00106779" w:rsidRDefault="00106779" w:rsidP="00106779">
            <w:pPr>
              <w:spacing w:after="120" w:line="240" w:lineRule="auto"/>
              <w:jc w:val="both"/>
              <w:rPr>
                <w:b w:val="0"/>
              </w:rPr>
            </w:pPr>
          </w:p>
        </w:tc>
        <w:tc>
          <w:tcPr>
            <w:tcW w:w="2970" w:type="dxa"/>
          </w:tcPr>
          <w:p w:rsidR="00106779" w:rsidRPr="00C65783" w:rsidRDefault="00106779" w:rsidP="00D1534B">
            <w:pPr>
              <w:spacing w:after="120" w:line="240" w:lineRule="auto"/>
              <w:jc w:val="both"/>
              <w:rPr>
                <w:b w:val="0"/>
                <w:lang w:val="nl-NL"/>
              </w:rPr>
            </w:pPr>
            <w:r w:rsidRPr="00C65783">
              <w:rPr>
                <w:b w:val="0"/>
                <w:lang w:val="nl-NL"/>
              </w:rPr>
              <w:t>Ông Trịnh Văn Tấn</w:t>
            </w:r>
          </w:p>
        </w:tc>
        <w:tc>
          <w:tcPr>
            <w:tcW w:w="1350" w:type="dxa"/>
          </w:tcPr>
          <w:p w:rsidR="00106779" w:rsidRPr="00C65783" w:rsidRDefault="00106779" w:rsidP="00D1534B">
            <w:pPr>
              <w:spacing w:after="120" w:line="240" w:lineRule="auto"/>
              <w:jc w:val="both"/>
              <w:rPr>
                <w:b w:val="0"/>
                <w:lang w:val="nl-NL"/>
              </w:rPr>
            </w:pPr>
            <w:r w:rsidRPr="00C65783">
              <w:rPr>
                <w:b w:val="0"/>
                <w:lang w:val="nl-NL"/>
              </w:rPr>
              <w:t>TV HĐQT</w:t>
            </w:r>
          </w:p>
        </w:tc>
        <w:tc>
          <w:tcPr>
            <w:tcW w:w="1260" w:type="dxa"/>
          </w:tcPr>
          <w:p w:rsidR="00106779" w:rsidRDefault="00106779" w:rsidP="004B7C17">
            <w:pPr>
              <w:spacing w:after="120" w:line="240" w:lineRule="auto"/>
              <w:rPr>
                <w:b w:val="0"/>
              </w:rPr>
            </w:pPr>
            <w:r>
              <w:rPr>
                <w:b w:val="0"/>
              </w:rPr>
              <w:t>80</w:t>
            </w:r>
          </w:p>
        </w:tc>
        <w:tc>
          <w:tcPr>
            <w:tcW w:w="1260" w:type="dxa"/>
          </w:tcPr>
          <w:p w:rsidR="00106779" w:rsidRDefault="00106779" w:rsidP="004B7C17">
            <w:pPr>
              <w:spacing w:after="120" w:line="240" w:lineRule="auto"/>
              <w:rPr>
                <w:b w:val="0"/>
              </w:rPr>
            </w:pPr>
            <w:r>
              <w:rPr>
                <w:b w:val="0"/>
              </w:rPr>
              <w:t>42</w:t>
            </w:r>
          </w:p>
        </w:tc>
        <w:tc>
          <w:tcPr>
            <w:tcW w:w="1080" w:type="dxa"/>
          </w:tcPr>
          <w:p w:rsidR="00106779" w:rsidRDefault="00106779" w:rsidP="004B7C17">
            <w:pPr>
              <w:spacing w:after="120" w:line="240" w:lineRule="auto"/>
              <w:rPr>
                <w:b w:val="0"/>
              </w:rPr>
            </w:pPr>
            <w:r>
              <w:rPr>
                <w:b w:val="0"/>
              </w:rPr>
              <w:t>0</w:t>
            </w:r>
          </w:p>
        </w:tc>
        <w:tc>
          <w:tcPr>
            <w:tcW w:w="1620" w:type="dxa"/>
          </w:tcPr>
          <w:p w:rsidR="00106779" w:rsidRDefault="00106779" w:rsidP="004B7C17">
            <w:pPr>
              <w:spacing w:after="120" w:line="240" w:lineRule="auto"/>
              <w:jc w:val="right"/>
              <w:rPr>
                <w:b w:val="0"/>
              </w:rPr>
            </w:pPr>
            <w:r>
              <w:rPr>
                <w:b w:val="0"/>
              </w:rPr>
              <w:t>122</w:t>
            </w:r>
          </w:p>
        </w:tc>
      </w:tr>
      <w:tr w:rsidR="00106779" w:rsidTr="00AA2168">
        <w:tc>
          <w:tcPr>
            <w:tcW w:w="630" w:type="dxa"/>
          </w:tcPr>
          <w:p w:rsidR="00106779" w:rsidRDefault="00106779" w:rsidP="00106779">
            <w:pPr>
              <w:spacing w:after="120" w:line="240" w:lineRule="auto"/>
              <w:jc w:val="both"/>
              <w:rPr>
                <w:b w:val="0"/>
              </w:rPr>
            </w:pPr>
          </w:p>
        </w:tc>
        <w:tc>
          <w:tcPr>
            <w:tcW w:w="2970" w:type="dxa"/>
          </w:tcPr>
          <w:p w:rsidR="00106779" w:rsidRDefault="00AA2168" w:rsidP="00106779">
            <w:pPr>
              <w:spacing w:after="120" w:line="240" w:lineRule="auto"/>
              <w:jc w:val="both"/>
              <w:rPr>
                <w:b w:val="0"/>
              </w:rPr>
            </w:pPr>
            <w:r>
              <w:rPr>
                <w:b w:val="0"/>
              </w:rPr>
              <w:t>Ông Lê Đức Thắng</w:t>
            </w:r>
          </w:p>
        </w:tc>
        <w:tc>
          <w:tcPr>
            <w:tcW w:w="1350" w:type="dxa"/>
          </w:tcPr>
          <w:p w:rsidR="00106779" w:rsidRDefault="00AA2168" w:rsidP="00106779">
            <w:pPr>
              <w:spacing w:after="120" w:line="240" w:lineRule="auto"/>
              <w:jc w:val="both"/>
              <w:rPr>
                <w:b w:val="0"/>
              </w:rPr>
            </w:pPr>
            <w:r w:rsidRPr="00C65783">
              <w:rPr>
                <w:b w:val="0"/>
                <w:lang w:val="nl-NL"/>
              </w:rPr>
              <w:t>TV HĐQT</w:t>
            </w:r>
          </w:p>
        </w:tc>
        <w:tc>
          <w:tcPr>
            <w:tcW w:w="1260" w:type="dxa"/>
          </w:tcPr>
          <w:p w:rsidR="00106779" w:rsidRDefault="00AA2168" w:rsidP="004B7C17">
            <w:pPr>
              <w:spacing w:after="120" w:line="240" w:lineRule="auto"/>
              <w:rPr>
                <w:b w:val="0"/>
              </w:rPr>
            </w:pPr>
            <w:r>
              <w:rPr>
                <w:b w:val="0"/>
              </w:rPr>
              <w:t>0</w:t>
            </w:r>
          </w:p>
        </w:tc>
        <w:tc>
          <w:tcPr>
            <w:tcW w:w="1260" w:type="dxa"/>
          </w:tcPr>
          <w:p w:rsidR="00106779" w:rsidRDefault="00AA2168" w:rsidP="004B7C17">
            <w:pPr>
              <w:spacing w:after="120" w:line="240" w:lineRule="auto"/>
              <w:rPr>
                <w:b w:val="0"/>
              </w:rPr>
            </w:pPr>
            <w:r>
              <w:rPr>
                <w:b w:val="0"/>
              </w:rPr>
              <w:t>21</w:t>
            </w:r>
          </w:p>
        </w:tc>
        <w:tc>
          <w:tcPr>
            <w:tcW w:w="1080" w:type="dxa"/>
          </w:tcPr>
          <w:p w:rsidR="00106779" w:rsidRDefault="00AA2168" w:rsidP="004B7C17">
            <w:pPr>
              <w:spacing w:after="120" w:line="240" w:lineRule="auto"/>
              <w:rPr>
                <w:b w:val="0"/>
              </w:rPr>
            </w:pPr>
            <w:r>
              <w:rPr>
                <w:b w:val="0"/>
              </w:rPr>
              <w:t>0</w:t>
            </w:r>
          </w:p>
        </w:tc>
        <w:tc>
          <w:tcPr>
            <w:tcW w:w="1620" w:type="dxa"/>
          </w:tcPr>
          <w:p w:rsidR="00106779" w:rsidRDefault="00AA2168" w:rsidP="004B7C17">
            <w:pPr>
              <w:spacing w:after="120" w:line="240" w:lineRule="auto"/>
              <w:jc w:val="right"/>
              <w:rPr>
                <w:b w:val="0"/>
              </w:rPr>
            </w:pPr>
            <w:r>
              <w:rPr>
                <w:b w:val="0"/>
              </w:rPr>
              <w:t>21</w:t>
            </w:r>
          </w:p>
        </w:tc>
      </w:tr>
      <w:tr w:rsidR="00106779" w:rsidTr="00AA2168">
        <w:tc>
          <w:tcPr>
            <w:tcW w:w="630" w:type="dxa"/>
          </w:tcPr>
          <w:p w:rsidR="00106779" w:rsidRPr="00917B6B" w:rsidRDefault="00AA2168" w:rsidP="00106779">
            <w:pPr>
              <w:spacing w:after="120" w:line="240" w:lineRule="auto"/>
              <w:jc w:val="both"/>
            </w:pPr>
            <w:r w:rsidRPr="00917B6B">
              <w:t>II</w:t>
            </w:r>
          </w:p>
        </w:tc>
        <w:tc>
          <w:tcPr>
            <w:tcW w:w="2970" w:type="dxa"/>
          </w:tcPr>
          <w:p w:rsidR="00106779" w:rsidRPr="00917B6B" w:rsidRDefault="00AA2168" w:rsidP="00106779">
            <w:pPr>
              <w:spacing w:after="120" w:line="240" w:lineRule="auto"/>
              <w:jc w:val="both"/>
            </w:pPr>
            <w:r w:rsidRPr="00917B6B">
              <w:t>Ban Kiểm soát</w:t>
            </w:r>
          </w:p>
        </w:tc>
        <w:tc>
          <w:tcPr>
            <w:tcW w:w="1350" w:type="dxa"/>
          </w:tcPr>
          <w:p w:rsidR="00106779" w:rsidRPr="00917B6B" w:rsidRDefault="00106779" w:rsidP="00106779">
            <w:pPr>
              <w:spacing w:after="120" w:line="240" w:lineRule="auto"/>
              <w:jc w:val="both"/>
            </w:pPr>
          </w:p>
        </w:tc>
        <w:tc>
          <w:tcPr>
            <w:tcW w:w="1260" w:type="dxa"/>
          </w:tcPr>
          <w:p w:rsidR="00106779" w:rsidRPr="00917B6B" w:rsidRDefault="00917B6B" w:rsidP="004B7C17">
            <w:pPr>
              <w:spacing w:after="120" w:line="240" w:lineRule="auto"/>
            </w:pPr>
            <w:r w:rsidRPr="00917B6B">
              <w:t>200</w:t>
            </w:r>
          </w:p>
        </w:tc>
        <w:tc>
          <w:tcPr>
            <w:tcW w:w="1260" w:type="dxa"/>
          </w:tcPr>
          <w:p w:rsidR="00106779" w:rsidRPr="00917B6B" w:rsidRDefault="00917B6B" w:rsidP="004B7C17">
            <w:pPr>
              <w:spacing w:after="120" w:line="240" w:lineRule="auto"/>
            </w:pPr>
            <w:r w:rsidRPr="00917B6B">
              <w:t>84</w:t>
            </w:r>
          </w:p>
        </w:tc>
        <w:tc>
          <w:tcPr>
            <w:tcW w:w="1080" w:type="dxa"/>
          </w:tcPr>
          <w:p w:rsidR="00106779" w:rsidRPr="00917B6B" w:rsidRDefault="00106779" w:rsidP="004B7C17">
            <w:pPr>
              <w:spacing w:after="120" w:line="240" w:lineRule="auto"/>
            </w:pPr>
          </w:p>
        </w:tc>
        <w:tc>
          <w:tcPr>
            <w:tcW w:w="1620" w:type="dxa"/>
          </w:tcPr>
          <w:p w:rsidR="00106779" w:rsidRPr="00917B6B" w:rsidRDefault="00917B6B" w:rsidP="004B7C17">
            <w:pPr>
              <w:spacing w:after="120" w:line="240" w:lineRule="auto"/>
              <w:jc w:val="right"/>
            </w:pPr>
            <w:r w:rsidRPr="00917B6B">
              <w:t>284</w:t>
            </w:r>
          </w:p>
        </w:tc>
      </w:tr>
      <w:tr w:rsidR="00AA2168" w:rsidTr="00AA2168">
        <w:tc>
          <w:tcPr>
            <w:tcW w:w="630" w:type="dxa"/>
          </w:tcPr>
          <w:p w:rsidR="00AA2168" w:rsidRDefault="00AA2168" w:rsidP="00106779">
            <w:pPr>
              <w:spacing w:after="120" w:line="240" w:lineRule="auto"/>
              <w:jc w:val="both"/>
              <w:rPr>
                <w:b w:val="0"/>
              </w:rPr>
            </w:pPr>
          </w:p>
        </w:tc>
        <w:tc>
          <w:tcPr>
            <w:tcW w:w="2970" w:type="dxa"/>
          </w:tcPr>
          <w:p w:rsidR="00AA2168" w:rsidRPr="00C65783" w:rsidRDefault="00AA2168" w:rsidP="00D1534B">
            <w:pPr>
              <w:spacing w:after="120" w:line="240" w:lineRule="auto"/>
              <w:jc w:val="both"/>
              <w:rPr>
                <w:b w:val="0"/>
                <w:lang w:val="nl-NL"/>
              </w:rPr>
            </w:pPr>
            <w:r w:rsidRPr="00C65783">
              <w:rPr>
                <w:b w:val="0"/>
                <w:lang w:val="nl-NL"/>
              </w:rPr>
              <w:t>Ông Trần Đăng Tuấn</w:t>
            </w:r>
          </w:p>
        </w:tc>
        <w:tc>
          <w:tcPr>
            <w:tcW w:w="1350" w:type="dxa"/>
          </w:tcPr>
          <w:p w:rsidR="00AA2168" w:rsidRPr="00C65783" w:rsidRDefault="00AA2168" w:rsidP="00D1534B">
            <w:pPr>
              <w:spacing w:after="120" w:line="240" w:lineRule="auto"/>
              <w:rPr>
                <w:b w:val="0"/>
                <w:lang w:val="nl-NL"/>
              </w:rPr>
            </w:pPr>
            <w:r>
              <w:rPr>
                <w:b w:val="0"/>
                <w:lang w:val="nl-NL"/>
              </w:rPr>
              <w:t>TBKS</w:t>
            </w:r>
          </w:p>
        </w:tc>
        <w:tc>
          <w:tcPr>
            <w:tcW w:w="1260" w:type="dxa"/>
          </w:tcPr>
          <w:p w:rsidR="00AA2168" w:rsidRDefault="00917B6B" w:rsidP="004B7C17">
            <w:pPr>
              <w:spacing w:after="120" w:line="240" w:lineRule="auto"/>
              <w:rPr>
                <w:b w:val="0"/>
              </w:rPr>
            </w:pPr>
            <w:r>
              <w:rPr>
                <w:b w:val="0"/>
              </w:rPr>
              <w:t>84</w:t>
            </w:r>
          </w:p>
        </w:tc>
        <w:tc>
          <w:tcPr>
            <w:tcW w:w="1260" w:type="dxa"/>
          </w:tcPr>
          <w:p w:rsidR="00AA2168" w:rsidRDefault="00AA2168" w:rsidP="004B7C17">
            <w:pPr>
              <w:spacing w:after="120" w:line="240" w:lineRule="auto"/>
              <w:rPr>
                <w:b w:val="0"/>
              </w:rPr>
            </w:pPr>
            <w:r>
              <w:rPr>
                <w:b w:val="0"/>
              </w:rPr>
              <w:t>36</w:t>
            </w:r>
          </w:p>
        </w:tc>
        <w:tc>
          <w:tcPr>
            <w:tcW w:w="1080" w:type="dxa"/>
          </w:tcPr>
          <w:p w:rsidR="00AA2168" w:rsidRDefault="004B7C17" w:rsidP="004B7C17">
            <w:pPr>
              <w:spacing w:after="120" w:line="240" w:lineRule="auto"/>
              <w:rPr>
                <w:b w:val="0"/>
              </w:rPr>
            </w:pPr>
            <w:r>
              <w:rPr>
                <w:b w:val="0"/>
              </w:rPr>
              <w:t>0</w:t>
            </w:r>
          </w:p>
        </w:tc>
        <w:tc>
          <w:tcPr>
            <w:tcW w:w="1620" w:type="dxa"/>
          </w:tcPr>
          <w:p w:rsidR="00AA2168" w:rsidRDefault="00917B6B" w:rsidP="004B7C17">
            <w:pPr>
              <w:spacing w:after="120" w:line="240" w:lineRule="auto"/>
              <w:jc w:val="right"/>
              <w:rPr>
                <w:b w:val="0"/>
              </w:rPr>
            </w:pPr>
            <w:r>
              <w:rPr>
                <w:b w:val="0"/>
              </w:rPr>
              <w:t>120</w:t>
            </w:r>
          </w:p>
        </w:tc>
      </w:tr>
      <w:tr w:rsidR="00AA2168" w:rsidTr="00AA2168">
        <w:tc>
          <w:tcPr>
            <w:tcW w:w="630" w:type="dxa"/>
          </w:tcPr>
          <w:p w:rsidR="00AA2168" w:rsidRDefault="00AA2168" w:rsidP="00106779">
            <w:pPr>
              <w:spacing w:after="120" w:line="240" w:lineRule="auto"/>
              <w:jc w:val="both"/>
              <w:rPr>
                <w:b w:val="0"/>
              </w:rPr>
            </w:pPr>
          </w:p>
        </w:tc>
        <w:tc>
          <w:tcPr>
            <w:tcW w:w="2970" w:type="dxa"/>
          </w:tcPr>
          <w:p w:rsidR="00AA2168" w:rsidRPr="00C65783" w:rsidRDefault="00AA2168" w:rsidP="00D1534B">
            <w:pPr>
              <w:spacing w:after="120" w:line="240" w:lineRule="auto"/>
              <w:jc w:val="both"/>
              <w:rPr>
                <w:b w:val="0"/>
                <w:lang w:val="nl-NL"/>
              </w:rPr>
            </w:pPr>
            <w:r w:rsidRPr="00C65783">
              <w:rPr>
                <w:b w:val="0"/>
                <w:lang w:val="nl-NL"/>
              </w:rPr>
              <w:t>Ông Trần Nhân Ái</w:t>
            </w:r>
          </w:p>
        </w:tc>
        <w:tc>
          <w:tcPr>
            <w:tcW w:w="1350" w:type="dxa"/>
          </w:tcPr>
          <w:p w:rsidR="00AA2168" w:rsidRPr="00C65783" w:rsidRDefault="00AA2168" w:rsidP="00D1534B">
            <w:pPr>
              <w:spacing w:after="120" w:line="240" w:lineRule="auto"/>
              <w:rPr>
                <w:b w:val="0"/>
                <w:lang w:val="nl-NL"/>
              </w:rPr>
            </w:pPr>
            <w:r w:rsidRPr="00C65783">
              <w:rPr>
                <w:b w:val="0"/>
                <w:lang w:val="nl-NL"/>
              </w:rPr>
              <w:t>Ủy viên</w:t>
            </w:r>
          </w:p>
        </w:tc>
        <w:tc>
          <w:tcPr>
            <w:tcW w:w="1260" w:type="dxa"/>
          </w:tcPr>
          <w:p w:rsidR="00AA2168" w:rsidRDefault="00917B6B" w:rsidP="004B7C17">
            <w:pPr>
              <w:spacing w:after="120" w:line="240" w:lineRule="auto"/>
              <w:rPr>
                <w:b w:val="0"/>
              </w:rPr>
            </w:pPr>
            <w:r>
              <w:rPr>
                <w:b w:val="0"/>
              </w:rPr>
              <w:t>80</w:t>
            </w:r>
          </w:p>
        </w:tc>
        <w:tc>
          <w:tcPr>
            <w:tcW w:w="1260" w:type="dxa"/>
          </w:tcPr>
          <w:p w:rsidR="00AA2168" w:rsidRDefault="00AA2168" w:rsidP="004B7C17">
            <w:pPr>
              <w:spacing w:after="120" w:line="240" w:lineRule="auto"/>
              <w:rPr>
                <w:b w:val="0"/>
              </w:rPr>
            </w:pPr>
            <w:r>
              <w:rPr>
                <w:b w:val="0"/>
              </w:rPr>
              <w:t>24</w:t>
            </w:r>
          </w:p>
        </w:tc>
        <w:tc>
          <w:tcPr>
            <w:tcW w:w="1080" w:type="dxa"/>
          </w:tcPr>
          <w:p w:rsidR="00AA2168" w:rsidRDefault="004B7C17" w:rsidP="004B7C17">
            <w:pPr>
              <w:spacing w:after="120" w:line="240" w:lineRule="auto"/>
              <w:rPr>
                <w:b w:val="0"/>
              </w:rPr>
            </w:pPr>
            <w:r>
              <w:rPr>
                <w:b w:val="0"/>
              </w:rPr>
              <w:t>0</w:t>
            </w:r>
          </w:p>
        </w:tc>
        <w:tc>
          <w:tcPr>
            <w:tcW w:w="1620" w:type="dxa"/>
          </w:tcPr>
          <w:p w:rsidR="00AA2168" w:rsidRDefault="00917B6B" w:rsidP="004B7C17">
            <w:pPr>
              <w:spacing w:after="120" w:line="240" w:lineRule="auto"/>
              <w:jc w:val="right"/>
              <w:rPr>
                <w:b w:val="0"/>
              </w:rPr>
            </w:pPr>
            <w:r>
              <w:rPr>
                <w:b w:val="0"/>
              </w:rPr>
              <w:t>104</w:t>
            </w:r>
          </w:p>
        </w:tc>
      </w:tr>
      <w:tr w:rsidR="00AA2168" w:rsidTr="00AA2168">
        <w:tc>
          <w:tcPr>
            <w:tcW w:w="630" w:type="dxa"/>
          </w:tcPr>
          <w:p w:rsidR="00AA2168" w:rsidRDefault="00AA2168" w:rsidP="00106779">
            <w:pPr>
              <w:spacing w:after="120" w:line="240" w:lineRule="auto"/>
              <w:jc w:val="both"/>
              <w:rPr>
                <w:b w:val="0"/>
              </w:rPr>
            </w:pPr>
          </w:p>
        </w:tc>
        <w:tc>
          <w:tcPr>
            <w:tcW w:w="2970" w:type="dxa"/>
          </w:tcPr>
          <w:p w:rsidR="00AA2168" w:rsidRPr="00C65783" w:rsidRDefault="00AA2168" w:rsidP="00D1534B">
            <w:pPr>
              <w:spacing w:after="120" w:line="240" w:lineRule="auto"/>
              <w:jc w:val="both"/>
              <w:rPr>
                <w:b w:val="0"/>
                <w:lang w:val="nl-NL"/>
              </w:rPr>
            </w:pPr>
            <w:r w:rsidRPr="00C65783">
              <w:rPr>
                <w:b w:val="0"/>
                <w:lang w:val="nl-NL"/>
              </w:rPr>
              <w:t>Ông Nguyễn Hữu Toàn</w:t>
            </w:r>
          </w:p>
        </w:tc>
        <w:tc>
          <w:tcPr>
            <w:tcW w:w="1350" w:type="dxa"/>
          </w:tcPr>
          <w:p w:rsidR="00AA2168" w:rsidRPr="00C65783" w:rsidRDefault="00AA2168" w:rsidP="00D1534B">
            <w:pPr>
              <w:spacing w:after="120" w:line="240" w:lineRule="auto"/>
              <w:rPr>
                <w:b w:val="0"/>
                <w:lang w:val="nl-NL"/>
              </w:rPr>
            </w:pPr>
            <w:r w:rsidRPr="00C65783">
              <w:rPr>
                <w:b w:val="0"/>
                <w:lang w:val="nl-NL"/>
              </w:rPr>
              <w:t>Ủy viên</w:t>
            </w:r>
          </w:p>
        </w:tc>
        <w:tc>
          <w:tcPr>
            <w:tcW w:w="1260" w:type="dxa"/>
          </w:tcPr>
          <w:p w:rsidR="00AA2168" w:rsidRDefault="00917B6B" w:rsidP="004B7C17">
            <w:pPr>
              <w:spacing w:after="120" w:line="240" w:lineRule="auto"/>
              <w:rPr>
                <w:b w:val="0"/>
              </w:rPr>
            </w:pPr>
            <w:r>
              <w:rPr>
                <w:b w:val="0"/>
              </w:rPr>
              <w:t>36</w:t>
            </w:r>
          </w:p>
        </w:tc>
        <w:tc>
          <w:tcPr>
            <w:tcW w:w="1260" w:type="dxa"/>
          </w:tcPr>
          <w:p w:rsidR="00AA2168" w:rsidRDefault="00AA2168" w:rsidP="004B7C17">
            <w:pPr>
              <w:spacing w:after="120" w:line="240" w:lineRule="auto"/>
              <w:rPr>
                <w:b w:val="0"/>
              </w:rPr>
            </w:pPr>
            <w:r>
              <w:rPr>
                <w:b w:val="0"/>
              </w:rPr>
              <w:t>24</w:t>
            </w:r>
          </w:p>
        </w:tc>
        <w:tc>
          <w:tcPr>
            <w:tcW w:w="1080" w:type="dxa"/>
          </w:tcPr>
          <w:p w:rsidR="00AA2168" w:rsidRDefault="004B7C17" w:rsidP="004B7C17">
            <w:pPr>
              <w:spacing w:after="120" w:line="240" w:lineRule="auto"/>
              <w:rPr>
                <w:b w:val="0"/>
              </w:rPr>
            </w:pPr>
            <w:r>
              <w:rPr>
                <w:b w:val="0"/>
              </w:rPr>
              <w:t>0</w:t>
            </w:r>
          </w:p>
        </w:tc>
        <w:tc>
          <w:tcPr>
            <w:tcW w:w="1620" w:type="dxa"/>
          </w:tcPr>
          <w:p w:rsidR="00AA2168" w:rsidRDefault="00917B6B" w:rsidP="004B7C17">
            <w:pPr>
              <w:spacing w:after="120" w:line="240" w:lineRule="auto"/>
              <w:jc w:val="right"/>
              <w:rPr>
                <w:b w:val="0"/>
              </w:rPr>
            </w:pPr>
            <w:r>
              <w:rPr>
                <w:b w:val="0"/>
              </w:rPr>
              <w:t>60</w:t>
            </w:r>
          </w:p>
        </w:tc>
      </w:tr>
      <w:tr w:rsidR="004A238B" w:rsidTr="00AA2168">
        <w:tc>
          <w:tcPr>
            <w:tcW w:w="630" w:type="dxa"/>
          </w:tcPr>
          <w:p w:rsidR="004A238B" w:rsidRPr="004A238B" w:rsidRDefault="004A238B" w:rsidP="00106779">
            <w:pPr>
              <w:spacing w:after="120" w:line="240" w:lineRule="auto"/>
              <w:jc w:val="both"/>
            </w:pPr>
            <w:r w:rsidRPr="004A238B">
              <w:t>III</w:t>
            </w:r>
          </w:p>
        </w:tc>
        <w:tc>
          <w:tcPr>
            <w:tcW w:w="2970" w:type="dxa"/>
          </w:tcPr>
          <w:p w:rsidR="004A238B" w:rsidRPr="004A238B" w:rsidRDefault="004A238B" w:rsidP="00D1534B">
            <w:pPr>
              <w:spacing w:after="120" w:line="240" w:lineRule="auto"/>
              <w:jc w:val="both"/>
              <w:rPr>
                <w:lang w:val="nl-NL"/>
              </w:rPr>
            </w:pPr>
            <w:r w:rsidRPr="004A238B">
              <w:rPr>
                <w:lang w:val="nl-NL"/>
              </w:rPr>
              <w:t>Ban Giám đốc</w:t>
            </w:r>
          </w:p>
        </w:tc>
        <w:tc>
          <w:tcPr>
            <w:tcW w:w="1350" w:type="dxa"/>
          </w:tcPr>
          <w:p w:rsidR="004A238B" w:rsidRPr="00C65783" w:rsidRDefault="004A238B" w:rsidP="00D1534B">
            <w:pPr>
              <w:spacing w:after="120" w:line="240" w:lineRule="auto"/>
              <w:rPr>
                <w:b w:val="0"/>
                <w:lang w:val="nl-NL"/>
              </w:rPr>
            </w:pPr>
          </w:p>
        </w:tc>
        <w:tc>
          <w:tcPr>
            <w:tcW w:w="1260" w:type="dxa"/>
          </w:tcPr>
          <w:p w:rsidR="004A238B" w:rsidRPr="004B7C17" w:rsidRDefault="004B7C17" w:rsidP="004B7C17">
            <w:pPr>
              <w:spacing w:after="120" w:line="240" w:lineRule="auto"/>
            </w:pPr>
            <w:r w:rsidRPr="004B7C17">
              <w:t>216</w:t>
            </w:r>
          </w:p>
        </w:tc>
        <w:tc>
          <w:tcPr>
            <w:tcW w:w="1260" w:type="dxa"/>
          </w:tcPr>
          <w:p w:rsidR="004A238B" w:rsidRDefault="004A238B" w:rsidP="004B7C17">
            <w:pPr>
              <w:spacing w:after="120" w:line="240" w:lineRule="auto"/>
              <w:rPr>
                <w:b w:val="0"/>
              </w:rPr>
            </w:pPr>
          </w:p>
        </w:tc>
        <w:tc>
          <w:tcPr>
            <w:tcW w:w="1080" w:type="dxa"/>
          </w:tcPr>
          <w:p w:rsidR="004A238B" w:rsidRDefault="004A238B" w:rsidP="004B7C17">
            <w:pPr>
              <w:spacing w:after="120" w:line="240" w:lineRule="auto"/>
              <w:rPr>
                <w:b w:val="0"/>
              </w:rPr>
            </w:pPr>
          </w:p>
        </w:tc>
        <w:tc>
          <w:tcPr>
            <w:tcW w:w="1620" w:type="dxa"/>
          </w:tcPr>
          <w:p w:rsidR="004A238B" w:rsidRPr="004B7C17" w:rsidRDefault="004B7C17" w:rsidP="004B7C17">
            <w:pPr>
              <w:spacing w:after="120" w:line="240" w:lineRule="auto"/>
              <w:jc w:val="right"/>
            </w:pPr>
            <w:r w:rsidRPr="004B7C17">
              <w:t>216</w:t>
            </w:r>
          </w:p>
        </w:tc>
      </w:tr>
      <w:tr w:rsidR="004A238B" w:rsidTr="00AA2168">
        <w:tc>
          <w:tcPr>
            <w:tcW w:w="630" w:type="dxa"/>
          </w:tcPr>
          <w:p w:rsidR="004A238B" w:rsidRDefault="004A238B" w:rsidP="00106779">
            <w:pPr>
              <w:spacing w:after="120" w:line="240" w:lineRule="auto"/>
              <w:jc w:val="both"/>
              <w:rPr>
                <w:b w:val="0"/>
              </w:rPr>
            </w:pPr>
            <w:r>
              <w:rPr>
                <w:b w:val="0"/>
              </w:rPr>
              <w:t>1</w:t>
            </w:r>
          </w:p>
        </w:tc>
        <w:tc>
          <w:tcPr>
            <w:tcW w:w="2970" w:type="dxa"/>
          </w:tcPr>
          <w:p w:rsidR="004A238B" w:rsidRPr="00C65783" w:rsidRDefault="004A238B" w:rsidP="00E11BBD">
            <w:pPr>
              <w:spacing w:after="120" w:line="240" w:lineRule="auto"/>
              <w:jc w:val="both"/>
              <w:rPr>
                <w:b w:val="0"/>
                <w:lang w:val="nl-NL"/>
              </w:rPr>
            </w:pPr>
            <w:r w:rsidRPr="00C65783">
              <w:rPr>
                <w:b w:val="0"/>
                <w:lang w:val="nl-NL"/>
              </w:rPr>
              <w:t>Ông Nguyễn Mạnh Toàn</w:t>
            </w:r>
          </w:p>
        </w:tc>
        <w:tc>
          <w:tcPr>
            <w:tcW w:w="1350" w:type="dxa"/>
          </w:tcPr>
          <w:p w:rsidR="004A238B" w:rsidRPr="00C65783" w:rsidRDefault="004A238B" w:rsidP="00D1534B">
            <w:pPr>
              <w:spacing w:after="120" w:line="240" w:lineRule="auto"/>
              <w:rPr>
                <w:b w:val="0"/>
                <w:lang w:val="nl-NL"/>
              </w:rPr>
            </w:pPr>
            <w:r>
              <w:rPr>
                <w:b w:val="0"/>
                <w:lang w:val="nl-NL"/>
              </w:rPr>
              <w:t>GĐ</w:t>
            </w:r>
          </w:p>
        </w:tc>
        <w:tc>
          <w:tcPr>
            <w:tcW w:w="1260" w:type="dxa"/>
          </w:tcPr>
          <w:p w:rsidR="004A238B" w:rsidRDefault="004A238B" w:rsidP="004B7C17">
            <w:pPr>
              <w:spacing w:after="120" w:line="240" w:lineRule="auto"/>
              <w:rPr>
                <w:b w:val="0"/>
              </w:rPr>
            </w:pPr>
          </w:p>
        </w:tc>
        <w:tc>
          <w:tcPr>
            <w:tcW w:w="1260" w:type="dxa"/>
          </w:tcPr>
          <w:p w:rsidR="004A238B" w:rsidRDefault="004A238B" w:rsidP="004B7C17">
            <w:pPr>
              <w:spacing w:after="120" w:line="240" w:lineRule="auto"/>
              <w:rPr>
                <w:b w:val="0"/>
              </w:rPr>
            </w:pPr>
          </w:p>
        </w:tc>
        <w:tc>
          <w:tcPr>
            <w:tcW w:w="1080" w:type="dxa"/>
          </w:tcPr>
          <w:p w:rsidR="004A238B" w:rsidRDefault="004B7C17" w:rsidP="004B7C17">
            <w:pPr>
              <w:spacing w:after="120" w:line="240" w:lineRule="auto"/>
              <w:rPr>
                <w:b w:val="0"/>
              </w:rPr>
            </w:pPr>
            <w:r>
              <w:rPr>
                <w:b w:val="0"/>
              </w:rPr>
              <w:t>0</w:t>
            </w:r>
          </w:p>
        </w:tc>
        <w:tc>
          <w:tcPr>
            <w:tcW w:w="1620" w:type="dxa"/>
          </w:tcPr>
          <w:p w:rsidR="004A238B" w:rsidRDefault="004B7C17" w:rsidP="004B7C17">
            <w:pPr>
              <w:spacing w:after="120" w:line="240" w:lineRule="auto"/>
              <w:jc w:val="right"/>
              <w:rPr>
                <w:b w:val="0"/>
              </w:rPr>
            </w:pPr>
            <w:r>
              <w:rPr>
                <w:b w:val="0"/>
              </w:rPr>
              <w:t>I.1</w:t>
            </w:r>
          </w:p>
        </w:tc>
      </w:tr>
      <w:tr w:rsidR="004A238B" w:rsidTr="00AA2168">
        <w:tc>
          <w:tcPr>
            <w:tcW w:w="630" w:type="dxa"/>
          </w:tcPr>
          <w:p w:rsidR="004A238B" w:rsidRDefault="004A238B" w:rsidP="00106779">
            <w:pPr>
              <w:spacing w:after="120" w:line="240" w:lineRule="auto"/>
              <w:jc w:val="both"/>
              <w:rPr>
                <w:b w:val="0"/>
              </w:rPr>
            </w:pPr>
          </w:p>
        </w:tc>
        <w:tc>
          <w:tcPr>
            <w:tcW w:w="2970" w:type="dxa"/>
          </w:tcPr>
          <w:p w:rsidR="004A238B" w:rsidRPr="00C65783" w:rsidRDefault="004A238B" w:rsidP="00E11BBD">
            <w:pPr>
              <w:spacing w:after="120" w:line="240" w:lineRule="auto"/>
              <w:jc w:val="both"/>
              <w:rPr>
                <w:b w:val="0"/>
                <w:lang w:val="nl-NL"/>
              </w:rPr>
            </w:pPr>
            <w:r w:rsidRPr="00C65783">
              <w:rPr>
                <w:b w:val="0"/>
                <w:lang w:val="nl-NL"/>
              </w:rPr>
              <w:t>Ông Mai Ngọc Kiên</w:t>
            </w:r>
          </w:p>
        </w:tc>
        <w:tc>
          <w:tcPr>
            <w:tcW w:w="1350" w:type="dxa"/>
          </w:tcPr>
          <w:p w:rsidR="004A238B" w:rsidRPr="00C65783" w:rsidRDefault="004A238B" w:rsidP="00D1534B">
            <w:pPr>
              <w:spacing w:after="120" w:line="240" w:lineRule="auto"/>
              <w:rPr>
                <w:b w:val="0"/>
                <w:lang w:val="nl-NL"/>
              </w:rPr>
            </w:pPr>
            <w:r>
              <w:rPr>
                <w:b w:val="0"/>
                <w:lang w:val="nl-NL"/>
              </w:rPr>
              <w:t>PGĐ</w:t>
            </w:r>
          </w:p>
        </w:tc>
        <w:tc>
          <w:tcPr>
            <w:tcW w:w="1260" w:type="dxa"/>
          </w:tcPr>
          <w:p w:rsidR="004A238B" w:rsidRDefault="004A238B" w:rsidP="004B7C17">
            <w:pPr>
              <w:spacing w:after="120" w:line="240" w:lineRule="auto"/>
              <w:rPr>
                <w:b w:val="0"/>
              </w:rPr>
            </w:pPr>
          </w:p>
        </w:tc>
        <w:tc>
          <w:tcPr>
            <w:tcW w:w="1260" w:type="dxa"/>
          </w:tcPr>
          <w:p w:rsidR="004A238B" w:rsidRDefault="004A238B" w:rsidP="004B7C17">
            <w:pPr>
              <w:spacing w:after="120" w:line="240" w:lineRule="auto"/>
              <w:rPr>
                <w:b w:val="0"/>
              </w:rPr>
            </w:pPr>
          </w:p>
        </w:tc>
        <w:tc>
          <w:tcPr>
            <w:tcW w:w="1080" w:type="dxa"/>
          </w:tcPr>
          <w:p w:rsidR="004A238B" w:rsidRDefault="004B7C17" w:rsidP="004B7C17">
            <w:pPr>
              <w:spacing w:after="120" w:line="240" w:lineRule="auto"/>
              <w:rPr>
                <w:b w:val="0"/>
              </w:rPr>
            </w:pPr>
            <w:r>
              <w:rPr>
                <w:b w:val="0"/>
              </w:rPr>
              <w:t>0</w:t>
            </w:r>
          </w:p>
        </w:tc>
        <w:tc>
          <w:tcPr>
            <w:tcW w:w="1620" w:type="dxa"/>
          </w:tcPr>
          <w:p w:rsidR="004A238B" w:rsidRDefault="004B7C17" w:rsidP="004B7C17">
            <w:pPr>
              <w:spacing w:after="120" w:line="240" w:lineRule="auto"/>
              <w:jc w:val="right"/>
              <w:rPr>
                <w:b w:val="0"/>
              </w:rPr>
            </w:pPr>
            <w:r>
              <w:rPr>
                <w:b w:val="0"/>
              </w:rPr>
              <w:t>I.2</w:t>
            </w:r>
          </w:p>
        </w:tc>
      </w:tr>
      <w:tr w:rsidR="004A238B" w:rsidTr="00AA2168">
        <w:tc>
          <w:tcPr>
            <w:tcW w:w="630" w:type="dxa"/>
          </w:tcPr>
          <w:p w:rsidR="004A238B" w:rsidRDefault="004A238B" w:rsidP="00106779">
            <w:pPr>
              <w:spacing w:after="120" w:line="240" w:lineRule="auto"/>
              <w:jc w:val="both"/>
              <w:rPr>
                <w:b w:val="0"/>
              </w:rPr>
            </w:pPr>
          </w:p>
        </w:tc>
        <w:tc>
          <w:tcPr>
            <w:tcW w:w="2970" w:type="dxa"/>
          </w:tcPr>
          <w:p w:rsidR="004A238B" w:rsidRPr="00C65783" w:rsidRDefault="004A238B" w:rsidP="00E11BBD">
            <w:pPr>
              <w:spacing w:after="120" w:line="240" w:lineRule="auto"/>
              <w:jc w:val="both"/>
              <w:rPr>
                <w:b w:val="0"/>
                <w:lang w:val="nl-NL"/>
              </w:rPr>
            </w:pPr>
            <w:r w:rsidRPr="00C65783">
              <w:rPr>
                <w:b w:val="0"/>
                <w:lang w:val="nl-NL"/>
              </w:rPr>
              <w:t>Ông Trần Ngọc Tuấn</w:t>
            </w:r>
          </w:p>
        </w:tc>
        <w:tc>
          <w:tcPr>
            <w:tcW w:w="1350" w:type="dxa"/>
          </w:tcPr>
          <w:p w:rsidR="004A238B" w:rsidRPr="00C65783" w:rsidRDefault="004A238B" w:rsidP="00D1534B">
            <w:pPr>
              <w:spacing w:after="120" w:line="240" w:lineRule="auto"/>
              <w:rPr>
                <w:b w:val="0"/>
                <w:lang w:val="nl-NL"/>
              </w:rPr>
            </w:pPr>
            <w:r>
              <w:rPr>
                <w:b w:val="0"/>
                <w:lang w:val="nl-NL"/>
              </w:rPr>
              <w:t>PGĐ</w:t>
            </w:r>
          </w:p>
        </w:tc>
        <w:tc>
          <w:tcPr>
            <w:tcW w:w="1260" w:type="dxa"/>
          </w:tcPr>
          <w:p w:rsidR="004A238B" w:rsidRDefault="004A238B" w:rsidP="004B7C17">
            <w:pPr>
              <w:spacing w:after="120" w:line="240" w:lineRule="auto"/>
              <w:rPr>
                <w:b w:val="0"/>
              </w:rPr>
            </w:pPr>
          </w:p>
        </w:tc>
        <w:tc>
          <w:tcPr>
            <w:tcW w:w="1260" w:type="dxa"/>
          </w:tcPr>
          <w:p w:rsidR="004A238B" w:rsidRDefault="004A238B" w:rsidP="004B7C17">
            <w:pPr>
              <w:spacing w:after="120" w:line="240" w:lineRule="auto"/>
              <w:rPr>
                <w:b w:val="0"/>
              </w:rPr>
            </w:pPr>
          </w:p>
        </w:tc>
        <w:tc>
          <w:tcPr>
            <w:tcW w:w="1080" w:type="dxa"/>
          </w:tcPr>
          <w:p w:rsidR="004A238B" w:rsidRDefault="004B7C17" w:rsidP="004B7C17">
            <w:pPr>
              <w:spacing w:after="120" w:line="240" w:lineRule="auto"/>
              <w:rPr>
                <w:b w:val="0"/>
              </w:rPr>
            </w:pPr>
            <w:r>
              <w:rPr>
                <w:b w:val="0"/>
              </w:rPr>
              <w:t>0</w:t>
            </w:r>
          </w:p>
        </w:tc>
        <w:tc>
          <w:tcPr>
            <w:tcW w:w="1620" w:type="dxa"/>
          </w:tcPr>
          <w:p w:rsidR="004A238B" w:rsidRDefault="004B7C17" w:rsidP="004B7C17">
            <w:pPr>
              <w:spacing w:after="120" w:line="240" w:lineRule="auto"/>
              <w:jc w:val="right"/>
              <w:rPr>
                <w:b w:val="0"/>
              </w:rPr>
            </w:pPr>
            <w:r>
              <w:rPr>
                <w:b w:val="0"/>
              </w:rPr>
              <w:t>I.3</w:t>
            </w:r>
          </w:p>
        </w:tc>
      </w:tr>
      <w:tr w:rsidR="004A238B" w:rsidTr="00AA2168">
        <w:tc>
          <w:tcPr>
            <w:tcW w:w="630" w:type="dxa"/>
          </w:tcPr>
          <w:p w:rsidR="004A238B" w:rsidRDefault="004A238B" w:rsidP="00106779">
            <w:pPr>
              <w:spacing w:after="120" w:line="240" w:lineRule="auto"/>
              <w:jc w:val="both"/>
              <w:rPr>
                <w:b w:val="0"/>
              </w:rPr>
            </w:pPr>
          </w:p>
        </w:tc>
        <w:tc>
          <w:tcPr>
            <w:tcW w:w="2970" w:type="dxa"/>
          </w:tcPr>
          <w:p w:rsidR="004A238B" w:rsidRPr="00C65783" w:rsidRDefault="004B7C17" w:rsidP="00D1534B">
            <w:pPr>
              <w:spacing w:after="120" w:line="240" w:lineRule="auto"/>
              <w:jc w:val="both"/>
              <w:rPr>
                <w:b w:val="0"/>
                <w:lang w:val="nl-NL"/>
              </w:rPr>
            </w:pPr>
            <w:r>
              <w:rPr>
                <w:b w:val="0"/>
                <w:lang w:val="nl-NL"/>
              </w:rPr>
              <w:t>Ông Đặng Văn Doan</w:t>
            </w:r>
          </w:p>
        </w:tc>
        <w:tc>
          <w:tcPr>
            <w:tcW w:w="1350" w:type="dxa"/>
          </w:tcPr>
          <w:p w:rsidR="004A238B" w:rsidRPr="00C65783" w:rsidRDefault="004B7C17" w:rsidP="00D1534B">
            <w:pPr>
              <w:spacing w:after="120" w:line="240" w:lineRule="auto"/>
              <w:rPr>
                <w:b w:val="0"/>
                <w:lang w:val="nl-NL"/>
              </w:rPr>
            </w:pPr>
            <w:r>
              <w:rPr>
                <w:b w:val="0"/>
                <w:lang w:val="nl-NL"/>
              </w:rPr>
              <w:t>PGĐ</w:t>
            </w:r>
          </w:p>
        </w:tc>
        <w:tc>
          <w:tcPr>
            <w:tcW w:w="1260" w:type="dxa"/>
          </w:tcPr>
          <w:p w:rsidR="004A238B" w:rsidRDefault="004B7C17" w:rsidP="004B7C17">
            <w:pPr>
              <w:spacing w:after="120" w:line="240" w:lineRule="auto"/>
              <w:rPr>
                <w:b w:val="0"/>
              </w:rPr>
            </w:pPr>
            <w:r>
              <w:rPr>
                <w:b w:val="0"/>
              </w:rPr>
              <w:t>108</w:t>
            </w:r>
          </w:p>
        </w:tc>
        <w:tc>
          <w:tcPr>
            <w:tcW w:w="1260" w:type="dxa"/>
          </w:tcPr>
          <w:p w:rsidR="004A238B" w:rsidRDefault="004A238B" w:rsidP="004B7C17">
            <w:pPr>
              <w:spacing w:after="120" w:line="240" w:lineRule="auto"/>
              <w:rPr>
                <w:b w:val="0"/>
              </w:rPr>
            </w:pPr>
          </w:p>
        </w:tc>
        <w:tc>
          <w:tcPr>
            <w:tcW w:w="1080" w:type="dxa"/>
          </w:tcPr>
          <w:p w:rsidR="004A238B" w:rsidRDefault="004B7C17" w:rsidP="004B7C17">
            <w:pPr>
              <w:spacing w:after="120" w:line="240" w:lineRule="auto"/>
              <w:rPr>
                <w:b w:val="0"/>
              </w:rPr>
            </w:pPr>
            <w:r>
              <w:rPr>
                <w:b w:val="0"/>
              </w:rPr>
              <w:t>0</w:t>
            </w:r>
          </w:p>
        </w:tc>
        <w:tc>
          <w:tcPr>
            <w:tcW w:w="1620" w:type="dxa"/>
          </w:tcPr>
          <w:p w:rsidR="004A238B" w:rsidRDefault="004B7C17" w:rsidP="004B7C17">
            <w:pPr>
              <w:spacing w:after="120" w:line="240" w:lineRule="auto"/>
              <w:jc w:val="right"/>
              <w:rPr>
                <w:b w:val="0"/>
              </w:rPr>
            </w:pPr>
            <w:r>
              <w:rPr>
                <w:b w:val="0"/>
              </w:rPr>
              <w:t>108</w:t>
            </w:r>
          </w:p>
        </w:tc>
      </w:tr>
      <w:tr w:rsidR="004B7C17" w:rsidTr="00AA2168">
        <w:tc>
          <w:tcPr>
            <w:tcW w:w="630" w:type="dxa"/>
          </w:tcPr>
          <w:p w:rsidR="004B7C17" w:rsidRDefault="004B7C17" w:rsidP="00106779">
            <w:pPr>
              <w:spacing w:after="120" w:line="240" w:lineRule="auto"/>
              <w:jc w:val="both"/>
              <w:rPr>
                <w:b w:val="0"/>
              </w:rPr>
            </w:pPr>
          </w:p>
        </w:tc>
        <w:tc>
          <w:tcPr>
            <w:tcW w:w="2970" w:type="dxa"/>
          </w:tcPr>
          <w:p w:rsidR="004B7C17" w:rsidRDefault="004B7C17" w:rsidP="00D1534B">
            <w:pPr>
              <w:spacing w:after="120" w:line="240" w:lineRule="auto"/>
              <w:jc w:val="both"/>
              <w:rPr>
                <w:b w:val="0"/>
                <w:lang w:val="nl-NL"/>
              </w:rPr>
            </w:pPr>
            <w:r>
              <w:rPr>
                <w:b w:val="0"/>
                <w:lang w:val="nl-NL"/>
              </w:rPr>
              <w:t>Ông Bùi Thanh Tùng</w:t>
            </w:r>
          </w:p>
        </w:tc>
        <w:tc>
          <w:tcPr>
            <w:tcW w:w="1350" w:type="dxa"/>
          </w:tcPr>
          <w:p w:rsidR="004B7C17" w:rsidRDefault="004B7C17" w:rsidP="00D1534B">
            <w:pPr>
              <w:spacing w:after="120" w:line="240" w:lineRule="auto"/>
              <w:rPr>
                <w:b w:val="0"/>
                <w:lang w:val="nl-NL"/>
              </w:rPr>
            </w:pPr>
            <w:r>
              <w:rPr>
                <w:b w:val="0"/>
                <w:lang w:val="nl-NL"/>
              </w:rPr>
              <w:t>PGĐ</w:t>
            </w:r>
          </w:p>
        </w:tc>
        <w:tc>
          <w:tcPr>
            <w:tcW w:w="1260" w:type="dxa"/>
          </w:tcPr>
          <w:p w:rsidR="004B7C17" w:rsidRDefault="004B7C17" w:rsidP="004B7C17">
            <w:pPr>
              <w:spacing w:after="120" w:line="240" w:lineRule="auto"/>
              <w:rPr>
                <w:b w:val="0"/>
              </w:rPr>
            </w:pPr>
            <w:r>
              <w:rPr>
                <w:b w:val="0"/>
              </w:rPr>
              <w:t>108</w:t>
            </w:r>
          </w:p>
        </w:tc>
        <w:tc>
          <w:tcPr>
            <w:tcW w:w="1260" w:type="dxa"/>
          </w:tcPr>
          <w:p w:rsidR="004B7C17" w:rsidRDefault="004B7C17" w:rsidP="004B7C17">
            <w:pPr>
              <w:spacing w:after="120" w:line="240" w:lineRule="auto"/>
              <w:rPr>
                <w:b w:val="0"/>
              </w:rPr>
            </w:pPr>
          </w:p>
        </w:tc>
        <w:tc>
          <w:tcPr>
            <w:tcW w:w="1080" w:type="dxa"/>
          </w:tcPr>
          <w:p w:rsidR="004B7C17" w:rsidRDefault="004B7C17" w:rsidP="004B7C17">
            <w:pPr>
              <w:spacing w:after="120" w:line="240" w:lineRule="auto"/>
              <w:rPr>
                <w:b w:val="0"/>
              </w:rPr>
            </w:pPr>
            <w:r>
              <w:rPr>
                <w:b w:val="0"/>
              </w:rPr>
              <w:t>0</w:t>
            </w:r>
          </w:p>
        </w:tc>
        <w:tc>
          <w:tcPr>
            <w:tcW w:w="1620" w:type="dxa"/>
          </w:tcPr>
          <w:p w:rsidR="004B7C17" w:rsidRDefault="004B7C17" w:rsidP="004B7C17">
            <w:pPr>
              <w:spacing w:after="120" w:line="240" w:lineRule="auto"/>
              <w:jc w:val="right"/>
              <w:rPr>
                <w:b w:val="0"/>
              </w:rPr>
            </w:pPr>
            <w:r>
              <w:rPr>
                <w:b w:val="0"/>
              </w:rPr>
              <w:t>108</w:t>
            </w:r>
          </w:p>
        </w:tc>
      </w:tr>
      <w:tr w:rsidR="004B7C17" w:rsidTr="00AA2168">
        <w:tc>
          <w:tcPr>
            <w:tcW w:w="630" w:type="dxa"/>
          </w:tcPr>
          <w:p w:rsidR="004B7C17" w:rsidRDefault="004B7C17" w:rsidP="00106779">
            <w:pPr>
              <w:spacing w:after="120" w:line="240" w:lineRule="auto"/>
              <w:jc w:val="both"/>
              <w:rPr>
                <w:b w:val="0"/>
              </w:rPr>
            </w:pPr>
          </w:p>
        </w:tc>
        <w:tc>
          <w:tcPr>
            <w:tcW w:w="2970" w:type="dxa"/>
          </w:tcPr>
          <w:p w:rsidR="004B7C17" w:rsidRPr="004B7C17" w:rsidRDefault="004B7C17" w:rsidP="00D1534B">
            <w:pPr>
              <w:spacing w:after="120" w:line="240" w:lineRule="auto"/>
              <w:jc w:val="both"/>
              <w:rPr>
                <w:lang w:val="nl-NL"/>
              </w:rPr>
            </w:pPr>
            <w:r w:rsidRPr="004B7C17">
              <w:rPr>
                <w:lang w:val="nl-NL"/>
              </w:rPr>
              <w:t>Tổng cộng</w:t>
            </w:r>
          </w:p>
        </w:tc>
        <w:tc>
          <w:tcPr>
            <w:tcW w:w="1350" w:type="dxa"/>
          </w:tcPr>
          <w:p w:rsidR="004B7C17" w:rsidRPr="004B7C17" w:rsidRDefault="004B7C17" w:rsidP="00D1534B">
            <w:pPr>
              <w:spacing w:after="120" w:line="240" w:lineRule="auto"/>
              <w:rPr>
                <w:lang w:val="nl-NL"/>
              </w:rPr>
            </w:pPr>
          </w:p>
        </w:tc>
        <w:tc>
          <w:tcPr>
            <w:tcW w:w="1260" w:type="dxa"/>
          </w:tcPr>
          <w:p w:rsidR="004B7C17" w:rsidRPr="004B7C17" w:rsidRDefault="004B7C17" w:rsidP="004B7C17">
            <w:pPr>
              <w:spacing w:after="120" w:line="240" w:lineRule="auto"/>
            </w:pPr>
            <w:r w:rsidRPr="004B7C17">
              <w:t>928</w:t>
            </w:r>
          </w:p>
        </w:tc>
        <w:tc>
          <w:tcPr>
            <w:tcW w:w="1260" w:type="dxa"/>
          </w:tcPr>
          <w:p w:rsidR="004B7C17" w:rsidRPr="004B7C17" w:rsidRDefault="004B7C17" w:rsidP="004B7C17">
            <w:pPr>
              <w:spacing w:after="120" w:line="240" w:lineRule="auto"/>
            </w:pPr>
            <w:r w:rsidRPr="004B7C17">
              <w:t>312</w:t>
            </w:r>
          </w:p>
        </w:tc>
        <w:tc>
          <w:tcPr>
            <w:tcW w:w="1080" w:type="dxa"/>
          </w:tcPr>
          <w:p w:rsidR="004B7C17" w:rsidRPr="004B7C17" w:rsidRDefault="004B7C17" w:rsidP="004B7C17">
            <w:pPr>
              <w:spacing w:after="120" w:line="240" w:lineRule="auto"/>
            </w:pPr>
          </w:p>
        </w:tc>
        <w:tc>
          <w:tcPr>
            <w:tcW w:w="1620" w:type="dxa"/>
          </w:tcPr>
          <w:p w:rsidR="004B7C17" w:rsidRPr="004B7C17" w:rsidRDefault="004B7C17" w:rsidP="004B7C17">
            <w:pPr>
              <w:spacing w:after="120" w:line="240" w:lineRule="auto"/>
              <w:jc w:val="right"/>
            </w:pPr>
            <w:r w:rsidRPr="004B7C17">
              <w:t>1.240</w:t>
            </w:r>
          </w:p>
        </w:tc>
      </w:tr>
    </w:tbl>
    <w:p w:rsidR="004A238B" w:rsidRDefault="004A238B" w:rsidP="00BB55FE">
      <w:pPr>
        <w:spacing w:after="120" w:line="240" w:lineRule="auto"/>
        <w:ind w:left="120" w:firstLine="720"/>
        <w:jc w:val="both"/>
        <w:rPr>
          <w:b w:val="0"/>
        </w:rPr>
      </w:pPr>
    </w:p>
    <w:p w:rsidR="004F7E7F" w:rsidRPr="00C65783" w:rsidRDefault="004F7E7F" w:rsidP="005E1140">
      <w:pPr>
        <w:numPr>
          <w:ilvl w:val="0"/>
          <w:numId w:val="23"/>
        </w:numPr>
        <w:spacing w:after="120" w:line="240" w:lineRule="auto"/>
        <w:ind w:left="120" w:firstLine="0"/>
        <w:jc w:val="both"/>
        <w:rPr>
          <w:b w:val="0"/>
        </w:rPr>
      </w:pPr>
      <w:r w:rsidRPr="00C65783">
        <w:rPr>
          <w:b w:val="0"/>
        </w:rPr>
        <w:t xml:space="preserve">Giao dịch cổ phiếu của cổ đông nội bộ: </w:t>
      </w:r>
      <w:r w:rsidR="00AB4E2B" w:rsidRPr="00C65783">
        <w:rPr>
          <w:b w:val="0"/>
        </w:rPr>
        <w:t>Không</w:t>
      </w:r>
    </w:p>
    <w:p w:rsidR="004F7E7F" w:rsidRPr="00C65783" w:rsidRDefault="004F7E7F" w:rsidP="005E1140">
      <w:pPr>
        <w:numPr>
          <w:ilvl w:val="0"/>
          <w:numId w:val="23"/>
        </w:numPr>
        <w:spacing w:after="120" w:line="240" w:lineRule="auto"/>
        <w:ind w:left="120" w:firstLine="0"/>
        <w:jc w:val="both"/>
        <w:rPr>
          <w:b w:val="0"/>
        </w:rPr>
      </w:pPr>
      <w:r w:rsidRPr="00C65783">
        <w:rPr>
          <w:b w:val="0"/>
        </w:rPr>
        <w:t>Hợp đồng hoặc giao dịch với cổ đông nội bộ:</w:t>
      </w:r>
      <w:r w:rsidRPr="00C65783" w:rsidDel="003E3FC9">
        <w:rPr>
          <w:b w:val="0"/>
        </w:rPr>
        <w:t xml:space="preserve"> </w:t>
      </w:r>
      <w:r w:rsidR="00AB4E2B" w:rsidRPr="00C65783">
        <w:rPr>
          <w:b w:val="0"/>
        </w:rPr>
        <w:t>Không</w:t>
      </w:r>
    </w:p>
    <w:p w:rsidR="004F7E7F" w:rsidRPr="00C65783" w:rsidRDefault="004F7E7F" w:rsidP="005E1140">
      <w:pPr>
        <w:numPr>
          <w:ilvl w:val="0"/>
          <w:numId w:val="23"/>
        </w:numPr>
        <w:spacing w:after="120" w:line="240" w:lineRule="auto"/>
        <w:ind w:left="120" w:firstLine="0"/>
        <w:jc w:val="both"/>
        <w:rPr>
          <w:b w:val="0"/>
        </w:rPr>
      </w:pPr>
      <w:r w:rsidRPr="00C65783">
        <w:rPr>
          <w:b w:val="0"/>
        </w:rPr>
        <w:t xml:space="preserve"> Việc thực hiện các quy định về quản trị công ty: (Nêu rõ những nội dung chưa thực hiện được theo quy định của pháp luật về quản trị công ty. Nguyên nhân, giải pháp và kế hoạch khắc phục/kế hoạch tăng cường hiệu quả trong hoạt động quản trị công ty).</w:t>
      </w:r>
    </w:p>
    <w:p w:rsidR="004F7E7F" w:rsidRPr="00C65783" w:rsidRDefault="004F7E7F" w:rsidP="005E1140">
      <w:pPr>
        <w:pStyle w:val="Subtitle"/>
        <w:numPr>
          <w:ilvl w:val="0"/>
          <w:numId w:val="12"/>
        </w:numPr>
        <w:spacing w:before="0"/>
        <w:ind w:left="120" w:firstLine="0"/>
        <w:rPr>
          <w:rFonts w:ascii="Times New Roman" w:hAnsi="Times New Roman"/>
          <w:sz w:val="26"/>
          <w:szCs w:val="26"/>
        </w:rPr>
      </w:pPr>
      <w:r w:rsidRPr="00C65783">
        <w:rPr>
          <w:rFonts w:ascii="Times New Roman" w:hAnsi="Times New Roman"/>
          <w:sz w:val="26"/>
          <w:szCs w:val="26"/>
        </w:rPr>
        <w:t>Báo cáo tài chính</w:t>
      </w:r>
    </w:p>
    <w:p w:rsidR="000F2289" w:rsidRPr="00C65783" w:rsidRDefault="004F7E7F" w:rsidP="005E1140">
      <w:pPr>
        <w:numPr>
          <w:ilvl w:val="0"/>
          <w:numId w:val="20"/>
        </w:numPr>
        <w:spacing w:after="120" w:line="240" w:lineRule="auto"/>
        <w:ind w:left="120" w:firstLine="0"/>
        <w:jc w:val="both"/>
        <w:rPr>
          <w:b w:val="0"/>
          <w:i/>
        </w:rPr>
      </w:pPr>
      <w:r w:rsidRPr="00C65783">
        <w:rPr>
          <w:b w:val="0"/>
          <w:i/>
        </w:rPr>
        <w:t>Ý kiến kiểm toán</w:t>
      </w:r>
      <w:r w:rsidR="000F2289" w:rsidRPr="00C65783">
        <w:rPr>
          <w:b w:val="0"/>
          <w:i/>
        </w:rPr>
        <w:t>:</w:t>
      </w:r>
    </w:p>
    <w:p w:rsidR="000F2289" w:rsidRDefault="000F2289" w:rsidP="000F2289">
      <w:pPr>
        <w:spacing w:after="120" w:line="240" w:lineRule="auto"/>
        <w:ind w:left="120"/>
        <w:jc w:val="both"/>
        <w:rPr>
          <w:b w:val="0"/>
          <w:i/>
          <w:lang w:val="fr-FR"/>
        </w:rPr>
      </w:pPr>
      <w:r w:rsidRPr="00C65783">
        <w:rPr>
          <w:b w:val="0"/>
          <w:i/>
        </w:rPr>
        <w:tab/>
      </w:r>
      <w:r w:rsidRPr="00C65783">
        <w:rPr>
          <w:b w:val="0"/>
          <w:i/>
          <w:lang w:val="fr-FR"/>
        </w:rPr>
        <w:t>Theo ý kiến chúng tôi, Báo cáo tài chính đã phản ánh trung thực và hợp lý trên các khía cạnh trọng yếu tình hình tài chính của Công ty Cổ phần Xây dựng 565 tại ngày 31 tháng 12 năm 2012, cũng như kết quả hoạt động kinh doanh và các luồng lưu chuyển tiền tệ trong năm tài chính kết thúc cùng ngày, phù hợp với các chuẩn mực, chế độ kế toán doanh nghiệp Việt Nam hiện hành và các quy định pháp lý có liên quan.</w:t>
      </w:r>
    </w:p>
    <w:p w:rsidR="00D1534B" w:rsidRPr="00C65783" w:rsidRDefault="00D1534B" w:rsidP="000F2289">
      <w:pPr>
        <w:spacing w:after="120" w:line="240" w:lineRule="auto"/>
        <w:ind w:left="120"/>
        <w:jc w:val="both"/>
        <w:rPr>
          <w:b w:val="0"/>
          <w:i/>
        </w:rPr>
      </w:pPr>
      <w:r>
        <w:rPr>
          <w:b w:val="0"/>
          <w:i/>
          <w:lang w:val="fr-FR"/>
        </w:rPr>
        <w:t xml:space="preserve">                                                                    ( Trích nguồn báo cáo tài chính kiểm toán)</w:t>
      </w:r>
    </w:p>
    <w:p w:rsidR="004F7E7F" w:rsidRPr="00C65783" w:rsidRDefault="004F7E7F" w:rsidP="005E1140">
      <w:pPr>
        <w:numPr>
          <w:ilvl w:val="0"/>
          <w:numId w:val="20"/>
        </w:numPr>
        <w:spacing w:after="120" w:line="240" w:lineRule="auto"/>
        <w:ind w:left="120" w:firstLine="0"/>
        <w:jc w:val="both"/>
        <w:rPr>
          <w:b w:val="0"/>
        </w:rPr>
      </w:pPr>
      <w:r w:rsidRPr="00C65783">
        <w:rPr>
          <w:b w:val="0"/>
          <w:i/>
        </w:rPr>
        <w:t>Báo cáo tài chính được kiểm toán</w:t>
      </w:r>
      <w:r w:rsidRPr="00C65783">
        <w:rPr>
          <w:b w:val="0"/>
        </w:rPr>
        <w:t xml:space="preserve"> </w:t>
      </w:r>
    </w:p>
    <w:p w:rsidR="00124D90" w:rsidRPr="00C65783" w:rsidRDefault="00124D90" w:rsidP="000F2289">
      <w:pPr>
        <w:ind w:left="706" w:hanging="706"/>
        <w:rPr>
          <w:b w:val="0"/>
        </w:rPr>
      </w:pPr>
    </w:p>
    <w:p w:rsidR="00124D90" w:rsidRPr="00C65783" w:rsidRDefault="00124D90" w:rsidP="00C72C25">
      <w:pPr>
        <w:ind w:left="706" w:hanging="706"/>
        <w:jc w:val="both"/>
        <w:rPr>
          <w:b w:val="0"/>
        </w:rPr>
      </w:pPr>
    </w:p>
    <w:p w:rsidR="00124D90" w:rsidRDefault="00124D90" w:rsidP="000F2289">
      <w:pPr>
        <w:ind w:left="706" w:hanging="706"/>
        <w:rPr>
          <w:b w:val="0"/>
        </w:rPr>
      </w:pPr>
    </w:p>
    <w:p w:rsidR="00370F23" w:rsidRDefault="00370F23" w:rsidP="000F2289">
      <w:pPr>
        <w:ind w:left="706" w:hanging="706"/>
        <w:rPr>
          <w:b w:val="0"/>
        </w:rPr>
      </w:pPr>
    </w:p>
    <w:p w:rsidR="00917B6B" w:rsidRDefault="00917B6B" w:rsidP="00917B6B">
      <w:pPr>
        <w:tabs>
          <w:tab w:val="left" w:pos="3810"/>
          <w:tab w:val="center" w:pos="4657"/>
        </w:tabs>
        <w:ind w:left="706" w:hanging="706"/>
        <w:jc w:val="left"/>
        <w:rPr>
          <w:b w:val="0"/>
        </w:rPr>
      </w:pPr>
      <w:r>
        <w:rPr>
          <w:b w:val="0"/>
        </w:rPr>
        <w:tab/>
      </w:r>
      <w:r>
        <w:rPr>
          <w:b w:val="0"/>
        </w:rPr>
        <w:tab/>
      </w:r>
    </w:p>
    <w:p w:rsidR="00917B6B" w:rsidRDefault="00917B6B" w:rsidP="00917B6B">
      <w:pPr>
        <w:tabs>
          <w:tab w:val="left" w:pos="3810"/>
          <w:tab w:val="center" w:pos="4657"/>
        </w:tabs>
        <w:ind w:left="706" w:hanging="706"/>
        <w:jc w:val="left"/>
        <w:rPr>
          <w:b w:val="0"/>
        </w:rPr>
      </w:pPr>
    </w:p>
    <w:p w:rsidR="00917B6B" w:rsidRDefault="00917B6B" w:rsidP="00917B6B">
      <w:pPr>
        <w:tabs>
          <w:tab w:val="left" w:pos="3810"/>
          <w:tab w:val="center" w:pos="4657"/>
        </w:tabs>
        <w:ind w:left="706" w:hanging="706"/>
        <w:jc w:val="left"/>
        <w:rPr>
          <w:b w:val="0"/>
        </w:rPr>
      </w:pPr>
    </w:p>
    <w:p w:rsidR="00917B6B" w:rsidRDefault="00917B6B" w:rsidP="00917B6B">
      <w:pPr>
        <w:tabs>
          <w:tab w:val="left" w:pos="3810"/>
          <w:tab w:val="center" w:pos="4657"/>
        </w:tabs>
        <w:ind w:left="706" w:hanging="706"/>
        <w:jc w:val="left"/>
        <w:rPr>
          <w:b w:val="0"/>
        </w:rPr>
      </w:pPr>
    </w:p>
    <w:p w:rsidR="00BB55FE" w:rsidRDefault="00BB55FE" w:rsidP="000F2289">
      <w:pPr>
        <w:ind w:left="706" w:hanging="706"/>
        <w:rPr>
          <w:b w:val="0"/>
        </w:rPr>
      </w:pPr>
    </w:p>
    <w:p w:rsidR="000F2289" w:rsidRPr="00C65783" w:rsidRDefault="000F2289" w:rsidP="000F2289">
      <w:pPr>
        <w:ind w:left="706" w:hanging="706"/>
      </w:pPr>
      <w:r w:rsidRPr="00C65783">
        <w:lastRenderedPageBreak/>
        <w:t>BẢNG CÂN ĐỐI KẾ TOÁN</w:t>
      </w:r>
    </w:p>
    <w:p w:rsidR="000F2289" w:rsidRPr="00C65783" w:rsidRDefault="000F2289" w:rsidP="000F2289">
      <w:pPr>
        <w:ind w:left="709" w:hanging="709"/>
      </w:pPr>
      <w:r w:rsidRPr="00C65783">
        <w:t>Tại ngày 31 tháng 12 năm 2012</w:t>
      </w:r>
    </w:p>
    <w:p w:rsidR="000F2289" w:rsidRPr="00C65783" w:rsidRDefault="000F2289" w:rsidP="000F2289">
      <w:pPr>
        <w:spacing w:after="120"/>
        <w:ind w:left="709" w:hanging="709"/>
        <w:jc w:val="right"/>
        <w:rPr>
          <w:i/>
        </w:rPr>
      </w:pPr>
      <w:r w:rsidRPr="00C65783">
        <w:rPr>
          <w:i/>
        </w:rPr>
        <w:t>Đơn vị tính: VND</w:t>
      </w:r>
    </w:p>
    <w:tbl>
      <w:tblPr>
        <w:tblW w:w="10080" w:type="dxa"/>
        <w:tblInd w:w="-252" w:type="dxa"/>
        <w:tblLayout w:type="fixed"/>
        <w:tblLook w:val="0000"/>
      </w:tblPr>
      <w:tblGrid>
        <w:gridCol w:w="630"/>
        <w:gridCol w:w="3960"/>
        <w:gridCol w:w="630"/>
        <w:gridCol w:w="900"/>
        <w:gridCol w:w="1980"/>
        <w:gridCol w:w="1980"/>
      </w:tblGrid>
      <w:tr w:rsidR="000F2289" w:rsidRPr="00C65783" w:rsidTr="00370F23">
        <w:trPr>
          <w:trHeight w:val="615"/>
        </w:trPr>
        <w:tc>
          <w:tcPr>
            <w:tcW w:w="630"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36" w:right="-108"/>
              <w:rPr>
                <w:iCs/>
              </w:rPr>
            </w:pPr>
            <w:r w:rsidRPr="00C65783">
              <w:rPr>
                <w:iCs/>
              </w:rPr>
              <w:t>STT</w:t>
            </w:r>
          </w:p>
        </w:tc>
        <w:tc>
          <w:tcPr>
            <w:tcW w:w="3960" w:type="dxa"/>
            <w:tcBorders>
              <w:top w:val="double" w:sz="6" w:space="0" w:color="auto"/>
              <w:left w:val="single" w:sz="4" w:space="0" w:color="auto"/>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TÀI SẢN</w:t>
            </w:r>
          </w:p>
        </w:tc>
        <w:tc>
          <w:tcPr>
            <w:tcW w:w="63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Mã số</w:t>
            </w:r>
          </w:p>
        </w:tc>
        <w:tc>
          <w:tcPr>
            <w:tcW w:w="900"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ind w:left="-54"/>
              <w:rPr>
                <w:iCs/>
              </w:rPr>
            </w:pPr>
            <w:r w:rsidRPr="00C65783">
              <w:rPr>
                <w:iCs/>
              </w:rPr>
              <w:t>Thuyết minh</w:t>
            </w:r>
          </w:p>
        </w:tc>
        <w:tc>
          <w:tcPr>
            <w:tcW w:w="198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ind w:left="-8" w:right="-75" w:hanging="113"/>
              <w:rPr>
                <w:iCs/>
              </w:rPr>
            </w:pPr>
            <w:r w:rsidRPr="00C65783">
              <w:rPr>
                <w:iCs/>
              </w:rPr>
              <w:t>Số cuối năm</w:t>
            </w:r>
          </w:p>
        </w:tc>
        <w:tc>
          <w:tcPr>
            <w:tcW w:w="1980" w:type="dxa"/>
            <w:tcBorders>
              <w:top w:val="double" w:sz="6" w:space="0" w:color="auto"/>
              <w:left w:val="nil"/>
              <w:bottom w:val="single" w:sz="4" w:space="0" w:color="auto"/>
              <w:right w:val="double" w:sz="6" w:space="0" w:color="auto"/>
            </w:tcBorders>
            <w:shd w:val="clear" w:color="auto" w:fill="auto"/>
            <w:noWrap/>
            <w:vAlign w:val="center"/>
          </w:tcPr>
          <w:p w:rsidR="000F2289" w:rsidRPr="00C65783" w:rsidRDefault="000F2289" w:rsidP="0020508B">
            <w:pPr>
              <w:rPr>
                <w:iCs/>
              </w:rPr>
            </w:pPr>
            <w:r w:rsidRPr="00C65783">
              <w:rPr>
                <w:iCs/>
              </w:rPr>
              <w:t>Số đầu năm</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20508B"/>
        </w:tc>
        <w:tc>
          <w:tcPr>
            <w:tcW w:w="630" w:type="dxa"/>
            <w:tcBorders>
              <w:top w:val="nil"/>
              <w:left w:val="nil"/>
              <w:bottom w:val="nil"/>
              <w:right w:val="single" w:sz="4" w:space="0" w:color="auto"/>
            </w:tcBorders>
            <w:shd w:val="clear" w:color="auto" w:fill="auto"/>
            <w:noWrap/>
          </w:tcPr>
          <w:p w:rsidR="000F2289" w:rsidRPr="00C65783" w:rsidRDefault="000F2289" w:rsidP="0020508B"/>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pPr>
            <w:r w:rsidRPr="00C65783">
              <w:t> </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A.</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TÀI SẢN NGẮN HẠN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100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287.382.760.383</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254.248.926.340</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Tiền và các khoản tương đương tiền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110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2.235.624.619</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5.413.375.343</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Tiền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111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rPr>
              <w:t>V.01</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2.235.624.619</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5.413.375.343</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Các khoản tương đương tiền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112</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II.</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spacing w:val="-2"/>
              </w:rPr>
            </w:pPr>
            <w:r w:rsidRPr="00C65783">
              <w:rPr>
                <w:bCs/>
                <w:spacing w:val="-2"/>
              </w:rPr>
              <w:t>Các khoản đầu tư tài chính ngắn hạn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120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bCs/>
              </w:rPr>
            </w:pPr>
            <w:r w:rsidRPr="00C65783">
              <w:rPr>
                <w:b w:val="0"/>
                <w:b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Đầu tư ngắn hạn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121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Dự phòng giảm giá đầu tư ngắn hạn (*)</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129</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III.</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Các khoản phải thu ngắn hạn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130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125.564.079.740</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93.388.484.851</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thu khách hàng</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131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125.020.847.677</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85.126.811.553</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Trả trước cho người bán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132</w:t>
            </w:r>
          </w:p>
        </w:tc>
        <w:tc>
          <w:tcPr>
            <w:tcW w:w="900" w:type="dxa"/>
            <w:tcBorders>
              <w:top w:val="nil"/>
              <w:left w:val="nil"/>
              <w:bottom w:val="nil"/>
              <w:right w:val="single" w:sz="4" w:space="0" w:color="auto"/>
            </w:tcBorders>
            <w:shd w:val="clear" w:color="auto" w:fill="auto"/>
          </w:tcPr>
          <w:p w:rsidR="000F2289" w:rsidRPr="00C65783" w:rsidRDefault="000F2289" w:rsidP="0020508B">
            <w:pPr>
              <w:ind w:left="-54" w:right="-18"/>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4.414.850.634</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8.810.515.013</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thu nội bộ ngắn hạn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133</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6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9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Phải thu theo tiến độ kế hoạch hợp</w:t>
            </w:r>
            <w:r w:rsidRPr="00C65783">
              <w:rPr>
                <w:b w:val="0"/>
              </w:rPr>
              <w:br/>
              <w:t>đồng xây dựng</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134</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Các khoản phải thu khác</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135</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V.02</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3.629.037.879</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4.228.381.740</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6.</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spacing w:val="-2"/>
              </w:rPr>
            </w:pPr>
            <w:r w:rsidRPr="00C65783">
              <w:rPr>
                <w:b w:val="0"/>
                <w:spacing w:val="-2"/>
              </w:rPr>
              <w:t>Dự phòng phải thu ngắn hạn khó đòi (*)</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139</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(7.500.656.450)</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(4.777.223.455)</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IV.</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Hàng tồn kho</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140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156.392.877.864</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152.807.196.581</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Hàng tồn kho</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141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V.03</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156.392.877.864</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152.807.196.581</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Dự phòng giảm giá hàng tồn kho (*)</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149</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V.</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Tài sản ngắn hạn khác</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150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3.190.178.160</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2.639.869.565</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Chi phí trả trước ngắn hạn</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151</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2.130.479.650</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1.182.243.163</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Thuế giá trị gia tăng được khấu trừ</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152</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96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Thuế và các khoản khác phải thu Nhà nước</w:t>
            </w:r>
          </w:p>
        </w:tc>
        <w:tc>
          <w:tcPr>
            <w:tcW w:w="63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154</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bCs/>
              </w:rPr>
            </w:pPr>
            <w:r w:rsidRPr="00C65783">
              <w:rPr>
                <w:b w:val="0"/>
                <w:bCs/>
              </w:rPr>
              <w:t>V.04</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6.713.045</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370F23">
        <w:trPr>
          <w:trHeight w:val="315"/>
        </w:trPr>
        <w:tc>
          <w:tcPr>
            <w:tcW w:w="630" w:type="dxa"/>
            <w:tcBorders>
              <w:top w:val="nil"/>
              <w:left w:val="double" w:sz="6" w:space="0" w:color="auto"/>
              <w:bottom w:val="double" w:sz="6" w:space="0" w:color="auto"/>
              <w:right w:val="single" w:sz="4" w:space="0" w:color="auto"/>
            </w:tcBorders>
          </w:tcPr>
          <w:p w:rsidR="000F2289" w:rsidRPr="00C65783" w:rsidRDefault="000F2289" w:rsidP="0020508B">
            <w:pPr>
              <w:rPr>
                <w:b w:val="0"/>
              </w:rPr>
            </w:pPr>
            <w:r w:rsidRPr="00C65783">
              <w:rPr>
                <w:b w:val="0"/>
              </w:rPr>
              <w:t>4.</w:t>
            </w:r>
          </w:p>
        </w:tc>
        <w:tc>
          <w:tcPr>
            <w:tcW w:w="3960" w:type="dxa"/>
            <w:tcBorders>
              <w:top w:val="nil"/>
              <w:left w:val="single" w:sz="4" w:space="0" w:color="auto"/>
              <w:bottom w:val="double" w:sz="6" w:space="0" w:color="auto"/>
              <w:right w:val="single" w:sz="4" w:space="0" w:color="auto"/>
            </w:tcBorders>
            <w:shd w:val="clear" w:color="auto" w:fill="auto"/>
            <w:noWrap/>
          </w:tcPr>
          <w:p w:rsidR="000F2289" w:rsidRPr="00C65783" w:rsidRDefault="000F2289" w:rsidP="00B44A1A">
            <w:pPr>
              <w:jc w:val="left"/>
              <w:rPr>
                <w:b w:val="0"/>
              </w:rPr>
            </w:pPr>
            <w:r w:rsidRPr="00C65783">
              <w:rPr>
                <w:b w:val="0"/>
              </w:rPr>
              <w:t>Tài sản ngắn hạn khác</w:t>
            </w:r>
          </w:p>
        </w:tc>
        <w:tc>
          <w:tcPr>
            <w:tcW w:w="630" w:type="dxa"/>
            <w:tcBorders>
              <w:top w:val="nil"/>
              <w:left w:val="nil"/>
              <w:bottom w:val="double" w:sz="6" w:space="0" w:color="auto"/>
              <w:right w:val="single" w:sz="4" w:space="0" w:color="auto"/>
            </w:tcBorders>
            <w:shd w:val="clear" w:color="auto" w:fill="auto"/>
            <w:noWrap/>
          </w:tcPr>
          <w:p w:rsidR="000F2289" w:rsidRPr="00C65783" w:rsidRDefault="000F2289" w:rsidP="0020508B">
            <w:pPr>
              <w:rPr>
                <w:b w:val="0"/>
              </w:rPr>
            </w:pPr>
            <w:r w:rsidRPr="00C65783">
              <w:rPr>
                <w:b w:val="0"/>
              </w:rPr>
              <w:t>158</w:t>
            </w:r>
          </w:p>
        </w:tc>
        <w:tc>
          <w:tcPr>
            <w:tcW w:w="900" w:type="dxa"/>
            <w:tcBorders>
              <w:top w:val="nil"/>
              <w:left w:val="nil"/>
              <w:bottom w:val="double" w:sz="6" w:space="0" w:color="auto"/>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double" w:sz="6" w:space="0" w:color="auto"/>
              <w:right w:val="single" w:sz="4" w:space="0" w:color="auto"/>
            </w:tcBorders>
            <w:shd w:val="clear" w:color="auto" w:fill="auto"/>
            <w:noWrap/>
          </w:tcPr>
          <w:p w:rsidR="000F2289" w:rsidRPr="00C65783" w:rsidRDefault="000F2289" w:rsidP="0020508B">
            <w:pPr>
              <w:jc w:val="right"/>
              <w:rPr>
                <w:b w:val="0"/>
              </w:rPr>
            </w:pPr>
            <w:r w:rsidRPr="00C65783">
              <w:rPr>
                <w:b w:val="0"/>
              </w:rPr>
              <w:t>1.052.985.465</w:t>
            </w:r>
          </w:p>
        </w:tc>
        <w:tc>
          <w:tcPr>
            <w:tcW w:w="1980" w:type="dxa"/>
            <w:tcBorders>
              <w:top w:val="nil"/>
              <w:left w:val="nil"/>
              <w:bottom w:val="double" w:sz="6" w:space="0" w:color="auto"/>
              <w:right w:val="double" w:sz="6" w:space="0" w:color="auto"/>
            </w:tcBorders>
            <w:shd w:val="clear" w:color="auto" w:fill="auto"/>
            <w:noWrap/>
          </w:tcPr>
          <w:p w:rsidR="000F2289" w:rsidRPr="00C65783" w:rsidRDefault="000F2289" w:rsidP="0020508B">
            <w:pPr>
              <w:jc w:val="right"/>
              <w:rPr>
                <w:b w:val="0"/>
              </w:rPr>
            </w:pPr>
            <w:r w:rsidRPr="00C65783">
              <w:rPr>
                <w:b w:val="0"/>
              </w:rPr>
              <w:t>1.457.626.402</w:t>
            </w:r>
          </w:p>
        </w:tc>
      </w:tr>
    </w:tbl>
    <w:p w:rsidR="000F2289" w:rsidRPr="00C65783" w:rsidRDefault="000F2289" w:rsidP="000F2289">
      <w:pPr>
        <w:tabs>
          <w:tab w:val="left" w:pos="5040"/>
        </w:tabs>
        <w:rPr>
          <w:b w:val="0"/>
          <w:bCs/>
        </w:rPr>
        <w:sectPr w:rsidR="000F2289" w:rsidRPr="00C65783" w:rsidSect="004916E8">
          <w:headerReference w:type="default" r:id="rId8"/>
          <w:footerReference w:type="default" r:id="rId9"/>
          <w:type w:val="nextColumn"/>
          <w:pgSz w:w="11907" w:h="16834" w:code="9"/>
          <w:pgMar w:top="1152" w:right="864" w:bottom="720" w:left="1440" w:header="720" w:footer="629" w:gutter="0"/>
          <w:cols w:space="720"/>
        </w:sectPr>
      </w:pPr>
    </w:p>
    <w:p w:rsidR="000F2289" w:rsidRPr="00C65783" w:rsidRDefault="000F2289" w:rsidP="000F2289">
      <w:pPr>
        <w:spacing w:after="120"/>
        <w:ind w:left="709" w:hanging="709"/>
        <w:jc w:val="right"/>
        <w:rPr>
          <w:b w:val="0"/>
          <w:i/>
        </w:rPr>
      </w:pPr>
      <w:r w:rsidRPr="00C65783">
        <w:rPr>
          <w:b w:val="0"/>
          <w:i/>
        </w:rPr>
        <w:lastRenderedPageBreak/>
        <w:t>Đơn vị tính: VND</w:t>
      </w:r>
    </w:p>
    <w:tbl>
      <w:tblPr>
        <w:tblW w:w="9990" w:type="dxa"/>
        <w:tblInd w:w="-252" w:type="dxa"/>
        <w:tblLayout w:type="fixed"/>
        <w:tblLook w:val="0000"/>
      </w:tblPr>
      <w:tblGrid>
        <w:gridCol w:w="720"/>
        <w:gridCol w:w="3510"/>
        <w:gridCol w:w="900"/>
        <w:gridCol w:w="900"/>
        <w:gridCol w:w="1980"/>
        <w:gridCol w:w="1980"/>
      </w:tblGrid>
      <w:tr w:rsidR="000F2289" w:rsidRPr="00C65783" w:rsidTr="00CC3721">
        <w:trPr>
          <w:trHeight w:val="615"/>
        </w:trPr>
        <w:tc>
          <w:tcPr>
            <w:tcW w:w="720"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50" w:right="-113"/>
              <w:rPr>
                <w:iCs/>
              </w:rPr>
            </w:pPr>
            <w:r w:rsidRPr="00C65783">
              <w:rPr>
                <w:iCs/>
              </w:rPr>
              <w:t>STT</w:t>
            </w:r>
          </w:p>
        </w:tc>
        <w:tc>
          <w:tcPr>
            <w:tcW w:w="3510" w:type="dxa"/>
            <w:tcBorders>
              <w:top w:val="double" w:sz="6" w:space="0" w:color="auto"/>
              <w:left w:val="single" w:sz="4" w:space="0" w:color="auto"/>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TÀI SẢN</w:t>
            </w:r>
          </w:p>
        </w:tc>
        <w:tc>
          <w:tcPr>
            <w:tcW w:w="90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Mã số</w:t>
            </w:r>
          </w:p>
        </w:tc>
        <w:tc>
          <w:tcPr>
            <w:tcW w:w="900"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ind w:left="-20"/>
              <w:rPr>
                <w:iCs/>
              </w:rPr>
            </w:pPr>
            <w:r w:rsidRPr="00C65783">
              <w:rPr>
                <w:iCs/>
              </w:rPr>
              <w:t>Thuyết minh</w:t>
            </w:r>
          </w:p>
        </w:tc>
        <w:tc>
          <w:tcPr>
            <w:tcW w:w="198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ind w:left="-8" w:right="-75" w:hanging="113"/>
              <w:rPr>
                <w:iCs/>
              </w:rPr>
            </w:pPr>
            <w:r w:rsidRPr="00C65783">
              <w:rPr>
                <w:iCs/>
              </w:rPr>
              <w:t>Số cuối năm</w:t>
            </w:r>
          </w:p>
        </w:tc>
        <w:tc>
          <w:tcPr>
            <w:tcW w:w="1980" w:type="dxa"/>
            <w:tcBorders>
              <w:top w:val="double" w:sz="6" w:space="0" w:color="auto"/>
              <w:left w:val="nil"/>
              <w:bottom w:val="single" w:sz="4" w:space="0" w:color="auto"/>
              <w:right w:val="double" w:sz="6" w:space="0" w:color="auto"/>
            </w:tcBorders>
            <w:shd w:val="clear" w:color="auto" w:fill="auto"/>
            <w:noWrap/>
            <w:vAlign w:val="center"/>
          </w:tcPr>
          <w:p w:rsidR="000F2289" w:rsidRPr="00C65783" w:rsidRDefault="000F2289" w:rsidP="0020508B">
            <w:pPr>
              <w:rPr>
                <w:iCs/>
              </w:rPr>
            </w:pPr>
            <w:r w:rsidRPr="00C65783">
              <w:rPr>
                <w:iCs/>
              </w:rPr>
              <w:t>Số đầu năm</w:t>
            </w:r>
          </w:p>
        </w:tc>
      </w:tr>
      <w:tr w:rsidR="000F2289" w:rsidRPr="00C65783" w:rsidTr="00CC3721">
        <w:trPr>
          <w:trHeight w:val="262"/>
        </w:trPr>
        <w:tc>
          <w:tcPr>
            <w:tcW w:w="720" w:type="dxa"/>
            <w:tcBorders>
              <w:top w:val="nil"/>
              <w:left w:val="double" w:sz="6" w:space="0" w:color="auto"/>
              <w:bottom w:val="nil"/>
              <w:right w:val="single" w:sz="4" w:space="0" w:color="auto"/>
            </w:tcBorders>
          </w:tcPr>
          <w:p w:rsidR="000F2289" w:rsidRPr="00C65783" w:rsidRDefault="000F2289" w:rsidP="0020508B">
            <w:pPr>
              <w:rPr>
                <w:b w:val="0"/>
                <w:b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20508B">
            <w:pPr>
              <w:rPr>
                <w:b w:val="0"/>
                <w:bCs/>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rPr>
                <w:b w:val="0"/>
                <w:bCs/>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B.</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TÀI SẢN DÀI HẠN</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200</w:t>
            </w:r>
          </w:p>
        </w:tc>
        <w:tc>
          <w:tcPr>
            <w:tcW w:w="900" w:type="dxa"/>
            <w:tcBorders>
              <w:top w:val="nil"/>
              <w:left w:val="nil"/>
              <w:bottom w:val="nil"/>
              <w:right w:val="single" w:sz="4" w:space="0" w:color="auto"/>
            </w:tcBorders>
            <w:shd w:val="clear" w:color="auto" w:fill="auto"/>
            <w:noWrap/>
          </w:tcPr>
          <w:p w:rsidR="000F2289" w:rsidRPr="00C65783" w:rsidRDefault="000F2289" w:rsidP="0020508B"/>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22.286.886.286</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28.851.270.033</w:t>
            </w:r>
          </w:p>
        </w:tc>
      </w:tr>
      <w:tr w:rsidR="000F2289" w:rsidRPr="00C65783" w:rsidTr="00CC3721">
        <w:trPr>
          <w:trHeight w:val="194"/>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bCs/>
              </w:rPr>
            </w:pPr>
            <w:r w:rsidRPr="00C65783">
              <w:rPr>
                <w:b w:val="0"/>
                <w:bCs/>
              </w:rPr>
              <w:t>I.</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bCs/>
              </w:rPr>
            </w:pPr>
            <w:r w:rsidRPr="00C65783">
              <w:rPr>
                <w:b w:val="0"/>
                <w:bCs/>
              </w:rPr>
              <w:t>Các khoản phải thu dài hạn</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210</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bCs/>
              </w:rPr>
            </w:pPr>
            <w:r w:rsidRPr="00C65783">
              <w:rPr>
                <w:b w:val="0"/>
                <w:b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thu dài hạn của khách hàng</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Vốn kinh doanh ở đơn vị trực thuộc</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212</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thu dài hạn nội bộ</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213</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thu dài hạn khác</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218</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ind w:right="-108"/>
              <w:jc w:val="left"/>
              <w:rPr>
                <w:b w:val="0"/>
              </w:rPr>
            </w:pPr>
            <w:r w:rsidRPr="00C65783">
              <w:rPr>
                <w:b w:val="0"/>
              </w:rPr>
              <w:t>Dự phòng phải thu dài hạn khó đòi (*)</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219</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216"/>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II.</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Tài sản cố định</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220</w:t>
            </w:r>
          </w:p>
        </w:tc>
        <w:tc>
          <w:tcPr>
            <w:tcW w:w="900" w:type="dxa"/>
            <w:tcBorders>
              <w:top w:val="nil"/>
              <w:left w:val="nil"/>
              <w:bottom w:val="nil"/>
              <w:right w:val="single" w:sz="4" w:space="0" w:color="auto"/>
            </w:tcBorders>
            <w:shd w:val="clear" w:color="auto" w:fill="auto"/>
            <w:noWrap/>
          </w:tcPr>
          <w:p w:rsidR="000F2289" w:rsidRPr="00C65783" w:rsidRDefault="000F2289" w:rsidP="0020508B"/>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21.254.958.404</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28.404.729.267</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Tài sản cố định hữu hình</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221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V.05</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21.254.958.404</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28.404.729.267</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i/>
                <w:iCs/>
              </w:rPr>
            </w:pPr>
            <w:r w:rsidRPr="00C65783">
              <w:rPr>
                <w:b w:val="0"/>
                <w:i/>
                <w:iCs/>
              </w:rPr>
              <w:t>- Nguyên giá</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222</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i/>
                <w:iCs/>
              </w:rPr>
            </w:pPr>
            <w:r w:rsidRPr="00C65783">
              <w:rPr>
                <w:b w:val="0"/>
                <w:i/>
                <w:iCs/>
              </w:rPr>
              <w:t>97.117.835.913</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i/>
                <w:iCs/>
              </w:rPr>
            </w:pPr>
            <w:r w:rsidRPr="00C65783">
              <w:rPr>
                <w:b w:val="0"/>
                <w:i/>
                <w:iCs/>
              </w:rPr>
              <w:t>98.336.481.918</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i/>
                <w:iCs/>
              </w:rPr>
            </w:pPr>
            <w:r w:rsidRPr="00C65783">
              <w:rPr>
                <w:b w:val="0"/>
                <w:i/>
                <w:iCs/>
              </w:rPr>
              <w:t>- Giá trị hao mòn lũy kế (*)</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223</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i/>
                <w:iCs/>
              </w:rPr>
            </w:pPr>
            <w:r w:rsidRPr="00C65783">
              <w:rPr>
                <w:b w:val="0"/>
                <w:i/>
                <w:iCs/>
              </w:rPr>
              <w:t>(75.862.877.509)</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i/>
                <w:iCs/>
              </w:rPr>
            </w:pPr>
            <w:r w:rsidRPr="00C65783">
              <w:rPr>
                <w:b w:val="0"/>
                <w:i/>
                <w:iCs/>
              </w:rPr>
              <w:t>(69.931.752.651)</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Tài sản cố định thuê tài chính</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224</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i/>
                <w:iCs/>
              </w:rPr>
            </w:pPr>
            <w:r w:rsidRPr="00C65783">
              <w:rPr>
                <w:b w:val="0"/>
                <w:i/>
                <w:iCs/>
              </w:rPr>
              <w:t>- Nguyên giá</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225</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i/>
                <w:iCs/>
              </w:rPr>
            </w:pPr>
            <w:r w:rsidRPr="00C65783">
              <w:rPr>
                <w:b w:val="0"/>
                <w:i/>
                <w:i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i/>
                <w:iCs/>
              </w:rPr>
            </w:pPr>
            <w:r w:rsidRPr="00C65783">
              <w:rPr>
                <w:b w:val="0"/>
                <w:i/>
                <w:i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i/>
                <w:iCs/>
              </w:rPr>
            </w:pPr>
            <w:r w:rsidRPr="00C65783">
              <w:rPr>
                <w:b w:val="0"/>
                <w:i/>
                <w:iCs/>
              </w:rPr>
              <w:t>- Giá trị hao mòn lũy kế (*)</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226</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i/>
                <w:iCs/>
              </w:rPr>
            </w:pPr>
            <w:r w:rsidRPr="00C65783">
              <w:rPr>
                <w:b w:val="0"/>
                <w:i/>
                <w:i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i/>
                <w:iCs/>
              </w:rPr>
            </w:pPr>
            <w:r w:rsidRPr="00C65783">
              <w:rPr>
                <w:b w:val="0"/>
                <w:i/>
                <w:i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Tài sản cố định vô hình</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227</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i/>
                <w:iCs/>
              </w:rPr>
            </w:pPr>
            <w:r w:rsidRPr="00C65783">
              <w:rPr>
                <w:b w:val="0"/>
                <w:i/>
                <w:iCs/>
              </w:rPr>
              <w:t>- Nguyên giá</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228</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i/>
                <w:iCs/>
              </w:rPr>
            </w:pPr>
            <w:r w:rsidRPr="00C65783">
              <w:rPr>
                <w:b w:val="0"/>
                <w:i/>
                <w:i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i/>
                <w:iCs/>
              </w:rPr>
            </w:pPr>
            <w:r w:rsidRPr="00C65783">
              <w:rPr>
                <w:b w:val="0"/>
                <w:i/>
                <w:i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i/>
                <w:iCs/>
              </w:rPr>
            </w:pPr>
            <w:r w:rsidRPr="00C65783">
              <w:rPr>
                <w:b w:val="0"/>
                <w:i/>
                <w:iCs/>
              </w:rPr>
              <w:t>- Giá trị hao mòn lũy kế (*)</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229</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i/>
                <w:iCs/>
              </w:rPr>
            </w:pPr>
            <w:r w:rsidRPr="00C65783">
              <w:rPr>
                <w:b w:val="0"/>
                <w:i/>
                <w:i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i/>
                <w:iCs/>
              </w:rPr>
            </w:pPr>
            <w:r w:rsidRPr="00C65783">
              <w:rPr>
                <w:b w:val="0"/>
                <w:i/>
                <w:i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Chi phí xây dựng cơ bản dở dang</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230</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129"/>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III.</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Bất động sản đầu tư</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240</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bCs/>
              </w:rPr>
            </w:pPr>
            <w:r w:rsidRPr="00C65783">
              <w:rPr>
                <w:b w:val="0"/>
                <w:bCs/>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Nguyên giá</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241</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Giá trị hao mòn lũy kế (*)</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242</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IV.</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Các khoản đầu tư tài chính dài hạn</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250</w:t>
            </w:r>
          </w:p>
        </w:tc>
        <w:tc>
          <w:tcPr>
            <w:tcW w:w="900" w:type="dxa"/>
            <w:tcBorders>
              <w:top w:val="nil"/>
              <w:left w:val="nil"/>
              <w:bottom w:val="nil"/>
              <w:right w:val="single" w:sz="4" w:space="0" w:color="auto"/>
            </w:tcBorders>
            <w:shd w:val="clear" w:color="auto" w:fill="auto"/>
          </w:tcPr>
          <w:p w:rsidR="000F2289" w:rsidRPr="00C65783" w:rsidRDefault="000F2289" w:rsidP="0020508B"/>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670.442.500</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Đầu tư vào công ty con</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251</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spacing w:val="-4"/>
              </w:rPr>
            </w:pPr>
            <w:r w:rsidRPr="00C65783">
              <w:rPr>
                <w:b w:val="0"/>
                <w:spacing w:val="-4"/>
              </w:rPr>
              <w:t>Đầu tư vào công ty liên kết, liên doanh</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252</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lastRenderedPageBreak/>
              <w:t>3.</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Đầu tư dài hạn khác</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258</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V.06</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670.442.500</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6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51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Dự phòng giảm giá đầ</w:t>
            </w:r>
            <w:r w:rsidR="00CC3721">
              <w:rPr>
                <w:b w:val="0"/>
              </w:rPr>
              <w:t xml:space="preserve">u tư tài chính </w:t>
            </w:r>
            <w:r w:rsidRPr="00C65783">
              <w:rPr>
                <w:b w:val="0"/>
              </w:rPr>
              <w:t>dài hạn (*)</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259</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204"/>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V.</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Tài sản dài hạn khác</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260</w:t>
            </w:r>
          </w:p>
        </w:tc>
        <w:tc>
          <w:tcPr>
            <w:tcW w:w="900" w:type="dxa"/>
            <w:tcBorders>
              <w:top w:val="nil"/>
              <w:left w:val="nil"/>
              <w:bottom w:val="nil"/>
              <w:right w:val="single" w:sz="4" w:space="0" w:color="auto"/>
            </w:tcBorders>
            <w:shd w:val="clear" w:color="auto" w:fill="auto"/>
            <w:noWrap/>
          </w:tcPr>
          <w:p w:rsidR="000F2289" w:rsidRPr="00C65783" w:rsidRDefault="000F2289" w:rsidP="0020508B"/>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361.485.382</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446.540.766</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Chi phí trả trước dài hạn</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261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V.07</w:t>
            </w: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361.485.382</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446.540.766</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Tài sản thuế thu nhập hoãn lại</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262</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51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Tài sản dài hạn khác</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268</w:t>
            </w: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8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single" w:sz="4" w:space="0" w:color="auto"/>
              <w:right w:val="single" w:sz="4" w:space="0" w:color="auto"/>
            </w:tcBorders>
          </w:tcPr>
          <w:p w:rsidR="000F2289" w:rsidRPr="00C65783" w:rsidRDefault="000F2289" w:rsidP="0020508B">
            <w:pPr>
              <w:rPr>
                <w:b w:val="0"/>
              </w:rPr>
            </w:pPr>
          </w:p>
        </w:tc>
        <w:tc>
          <w:tcPr>
            <w:tcW w:w="3510" w:type="dxa"/>
            <w:tcBorders>
              <w:top w:val="nil"/>
              <w:left w:val="single" w:sz="4" w:space="0" w:color="auto"/>
              <w:bottom w:val="single" w:sz="4" w:space="0" w:color="auto"/>
              <w:right w:val="single" w:sz="4" w:space="0" w:color="auto"/>
            </w:tcBorders>
            <w:shd w:val="clear" w:color="auto" w:fill="auto"/>
            <w:noWrap/>
          </w:tcPr>
          <w:p w:rsidR="000F2289" w:rsidRPr="00C65783" w:rsidRDefault="000F2289" w:rsidP="00B44A1A">
            <w:pPr>
              <w:jc w:val="left"/>
              <w:rPr>
                <w:b w:val="0"/>
              </w:rPr>
            </w:pPr>
          </w:p>
        </w:tc>
        <w:tc>
          <w:tcPr>
            <w:tcW w:w="900" w:type="dxa"/>
            <w:tcBorders>
              <w:top w:val="nil"/>
              <w:left w:val="nil"/>
              <w:bottom w:val="single" w:sz="4" w:space="0" w:color="auto"/>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single" w:sz="4" w:space="0" w:color="auto"/>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single" w:sz="4" w:space="0" w:color="auto"/>
              <w:right w:val="single" w:sz="4" w:space="0" w:color="auto"/>
            </w:tcBorders>
            <w:shd w:val="clear" w:color="auto" w:fill="auto"/>
            <w:noWrap/>
          </w:tcPr>
          <w:p w:rsidR="000F2289" w:rsidRPr="00C65783" w:rsidRDefault="000F2289" w:rsidP="0020508B">
            <w:pPr>
              <w:jc w:val="right"/>
              <w:rPr>
                <w:b w:val="0"/>
              </w:rPr>
            </w:pPr>
          </w:p>
        </w:tc>
        <w:tc>
          <w:tcPr>
            <w:tcW w:w="1980" w:type="dxa"/>
            <w:tcBorders>
              <w:top w:val="nil"/>
              <w:left w:val="nil"/>
              <w:bottom w:val="single" w:sz="4" w:space="0" w:color="auto"/>
              <w:right w:val="double" w:sz="6" w:space="0" w:color="auto"/>
            </w:tcBorders>
            <w:shd w:val="clear" w:color="auto" w:fill="auto"/>
            <w:noWrap/>
          </w:tcPr>
          <w:p w:rsidR="000F2289" w:rsidRPr="00C65783" w:rsidRDefault="000F2289" w:rsidP="0020508B">
            <w:pPr>
              <w:jc w:val="right"/>
              <w:rPr>
                <w:b w:val="0"/>
              </w:rPr>
            </w:pPr>
          </w:p>
        </w:tc>
      </w:tr>
      <w:tr w:rsidR="000F2289" w:rsidRPr="00C65783" w:rsidTr="00CC3721">
        <w:trPr>
          <w:trHeight w:val="333"/>
        </w:trPr>
        <w:tc>
          <w:tcPr>
            <w:tcW w:w="720" w:type="dxa"/>
            <w:tcBorders>
              <w:top w:val="nil"/>
              <w:left w:val="double" w:sz="6" w:space="0" w:color="auto"/>
              <w:bottom w:val="double" w:sz="6" w:space="0" w:color="auto"/>
              <w:right w:val="single" w:sz="4" w:space="0" w:color="auto"/>
            </w:tcBorders>
          </w:tcPr>
          <w:p w:rsidR="000F2289" w:rsidRPr="00C65783" w:rsidRDefault="000F2289" w:rsidP="0020508B">
            <w:pPr>
              <w:rPr>
                <w:bCs/>
              </w:rPr>
            </w:pPr>
          </w:p>
        </w:tc>
        <w:tc>
          <w:tcPr>
            <w:tcW w:w="3510" w:type="dxa"/>
            <w:tcBorders>
              <w:top w:val="nil"/>
              <w:left w:val="single" w:sz="4" w:space="0" w:color="auto"/>
              <w:bottom w:val="double" w:sz="6" w:space="0" w:color="auto"/>
              <w:right w:val="single" w:sz="4" w:space="0" w:color="auto"/>
            </w:tcBorders>
            <w:shd w:val="clear" w:color="auto" w:fill="auto"/>
            <w:noWrap/>
            <w:vAlign w:val="center"/>
          </w:tcPr>
          <w:p w:rsidR="000F2289" w:rsidRPr="00C65783" w:rsidRDefault="000F2289" w:rsidP="0020508B">
            <w:pPr>
              <w:rPr>
                <w:bCs/>
              </w:rPr>
            </w:pPr>
            <w:r w:rsidRPr="00C65783">
              <w:rPr>
                <w:bCs/>
              </w:rPr>
              <w:t>TỔNG CỘNG TÀI SẢN</w:t>
            </w:r>
          </w:p>
        </w:tc>
        <w:tc>
          <w:tcPr>
            <w:tcW w:w="900" w:type="dxa"/>
            <w:tcBorders>
              <w:top w:val="nil"/>
              <w:left w:val="nil"/>
              <w:bottom w:val="double" w:sz="6" w:space="0" w:color="auto"/>
              <w:right w:val="single" w:sz="4" w:space="0" w:color="auto"/>
            </w:tcBorders>
            <w:shd w:val="clear" w:color="auto" w:fill="auto"/>
            <w:noWrap/>
            <w:vAlign w:val="center"/>
          </w:tcPr>
          <w:p w:rsidR="000F2289" w:rsidRPr="00C65783" w:rsidRDefault="000F2289" w:rsidP="0020508B">
            <w:pPr>
              <w:rPr>
                <w:bCs/>
              </w:rPr>
            </w:pPr>
            <w:r w:rsidRPr="00C65783">
              <w:rPr>
                <w:bCs/>
              </w:rPr>
              <w:t>270</w:t>
            </w:r>
          </w:p>
        </w:tc>
        <w:tc>
          <w:tcPr>
            <w:tcW w:w="900" w:type="dxa"/>
            <w:tcBorders>
              <w:top w:val="nil"/>
              <w:left w:val="nil"/>
              <w:bottom w:val="double" w:sz="6" w:space="0" w:color="auto"/>
              <w:right w:val="single" w:sz="4" w:space="0" w:color="auto"/>
            </w:tcBorders>
            <w:shd w:val="clear" w:color="auto" w:fill="auto"/>
            <w:noWrap/>
            <w:vAlign w:val="center"/>
          </w:tcPr>
          <w:p w:rsidR="000F2289" w:rsidRPr="00C65783" w:rsidRDefault="000F2289" w:rsidP="0020508B"/>
        </w:tc>
        <w:tc>
          <w:tcPr>
            <w:tcW w:w="1980" w:type="dxa"/>
            <w:tcBorders>
              <w:top w:val="nil"/>
              <w:left w:val="nil"/>
              <w:bottom w:val="double" w:sz="6" w:space="0" w:color="auto"/>
              <w:right w:val="single" w:sz="4" w:space="0" w:color="auto"/>
            </w:tcBorders>
            <w:shd w:val="clear" w:color="auto" w:fill="auto"/>
            <w:noWrap/>
            <w:vAlign w:val="center"/>
          </w:tcPr>
          <w:p w:rsidR="000F2289" w:rsidRPr="00C65783" w:rsidRDefault="000F2289" w:rsidP="0020508B">
            <w:pPr>
              <w:jc w:val="right"/>
              <w:rPr>
                <w:bCs/>
              </w:rPr>
            </w:pPr>
            <w:r w:rsidRPr="00C65783">
              <w:rPr>
                <w:bCs/>
              </w:rPr>
              <w:t>309.669.646.669</w:t>
            </w:r>
          </w:p>
        </w:tc>
        <w:tc>
          <w:tcPr>
            <w:tcW w:w="1980" w:type="dxa"/>
            <w:tcBorders>
              <w:top w:val="nil"/>
              <w:left w:val="nil"/>
              <w:bottom w:val="double" w:sz="6" w:space="0" w:color="auto"/>
              <w:right w:val="double" w:sz="6" w:space="0" w:color="auto"/>
            </w:tcBorders>
            <w:shd w:val="clear" w:color="auto" w:fill="auto"/>
            <w:noWrap/>
            <w:vAlign w:val="center"/>
          </w:tcPr>
          <w:p w:rsidR="000F2289" w:rsidRPr="00C65783" w:rsidRDefault="000F2289" w:rsidP="0020508B">
            <w:pPr>
              <w:jc w:val="right"/>
              <w:rPr>
                <w:bCs/>
              </w:rPr>
            </w:pPr>
            <w:r w:rsidRPr="00C65783">
              <w:rPr>
                <w:bCs/>
              </w:rPr>
              <w:t>283.100.196.373</w:t>
            </w:r>
          </w:p>
        </w:tc>
      </w:tr>
    </w:tbl>
    <w:p w:rsidR="000F2289" w:rsidRPr="00CC3721" w:rsidRDefault="000F2289" w:rsidP="000F2289">
      <w:pPr>
        <w:tabs>
          <w:tab w:val="left" w:pos="5040"/>
        </w:tabs>
        <w:rPr>
          <w:b w:val="0"/>
          <w:bCs/>
          <w:sz w:val="8"/>
          <w:szCs w:val="8"/>
        </w:rPr>
      </w:pPr>
    </w:p>
    <w:p w:rsidR="00CC3721" w:rsidRPr="00C65783" w:rsidRDefault="00CC3721" w:rsidP="00CC3721">
      <w:pPr>
        <w:tabs>
          <w:tab w:val="left" w:pos="5040"/>
        </w:tabs>
        <w:jc w:val="both"/>
        <w:rPr>
          <w:b w:val="0"/>
          <w:bCs/>
        </w:rPr>
      </w:pPr>
      <w:r>
        <w:rPr>
          <w:b w:val="0"/>
          <w:bCs/>
        </w:rPr>
        <w:t xml:space="preserve">                         </w:t>
      </w:r>
      <w:r w:rsidR="00D1534B">
        <w:rPr>
          <w:b w:val="0"/>
          <w:bCs/>
        </w:rPr>
        <w:t xml:space="preserve">                                                    </w:t>
      </w:r>
      <w:r>
        <w:rPr>
          <w:b w:val="0"/>
          <w:bCs/>
        </w:rPr>
        <w:t xml:space="preserve">    ( </w:t>
      </w:r>
      <w:r w:rsidRPr="00CC3721">
        <w:rPr>
          <w:b w:val="0"/>
          <w:bCs/>
          <w:i/>
        </w:rPr>
        <w:t>Nguồn báo cáo tài chính kiểm toán</w:t>
      </w:r>
      <w:r>
        <w:rPr>
          <w:b w:val="0"/>
          <w:bCs/>
        </w:rPr>
        <w:t xml:space="preserve"> )</w:t>
      </w:r>
    </w:p>
    <w:p w:rsidR="00B44A1A" w:rsidRPr="00C65783" w:rsidRDefault="00B44A1A" w:rsidP="000F2289">
      <w:pPr>
        <w:tabs>
          <w:tab w:val="left" w:pos="5040"/>
        </w:tabs>
        <w:rPr>
          <w:b w:val="0"/>
          <w:bCs/>
        </w:rPr>
      </w:pPr>
    </w:p>
    <w:p w:rsidR="000F2289" w:rsidRPr="00C65783" w:rsidRDefault="000F2289" w:rsidP="000F2289">
      <w:pPr>
        <w:spacing w:after="120"/>
        <w:ind w:left="709" w:hanging="709"/>
        <w:jc w:val="right"/>
        <w:rPr>
          <w:b w:val="0"/>
          <w:i/>
        </w:rPr>
      </w:pPr>
      <w:r w:rsidRPr="00C65783">
        <w:rPr>
          <w:b w:val="0"/>
          <w:i/>
        </w:rPr>
        <w:t>Đơn vị tính: VND</w:t>
      </w:r>
    </w:p>
    <w:tbl>
      <w:tblPr>
        <w:tblW w:w="10170" w:type="dxa"/>
        <w:tblInd w:w="-162" w:type="dxa"/>
        <w:tblLayout w:type="fixed"/>
        <w:tblLook w:val="0000"/>
      </w:tblPr>
      <w:tblGrid>
        <w:gridCol w:w="720"/>
        <w:gridCol w:w="3780"/>
        <w:gridCol w:w="720"/>
        <w:gridCol w:w="900"/>
        <w:gridCol w:w="2036"/>
        <w:gridCol w:w="2014"/>
      </w:tblGrid>
      <w:tr w:rsidR="000F2289" w:rsidRPr="00C65783" w:rsidTr="00DD42DC">
        <w:trPr>
          <w:trHeight w:val="615"/>
        </w:trPr>
        <w:tc>
          <w:tcPr>
            <w:tcW w:w="720"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50" w:right="-108"/>
              <w:rPr>
                <w:iCs/>
              </w:rPr>
            </w:pPr>
            <w:r w:rsidRPr="00C65783">
              <w:rPr>
                <w:iCs/>
              </w:rPr>
              <w:t>STT</w:t>
            </w:r>
          </w:p>
        </w:tc>
        <w:tc>
          <w:tcPr>
            <w:tcW w:w="3780" w:type="dxa"/>
            <w:tcBorders>
              <w:top w:val="double" w:sz="6" w:space="0" w:color="auto"/>
              <w:left w:val="single" w:sz="4" w:space="0" w:color="auto"/>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NGUỒN VỐN</w:t>
            </w:r>
          </w:p>
        </w:tc>
        <w:tc>
          <w:tcPr>
            <w:tcW w:w="72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Mã số</w:t>
            </w:r>
          </w:p>
        </w:tc>
        <w:tc>
          <w:tcPr>
            <w:tcW w:w="900"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ind w:left="-52" w:right="-69"/>
              <w:rPr>
                <w:iCs/>
                <w:spacing w:val="-6"/>
              </w:rPr>
            </w:pPr>
            <w:r w:rsidRPr="00C65783">
              <w:rPr>
                <w:iCs/>
                <w:spacing w:val="-6"/>
              </w:rPr>
              <w:t>Thuyết minh</w:t>
            </w:r>
          </w:p>
        </w:tc>
        <w:tc>
          <w:tcPr>
            <w:tcW w:w="2036"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ind w:left="-8" w:right="-75" w:hanging="113"/>
              <w:rPr>
                <w:iCs/>
              </w:rPr>
            </w:pPr>
            <w:r w:rsidRPr="00C65783">
              <w:rPr>
                <w:iCs/>
              </w:rPr>
              <w:t>Số cuối năm</w:t>
            </w:r>
          </w:p>
        </w:tc>
        <w:tc>
          <w:tcPr>
            <w:tcW w:w="2014" w:type="dxa"/>
            <w:tcBorders>
              <w:top w:val="double" w:sz="6" w:space="0" w:color="auto"/>
              <w:left w:val="nil"/>
              <w:bottom w:val="single" w:sz="4" w:space="0" w:color="auto"/>
              <w:right w:val="double" w:sz="6" w:space="0" w:color="auto"/>
            </w:tcBorders>
            <w:shd w:val="clear" w:color="auto" w:fill="auto"/>
            <w:noWrap/>
            <w:vAlign w:val="center"/>
          </w:tcPr>
          <w:p w:rsidR="000F2289" w:rsidRPr="00C65783" w:rsidRDefault="000F2289" w:rsidP="0020508B">
            <w:pPr>
              <w:rPr>
                <w:iCs/>
              </w:rPr>
            </w:pPr>
            <w:r w:rsidRPr="00C65783">
              <w:rPr>
                <w:iCs/>
              </w:rPr>
              <w:t>Số đầu năm</w:t>
            </w:r>
          </w:p>
        </w:tc>
      </w:tr>
      <w:tr w:rsidR="000F2289" w:rsidRPr="00C65783" w:rsidTr="00DD42DC">
        <w:trPr>
          <w:trHeight w:val="106"/>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20508B">
            <w:pPr>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2014" w:type="dxa"/>
            <w:tcBorders>
              <w:top w:val="nil"/>
              <w:left w:val="nil"/>
              <w:bottom w:val="nil"/>
              <w:right w:val="double" w:sz="6" w:space="0" w:color="auto"/>
            </w:tcBorders>
            <w:shd w:val="clear" w:color="auto" w:fill="auto"/>
            <w:noWrap/>
          </w:tcPr>
          <w:p w:rsidR="000F2289" w:rsidRPr="00C65783" w:rsidRDefault="000F2289" w:rsidP="0020508B">
            <w:pPr>
              <w:rPr>
                <w:b w:val="0"/>
              </w:rPr>
            </w:pP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A.</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NỢ PHẢI TRẢ</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300</w:t>
            </w:r>
          </w:p>
        </w:tc>
        <w:tc>
          <w:tcPr>
            <w:tcW w:w="900" w:type="dxa"/>
            <w:tcBorders>
              <w:top w:val="nil"/>
              <w:left w:val="nil"/>
              <w:bottom w:val="nil"/>
              <w:right w:val="single" w:sz="4" w:space="0" w:color="auto"/>
            </w:tcBorders>
            <w:shd w:val="clear" w:color="auto" w:fill="auto"/>
          </w:tcPr>
          <w:p w:rsidR="000F2289" w:rsidRPr="00C65783" w:rsidRDefault="000F2289" w:rsidP="0020508B">
            <w:pPr>
              <w:rPr>
                <w:bCs/>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288.545.639.349</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252.010.465.419</w:t>
            </w:r>
          </w:p>
        </w:tc>
      </w:tr>
      <w:tr w:rsidR="000F2289" w:rsidRPr="00C65783" w:rsidTr="00DD42DC">
        <w:trPr>
          <w:trHeight w:val="201"/>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Nợ ngắn hạn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310</w:t>
            </w:r>
          </w:p>
        </w:tc>
        <w:tc>
          <w:tcPr>
            <w:tcW w:w="900" w:type="dxa"/>
            <w:tcBorders>
              <w:top w:val="nil"/>
              <w:left w:val="nil"/>
              <w:bottom w:val="nil"/>
              <w:right w:val="single" w:sz="4" w:space="0" w:color="auto"/>
            </w:tcBorders>
            <w:shd w:val="clear" w:color="auto" w:fill="auto"/>
          </w:tcPr>
          <w:p w:rsidR="000F2289" w:rsidRPr="00C65783" w:rsidRDefault="000F2289" w:rsidP="0020508B">
            <w:pPr>
              <w:rPr>
                <w:bCs/>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282.336.946.765</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242.911.855.771</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Vay và nợ ngắn hạn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V.08</w:t>
            </w: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129.765.334.154</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124.910.369.019</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trả người bán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312</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72.413.784.788</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37.275.180.159</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Người mua trả tiền trước</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313</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52.544.167.997</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54.834.750.470</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Thuế và các khoản phải nộp Nhà nước</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314</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V.09</w:t>
            </w: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7.406.855.111</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7.374.982.563</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trả người lao động</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315</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6.568.449.650</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3.773.707.047</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6.</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Chi phí phải trả</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316</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V.10</w:t>
            </w: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1.814.880.985</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360.809.174</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7.</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Phải trả nội bộ</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317</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28"/>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8.</w:t>
            </w:r>
          </w:p>
        </w:tc>
        <w:tc>
          <w:tcPr>
            <w:tcW w:w="378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Phải trả theo tiến độ kế hoạch hợp</w:t>
            </w:r>
          </w:p>
          <w:p w:rsidR="000F2289" w:rsidRPr="00C65783" w:rsidRDefault="000F2289" w:rsidP="00B44A1A">
            <w:pPr>
              <w:jc w:val="left"/>
              <w:rPr>
                <w:b w:val="0"/>
              </w:rPr>
            </w:pPr>
            <w:r w:rsidRPr="00C65783">
              <w:rPr>
                <w:b w:val="0"/>
              </w:rPr>
              <w:t>đồng xây dựng</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318</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ind w:left="620" w:hanging="620"/>
              <w:rPr>
                <w:b w:val="0"/>
              </w:rPr>
            </w:pPr>
            <w:r w:rsidRPr="00C65783">
              <w:rPr>
                <w:b w:val="0"/>
              </w:rPr>
              <w:t>9.</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ind w:left="18" w:hanging="18"/>
              <w:jc w:val="left"/>
              <w:rPr>
                <w:b w:val="0"/>
              </w:rPr>
            </w:pPr>
            <w:r w:rsidRPr="00C65783">
              <w:rPr>
                <w:b w:val="0"/>
              </w:rPr>
              <w:t>Các khoản phải trả, phải nộp ngắn hạn khác</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319</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bCs/>
              </w:rPr>
              <w:t>V.11</w:t>
            </w: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10.374.468.074</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12.780.166.333</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10.</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Dự phòng phải trả ngắn hạn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320</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11.</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Quỹ khen thưởng, phúc lợi</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323</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1.449.006.006</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1.601.891.006</w:t>
            </w:r>
          </w:p>
        </w:tc>
      </w:tr>
      <w:tr w:rsidR="000F2289" w:rsidRPr="00C65783" w:rsidTr="00DD42DC">
        <w:trPr>
          <w:trHeight w:val="226"/>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II.</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Nợ dài hạn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330</w:t>
            </w:r>
          </w:p>
        </w:tc>
        <w:tc>
          <w:tcPr>
            <w:tcW w:w="900" w:type="dxa"/>
            <w:tcBorders>
              <w:top w:val="nil"/>
              <w:left w:val="nil"/>
              <w:bottom w:val="nil"/>
              <w:right w:val="single" w:sz="4" w:space="0" w:color="auto"/>
            </w:tcBorders>
            <w:shd w:val="clear" w:color="auto" w:fill="auto"/>
          </w:tcPr>
          <w:p w:rsidR="000F2289" w:rsidRPr="00C65783" w:rsidRDefault="000F2289" w:rsidP="0020508B">
            <w:pPr>
              <w:rPr>
                <w:bCs/>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6.208.692.584</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9.098.609.648</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Phải trả dài hạn người bán</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Phải trả dài hạn nội bộ</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332</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Phải trả dài hạn khác</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333</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Vay và nợ dài hạn</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334</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r w:rsidRPr="00C65783">
              <w:rPr>
                <w:b w:val="0"/>
              </w:rPr>
              <w:t>V.12</w:t>
            </w: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6.208.692.584</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9.098.609.648</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Thuế thu nhập hoãn lại phải trả</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335</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lastRenderedPageBreak/>
              <w:t>6.</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Dự phòng trợ cấp mất việc làm</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336</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7.</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Dự phòng phải trả dài hạn</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337</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8.</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rPr>
              <w:t>Doanh thu chưa thực hiện</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338</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9.</w:t>
            </w:r>
          </w:p>
        </w:tc>
        <w:tc>
          <w:tcPr>
            <w:tcW w:w="3780" w:type="dxa"/>
            <w:tcBorders>
              <w:top w:val="nil"/>
              <w:left w:val="single" w:sz="4" w:space="0" w:color="auto"/>
              <w:bottom w:val="nil"/>
              <w:right w:val="single" w:sz="4" w:space="0" w:color="auto"/>
            </w:tcBorders>
            <w:shd w:val="clear" w:color="auto" w:fill="auto"/>
            <w:noWrap/>
            <w:vAlign w:val="bottom"/>
          </w:tcPr>
          <w:p w:rsidR="000F2289" w:rsidRPr="00C65783" w:rsidRDefault="000F2289" w:rsidP="00B44A1A">
            <w:pPr>
              <w:jc w:val="left"/>
              <w:rPr>
                <w:b w:val="0"/>
              </w:rPr>
            </w:pPr>
            <w:r w:rsidRPr="00C65783">
              <w:rPr>
                <w:b w:val="0"/>
                <w:lang w:val="vi-VN"/>
              </w:rPr>
              <w:t>Quỹ phát triển khoa học và công nghệ</w:t>
            </w:r>
          </w:p>
        </w:tc>
        <w:tc>
          <w:tcPr>
            <w:tcW w:w="720" w:type="dxa"/>
            <w:tcBorders>
              <w:top w:val="nil"/>
              <w:left w:val="nil"/>
              <w:bottom w:val="nil"/>
              <w:right w:val="single" w:sz="4" w:space="0" w:color="auto"/>
            </w:tcBorders>
            <w:shd w:val="clear" w:color="auto" w:fill="auto"/>
            <w:noWrap/>
            <w:vAlign w:val="bottom"/>
          </w:tcPr>
          <w:p w:rsidR="000F2289" w:rsidRPr="00C65783" w:rsidRDefault="000F2289" w:rsidP="0020508B">
            <w:pPr>
              <w:rPr>
                <w:b w:val="0"/>
              </w:rPr>
            </w:pPr>
            <w:r w:rsidRPr="00C65783">
              <w:rPr>
                <w:b w:val="0"/>
              </w:rPr>
              <w:t>339</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252"/>
        </w:trPr>
        <w:tc>
          <w:tcPr>
            <w:tcW w:w="720" w:type="dxa"/>
            <w:tcBorders>
              <w:top w:val="nil"/>
              <w:left w:val="double" w:sz="6" w:space="0" w:color="auto"/>
              <w:bottom w:val="nil"/>
              <w:right w:val="single" w:sz="4" w:space="0" w:color="auto"/>
            </w:tcBorders>
          </w:tcPr>
          <w:p w:rsidR="000F2289" w:rsidRPr="00C65783" w:rsidRDefault="000F2289" w:rsidP="0020508B">
            <w:pPr>
              <w:rPr>
                <w:b w:val="0"/>
              </w:rPr>
            </w:pP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B.</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VỐN CHỦ SỞ HỮU</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400</w:t>
            </w:r>
          </w:p>
        </w:tc>
        <w:tc>
          <w:tcPr>
            <w:tcW w:w="900" w:type="dxa"/>
            <w:tcBorders>
              <w:top w:val="nil"/>
              <w:left w:val="nil"/>
              <w:bottom w:val="nil"/>
              <w:right w:val="single" w:sz="4" w:space="0" w:color="auto"/>
            </w:tcBorders>
            <w:shd w:val="clear" w:color="auto" w:fill="auto"/>
          </w:tcPr>
          <w:p w:rsidR="000F2289" w:rsidRPr="00C65783" w:rsidRDefault="000F2289" w:rsidP="0020508B">
            <w:pPr>
              <w:rPr>
                <w:bCs/>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21.124.007.320</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31.089.730.954</w:t>
            </w:r>
          </w:p>
        </w:tc>
      </w:tr>
      <w:tr w:rsidR="000F2289" w:rsidRPr="00C65783" w:rsidTr="00DD42DC">
        <w:trPr>
          <w:trHeight w:val="80"/>
        </w:trPr>
        <w:tc>
          <w:tcPr>
            <w:tcW w:w="720" w:type="dxa"/>
            <w:tcBorders>
              <w:top w:val="nil"/>
              <w:left w:val="double" w:sz="6" w:space="0" w:color="auto"/>
              <w:bottom w:val="nil"/>
              <w:right w:val="single" w:sz="4" w:space="0" w:color="auto"/>
            </w:tcBorders>
          </w:tcPr>
          <w:p w:rsidR="000F2289" w:rsidRPr="00C65783" w:rsidRDefault="000F2289" w:rsidP="0020508B"/>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pPr>
          </w:p>
        </w:tc>
        <w:tc>
          <w:tcPr>
            <w:tcW w:w="720" w:type="dxa"/>
            <w:tcBorders>
              <w:top w:val="nil"/>
              <w:left w:val="nil"/>
              <w:bottom w:val="nil"/>
              <w:right w:val="single" w:sz="4" w:space="0" w:color="auto"/>
            </w:tcBorders>
            <w:shd w:val="clear" w:color="auto" w:fill="auto"/>
            <w:noWrap/>
          </w:tcPr>
          <w:p w:rsidR="000F2289" w:rsidRPr="00C65783" w:rsidRDefault="000F2289" w:rsidP="0020508B"/>
        </w:tc>
        <w:tc>
          <w:tcPr>
            <w:tcW w:w="900" w:type="dxa"/>
            <w:tcBorders>
              <w:top w:val="nil"/>
              <w:left w:val="nil"/>
              <w:bottom w:val="nil"/>
              <w:right w:val="single" w:sz="4" w:space="0" w:color="auto"/>
            </w:tcBorders>
            <w:shd w:val="clear" w:color="auto" w:fill="auto"/>
          </w:tcPr>
          <w:p w:rsidR="000F2289" w:rsidRPr="00C65783" w:rsidRDefault="000F2289" w:rsidP="0020508B"/>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pP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pP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Cs/>
              </w:rPr>
            </w:pPr>
            <w:r w:rsidRPr="00C65783">
              <w:rPr>
                <w:bCs/>
              </w:rPr>
              <w:t>I.</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Vốn chủ sở hữu</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410</w:t>
            </w:r>
          </w:p>
        </w:tc>
        <w:tc>
          <w:tcPr>
            <w:tcW w:w="900" w:type="dxa"/>
            <w:tcBorders>
              <w:top w:val="nil"/>
              <w:left w:val="nil"/>
              <w:bottom w:val="nil"/>
              <w:right w:val="single" w:sz="4" w:space="0" w:color="auto"/>
            </w:tcBorders>
            <w:shd w:val="clear" w:color="auto" w:fill="auto"/>
          </w:tcPr>
          <w:p w:rsidR="000F2289" w:rsidRPr="00C65783" w:rsidRDefault="000F2289" w:rsidP="0020508B">
            <w:r w:rsidRPr="00C65783">
              <w:rPr>
                <w:bCs/>
              </w:rPr>
              <w:t>V.13</w:t>
            </w: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Cs/>
              </w:rPr>
            </w:pPr>
            <w:r w:rsidRPr="00C65783">
              <w:rPr>
                <w:bCs/>
              </w:rPr>
              <w:t>21.124.007.320</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Cs/>
              </w:rPr>
            </w:pPr>
            <w:r w:rsidRPr="00C65783">
              <w:rPr>
                <w:bCs/>
              </w:rPr>
              <w:t>31.089.730.954</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Vốn đầu tư của chủ sở hữu</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411</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29.593.140.000</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29.593.140.000</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Thặng dư vốn cổ phần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412</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Vốn khác của chủ sở hữu</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413</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Cổ phiếu quỹ (*)</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414</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Chênh lệch đánh giá lại tài sản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415</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6.</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Chênh lệch tỷ giá hối đoái</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416</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7.</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Quỹ đầu tư phát triển</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417</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3.721.146.633</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3.721.146.633</w:t>
            </w:r>
          </w:p>
        </w:tc>
      </w:tr>
      <w:tr w:rsidR="000F2289" w:rsidRPr="00C65783" w:rsidTr="00DD42DC">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8.</w:t>
            </w:r>
          </w:p>
        </w:tc>
        <w:tc>
          <w:tcPr>
            <w:tcW w:w="3780" w:type="dxa"/>
            <w:tcBorders>
              <w:top w:val="nil"/>
              <w:left w:val="single" w:sz="4" w:space="0" w:color="auto"/>
              <w:bottom w:val="nil"/>
              <w:right w:val="single" w:sz="4" w:space="0" w:color="auto"/>
            </w:tcBorders>
            <w:shd w:val="clear" w:color="auto" w:fill="auto"/>
            <w:noWrap/>
          </w:tcPr>
          <w:p w:rsidR="000F2289" w:rsidRPr="00C65783" w:rsidRDefault="000F2289" w:rsidP="00B44A1A">
            <w:pPr>
              <w:jc w:val="left"/>
              <w:rPr>
                <w:b w:val="0"/>
              </w:rPr>
            </w:pPr>
            <w:r w:rsidRPr="00C65783">
              <w:rPr>
                <w:b w:val="0"/>
              </w:rPr>
              <w:t>Quỹ dự phòng tài chính</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418</w:t>
            </w:r>
          </w:p>
        </w:tc>
        <w:tc>
          <w:tcPr>
            <w:tcW w:w="900" w:type="dxa"/>
            <w:tcBorders>
              <w:top w:val="nil"/>
              <w:left w:val="nil"/>
              <w:bottom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668.124.305</w:t>
            </w:r>
          </w:p>
        </w:tc>
        <w:tc>
          <w:tcPr>
            <w:tcW w:w="2014"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668.124.305</w:t>
            </w:r>
          </w:p>
        </w:tc>
      </w:tr>
      <w:tr w:rsidR="000F2289" w:rsidRPr="00C65783" w:rsidTr="00DD42DC">
        <w:trPr>
          <w:trHeight w:val="300"/>
        </w:trPr>
        <w:tc>
          <w:tcPr>
            <w:tcW w:w="720" w:type="dxa"/>
            <w:tcBorders>
              <w:top w:val="nil"/>
              <w:left w:val="double" w:sz="6" w:space="0" w:color="auto"/>
              <w:right w:val="single" w:sz="4" w:space="0" w:color="auto"/>
            </w:tcBorders>
          </w:tcPr>
          <w:p w:rsidR="000F2289" w:rsidRPr="00C65783" w:rsidRDefault="000F2289" w:rsidP="0020508B">
            <w:pPr>
              <w:rPr>
                <w:b w:val="0"/>
              </w:rPr>
            </w:pPr>
            <w:r w:rsidRPr="00C65783">
              <w:rPr>
                <w:b w:val="0"/>
              </w:rPr>
              <w:t>10.</w:t>
            </w:r>
          </w:p>
        </w:tc>
        <w:tc>
          <w:tcPr>
            <w:tcW w:w="3780" w:type="dxa"/>
            <w:tcBorders>
              <w:top w:val="nil"/>
              <w:left w:val="single" w:sz="4" w:space="0" w:color="auto"/>
              <w:right w:val="single" w:sz="4" w:space="0" w:color="auto"/>
            </w:tcBorders>
            <w:shd w:val="clear" w:color="auto" w:fill="auto"/>
            <w:noWrap/>
          </w:tcPr>
          <w:p w:rsidR="000F2289" w:rsidRPr="00C65783" w:rsidRDefault="000F2289" w:rsidP="00B44A1A">
            <w:pPr>
              <w:jc w:val="left"/>
              <w:rPr>
                <w:b w:val="0"/>
              </w:rPr>
            </w:pPr>
            <w:r w:rsidRPr="00C65783">
              <w:rPr>
                <w:b w:val="0"/>
              </w:rPr>
              <w:t>Lợi nhuận sau thuế chưa phân phối</w:t>
            </w:r>
          </w:p>
        </w:tc>
        <w:tc>
          <w:tcPr>
            <w:tcW w:w="720" w:type="dxa"/>
            <w:tcBorders>
              <w:top w:val="nil"/>
              <w:left w:val="nil"/>
              <w:right w:val="single" w:sz="4" w:space="0" w:color="auto"/>
            </w:tcBorders>
            <w:shd w:val="clear" w:color="auto" w:fill="auto"/>
            <w:noWrap/>
          </w:tcPr>
          <w:p w:rsidR="000F2289" w:rsidRPr="00C65783" w:rsidRDefault="000F2289" w:rsidP="0020508B">
            <w:pPr>
              <w:rPr>
                <w:b w:val="0"/>
              </w:rPr>
            </w:pPr>
            <w:r w:rsidRPr="00C65783">
              <w:rPr>
                <w:b w:val="0"/>
              </w:rPr>
              <w:t>420</w:t>
            </w:r>
          </w:p>
        </w:tc>
        <w:tc>
          <w:tcPr>
            <w:tcW w:w="900" w:type="dxa"/>
            <w:tcBorders>
              <w:top w:val="nil"/>
              <w:left w:val="nil"/>
              <w:right w:val="single" w:sz="4" w:space="0" w:color="auto"/>
            </w:tcBorders>
            <w:shd w:val="clear" w:color="auto" w:fill="auto"/>
          </w:tcPr>
          <w:p w:rsidR="000F2289" w:rsidRPr="00C65783" w:rsidRDefault="000F2289" w:rsidP="0020508B">
            <w:pPr>
              <w:rPr>
                <w:b w:val="0"/>
              </w:rPr>
            </w:pPr>
          </w:p>
        </w:tc>
        <w:tc>
          <w:tcPr>
            <w:tcW w:w="2036" w:type="dxa"/>
            <w:tcBorders>
              <w:top w:val="nil"/>
              <w:left w:val="nil"/>
              <w:right w:val="single" w:sz="4" w:space="0" w:color="auto"/>
            </w:tcBorders>
            <w:shd w:val="clear" w:color="auto" w:fill="auto"/>
            <w:noWrap/>
          </w:tcPr>
          <w:p w:rsidR="000F2289" w:rsidRPr="00C65783" w:rsidRDefault="000F2289" w:rsidP="0020508B">
            <w:pPr>
              <w:jc w:val="right"/>
              <w:rPr>
                <w:b w:val="0"/>
              </w:rPr>
            </w:pPr>
            <w:r w:rsidRPr="00C65783">
              <w:rPr>
                <w:b w:val="0"/>
              </w:rPr>
              <w:t>(12.858.403.618)</w:t>
            </w:r>
          </w:p>
        </w:tc>
        <w:tc>
          <w:tcPr>
            <w:tcW w:w="2014" w:type="dxa"/>
            <w:tcBorders>
              <w:top w:val="nil"/>
              <w:left w:val="nil"/>
              <w:right w:val="double" w:sz="6" w:space="0" w:color="auto"/>
            </w:tcBorders>
            <w:shd w:val="clear" w:color="auto" w:fill="auto"/>
            <w:noWrap/>
          </w:tcPr>
          <w:p w:rsidR="000F2289" w:rsidRPr="00C65783" w:rsidRDefault="000F2289" w:rsidP="0020508B">
            <w:pPr>
              <w:jc w:val="right"/>
              <w:rPr>
                <w:b w:val="0"/>
              </w:rPr>
            </w:pPr>
            <w:r w:rsidRPr="00C65783">
              <w:rPr>
                <w:b w:val="0"/>
              </w:rPr>
              <w:t>(2.892.679.984)</w:t>
            </w:r>
          </w:p>
        </w:tc>
      </w:tr>
      <w:tr w:rsidR="000F2289" w:rsidRPr="00C65783" w:rsidTr="00DD42DC">
        <w:trPr>
          <w:trHeight w:val="300"/>
        </w:trPr>
        <w:tc>
          <w:tcPr>
            <w:tcW w:w="720" w:type="dxa"/>
            <w:tcBorders>
              <w:left w:val="double" w:sz="6" w:space="0" w:color="auto"/>
              <w:bottom w:val="nil"/>
              <w:right w:val="single" w:sz="4" w:space="0" w:color="auto"/>
            </w:tcBorders>
          </w:tcPr>
          <w:p w:rsidR="000F2289" w:rsidRPr="00C65783" w:rsidRDefault="000F2289" w:rsidP="0020508B">
            <w:pPr>
              <w:rPr>
                <w:bCs/>
              </w:rPr>
            </w:pPr>
            <w:r w:rsidRPr="00C65783">
              <w:rPr>
                <w:bCs/>
              </w:rPr>
              <w:t>II.</w:t>
            </w:r>
          </w:p>
        </w:tc>
        <w:tc>
          <w:tcPr>
            <w:tcW w:w="3780" w:type="dxa"/>
            <w:tcBorders>
              <w:left w:val="single" w:sz="4" w:space="0" w:color="auto"/>
              <w:bottom w:val="nil"/>
              <w:right w:val="single" w:sz="4" w:space="0" w:color="auto"/>
            </w:tcBorders>
            <w:shd w:val="clear" w:color="auto" w:fill="auto"/>
            <w:noWrap/>
          </w:tcPr>
          <w:p w:rsidR="000F2289" w:rsidRPr="00C65783" w:rsidRDefault="000F2289" w:rsidP="00B44A1A">
            <w:pPr>
              <w:jc w:val="left"/>
              <w:rPr>
                <w:bCs/>
              </w:rPr>
            </w:pPr>
            <w:r w:rsidRPr="00C65783">
              <w:rPr>
                <w:bCs/>
              </w:rPr>
              <w:t>Nguồn kinh phí và quỹ khác</w:t>
            </w:r>
          </w:p>
        </w:tc>
        <w:tc>
          <w:tcPr>
            <w:tcW w:w="720" w:type="dxa"/>
            <w:tcBorders>
              <w:left w:val="nil"/>
              <w:bottom w:val="nil"/>
              <w:right w:val="single" w:sz="4" w:space="0" w:color="auto"/>
            </w:tcBorders>
            <w:shd w:val="clear" w:color="auto" w:fill="auto"/>
            <w:noWrap/>
          </w:tcPr>
          <w:p w:rsidR="000F2289" w:rsidRPr="00C65783" w:rsidRDefault="000F2289" w:rsidP="0020508B">
            <w:pPr>
              <w:rPr>
                <w:bCs/>
              </w:rPr>
            </w:pPr>
            <w:r w:rsidRPr="00C65783">
              <w:rPr>
                <w:bCs/>
              </w:rPr>
              <w:t>430</w:t>
            </w:r>
          </w:p>
        </w:tc>
        <w:tc>
          <w:tcPr>
            <w:tcW w:w="900" w:type="dxa"/>
            <w:tcBorders>
              <w:left w:val="nil"/>
              <w:bottom w:val="nil"/>
              <w:right w:val="single" w:sz="4" w:space="0" w:color="auto"/>
            </w:tcBorders>
            <w:shd w:val="clear" w:color="auto" w:fill="auto"/>
          </w:tcPr>
          <w:p w:rsidR="000F2289" w:rsidRPr="00C65783" w:rsidRDefault="000F2289" w:rsidP="0020508B">
            <w:pPr>
              <w:rPr>
                <w:b w:val="0"/>
                <w:bCs/>
              </w:rPr>
            </w:pPr>
          </w:p>
        </w:tc>
        <w:tc>
          <w:tcPr>
            <w:tcW w:w="2036" w:type="dxa"/>
            <w:tcBorders>
              <w:left w:val="nil"/>
              <w:bottom w:val="nil"/>
              <w:right w:val="single" w:sz="4" w:space="0" w:color="auto"/>
            </w:tcBorders>
            <w:shd w:val="clear" w:color="auto" w:fill="auto"/>
            <w:noWrap/>
          </w:tcPr>
          <w:p w:rsidR="000F2289" w:rsidRPr="00C65783" w:rsidRDefault="000F2289" w:rsidP="0020508B">
            <w:pPr>
              <w:jc w:val="right"/>
              <w:rPr>
                <w:b w:val="0"/>
                <w:bCs/>
              </w:rPr>
            </w:pPr>
            <w:r w:rsidRPr="00C65783">
              <w:rPr>
                <w:b w:val="0"/>
                <w:bCs/>
              </w:rPr>
              <w:t>-</w:t>
            </w:r>
          </w:p>
        </w:tc>
        <w:tc>
          <w:tcPr>
            <w:tcW w:w="2014" w:type="dxa"/>
            <w:tcBorders>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w:t>
            </w:r>
          </w:p>
        </w:tc>
      </w:tr>
      <w:tr w:rsidR="000F2289" w:rsidRPr="00C65783" w:rsidTr="00DD42DC">
        <w:trPr>
          <w:trHeight w:val="333"/>
        </w:trPr>
        <w:tc>
          <w:tcPr>
            <w:tcW w:w="720" w:type="dxa"/>
            <w:tcBorders>
              <w:top w:val="nil"/>
              <w:left w:val="double" w:sz="6" w:space="0" w:color="auto"/>
              <w:bottom w:val="double" w:sz="6" w:space="0" w:color="auto"/>
              <w:right w:val="single" w:sz="4" w:space="0" w:color="auto"/>
            </w:tcBorders>
          </w:tcPr>
          <w:p w:rsidR="000F2289" w:rsidRPr="00C65783" w:rsidRDefault="000F2289" w:rsidP="0020508B">
            <w:pPr>
              <w:rPr>
                <w:b w:val="0"/>
                <w:bCs/>
              </w:rPr>
            </w:pPr>
          </w:p>
        </w:tc>
        <w:tc>
          <w:tcPr>
            <w:tcW w:w="3780" w:type="dxa"/>
            <w:tcBorders>
              <w:top w:val="nil"/>
              <w:left w:val="single" w:sz="4" w:space="0" w:color="auto"/>
              <w:bottom w:val="double" w:sz="6" w:space="0" w:color="auto"/>
              <w:right w:val="single" w:sz="4" w:space="0" w:color="auto"/>
            </w:tcBorders>
            <w:shd w:val="clear" w:color="auto" w:fill="auto"/>
            <w:noWrap/>
            <w:vAlign w:val="center"/>
          </w:tcPr>
          <w:p w:rsidR="000F2289" w:rsidRPr="00C65783" w:rsidRDefault="000F2289" w:rsidP="00B44A1A">
            <w:pPr>
              <w:jc w:val="left"/>
              <w:rPr>
                <w:bCs/>
              </w:rPr>
            </w:pPr>
            <w:r w:rsidRPr="00C65783">
              <w:rPr>
                <w:bCs/>
              </w:rPr>
              <w:t>TỔNG CỘNG NGUỒN VỐN</w:t>
            </w:r>
          </w:p>
        </w:tc>
        <w:tc>
          <w:tcPr>
            <w:tcW w:w="720" w:type="dxa"/>
            <w:tcBorders>
              <w:top w:val="nil"/>
              <w:left w:val="nil"/>
              <w:bottom w:val="double" w:sz="6" w:space="0" w:color="auto"/>
              <w:right w:val="single" w:sz="4" w:space="0" w:color="auto"/>
            </w:tcBorders>
            <w:shd w:val="clear" w:color="auto" w:fill="auto"/>
            <w:noWrap/>
            <w:vAlign w:val="center"/>
          </w:tcPr>
          <w:p w:rsidR="000F2289" w:rsidRPr="00C65783" w:rsidRDefault="000F2289" w:rsidP="0020508B">
            <w:pPr>
              <w:rPr>
                <w:bCs/>
              </w:rPr>
            </w:pPr>
            <w:r w:rsidRPr="00C65783">
              <w:rPr>
                <w:bCs/>
              </w:rPr>
              <w:t>440</w:t>
            </w:r>
          </w:p>
        </w:tc>
        <w:tc>
          <w:tcPr>
            <w:tcW w:w="900" w:type="dxa"/>
            <w:tcBorders>
              <w:top w:val="nil"/>
              <w:left w:val="nil"/>
              <w:bottom w:val="double" w:sz="6" w:space="0" w:color="auto"/>
              <w:right w:val="single" w:sz="4" w:space="0" w:color="auto"/>
            </w:tcBorders>
            <w:shd w:val="clear" w:color="auto" w:fill="auto"/>
            <w:vAlign w:val="center"/>
          </w:tcPr>
          <w:p w:rsidR="000F2289" w:rsidRPr="00C65783" w:rsidRDefault="000F2289" w:rsidP="0020508B">
            <w:pPr>
              <w:rPr>
                <w:bCs/>
              </w:rPr>
            </w:pPr>
          </w:p>
        </w:tc>
        <w:tc>
          <w:tcPr>
            <w:tcW w:w="2036" w:type="dxa"/>
            <w:tcBorders>
              <w:top w:val="nil"/>
              <w:left w:val="nil"/>
              <w:bottom w:val="double" w:sz="6" w:space="0" w:color="auto"/>
              <w:right w:val="single" w:sz="4" w:space="0" w:color="auto"/>
            </w:tcBorders>
            <w:shd w:val="clear" w:color="auto" w:fill="auto"/>
            <w:noWrap/>
            <w:vAlign w:val="center"/>
          </w:tcPr>
          <w:p w:rsidR="000F2289" w:rsidRPr="00C65783" w:rsidRDefault="000F2289" w:rsidP="0020508B">
            <w:pPr>
              <w:jc w:val="right"/>
              <w:rPr>
                <w:bCs/>
              </w:rPr>
            </w:pPr>
            <w:r w:rsidRPr="00C65783">
              <w:rPr>
                <w:bCs/>
              </w:rPr>
              <w:t>309.669.646.669</w:t>
            </w:r>
          </w:p>
        </w:tc>
        <w:tc>
          <w:tcPr>
            <w:tcW w:w="2014" w:type="dxa"/>
            <w:tcBorders>
              <w:top w:val="nil"/>
              <w:left w:val="nil"/>
              <w:bottom w:val="double" w:sz="6" w:space="0" w:color="auto"/>
              <w:right w:val="double" w:sz="6" w:space="0" w:color="auto"/>
            </w:tcBorders>
            <w:shd w:val="clear" w:color="auto" w:fill="auto"/>
            <w:noWrap/>
            <w:vAlign w:val="center"/>
          </w:tcPr>
          <w:p w:rsidR="000F2289" w:rsidRPr="00C65783" w:rsidRDefault="000F2289" w:rsidP="0020508B">
            <w:pPr>
              <w:jc w:val="right"/>
              <w:rPr>
                <w:bCs/>
              </w:rPr>
            </w:pPr>
            <w:r w:rsidRPr="00C65783">
              <w:rPr>
                <w:bCs/>
              </w:rPr>
              <w:t>283.100.196.373</w:t>
            </w:r>
          </w:p>
        </w:tc>
      </w:tr>
    </w:tbl>
    <w:p w:rsidR="000F2289" w:rsidRPr="00C65783" w:rsidRDefault="000F2289" w:rsidP="000F2289">
      <w:pPr>
        <w:ind w:left="709" w:hanging="709"/>
        <w:rPr>
          <w:b w:val="0"/>
        </w:rPr>
      </w:pPr>
    </w:p>
    <w:p w:rsidR="000F2289" w:rsidRPr="00C65783" w:rsidRDefault="000F2289" w:rsidP="000F2289">
      <w:pPr>
        <w:ind w:left="709" w:hanging="709"/>
      </w:pPr>
      <w:r w:rsidRPr="00C65783">
        <w:t>CHỈ TIÊU NGOÀI BẢNG CÂN ĐỐI KẾ TOÁN</w:t>
      </w:r>
    </w:p>
    <w:p w:rsidR="000F2289" w:rsidRPr="00C65783" w:rsidRDefault="000F2289" w:rsidP="000F2289">
      <w:pPr>
        <w:ind w:left="709" w:hanging="709"/>
        <w:rPr>
          <w:b w:val="0"/>
        </w:rPr>
      </w:pPr>
    </w:p>
    <w:tbl>
      <w:tblPr>
        <w:tblW w:w="9332" w:type="dxa"/>
        <w:tblInd w:w="136" w:type="dxa"/>
        <w:tblLook w:val="0000"/>
      </w:tblPr>
      <w:tblGrid>
        <w:gridCol w:w="603"/>
        <w:gridCol w:w="4225"/>
        <w:gridCol w:w="953"/>
        <w:gridCol w:w="1751"/>
        <w:gridCol w:w="1800"/>
      </w:tblGrid>
      <w:tr w:rsidR="000F2289" w:rsidRPr="00C65783" w:rsidTr="0020508B">
        <w:trPr>
          <w:trHeight w:val="615"/>
        </w:trPr>
        <w:tc>
          <w:tcPr>
            <w:tcW w:w="604"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36" w:right="-109"/>
              <w:rPr>
                <w:b w:val="0"/>
                <w:iCs/>
              </w:rPr>
            </w:pPr>
            <w:r w:rsidRPr="00C65783">
              <w:rPr>
                <w:b w:val="0"/>
                <w:iCs/>
              </w:rPr>
              <w:t>STT</w:t>
            </w:r>
          </w:p>
        </w:tc>
        <w:tc>
          <w:tcPr>
            <w:tcW w:w="4288" w:type="dxa"/>
            <w:tcBorders>
              <w:top w:val="double" w:sz="6" w:space="0" w:color="auto"/>
              <w:left w:val="single" w:sz="4" w:space="0" w:color="auto"/>
              <w:bottom w:val="single" w:sz="4" w:space="0" w:color="auto"/>
              <w:right w:val="single" w:sz="4" w:space="0" w:color="auto"/>
            </w:tcBorders>
            <w:vAlign w:val="center"/>
          </w:tcPr>
          <w:p w:rsidR="000F2289" w:rsidRPr="00C65783" w:rsidRDefault="000F2289" w:rsidP="0020508B">
            <w:pPr>
              <w:rPr>
                <w:b w:val="0"/>
                <w:iCs/>
              </w:rPr>
            </w:pPr>
            <w:r w:rsidRPr="00C65783">
              <w:rPr>
                <w:b w:val="0"/>
                <w:iCs/>
              </w:rPr>
              <w:t>CHỈ TIÊU</w:t>
            </w:r>
          </w:p>
        </w:tc>
        <w:tc>
          <w:tcPr>
            <w:tcW w:w="889" w:type="dxa"/>
            <w:tcBorders>
              <w:top w:val="double" w:sz="6" w:space="0" w:color="auto"/>
              <w:left w:val="single" w:sz="4" w:space="0" w:color="auto"/>
              <w:bottom w:val="single" w:sz="4" w:space="0" w:color="auto"/>
              <w:right w:val="single" w:sz="4" w:space="0" w:color="auto"/>
            </w:tcBorders>
            <w:shd w:val="clear" w:color="auto" w:fill="auto"/>
            <w:vAlign w:val="center"/>
          </w:tcPr>
          <w:p w:rsidR="000F2289" w:rsidRPr="00C65783" w:rsidRDefault="000F2289" w:rsidP="0020508B">
            <w:pPr>
              <w:rPr>
                <w:b w:val="0"/>
                <w:iCs/>
              </w:rPr>
            </w:pPr>
            <w:r w:rsidRPr="00C65783">
              <w:rPr>
                <w:b w:val="0"/>
                <w:iCs/>
              </w:rPr>
              <w:t>Thuyết minh</w:t>
            </w:r>
          </w:p>
        </w:tc>
        <w:tc>
          <w:tcPr>
            <w:tcW w:w="1751"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ind w:left="-8" w:right="-75" w:hanging="113"/>
              <w:rPr>
                <w:b w:val="0"/>
                <w:iCs/>
              </w:rPr>
            </w:pPr>
            <w:r w:rsidRPr="00C65783">
              <w:rPr>
                <w:b w:val="0"/>
                <w:iCs/>
              </w:rPr>
              <w:t>Số cuối năm</w:t>
            </w:r>
          </w:p>
        </w:tc>
        <w:tc>
          <w:tcPr>
            <w:tcW w:w="1800" w:type="dxa"/>
            <w:tcBorders>
              <w:top w:val="double" w:sz="6" w:space="0" w:color="auto"/>
              <w:left w:val="nil"/>
              <w:bottom w:val="single" w:sz="4" w:space="0" w:color="auto"/>
              <w:right w:val="double" w:sz="6" w:space="0" w:color="auto"/>
            </w:tcBorders>
            <w:shd w:val="clear" w:color="auto" w:fill="auto"/>
            <w:noWrap/>
            <w:vAlign w:val="center"/>
          </w:tcPr>
          <w:p w:rsidR="000F2289" w:rsidRPr="00C65783" w:rsidRDefault="000F2289" w:rsidP="0020508B">
            <w:pPr>
              <w:rPr>
                <w:b w:val="0"/>
                <w:iCs/>
              </w:rPr>
            </w:pPr>
            <w:r w:rsidRPr="00C65783">
              <w:rPr>
                <w:b w:val="0"/>
                <w:iCs/>
              </w:rPr>
              <w:t>Số đầu năm</w:t>
            </w:r>
          </w:p>
        </w:tc>
      </w:tr>
      <w:tr w:rsidR="000F2289" w:rsidRPr="00C65783" w:rsidTr="0020508B">
        <w:trPr>
          <w:trHeight w:val="300"/>
        </w:trPr>
        <w:tc>
          <w:tcPr>
            <w:tcW w:w="604" w:type="dxa"/>
            <w:tcBorders>
              <w:top w:val="nil"/>
              <w:left w:val="double" w:sz="6" w:space="0" w:color="auto"/>
              <w:bottom w:val="nil"/>
              <w:right w:val="single" w:sz="4" w:space="0" w:color="auto"/>
            </w:tcBorders>
            <w:vAlign w:val="center"/>
          </w:tcPr>
          <w:p w:rsidR="000F2289" w:rsidRPr="00C65783" w:rsidRDefault="000F2289" w:rsidP="0020508B">
            <w:pPr>
              <w:rPr>
                <w:b w:val="0"/>
              </w:rPr>
            </w:pPr>
          </w:p>
        </w:tc>
        <w:tc>
          <w:tcPr>
            <w:tcW w:w="4288" w:type="dxa"/>
            <w:tcBorders>
              <w:top w:val="nil"/>
              <w:left w:val="single" w:sz="4" w:space="0" w:color="auto"/>
              <w:bottom w:val="nil"/>
              <w:right w:val="single" w:sz="4" w:space="0" w:color="auto"/>
            </w:tcBorders>
            <w:vAlign w:val="center"/>
          </w:tcPr>
          <w:p w:rsidR="000F2289" w:rsidRPr="00C65783" w:rsidRDefault="000F2289" w:rsidP="0020508B">
            <w:pPr>
              <w:rPr>
                <w:b w:val="0"/>
              </w:rPr>
            </w:pPr>
          </w:p>
        </w:tc>
        <w:tc>
          <w:tcPr>
            <w:tcW w:w="889" w:type="dxa"/>
            <w:tcBorders>
              <w:top w:val="nil"/>
              <w:left w:val="single" w:sz="4" w:space="0" w:color="auto"/>
              <w:bottom w:val="nil"/>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20508B">
        <w:trPr>
          <w:trHeight w:val="300"/>
        </w:trPr>
        <w:tc>
          <w:tcPr>
            <w:tcW w:w="604"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4288" w:type="dxa"/>
            <w:tcBorders>
              <w:top w:val="nil"/>
              <w:left w:val="single" w:sz="4" w:space="0" w:color="auto"/>
              <w:bottom w:val="nil"/>
              <w:right w:val="single" w:sz="4" w:space="0" w:color="auto"/>
            </w:tcBorders>
          </w:tcPr>
          <w:p w:rsidR="000F2289" w:rsidRPr="00C65783" w:rsidRDefault="000F2289" w:rsidP="00B44A1A">
            <w:pPr>
              <w:jc w:val="left"/>
              <w:rPr>
                <w:b w:val="0"/>
              </w:rPr>
            </w:pPr>
            <w:r w:rsidRPr="00C65783">
              <w:rPr>
                <w:b w:val="0"/>
              </w:rPr>
              <w:t>Tài sản thuê ngoài</w:t>
            </w:r>
          </w:p>
        </w:tc>
        <w:tc>
          <w:tcPr>
            <w:tcW w:w="889" w:type="dxa"/>
            <w:tcBorders>
              <w:top w:val="nil"/>
              <w:left w:val="single" w:sz="4" w:space="0" w:color="auto"/>
              <w:bottom w:val="nil"/>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8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20508B">
        <w:trPr>
          <w:trHeight w:val="300"/>
        </w:trPr>
        <w:tc>
          <w:tcPr>
            <w:tcW w:w="604"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4288" w:type="dxa"/>
            <w:tcBorders>
              <w:top w:val="nil"/>
              <w:left w:val="single" w:sz="4" w:space="0" w:color="auto"/>
              <w:bottom w:val="nil"/>
              <w:right w:val="single" w:sz="4" w:space="0" w:color="auto"/>
            </w:tcBorders>
          </w:tcPr>
          <w:p w:rsidR="000F2289" w:rsidRPr="00C65783" w:rsidRDefault="000F2289" w:rsidP="00B44A1A">
            <w:pPr>
              <w:jc w:val="left"/>
              <w:rPr>
                <w:b w:val="0"/>
              </w:rPr>
            </w:pPr>
            <w:r w:rsidRPr="00C65783">
              <w:rPr>
                <w:b w:val="0"/>
              </w:rPr>
              <w:t>Vật tư, hàng hóa nhận giữ hộ, nhận gia công</w:t>
            </w:r>
          </w:p>
        </w:tc>
        <w:tc>
          <w:tcPr>
            <w:tcW w:w="889" w:type="dxa"/>
            <w:tcBorders>
              <w:top w:val="nil"/>
              <w:left w:val="single" w:sz="4" w:space="0" w:color="auto"/>
              <w:bottom w:val="nil"/>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8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20508B">
        <w:trPr>
          <w:trHeight w:val="300"/>
        </w:trPr>
        <w:tc>
          <w:tcPr>
            <w:tcW w:w="604"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4288" w:type="dxa"/>
            <w:tcBorders>
              <w:top w:val="nil"/>
              <w:left w:val="single" w:sz="4" w:space="0" w:color="auto"/>
              <w:bottom w:val="nil"/>
              <w:right w:val="single" w:sz="4" w:space="0" w:color="auto"/>
            </w:tcBorders>
          </w:tcPr>
          <w:p w:rsidR="000F2289" w:rsidRPr="00C65783" w:rsidRDefault="000F2289" w:rsidP="00B44A1A">
            <w:pPr>
              <w:jc w:val="left"/>
              <w:rPr>
                <w:b w:val="0"/>
              </w:rPr>
            </w:pPr>
            <w:r w:rsidRPr="00C65783">
              <w:rPr>
                <w:b w:val="0"/>
              </w:rPr>
              <w:t>Hàng hóa nhận bán hộ, nhận ký gửi, ký cược</w:t>
            </w:r>
          </w:p>
        </w:tc>
        <w:tc>
          <w:tcPr>
            <w:tcW w:w="889" w:type="dxa"/>
            <w:tcBorders>
              <w:top w:val="nil"/>
              <w:left w:val="single" w:sz="4" w:space="0" w:color="auto"/>
              <w:bottom w:val="nil"/>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8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20508B">
        <w:trPr>
          <w:trHeight w:val="300"/>
        </w:trPr>
        <w:tc>
          <w:tcPr>
            <w:tcW w:w="604"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4288" w:type="dxa"/>
            <w:tcBorders>
              <w:top w:val="nil"/>
              <w:left w:val="single" w:sz="4" w:space="0" w:color="auto"/>
              <w:bottom w:val="nil"/>
              <w:right w:val="single" w:sz="4" w:space="0" w:color="auto"/>
            </w:tcBorders>
          </w:tcPr>
          <w:p w:rsidR="000F2289" w:rsidRPr="00C65783" w:rsidRDefault="000F2289" w:rsidP="00B44A1A">
            <w:pPr>
              <w:jc w:val="left"/>
              <w:rPr>
                <w:b w:val="0"/>
              </w:rPr>
            </w:pPr>
            <w:r w:rsidRPr="00C65783">
              <w:rPr>
                <w:b w:val="0"/>
              </w:rPr>
              <w:t>Nợ khó đòi đã xử lý</w:t>
            </w:r>
          </w:p>
        </w:tc>
        <w:tc>
          <w:tcPr>
            <w:tcW w:w="889" w:type="dxa"/>
            <w:tcBorders>
              <w:top w:val="nil"/>
              <w:left w:val="single" w:sz="4" w:space="0" w:color="auto"/>
              <w:bottom w:val="nil"/>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8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20508B">
        <w:trPr>
          <w:trHeight w:val="300"/>
        </w:trPr>
        <w:tc>
          <w:tcPr>
            <w:tcW w:w="604"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4288" w:type="dxa"/>
            <w:tcBorders>
              <w:top w:val="nil"/>
              <w:left w:val="single" w:sz="4" w:space="0" w:color="auto"/>
              <w:bottom w:val="nil"/>
              <w:right w:val="single" w:sz="4" w:space="0" w:color="auto"/>
            </w:tcBorders>
          </w:tcPr>
          <w:p w:rsidR="000F2289" w:rsidRPr="00C65783" w:rsidRDefault="000F2289" w:rsidP="00B44A1A">
            <w:pPr>
              <w:jc w:val="left"/>
              <w:rPr>
                <w:b w:val="0"/>
              </w:rPr>
            </w:pPr>
            <w:r w:rsidRPr="00C65783">
              <w:rPr>
                <w:b w:val="0"/>
              </w:rPr>
              <w:t>Ngoại tệ các loại</w:t>
            </w:r>
          </w:p>
        </w:tc>
        <w:tc>
          <w:tcPr>
            <w:tcW w:w="889" w:type="dxa"/>
            <w:tcBorders>
              <w:top w:val="nil"/>
              <w:left w:val="single" w:sz="4" w:space="0" w:color="auto"/>
              <w:bottom w:val="nil"/>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8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20508B">
        <w:trPr>
          <w:trHeight w:val="315"/>
        </w:trPr>
        <w:tc>
          <w:tcPr>
            <w:tcW w:w="604" w:type="dxa"/>
            <w:tcBorders>
              <w:top w:val="nil"/>
              <w:left w:val="double" w:sz="6" w:space="0" w:color="auto"/>
              <w:bottom w:val="double" w:sz="6" w:space="0" w:color="auto"/>
              <w:right w:val="single" w:sz="4" w:space="0" w:color="auto"/>
            </w:tcBorders>
          </w:tcPr>
          <w:p w:rsidR="000F2289" w:rsidRPr="00C65783" w:rsidRDefault="000F2289" w:rsidP="0020508B">
            <w:pPr>
              <w:rPr>
                <w:b w:val="0"/>
              </w:rPr>
            </w:pPr>
            <w:r w:rsidRPr="00C65783">
              <w:rPr>
                <w:b w:val="0"/>
              </w:rPr>
              <w:t>6.</w:t>
            </w:r>
          </w:p>
        </w:tc>
        <w:tc>
          <w:tcPr>
            <w:tcW w:w="4288" w:type="dxa"/>
            <w:tcBorders>
              <w:top w:val="nil"/>
              <w:left w:val="single" w:sz="4" w:space="0" w:color="auto"/>
              <w:bottom w:val="double" w:sz="6" w:space="0" w:color="auto"/>
              <w:right w:val="single" w:sz="4" w:space="0" w:color="auto"/>
            </w:tcBorders>
          </w:tcPr>
          <w:p w:rsidR="000F2289" w:rsidRPr="00C65783" w:rsidRDefault="000F2289" w:rsidP="00B44A1A">
            <w:pPr>
              <w:jc w:val="left"/>
              <w:rPr>
                <w:b w:val="0"/>
              </w:rPr>
            </w:pPr>
            <w:r w:rsidRPr="00C65783">
              <w:rPr>
                <w:b w:val="0"/>
              </w:rPr>
              <w:t>Dự toán chi sự nghiệp, dự án</w:t>
            </w:r>
          </w:p>
        </w:tc>
        <w:tc>
          <w:tcPr>
            <w:tcW w:w="889" w:type="dxa"/>
            <w:tcBorders>
              <w:top w:val="nil"/>
              <w:left w:val="single" w:sz="4" w:space="0" w:color="auto"/>
              <w:bottom w:val="double" w:sz="6" w:space="0" w:color="auto"/>
              <w:right w:val="single" w:sz="4" w:space="0" w:color="auto"/>
            </w:tcBorders>
            <w:shd w:val="clear" w:color="auto" w:fill="auto"/>
            <w:noWrap/>
            <w:vAlign w:val="center"/>
          </w:tcPr>
          <w:p w:rsidR="000F2289" w:rsidRPr="00C65783" w:rsidRDefault="000F2289" w:rsidP="0020508B">
            <w:pPr>
              <w:rPr>
                <w:b w:val="0"/>
              </w:rPr>
            </w:pPr>
          </w:p>
        </w:tc>
        <w:tc>
          <w:tcPr>
            <w:tcW w:w="1751" w:type="dxa"/>
            <w:tcBorders>
              <w:top w:val="nil"/>
              <w:left w:val="nil"/>
              <w:bottom w:val="double" w:sz="6" w:space="0" w:color="auto"/>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800" w:type="dxa"/>
            <w:tcBorders>
              <w:top w:val="nil"/>
              <w:left w:val="nil"/>
              <w:bottom w:val="double" w:sz="6" w:space="0" w:color="auto"/>
              <w:right w:val="double" w:sz="6" w:space="0" w:color="auto"/>
            </w:tcBorders>
            <w:shd w:val="clear" w:color="auto" w:fill="auto"/>
            <w:noWrap/>
          </w:tcPr>
          <w:p w:rsidR="000F2289" w:rsidRPr="00C65783" w:rsidRDefault="000F2289" w:rsidP="0020508B">
            <w:pPr>
              <w:jc w:val="right"/>
              <w:rPr>
                <w:b w:val="0"/>
              </w:rPr>
            </w:pPr>
            <w:r w:rsidRPr="00C65783">
              <w:rPr>
                <w:b w:val="0"/>
              </w:rPr>
              <w:t>-</w:t>
            </w:r>
          </w:p>
        </w:tc>
      </w:tr>
    </w:tbl>
    <w:p w:rsidR="000F2289" w:rsidRPr="00C65783" w:rsidRDefault="00CC3721" w:rsidP="000F2289">
      <w:pPr>
        <w:tabs>
          <w:tab w:val="left" w:pos="5580"/>
        </w:tabs>
        <w:spacing w:before="120"/>
        <w:ind w:left="706" w:hanging="706"/>
        <w:rPr>
          <w:b w:val="0"/>
        </w:rPr>
      </w:pPr>
      <w:r>
        <w:rPr>
          <w:b w:val="0"/>
        </w:rPr>
        <w:t xml:space="preserve">( </w:t>
      </w:r>
      <w:r w:rsidRPr="00CC3721">
        <w:rPr>
          <w:b w:val="0"/>
          <w:i/>
        </w:rPr>
        <w:t>Nguồn báo cáo tài chính Kiểm toán</w:t>
      </w:r>
      <w:r>
        <w:rPr>
          <w:b w:val="0"/>
        </w:rPr>
        <w:t xml:space="preserve"> )</w:t>
      </w:r>
    </w:p>
    <w:tbl>
      <w:tblPr>
        <w:tblW w:w="9183" w:type="dxa"/>
        <w:tblInd w:w="108" w:type="dxa"/>
        <w:tblLayout w:type="fixed"/>
        <w:tblLook w:val="0000"/>
      </w:tblPr>
      <w:tblGrid>
        <w:gridCol w:w="3300"/>
        <w:gridCol w:w="2400"/>
        <w:gridCol w:w="3483"/>
      </w:tblGrid>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24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3483" w:type="dxa"/>
            <w:tcBorders>
              <w:top w:val="nil"/>
              <w:left w:val="nil"/>
              <w:bottom w:val="nil"/>
              <w:right w:val="nil"/>
            </w:tcBorders>
            <w:shd w:val="clear" w:color="auto" w:fill="auto"/>
            <w:noWrap/>
            <w:vAlign w:val="bottom"/>
          </w:tcPr>
          <w:p w:rsidR="000F2289" w:rsidRPr="00C65783" w:rsidRDefault="000F2289" w:rsidP="0020508B">
            <w:pPr>
              <w:rPr>
                <w:b w:val="0"/>
                <w:iCs/>
              </w:rPr>
            </w:pP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24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3483" w:type="dxa"/>
            <w:tcBorders>
              <w:top w:val="nil"/>
              <w:left w:val="nil"/>
              <w:bottom w:val="nil"/>
              <w:right w:val="nil"/>
            </w:tcBorders>
            <w:shd w:val="clear" w:color="auto" w:fill="auto"/>
            <w:noWrap/>
            <w:vAlign w:val="bottom"/>
          </w:tcPr>
          <w:p w:rsidR="000F2289" w:rsidRPr="00C65783" w:rsidRDefault="000F2289" w:rsidP="0020508B">
            <w:pPr>
              <w:rPr>
                <w:b w:val="0"/>
                <w:iCs/>
              </w:rPr>
            </w:pPr>
          </w:p>
        </w:tc>
      </w:tr>
    </w:tbl>
    <w:p w:rsidR="000F2289" w:rsidRPr="00C65783" w:rsidRDefault="000F2289" w:rsidP="000F2289">
      <w:pPr>
        <w:tabs>
          <w:tab w:val="left" w:pos="5040"/>
        </w:tabs>
        <w:rPr>
          <w:b w:val="0"/>
          <w:bCs/>
        </w:rPr>
        <w:sectPr w:rsidR="000F2289" w:rsidRPr="00C65783" w:rsidSect="004916E8">
          <w:headerReference w:type="default" r:id="rId10"/>
          <w:type w:val="nextColumn"/>
          <w:pgSz w:w="11907" w:h="16834" w:code="9"/>
          <w:pgMar w:top="1152" w:right="864" w:bottom="720" w:left="1440" w:header="720" w:footer="629" w:gutter="0"/>
          <w:cols w:space="720"/>
        </w:sectPr>
      </w:pPr>
    </w:p>
    <w:p w:rsidR="000F2289" w:rsidRPr="00C65783" w:rsidRDefault="000F2289" w:rsidP="000F2289">
      <w:pPr>
        <w:spacing w:before="120"/>
        <w:ind w:left="709" w:hanging="709"/>
      </w:pPr>
      <w:r w:rsidRPr="00C65783">
        <w:lastRenderedPageBreak/>
        <w:t>BÁO CÁO KẾT QUẢ HOẠT ĐỘNG KINH DOANH</w:t>
      </w:r>
    </w:p>
    <w:p w:rsidR="000F2289" w:rsidRPr="00C65783" w:rsidRDefault="000F2289" w:rsidP="000F2289">
      <w:pPr>
        <w:spacing w:after="120"/>
        <w:ind w:left="709" w:hanging="709"/>
        <w:rPr>
          <w:bCs/>
        </w:rPr>
      </w:pPr>
      <w:r w:rsidRPr="00C65783">
        <w:rPr>
          <w:bCs/>
        </w:rPr>
        <w:t>Năm 2012</w:t>
      </w:r>
    </w:p>
    <w:p w:rsidR="000F2289" w:rsidRPr="00C65783" w:rsidRDefault="000F2289" w:rsidP="000F2289">
      <w:pPr>
        <w:spacing w:after="120"/>
        <w:ind w:left="709" w:right="-45" w:hanging="709"/>
        <w:jc w:val="right"/>
        <w:rPr>
          <w:b w:val="0"/>
          <w:i/>
        </w:rPr>
      </w:pPr>
      <w:r w:rsidRPr="00C65783">
        <w:rPr>
          <w:b w:val="0"/>
          <w:i/>
        </w:rPr>
        <w:t>Đơn vị tính: VND</w:t>
      </w:r>
    </w:p>
    <w:tbl>
      <w:tblPr>
        <w:tblW w:w="10170" w:type="dxa"/>
        <w:tblInd w:w="-162" w:type="dxa"/>
        <w:tblLayout w:type="fixed"/>
        <w:tblLook w:val="0000"/>
      </w:tblPr>
      <w:tblGrid>
        <w:gridCol w:w="630"/>
        <w:gridCol w:w="4140"/>
        <w:gridCol w:w="594"/>
        <w:gridCol w:w="846"/>
        <w:gridCol w:w="1980"/>
        <w:gridCol w:w="1980"/>
      </w:tblGrid>
      <w:tr w:rsidR="000F2289" w:rsidRPr="00C65783" w:rsidTr="00CC3721">
        <w:trPr>
          <w:trHeight w:val="634"/>
        </w:trPr>
        <w:tc>
          <w:tcPr>
            <w:tcW w:w="630"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50" w:right="-108"/>
              <w:rPr>
                <w:b w:val="0"/>
                <w:iCs/>
              </w:rPr>
            </w:pPr>
            <w:r w:rsidRPr="00C65783">
              <w:rPr>
                <w:b w:val="0"/>
                <w:iCs/>
              </w:rPr>
              <w:t>STT</w:t>
            </w:r>
          </w:p>
        </w:tc>
        <w:tc>
          <w:tcPr>
            <w:tcW w:w="4140" w:type="dxa"/>
            <w:tcBorders>
              <w:top w:val="double" w:sz="6" w:space="0" w:color="auto"/>
              <w:left w:val="single" w:sz="4" w:space="0" w:color="auto"/>
              <w:bottom w:val="single" w:sz="4" w:space="0" w:color="auto"/>
              <w:right w:val="single" w:sz="4" w:space="0" w:color="auto"/>
            </w:tcBorders>
            <w:shd w:val="clear" w:color="auto" w:fill="auto"/>
            <w:vAlign w:val="center"/>
          </w:tcPr>
          <w:p w:rsidR="000F2289" w:rsidRPr="00C65783" w:rsidRDefault="000F2289" w:rsidP="0020508B">
            <w:pPr>
              <w:rPr>
                <w:b w:val="0"/>
                <w:iCs/>
              </w:rPr>
            </w:pPr>
            <w:r w:rsidRPr="00C65783">
              <w:rPr>
                <w:b w:val="0"/>
                <w:iCs/>
              </w:rPr>
              <w:t>CHỈ TIÊU</w:t>
            </w:r>
          </w:p>
        </w:tc>
        <w:tc>
          <w:tcPr>
            <w:tcW w:w="594"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rPr>
                <w:b w:val="0"/>
                <w:iCs/>
              </w:rPr>
            </w:pPr>
            <w:r w:rsidRPr="00C65783">
              <w:rPr>
                <w:b w:val="0"/>
                <w:iCs/>
              </w:rPr>
              <w:t>Mã số</w:t>
            </w:r>
          </w:p>
        </w:tc>
        <w:tc>
          <w:tcPr>
            <w:tcW w:w="846"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ind w:left="-108" w:right="-119"/>
              <w:rPr>
                <w:b w:val="0"/>
                <w:iCs/>
                <w:spacing w:val="-6"/>
              </w:rPr>
            </w:pPr>
            <w:r w:rsidRPr="00C65783">
              <w:rPr>
                <w:b w:val="0"/>
                <w:iCs/>
                <w:spacing w:val="-6"/>
              </w:rPr>
              <w:t>Thuyết minh</w:t>
            </w:r>
          </w:p>
        </w:tc>
        <w:tc>
          <w:tcPr>
            <w:tcW w:w="1980" w:type="dxa"/>
            <w:tcBorders>
              <w:top w:val="double" w:sz="6" w:space="0" w:color="auto"/>
              <w:left w:val="nil"/>
              <w:bottom w:val="single" w:sz="4" w:space="0" w:color="auto"/>
              <w:right w:val="single" w:sz="4" w:space="0" w:color="auto"/>
            </w:tcBorders>
            <w:vAlign w:val="center"/>
          </w:tcPr>
          <w:p w:rsidR="000F2289" w:rsidRPr="00C65783" w:rsidRDefault="000F2289" w:rsidP="0020508B">
            <w:pPr>
              <w:rPr>
                <w:b w:val="0"/>
                <w:bCs/>
              </w:rPr>
            </w:pPr>
            <w:r w:rsidRPr="00C65783">
              <w:rPr>
                <w:b w:val="0"/>
                <w:bCs/>
              </w:rPr>
              <w:t>Năm nay</w:t>
            </w:r>
          </w:p>
        </w:tc>
        <w:tc>
          <w:tcPr>
            <w:tcW w:w="1980" w:type="dxa"/>
            <w:tcBorders>
              <w:top w:val="double" w:sz="6" w:space="0" w:color="auto"/>
              <w:left w:val="single" w:sz="4" w:space="0" w:color="auto"/>
              <w:bottom w:val="single" w:sz="4" w:space="0" w:color="auto"/>
              <w:right w:val="double" w:sz="6" w:space="0" w:color="auto"/>
            </w:tcBorders>
            <w:vAlign w:val="center"/>
          </w:tcPr>
          <w:p w:rsidR="000F2289" w:rsidRPr="00C65783" w:rsidRDefault="000F2289" w:rsidP="0020508B">
            <w:pPr>
              <w:rPr>
                <w:b w:val="0"/>
                <w:bCs/>
              </w:rPr>
            </w:pPr>
            <w:r w:rsidRPr="00C65783">
              <w:rPr>
                <w:b w:val="0"/>
                <w:bCs/>
              </w:rPr>
              <w:t>Năm trước</w:t>
            </w:r>
          </w:p>
        </w:tc>
      </w:tr>
      <w:tr w:rsidR="000F2289" w:rsidRPr="00C65783" w:rsidTr="00CC3721">
        <w:trPr>
          <w:trHeight w:val="439"/>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r w:rsidRPr="00C65783">
              <w:rPr>
                <w:b w:val="0"/>
                <w:bCs/>
              </w:rPr>
              <w:t>1.</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spacing w:val="-6"/>
              </w:rPr>
            </w:pPr>
            <w:r w:rsidRPr="00C65783">
              <w:rPr>
                <w:b w:val="0"/>
                <w:bCs/>
                <w:spacing w:val="-6"/>
              </w:rPr>
              <w:t>Doanh thu bán hàng và cung cấp dịch vụ</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01</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VI.01</w:t>
            </w: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242.740.889.222</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207.250.819.570</w:t>
            </w:r>
          </w:p>
        </w:tc>
      </w:tr>
      <w:tr w:rsidR="000F2289" w:rsidRPr="00C65783" w:rsidTr="00CC3721">
        <w:trPr>
          <w:trHeight w:val="395"/>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Các khoản giảm trừ doanh thu</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02</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585"/>
        </w:trPr>
        <w:tc>
          <w:tcPr>
            <w:tcW w:w="630" w:type="dxa"/>
            <w:tcBorders>
              <w:top w:val="nil"/>
              <w:left w:val="double" w:sz="6" w:space="0" w:color="auto"/>
              <w:bottom w:val="nil"/>
              <w:right w:val="single" w:sz="4" w:space="0" w:color="auto"/>
            </w:tcBorders>
          </w:tcPr>
          <w:p w:rsidR="000F2289" w:rsidRPr="00C65783" w:rsidRDefault="000F2289" w:rsidP="0020508B">
            <w:pPr>
              <w:ind w:left="450" w:hanging="450"/>
              <w:rPr>
                <w:b w:val="0"/>
                <w:bCs/>
              </w:rPr>
            </w:pPr>
            <w:r w:rsidRPr="00C65783">
              <w:rPr>
                <w:b w:val="0"/>
                <w:bCs/>
              </w:rPr>
              <w:t>3.</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Doanh thu thuần về bán hàng và cung cấp dịch vụ</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10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242.740.889.222</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207.250.819.570</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Giá vốn hàng bán</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11</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VI.02</w:t>
            </w: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220.617.126.737</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173.407.605.357</w:t>
            </w:r>
          </w:p>
        </w:tc>
      </w:tr>
      <w:tr w:rsidR="000F2289" w:rsidRPr="00C65783" w:rsidTr="00CC3721">
        <w:trPr>
          <w:trHeight w:val="585"/>
        </w:trPr>
        <w:tc>
          <w:tcPr>
            <w:tcW w:w="630" w:type="dxa"/>
            <w:tcBorders>
              <w:top w:val="nil"/>
              <w:left w:val="double" w:sz="6" w:space="0" w:color="auto"/>
              <w:bottom w:val="nil"/>
              <w:right w:val="single" w:sz="4" w:space="0" w:color="auto"/>
            </w:tcBorders>
          </w:tcPr>
          <w:p w:rsidR="000F2289" w:rsidRPr="00C65783" w:rsidRDefault="000F2289" w:rsidP="0020508B">
            <w:pPr>
              <w:ind w:left="450" w:hanging="450"/>
              <w:rPr>
                <w:b w:val="0"/>
                <w:bCs/>
              </w:rPr>
            </w:pPr>
            <w:r w:rsidRPr="00C65783">
              <w:rPr>
                <w:b w:val="0"/>
                <w:bCs/>
              </w:rPr>
              <w:t>5.</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Lợi nhuận gộp về bán hàng và cung cấp dịch vụ</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20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22.123.762.485</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33.843.214.213</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6.</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Doanh thu hoạt động tài chính</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VI.03</w:t>
            </w: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12.139.122</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37.106.091</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7.</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Chi phí tài chính</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22</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VI.04</w:t>
            </w: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21.668.295.938</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25.579.108.276</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i/>
                <w:iCs/>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i/>
                <w:iCs/>
              </w:rPr>
            </w:pPr>
            <w:r w:rsidRPr="00C65783">
              <w:rPr>
                <w:b w:val="0"/>
                <w:i/>
                <w:iCs/>
              </w:rPr>
              <w:t>Trong đó: Chi phí lãi vay</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i/>
                <w:iCs/>
              </w:rPr>
            </w:pPr>
            <w:r w:rsidRPr="00C65783">
              <w:rPr>
                <w:b w:val="0"/>
                <w:i/>
                <w:iCs/>
              </w:rPr>
              <w:t>23</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i/>
                <w:iCs/>
              </w:rPr>
            </w:pPr>
          </w:p>
        </w:tc>
        <w:tc>
          <w:tcPr>
            <w:tcW w:w="1980" w:type="dxa"/>
            <w:tcBorders>
              <w:top w:val="nil"/>
              <w:left w:val="nil"/>
              <w:bottom w:val="nil"/>
              <w:right w:val="single" w:sz="4" w:space="0" w:color="auto"/>
            </w:tcBorders>
          </w:tcPr>
          <w:p w:rsidR="000F2289" w:rsidRPr="00C65783" w:rsidRDefault="000F2289" w:rsidP="0020508B">
            <w:pPr>
              <w:jc w:val="right"/>
              <w:rPr>
                <w:b w:val="0"/>
                <w:i/>
                <w:iCs/>
              </w:rPr>
            </w:pPr>
            <w:r w:rsidRPr="00C65783">
              <w:rPr>
                <w:b w:val="0"/>
                <w:i/>
                <w:iCs/>
              </w:rPr>
              <w:t>21.641.431.427</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i/>
                <w:iCs/>
              </w:rPr>
            </w:pPr>
            <w:r w:rsidRPr="00C65783">
              <w:rPr>
                <w:b w:val="0"/>
                <w:i/>
                <w:iCs/>
              </w:rPr>
              <w:t>25.579.108.276</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8.</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Chi phí bán hàng</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24</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9.</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Chi phí quản lý doanh nghiệp</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25</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11.387.355.166</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11.907.944.055</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60"/>
        </w:trPr>
        <w:tc>
          <w:tcPr>
            <w:tcW w:w="630" w:type="dxa"/>
            <w:tcBorders>
              <w:top w:val="nil"/>
              <w:left w:val="double" w:sz="6" w:space="0" w:color="auto"/>
              <w:bottom w:val="nil"/>
              <w:right w:val="single" w:sz="4" w:space="0" w:color="auto"/>
            </w:tcBorders>
          </w:tcPr>
          <w:p w:rsidR="000F2289" w:rsidRPr="00C65783" w:rsidRDefault="000F2289" w:rsidP="0020508B">
            <w:pPr>
              <w:ind w:left="450" w:hanging="450"/>
              <w:rPr>
                <w:b w:val="0"/>
                <w:bCs/>
              </w:rPr>
            </w:pPr>
            <w:r w:rsidRPr="00C65783">
              <w:rPr>
                <w:b w:val="0"/>
                <w:bCs/>
              </w:rPr>
              <w:t>10.</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Lợi nhuận thuần từ hoạt động kinh doanh</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30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(10.919.749.497)</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(3.606.732.027)</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11.</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Thu nhập khác</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VI.05</w:t>
            </w: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1.270.540.000</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803.196.416</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12.</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Chi phí khác</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32</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VI.06</w:t>
            </w: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316.514.137</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75.577.888</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r w:rsidRPr="00C65783">
              <w:rPr>
                <w:b w:val="0"/>
                <w:bCs/>
              </w:rPr>
              <w:t>13.</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Lợi nhuận khác</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40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954.025.863</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727.618.528</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r w:rsidRPr="00C65783">
              <w:rPr>
                <w:b w:val="0"/>
                <w:bCs/>
              </w:rPr>
              <w:t>14.</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Tổng lợi nhuận kế toán trước thuế</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50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(9.965.723.634)</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(2.879.113.499)</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15.</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Chi phí thuế TNDN hiện hành</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51</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VI.07</w:t>
            </w: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17.619.767</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16.</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Chi phí thuế TNDN hoãn lại</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52</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980" w:type="dxa"/>
            <w:tcBorders>
              <w:top w:val="nil"/>
              <w:left w:val="nil"/>
              <w:bottom w:val="nil"/>
              <w:right w:val="single" w:sz="4" w:space="0" w:color="auto"/>
            </w:tcBorders>
          </w:tcPr>
          <w:p w:rsidR="000F2289" w:rsidRPr="00C65783" w:rsidRDefault="000F2289" w:rsidP="0020508B">
            <w:pPr>
              <w:jc w:val="right"/>
              <w:rPr>
                <w:b w:val="0"/>
              </w:rPr>
            </w:pPr>
            <w:r w:rsidRPr="00C65783">
              <w:rPr>
                <w:b w:val="0"/>
              </w:rPr>
              <w:t>-</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r w:rsidRPr="00C65783">
              <w:rPr>
                <w:b w:val="0"/>
                <w:bCs/>
              </w:rPr>
              <w:t>17.</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Lợi nhuận sau thuế TNDN</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60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(9.965.723.634)</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(2.896.733.266)</w:t>
            </w: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nil"/>
              <w:right w:val="single" w:sz="4" w:space="0" w:color="auto"/>
            </w:tcBorders>
          </w:tcPr>
          <w:p w:rsidR="000F2289" w:rsidRPr="00C65783" w:rsidRDefault="000F2289" w:rsidP="0020508B">
            <w:pPr>
              <w:jc w:val="right"/>
              <w:rPr>
                <w:b w:val="0"/>
                <w:bCs/>
              </w:rPr>
            </w:pP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p>
        </w:tc>
      </w:tr>
      <w:tr w:rsidR="000F2289" w:rsidRPr="00C65783" w:rsidTr="00CC3721">
        <w:trPr>
          <w:trHeight w:val="300"/>
        </w:trPr>
        <w:tc>
          <w:tcPr>
            <w:tcW w:w="630" w:type="dxa"/>
            <w:tcBorders>
              <w:top w:val="nil"/>
              <w:left w:val="double" w:sz="6" w:space="0" w:color="auto"/>
              <w:bottom w:val="nil"/>
              <w:right w:val="single" w:sz="4" w:space="0" w:color="auto"/>
            </w:tcBorders>
          </w:tcPr>
          <w:p w:rsidR="000F2289" w:rsidRPr="00C65783" w:rsidRDefault="000F2289" w:rsidP="0020508B">
            <w:pPr>
              <w:rPr>
                <w:b w:val="0"/>
                <w:bCs/>
              </w:rPr>
            </w:pPr>
            <w:r w:rsidRPr="00C65783">
              <w:rPr>
                <w:b w:val="0"/>
                <w:bCs/>
              </w:rPr>
              <w:t>18.</w:t>
            </w:r>
          </w:p>
        </w:tc>
        <w:tc>
          <w:tcPr>
            <w:tcW w:w="414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Lãi cơ bản trên cổ phiếu</w:t>
            </w:r>
          </w:p>
        </w:tc>
        <w:tc>
          <w:tcPr>
            <w:tcW w:w="594"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70</w:t>
            </w:r>
          </w:p>
        </w:tc>
        <w:tc>
          <w:tcPr>
            <w:tcW w:w="846"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VI.08</w:t>
            </w:r>
          </w:p>
        </w:tc>
        <w:tc>
          <w:tcPr>
            <w:tcW w:w="1980" w:type="dxa"/>
            <w:tcBorders>
              <w:top w:val="nil"/>
              <w:left w:val="nil"/>
              <w:bottom w:val="nil"/>
              <w:right w:val="single" w:sz="4" w:space="0" w:color="auto"/>
            </w:tcBorders>
          </w:tcPr>
          <w:p w:rsidR="000F2289" w:rsidRPr="00C65783" w:rsidRDefault="000F2289" w:rsidP="0020508B">
            <w:pPr>
              <w:jc w:val="right"/>
              <w:rPr>
                <w:b w:val="0"/>
                <w:bCs/>
              </w:rPr>
            </w:pPr>
            <w:r w:rsidRPr="00C65783">
              <w:rPr>
                <w:b w:val="0"/>
                <w:bCs/>
              </w:rPr>
              <w:t>(3.368)</w:t>
            </w:r>
          </w:p>
        </w:tc>
        <w:tc>
          <w:tcPr>
            <w:tcW w:w="1980" w:type="dxa"/>
            <w:tcBorders>
              <w:top w:val="nil"/>
              <w:left w:val="single" w:sz="4" w:space="0" w:color="auto"/>
              <w:bottom w:val="nil"/>
              <w:right w:val="double" w:sz="6" w:space="0" w:color="auto"/>
            </w:tcBorders>
          </w:tcPr>
          <w:p w:rsidR="000F2289" w:rsidRPr="00C65783" w:rsidRDefault="000F2289" w:rsidP="0020508B">
            <w:pPr>
              <w:jc w:val="right"/>
              <w:rPr>
                <w:b w:val="0"/>
                <w:bCs/>
              </w:rPr>
            </w:pPr>
            <w:r w:rsidRPr="00C65783">
              <w:rPr>
                <w:b w:val="0"/>
                <w:bCs/>
              </w:rPr>
              <w:t>(979)</w:t>
            </w:r>
          </w:p>
        </w:tc>
      </w:tr>
      <w:tr w:rsidR="000F2289" w:rsidRPr="00C65783" w:rsidTr="00CC3721">
        <w:trPr>
          <w:trHeight w:val="208"/>
        </w:trPr>
        <w:tc>
          <w:tcPr>
            <w:tcW w:w="630" w:type="dxa"/>
            <w:tcBorders>
              <w:top w:val="nil"/>
              <w:left w:val="double" w:sz="6" w:space="0" w:color="auto"/>
              <w:bottom w:val="double" w:sz="6" w:space="0" w:color="auto"/>
              <w:right w:val="single" w:sz="4" w:space="0" w:color="auto"/>
            </w:tcBorders>
          </w:tcPr>
          <w:p w:rsidR="000F2289" w:rsidRPr="00C65783" w:rsidRDefault="000F2289" w:rsidP="0020508B">
            <w:pPr>
              <w:rPr>
                <w:b w:val="0"/>
                <w:bCs/>
              </w:rPr>
            </w:pPr>
          </w:p>
        </w:tc>
        <w:tc>
          <w:tcPr>
            <w:tcW w:w="4140" w:type="dxa"/>
            <w:tcBorders>
              <w:top w:val="nil"/>
              <w:left w:val="single" w:sz="4" w:space="0" w:color="auto"/>
              <w:bottom w:val="double" w:sz="6" w:space="0" w:color="auto"/>
              <w:right w:val="single" w:sz="4" w:space="0" w:color="auto"/>
            </w:tcBorders>
            <w:shd w:val="clear" w:color="auto" w:fill="auto"/>
          </w:tcPr>
          <w:p w:rsidR="000F2289" w:rsidRPr="00C65783" w:rsidRDefault="000F2289" w:rsidP="00B44A1A">
            <w:pPr>
              <w:jc w:val="left"/>
              <w:rPr>
                <w:b w:val="0"/>
                <w:bCs/>
              </w:rPr>
            </w:pPr>
          </w:p>
        </w:tc>
        <w:tc>
          <w:tcPr>
            <w:tcW w:w="594" w:type="dxa"/>
            <w:tcBorders>
              <w:top w:val="nil"/>
              <w:left w:val="nil"/>
              <w:bottom w:val="double" w:sz="6" w:space="0" w:color="auto"/>
              <w:right w:val="single" w:sz="4" w:space="0" w:color="auto"/>
            </w:tcBorders>
            <w:shd w:val="clear" w:color="auto" w:fill="auto"/>
            <w:noWrap/>
          </w:tcPr>
          <w:p w:rsidR="000F2289" w:rsidRPr="00C65783" w:rsidRDefault="000F2289" w:rsidP="0020508B">
            <w:pPr>
              <w:rPr>
                <w:b w:val="0"/>
                <w:bCs/>
              </w:rPr>
            </w:pPr>
          </w:p>
        </w:tc>
        <w:tc>
          <w:tcPr>
            <w:tcW w:w="846" w:type="dxa"/>
            <w:tcBorders>
              <w:top w:val="nil"/>
              <w:left w:val="nil"/>
              <w:bottom w:val="double" w:sz="6" w:space="0" w:color="auto"/>
              <w:right w:val="single" w:sz="4" w:space="0" w:color="auto"/>
            </w:tcBorders>
            <w:shd w:val="clear" w:color="auto" w:fill="auto"/>
            <w:noWrap/>
          </w:tcPr>
          <w:p w:rsidR="000F2289" w:rsidRPr="00C65783" w:rsidRDefault="000F2289" w:rsidP="0020508B">
            <w:pPr>
              <w:rPr>
                <w:b w:val="0"/>
                <w:bCs/>
              </w:rPr>
            </w:pPr>
          </w:p>
        </w:tc>
        <w:tc>
          <w:tcPr>
            <w:tcW w:w="1980" w:type="dxa"/>
            <w:tcBorders>
              <w:top w:val="nil"/>
              <w:left w:val="nil"/>
              <w:bottom w:val="double" w:sz="6" w:space="0" w:color="auto"/>
              <w:right w:val="single" w:sz="4" w:space="0" w:color="auto"/>
            </w:tcBorders>
          </w:tcPr>
          <w:p w:rsidR="000F2289" w:rsidRPr="00C65783" w:rsidRDefault="000F2289" w:rsidP="0020508B">
            <w:pPr>
              <w:jc w:val="right"/>
              <w:rPr>
                <w:b w:val="0"/>
                <w:bCs/>
              </w:rPr>
            </w:pPr>
          </w:p>
        </w:tc>
        <w:tc>
          <w:tcPr>
            <w:tcW w:w="1980" w:type="dxa"/>
            <w:tcBorders>
              <w:top w:val="nil"/>
              <w:left w:val="single" w:sz="4" w:space="0" w:color="auto"/>
              <w:bottom w:val="double" w:sz="6" w:space="0" w:color="auto"/>
              <w:right w:val="double" w:sz="6" w:space="0" w:color="auto"/>
            </w:tcBorders>
          </w:tcPr>
          <w:p w:rsidR="000F2289" w:rsidRPr="00C65783" w:rsidRDefault="000F2289" w:rsidP="0020508B">
            <w:pPr>
              <w:jc w:val="right"/>
              <w:rPr>
                <w:b w:val="0"/>
                <w:bCs/>
              </w:rPr>
            </w:pPr>
          </w:p>
        </w:tc>
      </w:tr>
    </w:tbl>
    <w:p w:rsidR="000F2289" w:rsidRPr="00C65783" w:rsidRDefault="00D1534B" w:rsidP="000F2289">
      <w:pPr>
        <w:rPr>
          <w:b w:val="0"/>
        </w:rPr>
      </w:pPr>
      <w:r>
        <w:rPr>
          <w:b w:val="0"/>
        </w:rPr>
        <w:t xml:space="preserve">                                                                   </w:t>
      </w:r>
      <w:r w:rsidR="00CC3721" w:rsidRPr="00D1534B">
        <w:rPr>
          <w:b w:val="0"/>
          <w:i/>
        </w:rPr>
        <w:t>( Nguồn báo cáo tài chính kiểm toán 2012</w:t>
      </w:r>
      <w:r w:rsidR="00CC3721">
        <w:rPr>
          <w:b w:val="0"/>
        </w:rPr>
        <w:t xml:space="preserve"> )</w:t>
      </w:r>
    </w:p>
    <w:tbl>
      <w:tblPr>
        <w:tblW w:w="9183" w:type="dxa"/>
        <w:tblInd w:w="108" w:type="dxa"/>
        <w:tblLayout w:type="fixed"/>
        <w:tblLook w:val="0000"/>
      </w:tblPr>
      <w:tblGrid>
        <w:gridCol w:w="3300"/>
        <w:gridCol w:w="2400"/>
        <w:gridCol w:w="3483"/>
      </w:tblGrid>
      <w:tr w:rsidR="000F2289" w:rsidRPr="00C65783" w:rsidTr="0020508B">
        <w:trPr>
          <w:trHeight w:val="300"/>
        </w:trPr>
        <w:tc>
          <w:tcPr>
            <w:tcW w:w="9183" w:type="dxa"/>
            <w:gridSpan w:val="3"/>
            <w:tcBorders>
              <w:top w:val="nil"/>
              <w:left w:val="nil"/>
              <w:bottom w:val="nil"/>
              <w:right w:val="nil"/>
            </w:tcBorders>
            <w:shd w:val="clear" w:color="auto" w:fill="auto"/>
            <w:noWrap/>
            <w:vAlign w:val="bottom"/>
          </w:tcPr>
          <w:p w:rsidR="000F2289" w:rsidRPr="00C65783" w:rsidRDefault="00CC3721" w:rsidP="0020508B">
            <w:pPr>
              <w:jc w:val="right"/>
              <w:rPr>
                <w:b w:val="0"/>
                <w:i/>
              </w:rPr>
            </w:pPr>
            <w:r>
              <w:rPr>
                <w:b w:val="0"/>
                <w:i/>
                <w:iCs/>
              </w:rPr>
              <w:t xml:space="preserve"> </w:t>
            </w: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CC3721" w:rsidP="0020508B">
            <w:pPr>
              <w:rPr>
                <w:b w:val="0"/>
              </w:rPr>
            </w:pPr>
            <w:r>
              <w:rPr>
                <w:b w:val="0"/>
              </w:rPr>
              <w:t xml:space="preserve"> </w:t>
            </w:r>
          </w:p>
        </w:tc>
        <w:tc>
          <w:tcPr>
            <w:tcW w:w="2400" w:type="dxa"/>
            <w:tcBorders>
              <w:top w:val="nil"/>
              <w:left w:val="nil"/>
              <w:bottom w:val="nil"/>
              <w:right w:val="nil"/>
            </w:tcBorders>
            <w:shd w:val="clear" w:color="auto" w:fill="auto"/>
            <w:noWrap/>
            <w:vAlign w:val="bottom"/>
          </w:tcPr>
          <w:p w:rsidR="000F2289" w:rsidRPr="00C65783" w:rsidRDefault="00CC3721" w:rsidP="0020508B">
            <w:pPr>
              <w:rPr>
                <w:b w:val="0"/>
              </w:rPr>
            </w:pPr>
            <w:r>
              <w:rPr>
                <w:b w:val="0"/>
              </w:rPr>
              <w:t xml:space="preserve"> </w:t>
            </w:r>
          </w:p>
        </w:tc>
        <w:tc>
          <w:tcPr>
            <w:tcW w:w="3483" w:type="dxa"/>
            <w:tcBorders>
              <w:top w:val="nil"/>
              <w:left w:val="nil"/>
              <w:bottom w:val="nil"/>
              <w:right w:val="nil"/>
            </w:tcBorders>
            <w:shd w:val="clear" w:color="auto" w:fill="auto"/>
            <w:noWrap/>
            <w:vAlign w:val="bottom"/>
          </w:tcPr>
          <w:p w:rsidR="000F2289" w:rsidRPr="00C65783" w:rsidRDefault="00CC3721" w:rsidP="0020508B">
            <w:pPr>
              <w:rPr>
                <w:b w:val="0"/>
                <w:iCs/>
              </w:rPr>
            </w:pPr>
            <w:r>
              <w:rPr>
                <w:b w:val="0"/>
                <w:iCs/>
              </w:rPr>
              <w:t xml:space="preserve"> </w:t>
            </w:r>
          </w:p>
        </w:tc>
      </w:tr>
    </w:tbl>
    <w:p w:rsidR="000F2289" w:rsidRPr="00C65783" w:rsidRDefault="000F2289" w:rsidP="000F2289">
      <w:pPr>
        <w:ind w:left="709" w:hanging="709"/>
      </w:pPr>
      <w:r w:rsidRPr="00C65783">
        <w:lastRenderedPageBreak/>
        <w:t>BÁO CÁO LƯU CHUYỂN TIỀN TỆ</w:t>
      </w:r>
    </w:p>
    <w:p w:rsidR="000F2289" w:rsidRPr="00C65783" w:rsidRDefault="000F2289" w:rsidP="000F2289">
      <w:pPr>
        <w:ind w:left="709" w:hanging="709"/>
        <w:rPr>
          <w:bCs/>
        </w:rPr>
      </w:pPr>
      <w:r w:rsidRPr="00C65783">
        <w:rPr>
          <w:bCs/>
        </w:rPr>
        <w:t>(Theo phương pháp trực tiếp)</w:t>
      </w:r>
    </w:p>
    <w:p w:rsidR="000F2289" w:rsidRPr="00C65783" w:rsidRDefault="000F2289" w:rsidP="000F2289">
      <w:pPr>
        <w:ind w:left="709" w:hanging="709"/>
        <w:rPr>
          <w:bCs/>
        </w:rPr>
      </w:pPr>
      <w:r w:rsidRPr="00C65783">
        <w:rPr>
          <w:bCs/>
        </w:rPr>
        <w:t>Năm 2012</w:t>
      </w:r>
    </w:p>
    <w:p w:rsidR="000F2289" w:rsidRPr="00C65783" w:rsidRDefault="000F2289" w:rsidP="000F2289">
      <w:pPr>
        <w:spacing w:after="120"/>
        <w:ind w:left="709" w:right="-45" w:hanging="709"/>
        <w:jc w:val="right"/>
        <w:rPr>
          <w:b w:val="0"/>
          <w:i/>
        </w:rPr>
      </w:pPr>
      <w:r w:rsidRPr="00C65783">
        <w:rPr>
          <w:b w:val="0"/>
          <w:i/>
        </w:rPr>
        <w:t>Đơn vị tính: VND</w:t>
      </w:r>
    </w:p>
    <w:tbl>
      <w:tblPr>
        <w:tblW w:w="10440" w:type="dxa"/>
        <w:tblInd w:w="-432" w:type="dxa"/>
        <w:tblLayout w:type="fixed"/>
        <w:tblLook w:val="0000"/>
      </w:tblPr>
      <w:tblGrid>
        <w:gridCol w:w="720"/>
        <w:gridCol w:w="4260"/>
        <w:gridCol w:w="600"/>
        <w:gridCol w:w="720"/>
        <w:gridCol w:w="2070"/>
        <w:gridCol w:w="2070"/>
      </w:tblGrid>
      <w:tr w:rsidR="000F2289" w:rsidRPr="00C65783" w:rsidTr="00CC3721">
        <w:trPr>
          <w:trHeight w:val="615"/>
        </w:trPr>
        <w:tc>
          <w:tcPr>
            <w:tcW w:w="720"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136" w:right="-108"/>
              <w:rPr>
                <w:iCs/>
              </w:rPr>
            </w:pPr>
            <w:r w:rsidRPr="00C65783">
              <w:rPr>
                <w:iCs/>
              </w:rPr>
              <w:t>STT</w:t>
            </w:r>
          </w:p>
        </w:tc>
        <w:tc>
          <w:tcPr>
            <w:tcW w:w="4260" w:type="dxa"/>
            <w:tcBorders>
              <w:top w:val="double" w:sz="6" w:space="0" w:color="auto"/>
              <w:left w:val="single" w:sz="4" w:space="0" w:color="auto"/>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CHỈ TIÊU</w:t>
            </w:r>
          </w:p>
        </w:tc>
        <w:tc>
          <w:tcPr>
            <w:tcW w:w="60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Mã số</w:t>
            </w:r>
          </w:p>
        </w:tc>
        <w:tc>
          <w:tcPr>
            <w:tcW w:w="720"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ind w:left="-108" w:right="-108"/>
              <w:rPr>
                <w:iCs/>
              </w:rPr>
            </w:pPr>
            <w:r w:rsidRPr="00C65783">
              <w:rPr>
                <w:iCs/>
                <w:spacing w:val="-6"/>
              </w:rPr>
              <w:t>Thuyết minh</w:t>
            </w:r>
          </w:p>
        </w:tc>
        <w:tc>
          <w:tcPr>
            <w:tcW w:w="2070" w:type="dxa"/>
            <w:tcBorders>
              <w:top w:val="double" w:sz="6" w:space="0" w:color="auto"/>
              <w:left w:val="single" w:sz="4" w:space="0" w:color="auto"/>
              <w:bottom w:val="single" w:sz="4" w:space="0" w:color="auto"/>
              <w:right w:val="single" w:sz="4" w:space="0" w:color="auto"/>
            </w:tcBorders>
            <w:vAlign w:val="center"/>
          </w:tcPr>
          <w:p w:rsidR="000F2289" w:rsidRPr="00C65783" w:rsidRDefault="000F2289" w:rsidP="0020508B">
            <w:pPr>
              <w:rPr>
                <w:bCs/>
              </w:rPr>
            </w:pPr>
            <w:r w:rsidRPr="00C65783">
              <w:rPr>
                <w:bCs/>
              </w:rPr>
              <w:t>Năm nay</w:t>
            </w:r>
          </w:p>
        </w:tc>
        <w:tc>
          <w:tcPr>
            <w:tcW w:w="2070" w:type="dxa"/>
            <w:tcBorders>
              <w:top w:val="double" w:sz="6" w:space="0" w:color="auto"/>
              <w:left w:val="single" w:sz="4" w:space="0" w:color="auto"/>
              <w:bottom w:val="single" w:sz="4" w:space="0" w:color="auto"/>
              <w:right w:val="double" w:sz="6" w:space="0" w:color="auto"/>
            </w:tcBorders>
            <w:vAlign w:val="center"/>
          </w:tcPr>
          <w:p w:rsidR="000F2289" w:rsidRPr="00C65783" w:rsidRDefault="000F2289" w:rsidP="0020508B">
            <w:pPr>
              <w:rPr>
                <w:bCs/>
              </w:rPr>
            </w:pPr>
            <w:r w:rsidRPr="00C65783">
              <w:rPr>
                <w:bCs/>
              </w:rPr>
              <w:t>Năm trước</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ind w:left="-109" w:right="-120"/>
              <w:rPr>
                <w:b w:val="0"/>
                <w:bCs/>
              </w:rPr>
            </w:pPr>
          </w:p>
        </w:tc>
        <w:tc>
          <w:tcPr>
            <w:tcW w:w="4260" w:type="dxa"/>
            <w:tcBorders>
              <w:top w:val="nil"/>
              <w:left w:val="single" w:sz="4" w:space="0" w:color="auto"/>
              <w:bottom w:val="nil"/>
              <w:right w:val="single" w:sz="4" w:space="0" w:color="auto"/>
            </w:tcBorders>
            <w:shd w:val="clear" w:color="auto" w:fill="auto"/>
            <w:noWrap/>
          </w:tcPr>
          <w:p w:rsidR="000F2289" w:rsidRPr="00C65783" w:rsidRDefault="000F2289" w:rsidP="0020508B">
            <w:pPr>
              <w:rPr>
                <w:b w:val="0"/>
                <w:bCs/>
              </w:rPr>
            </w:pPr>
            <w:r w:rsidRPr="00C65783">
              <w:rPr>
                <w:b w:val="0"/>
                <w:bCs/>
              </w:rPr>
              <w:t> </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 </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bCs/>
              </w:rPr>
            </w:pP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bCs/>
              </w:rPr>
            </w:pPr>
          </w:p>
        </w:tc>
      </w:tr>
      <w:tr w:rsidR="000F2289" w:rsidRPr="00C65783" w:rsidTr="00CC3721">
        <w:trPr>
          <w:trHeight w:val="514"/>
        </w:trPr>
        <w:tc>
          <w:tcPr>
            <w:tcW w:w="720" w:type="dxa"/>
            <w:tcBorders>
              <w:top w:val="nil"/>
              <w:left w:val="double" w:sz="6" w:space="0" w:color="auto"/>
              <w:bottom w:val="nil"/>
              <w:right w:val="single" w:sz="4" w:space="0" w:color="auto"/>
            </w:tcBorders>
          </w:tcPr>
          <w:p w:rsidR="000F2289" w:rsidRPr="00C65783" w:rsidRDefault="000F2289" w:rsidP="0020508B">
            <w:pPr>
              <w:ind w:left="215" w:hanging="215"/>
              <w:rPr>
                <w:bCs/>
              </w:rPr>
            </w:pPr>
            <w:r w:rsidRPr="00C65783">
              <w:rPr>
                <w:bCs/>
              </w:rPr>
              <w:t>I.</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ind w:right="-61"/>
              <w:jc w:val="left"/>
              <w:rPr>
                <w:bCs/>
              </w:rPr>
            </w:pPr>
            <w:r w:rsidRPr="00C65783">
              <w:rPr>
                <w:bCs/>
              </w:rPr>
              <w:t>Lưu chuyển tiền từ hoạt động kinh doanh</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bCs/>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9"/>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spacing w:val="-4"/>
              </w:rPr>
              <w:t>Tiền thu từ bán hàng, cung cấp dịch vụ</w:t>
            </w:r>
            <w:r w:rsidRPr="00C65783">
              <w:rPr>
                <w:b w:val="0"/>
              </w:rPr>
              <w:t xml:space="preserve"> </w:t>
            </w:r>
            <w:r w:rsidRPr="00C65783">
              <w:rPr>
                <w:b w:val="0"/>
              </w:rPr>
              <w:br/>
              <w:t>và doanh thu khác</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01</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224.830.359.547</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225.310.146.926</w:t>
            </w:r>
          </w:p>
        </w:tc>
      </w:tr>
      <w:tr w:rsidR="000F2289" w:rsidRPr="00C65783" w:rsidTr="00CC3721">
        <w:trPr>
          <w:trHeight w:val="331"/>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chi trả cho người cung cấp hàng hóa và dịch vụ</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02</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(177.157.161.570)</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(173.661.151.750)</w:t>
            </w:r>
          </w:p>
        </w:tc>
      </w:tr>
      <w:tr w:rsidR="000F2289" w:rsidRPr="00C65783" w:rsidTr="00CC3721">
        <w:trPr>
          <w:trHeight w:val="309"/>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chi trả cho người lao động</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03</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(24.342.286.679)</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(31.232.026.554)</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spacing w:val="-4"/>
              </w:rPr>
            </w:pPr>
            <w:r w:rsidRPr="00C65783">
              <w:rPr>
                <w:b w:val="0"/>
                <w:spacing w:val="-4"/>
              </w:rPr>
              <w:t>Tiền chi trả lãi vay</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04</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(21.632.368.981)</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(25.289.176.452)</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spacing w:val="-4"/>
              </w:rPr>
            </w:pPr>
            <w:r w:rsidRPr="00C65783">
              <w:rPr>
                <w:b w:val="0"/>
                <w:spacing w:val="-4"/>
              </w:rPr>
              <w:t>Tiền chi nộp thuế TNDN</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05</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(244.830.045)</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(314.835.492)</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6.</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spacing w:val="-4"/>
              </w:rPr>
            </w:pPr>
            <w:r w:rsidRPr="00C65783">
              <w:rPr>
                <w:b w:val="0"/>
                <w:spacing w:val="-4"/>
              </w:rPr>
              <w:t>Tiền thu khác từ hoạt động kinh doanh</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06</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80.737.473</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556.129.602</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7.</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chi khác cho hoạt động kinh doanh</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07</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(3.528.991.677)</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(5.986.942.949)</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bCs/>
                <w:i/>
                <w:iCs/>
              </w:rPr>
            </w:pP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ind w:right="-108"/>
              <w:jc w:val="left"/>
              <w:rPr>
                <w:b w:val="0"/>
                <w:bCs/>
                <w:i/>
                <w:iCs/>
              </w:rPr>
            </w:pPr>
            <w:r w:rsidRPr="00C65783">
              <w:rPr>
                <w:b w:val="0"/>
                <w:bCs/>
                <w:i/>
                <w:iCs/>
              </w:rPr>
              <w:t>Lưu chuyển tiền thuần từ hoạt động</w:t>
            </w:r>
          </w:p>
          <w:p w:rsidR="000F2289" w:rsidRPr="00C65783" w:rsidRDefault="000F2289" w:rsidP="00B44A1A">
            <w:pPr>
              <w:ind w:right="-108"/>
              <w:jc w:val="left"/>
              <w:rPr>
                <w:b w:val="0"/>
                <w:bCs/>
                <w:i/>
                <w:iCs/>
              </w:rPr>
            </w:pPr>
            <w:r w:rsidRPr="00C65783">
              <w:rPr>
                <w:b w:val="0"/>
                <w:bCs/>
                <w:i/>
                <w:iCs/>
              </w:rPr>
              <w:t>kinh doanh</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bCs/>
                <w:i/>
                <w:iCs/>
              </w:rPr>
            </w:pPr>
            <w:r w:rsidRPr="00C65783">
              <w:rPr>
                <w:b w:val="0"/>
                <w:bCs/>
                <w:i/>
                <w:iCs/>
              </w:rPr>
              <w:t>20</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bCs/>
                <w:i/>
                <w:iCs/>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bCs/>
                <w:i/>
                <w:iCs/>
              </w:rPr>
            </w:pPr>
            <w:r w:rsidRPr="00C65783">
              <w:rPr>
                <w:b w:val="0"/>
                <w:bCs/>
                <w:i/>
                <w:iCs/>
              </w:rPr>
              <w:t>(1.994.541.932)</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bCs/>
                <w:i/>
                <w:iCs/>
              </w:rPr>
            </w:pPr>
            <w:r w:rsidRPr="00C65783">
              <w:rPr>
                <w:b w:val="0"/>
                <w:bCs/>
                <w:i/>
                <w:iCs/>
              </w:rPr>
              <w:t>(10.617.856.669)</w:t>
            </w:r>
          </w:p>
        </w:tc>
      </w:tr>
      <w:tr w:rsidR="000F2289" w:rsidRPr="00C65783" w:rsidTr="00CC3721">
        <w:trPr>
          <w:trHeight w:val="281"/>
        </w:trPr>
        <w:tc>
          <w:tcPr>
            <w:tcW w:w="720" w:type="dxa"/>
            <w:tcBorders>
              <w:top w:val="nil"/>
              <w:left w:val="double" w:sz="6" w:space="0" w:color="auto"/>
              <w:bottom w:val="nil"/>
              <w:right w:val="single" w:sz="4" w:space="0" w:color="auto"/>
            </w:tcBorders>
          </w:tcPr>
          <w:p w:rsidR="000F2289" w:rsidRPr="00C65783" w:rsidRDefault="000F2289" w:rsidP="0020508B">
            <w:pPr>
              <w:ind w:left="-109" w:right="-120"/>
              <w:rPr>
                <w:b w:val="0"/>
                <w:i/>
              </w:rPr>
            </w:pP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i/>
              </w:rPr>
            </w:pP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ind w:left="-109" w:right="-120"/>
              <w:rPr>
                <w:bCs/>
              </w:rPr>
            </w:pPr>
            <w:r w:rsidRPr="00C65783">
              <w:rPr>
                <w:bCs/>
              </w:rPr>
              <w:t>II.</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Cs/>
              </w:rPr>
            </w:pPr>
            <w:r w:rsidRPr="00C65783">
              <w:rPr>
                <w:bCs/>
              </w:rPr>
              <w:t xml:space="preserve">Lưu chuyển tiền từ hoạt động đầu tư </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bCs/>
                <w:i/>
                <w:iCs/>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bCs/>
                <w:i/>
                <w:iCs/>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1.</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chi để mua sắm, xây dựng TSCĐ và các TS dài hạn khác</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21</w:t>
            </w:r>
          </w:p>
        </w:tc>
        <w:tc>
          <w:tcPr>
            <w:tcW w:w="720" w:type="dxa"/>
            <w:tcBorders>
              <w:top w:val="nil"/>
              <w:left w:val="nil"/>
              <w:bottom w:val="nil"/>
              <w:right w:val="single" w:sz="4" w:space="0" w:color="auto"/>
            </w:tcBorders>
            <w:shd w:val="clear" w:color="auto" w:fill="auto"/>
            <w:noWrap/>
          </w:tcPr>
          <w:p w:rsidR="000F2289" w:rsidRPr="00C65783" w:rsidRDefault="000F2289" w:rsidP="0020508B">
            <w:pPr>
              <w:ind w:left="464" w:hanging="480"/>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(708.236.349)</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(1.957.113.831)</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2.</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 xml:space="preserve">Tiền thu từ thanh lý, nhượng bán TSCĐ và các TS dài hạn khác </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22</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563.636.364</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792.509.091</w:t>
            </w:r>
          </w:p>
        </w:tc>
      </w:tr>
      <w:tr w:rsidR="000F2289" w:rsidRPr="00C65783" w:rsidTr="00CC3721">
        <w:trPr>
          <w:trHeight w:val="6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3.</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chi cho vay, mua các công cụ nợ của đơn vị khác</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23</w:t>
            </w:r>
          </w:p>
        </w:tc>
        <w:tc>
          <w:tcPr>
            <w:tcW w:w="720" w:type="dxa"/>
            <w:tcBorders>
              <w:top w:val="nil"/>
              <w:left w:val="nil"/>
              <w:bottom w:val="nil"/>
              <w:right w:val="single" w:sz="4" w:space="0" w:color="auto"/>
            </w:tcBorders>
            <w:shd w:val="clear" w:color="auto" w:fill="auto"/>
            <w:noWrap/>
          </w:tcPr>
          <w:p w:rsidR="000F2289" w:rsidRPr="00C65783" w:rsidRDefault="000F2289" w:rsidP="0020508B">
            <w:pPr>
              <w:ind w:left="344" w:hanging="360"/>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6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4.</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 xml:space="preserve">Tiền thu hồi cho vay, bán lại các công cụ nợ của đơn vị khác </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24</w:t>
            </w:r>
          </w:p>
        </w:tc>
        <w:tc>
          <w:tcPr>
            <w:tcW w:w="720" w:type="dxa"/>
            <w:tcBorders>
              <w:top w:val="nil"/>
              <w:left w:val="nil"/>
              <w:bottom w:val="nil"/>
              <w:right w:val="single" w:sz="4" w:space="0" w:color="auto"/>
            </w:tcBorders>
            <w:shd w:val="clear" w:color="auto" w:fill="auto"/>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5.</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chi đầu tư góp vốn vào đơn vị khác</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25</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(670.442.500)</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6.</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thu hồi đầu tư góp vốn vào đơn vị khác</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26</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w:t>
            </w:r>
          </w:p>
        </w:tc>
      </w:tr>
      <w:tr w:rsidR="000F2289" w:rsidRPr="00C65783" w:rsidTr="00CC3721">
        <w:trPr>
          <w:trHeight w:val="300"/>
        </w:trPr>
        <w:tc>
          <w:tcPr>
            <w:tcW w:w="720" w:type="dxa"/>
            <w:tcBorders>
              <w:top w:val="nil"/>
              <w:left w:val="double" w:sz="6" w:space="0" w:color="auto"/>
              <w:bottom w:val="nil"/>
              <w:right w:val="single" w:sz="4" w:space="0" w:color="auto"/>
            </w:tcBorders>
          </w:tcPr>
          <w:p w:rsidR="000F2289" w:rsidRPr="00C65783" w:rsidRDefault="000F2289" w:rsidP="0020508B">
            <w:pPr>
              <w:rPr>
                <w:b w:val="0"/>
              </w:rPr>
            </w:pPr>
            <w:r w:rsidRPr="00C65783">
              <w:rPr>
                <w:b w:val="0"/>
              </w:rPr>
              <w:t>7.</w:t>
            </w:r>
          </w:p>
        </w:tc>
        <w:tc>
          <w:tcPr>
            <w:tcW w:w="426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thu lãi cho vay, cổ tức và lợi nhuận được chia</w:t>
            </w:r>
          </w:p>
        </w:tc>
        <w:tc>
          <w:tcPr>
            <w:tcW w:w="60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27</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2070" w:type="dxa"/>
            <w:tcBorders>
              <w:top w:val="nil"/>
              <w:left w:val="single" w:sz="4" w:space="0" w:color="auto"/>
              <w:bottom w:val="nil"/>
              <w:right w:val="single" w:sz="4" w:space="0" w:color="auto"/>
            </w:tcBorders>
          </w:tcPr>
          <w:p w:rsidR="000F2289" w:rsidRPr="00C65783" w:rsidRDefault="000F2289" w:rsidP="0020508B">
            <w:pPr>
              <w:jc w:val="right"/>
              <w:rPr>
                <w:b w:val="0"/>
              </w:rPr>
            </w:pPr>
            <w:r w:rsidRPr="00C65783">
              <w:rPr>
                <w:b w:val="0"/>
              </w:rPr>
              <w:t>12.139.122</w:t>
            </w:r>
          </w:p>
        </w:tc>
        <w:tc>
          <w:tcPr>
            <w:tcW w:w="2070" w:type="dxa"/>
            <w:tcBorders>
              <w:top w:val="nil"/>
              <w:left w:val="single" w:sz="4" w:space="0" w:color="auto"/>
              <w:bottom w:val="nil"/>
              <w:right w:val="double" w:sz="6" w:space="0" w:color="auto"/>
            </w:tcBorders>
          </w:tcPr>
          <w:p w:rsidR="000F2289" w:rsidRPr="00C65783" w:rsidRDefault="000F2289" w:rsidP="0020508B">
            <w:pPr>
              <w:jc w:val="right"/>
              <w:rPr>
                <w:b w:val="0"/>
              </w:rPr>
            </w:pPr>
            <w:r w:rsidRPr="00C65783">
              <w:rPr>
                <w:b w:val="0"/>
              </w:rPr>
              <w:t>37.106.091</w:t>
            </w:r>
          </w:p>
        </w:tc>
      </w:tr>
      <w:tr w:rsidR="000F2289" w:rsidRPr="00C65783" w:rsidTr="00CC3721">
        <w:trPr>
          <w:trHeight w:val="300"/>
        </w:trPr>
        <w:tc>
          <w:tcPr>
            <w:tcW w:w="720" w:type="dxa"/>
            <w:tcBorders>
              <w:top w:val="nil"/>
              <w:left w:val="double" w:sz="6" w:space="0" w:color="auto"/>
              <w:bottom w:val="double" w:sz="6" w:space="0" w:color="auto"/>
              <w:right w:val="single" w:sz="4" w:space="0" w:color="auto"/>
            </w:tcBorders>
          </w:tcPr>
          <w:p w:rsidR="000F2289" w:rsidRPr="00C65783" w:rsidRDefault="000F2289" w:rsidP="0020508B">
            <w:pPr>
              <w:rPr>
                <w:b w:val="0"/>
              </w:rPr>
            </w:pPr>
          </w:p>
        </w:tc>
        <w:tc>
          <w:tcPr>
            <w:tcW w:w="4260" w:type="dxa"/>
            <w:tcBorders>
              <w:top w:val="nil"/>
              <w:left w:val="single" w:sz="4" w:space="0" w:color="auto"/>
              <w:bottom w:val="double" w:sz="6" w:space="0" w:color="auto"/>
              <w:right w:val="single" w:sz="4" w:space="0" w:color="auto"/>
            </w:tcBorders>
            <w:shd w:val="clear" w:color="auto" w:fill="auto"/>
          </w:tcPr>
          <w:p w:rsidR="000F2289" w:rsidRPr="00C65783" w:rsidRDefault="000F2289" w:rsidP="00B44A1A">
            <w:pPr>
              <w:jc w:val="left"/>
              <w:rPr>
                <w:b w:val="0"/>
                <w:bCs/>
                <w:i/>
                <w:iCs/>
              </w:rPr>
            </w:pPr>
            <w:r w:rsidRPr="00C65783">
              <w:rPr>
                <w:b w:val="0"/>
                <w:bCs/>
                <w:i/>
              </w:rPr>
              <w:t>Lưu chuyển tiền thuần từ hoạt động đầu tư</w:t>
            </w:r>
          </w:p>
        </w:tc>
        <w:tc>
          <w:tcPr>
            <w:tcW w:w="600" w:type="dxa"/>
            <w:tcBorders>
              <w:top w:val="nil"/>
              <w:left w:val="nil"/>
              <w:bottom w:val="double" w:sz="6" w:space="0" w:color="auto"/>
              <w:right w:val="single" w:sz="4" w:space="0" w:color="auto"/>
            </w:tcBorders>
            <w:shd w:val="clear" w:color="auto" w:fill="auto"/>
            <w:noWrap/>
          </w:tcPr>
          <w:p w:rsidR="000F2289" w:rsidRPr="00C65783" w:rsidRDefault="000F2289" w:rsidP="0020508B">
            <w:pPr>
              <w:rPr>
                <w:b w:val="0"/>
                <w:bCs/>
                <w:i/>
              </w:rPr>
            </w:pPr>
            <w:r w:rsidRPr="00C65783">
              <w:rPr>
                <w:b w:val="0"/>
                <w:bCs/>
                <w:i/>
              </w:rPr>
              <w:t>30</w:t>
            </w:r>
          </w:p>
        </w:tc>
        <w:tc>
          <w:tcPr>
            <w:tcW w:w="720" w:type="dxa"/>
            <w:tcBorders>
              <w:top w:val="nil"/>
              <w:left w:val="nil"/>
              <w:bottom w:val="double" w:sz="6" w:space="0" w:color="auto"/>
              <w:right w:val="single" w:sz="4" w:space="0" w:color="auto"/>
            </w:tcBorders>
            <w:shd w:val="clear" w:color="auto" w:fill="auto"/>
            <w:noWrap/>
          </w:tcPr>
          <w:p w:rsidR="000F2289" w:rsidRPr="00C65783" w:rsidRDefault="000F2289" w:rsidP="0020508B">
            <w:pPr>
              <w:jc w:val="right"/>
              <w:rPr>
                <w:b w:val="0"/>
                <w:bCs/>
                <w:i/>
                <w:iCs/>
              </w:rPr>
            </w:pPr>
          </w:p>
        </w:tc>
        <w:tc>
          <w:tcPr>
            <w:tcW w:w="2070" w:type="dxa"/>
            <w:tcBorders>
              <w:top w:val="nil"/>
              <w:left w:val="single" w:sz="4" w:space="0" w:color="auto"/>
              <w:bottom w:val="double" w:sz="6" w:space="0" w:color="auto"/>
              <w:right w:val="single" w:sz="4" w:space="0" w:color="auto"/>
            </w:tcBorders>
          </w:tcPr>
          <w:p w:rsidR="000F2289" w:rsidRPr="00C65783" w:rsidRDefault="000F2289" w:rsidP="0020508B">
            <w:pPr>
              <w:jc w:val="right"/>
              <w:rPr>
                <w:b w:val="0"/>
                <w:bCs/>
                <w:i/>
                <w:iCs/>
              </w:rPr>
            </w:pPr>
            <w:r w:rsidRPr="00C65783">
              <w:rPr>
                <w:b w:val="0"/>
                <w:bCs/>
                <w:i/>
                <w:iCs/>
              </w:rPr>
              <w:t>(802.903.363)</w:t>
            </w:r>
          </w:p>
        </w:tc>
        <w:tc>
          <w:tcPr>
            <w:tcW w:w="2070" w:type="dxa"/>
            <w:tcBorders>
              <w:top w:val="nil"/>
              <w:left w:val="single" w:sz="4" w:space="0" w:color="auto"/>
              <w:bottom w:val="double" w:sz="6" w:space="0" w:color="auto"/>
              <w:right w:val="double" w:sz="6" w:space="0" w:color="auto"/>
            </w:tcBorders>
          </w:tcPr>
          <w:p w:rsidR="000F2289" w:rsidRPr="00C65783" w:rsidRDefault="000F2289" w:rsidP="0020508B">
            <w:pPr>
              <w:jc w:val="right"/>
              <w:rPr>
                <w:b w:val="0"/>
                <w:bCs/>
                <w:i/>
                <w:iCs/>
              </w:rPr>
            </w:pPr>
            <w:r w:rsidRPr="00C65783">
              <w:rPr>
                <w:b w:val="0"/>
                <w:bCs/>
                <w:i/>
                <w:iCs/>
              </w:rPr>
              <w:t>(1.127.498.649)</w:t>
            </w:r>
          </w:p>
        </w:tc>
      </w:tr>
    </w:tbl>
    <w:p w:rsidR="000F2289" w:rsidRPr="00C65783" w:rsidRDefault="000F2289" w:rsidP="000F2289">
      <w:pPr>
        <w:spacing w:after="120"/>
        <w:ind w:left="706" w:hanging="706"/>
        <w:jc w:val="right"/>
        <w:rPr>
          <w:b w:val="0"/>
          <w:bCs/>
        </w:rPr>
        <w:sectPr w:rsidR="000F2289" w:rsidRPr="00C65783" w:rsidSect="004916E8">
          <w:headerReference w:type="default" r:id="rId11"/>
          <w:type w:val="nextColumn"/>
          <w:pgSz w:w="11907" w:h="16840" w:code="9"/>
          <w:pgMar w:top="1152" w:right="864" w:bottom="720" w:left="1440" w:header="720" w:footer="578" w:gutter="0"/>
          <w:cols w:space="720"/>
          <w:docGrid w:linePitch="326"/>
        </w:sectPr>
      </w:pPr>
    </w:p>
    <w:p w:rsidR="000F2289" w:rsidRPr="00C65783" w:rsidRDefault="000F2289" w:rsidP="000F2289">
      <w:pPr>
        <w:spacing w:after="120"/>
        <w:ind w:left="706" w:hanging="706"/>
        <w:jc w:val="right"/>
        <w:rPr>
          <w:b w:val="0"/>
          <w:i/>
        </w:rPr>
      </w:pPr>
      <w:r w:rsidRPr="00C65783">
        <w:rPr>
          <w:b w:val="0"/>
          <w:i/>
        </w:rPr>
        <w:lastRenderedPageBreak/>
        <w:t>Đơn vị tính: VND</w:t>
      </w:r>
    </w:p>
    <w:tbl>
      <w:tblPr>
        <w:tblW w:w="9572" w:type="dxa"/>
        <w:tblInd w:w="136" w:type="dxa"/>
        <w:tblLayout w:type="fixed"/>
        <w:tblLook w:val="0000"/>
      </w:tblPr>
      <w:tblGrid>
        <w:gridCol w:w="572"/>
        <w:gridCol w:w="3990"/>
        <w:gridCol w:w="540"/>
        <w:gridCol w:w="720"/>
        <w:gridCol w:w="1850"/>
        <w:gridCol w:w="1900"/>
      </w:tblGrid>
      <w:tr w:rsidR="000F2289" w:rsidRPr="00C65783" w:rsidTr="00B44A1A">
        <w:trPr>
          <w:trHeight w:val="615"/>
        </w:trPr>
        <w:tc>
          <w:tcPr>
            <w:tcW w:w="572" w:type="dxa"/>
            <w:tcBorders>
              <w:top w:val="double" w:sz="6" w:space="0" w:color="auto"/>
              <w:left w:val="double" w:sz="6" w:space="0" w:color="auto"/>
              <w:bottom w:val="single" w:sz="4" w:space="0" w:color="auto"/>
              <w:right w:val="single" w:sz="4" w:space="0" w:color="auto"/>
            </w:tcBorders>
            <w:vAlign w:val="center"/>
          </w:tcPr>
          <w:p w:rsidR="000F2289" w:rsidRPr="00C65783" w:rsidRDefault="000F2289" w:rsidP="0020508B">
            <w:pPr>
              <w:ind w:left="-136" w:right="-108"/>
              <w:rPr>
                <w:iCs/>
              </w:rPr>
            </w:pPr>
            <w:r w:rsidRPr="00C65783">
              <w:rPr>
                <w:iCs/>
              </w:rPr>
              <w:t>STT</w:t>
            </w:r>
          </w:p>
        </w:tc>
        <w:tc>
          <w:tcPr>
            <w:tcW w:w="3990" w:type="dxa"/>
            <w:tcBorders>
              <w:top w:val="double" w:sz="6" w:space="0" w:color="auto"/>
              <w:left w:val="single" w:sz="4" w:space="0" w:color="auto"/>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CHỈ TIÊU</w:t>
            </w:r>
          </w:p>
        </w:tc>
        <w:tc>
          <w:tcPr>
            <w:tcW w:w="54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rPr>
                <w:iCs/>
              </w:rPr>
            </w:pPr>
            <w:r w:rsidRPr="00C65783">
              <w:rPr>
                <w:iCs/>
              </w:rPr>
              <w:t>Mã số</w:t>
            </w:r>
          </w:p>
        </w:tc>
        <w:tc>
          <w:tcPr>
            <w:tcW w:w="720" w:type="dxa"/>
            <w:tcBorders>
              <w:top w:val="double" w:sz="6" w:space="0" w:color="auto"/>
              <w:left w:val="nil"/>
              <w:bottom w:val="single" w:sz="4" w:space="0" w:color="auto"/>
              <w:right w:val="single" w:sz="4" w:space="0" w:color="auto"/>
            </w:tcBorders>
            <w:shd w:val="clear" w:color="auto" w:fill="auto"/>
            <w:vAlign w:val="center"/>
          </w:tcPr>
          <w:p w:rsidR="000F2289" w:rsidRPr="00C65783" w:rsidRDefault="000F2289" w:rsidP="0020508B">
            <w:pPr>
              <w:ind w:left="-108" w:right="-108"/>
              <w:rPr>
                <w:iCs/>
              </w:rPr>
            </w:pPr>
            <w:r w:rsidRPr="00C65783">
              <w:rPr>
                <w:iCs/>
                <w:spacing w:val="-6"/>
              </w:rPr>
              <w:t>Thuyết minh</w:t>
            </w:r>
          </w:p>
        </w:tc>
        <w:tc>
          <w:tcPr>
            <w:tcW w:w="1850" w:type="dxa"/>
            <w:tcBorders>
              <w:top w:val="double" w:sz="6" w:space="0" w:color="auto"/>
              <w:left w:val="nil"/>
              <w:bottom w:val="single" w:sz="4" w:space="0" w:color="auto"/>
              <w:right w:val="single" w:sz="4" w:space="0" w:color="auto"/>
            </w:tcBorders>
            <w:shd w:val="clear" w:color="auto" w:fill="auto"/>
            <w:noWrap/>
            <w:vAlign w:val="center"/>
          </w:tcPr>
          <w:p w:rsidR="000F2289" w:rsidRPr="00C65783" w:rsidRDefault="000F2289" w:rsidP="0020508B">
            <w:pPr>
              <w:rPr>
                <w:bCs/>
              </w:rPr>
            </w:pPr>
            <w:r w:rsidRPr="00C65783">
              <w:rPr>
                <w:bCs/>
              </w:rPr>
              <w:t>Năm nay</w:t>
            </w:r>
          </w:p>
        </w:tc>
        <w:tc>
          <w:tcPr>
            <w:tcW w:w="1900" w:type="dxa"/>
            <w:tcBorders>
              <w:top w:val="double" w:sz="6" w:space="0" w:color="auto"/>
              <w:left w:val="nil"/>
              <w:bottom w:val="single" w:sz="4" w:space="0" w:color="auto"/>
              <w:right w:val="double" w:sz="6" w:space="0" w:color="auto"/>
            </w:tcBorders>
            <w:shd w:val="clear" w:color="auto" w:fill="auto"/>
            <w:noWrap/>
            <w:vAlign w:val="center"/>
          </w:tcPr>
          <w:p w:rsidR="000F2289" w:rsidRPr="00C65783" w:rsidRDefault="000F2289" w:rsidP="0020508B">
            <w:pPr>
              <w:rPr>
                <w:iCs/>
              </w:rPr>
            </w:pPr>
            <w:r w:rsidRPr="00C65783">
              <w:rPr>
                <w:bCs/>
              </w:rPr>
              <w:t>Năm trước</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Cs/>
              </w:rPr>
            </w:pPr>
          </w:p>
        </w:tc>
        <w:tc>
          <w:tcPr>
            <w:tcW w:w="3990" w:type="dxa"/>
            <w:tcBorders>
              <w:top w:val="nil"/>
              <w:left w:val="single" w:sz="4" w:space="0" w:color="auto"/>
              <w:bottom w:val="nil"/>
              <w:right w:val="single" w:sz="4" w:space="0" w:color="auto"/>
            </w:tcBorders>
            <w:shd w:val="clear" w:color="auto" w:fill="auto"/>
            <w:noWrap/>
          </w:tcPr>
          <w:p w:rsidR="000F2289" w:rsidRPr="00C65783" w:rsidRDefault="000F2289" w:rsidP="0020508B">
            <w:pPr>
              <w:rPr>
                <w:bCs/>
              </w:rPr>
            </w:pPr>
            <w:r w:rsidRPr="00C65783">
              <w:rPr>
                <w:bCs/>
              </w:rPr>
              <w:t> </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 </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p>
        </w:tc>
        <w:tc>
          <w:tcPr>
            <w:tcW w:w="1900" w:type="dxa"/>
            <w:tcBorders>
              <w:top w:val="nil"/>
              <w:left w:val="nil"/>
              <w:bottom w:val="nil"/>
              <w:right w:val="double" w:sz="6" w:space="0" w:color="auto"/>
            </w:tcBorders>
            <w:shd w:val="clear" w:color="auto" w:fill="auto"/>
            <w:noWrap/>
            <w:vAlign w:val="center"/>
          </w:tcPr>
          <w:p w:rsidR="000F2289" w:rsidRPr="00C65783" w:rsidRDefault="000F2289" w:rsidP="0020508B">
            <w:pPr>
              <w:jc w:val="right"/>
              <w:rPr>
                <w:bCs/>
              </w:rPr>
            </w:pP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Cs/>
              </w:rPr>
            </w:pPr>
            <w:r w:rsidRPr="00C65783">
              <w:rPr>
                <w:bCs/>
              </w:rPr>
              <w:t>III.</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Cs/>
              </w:rPr>
            </w:pPr>
            <w:r w:rsidRPr="00C65783">
              <w:rPr>
                <w:bCs/>
              </w:rPr>
              <w:t>Lưu chuyển tiền từ hoạt động tài chính</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Cs/>
              </w:rPr>
            </w:pPr>
            <w:r w:rsidRPr="00C65783">
              <w:rPr>
                <w:bCs/>
              </w:rPr>
              <w:t> </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Cs/>
              </w:rPr>
            </w:pPr>
          </w:p>
        </w:tc>
        <w:tc>
          <w:tcPr>
            <w:tcW w:w="1900" w:type="dxa"/>
            <w:tcBorders>
              <w:top w:val="nil"/>
              <w:left w:val="nil"/>
              <w:bottom w:val="nil"/>
              <w:right w:val="double" w:sz="6" w:space="0" w:color="auto"/>
            </w:tcBorders>
            <w:shd w:val="clear" w:color="auto" w:fill="auto"/>
            <w:noWrap/>
            <w:vAlign w:val="center"/>
          </w:tcPr>
          <w:p w:rsidR="000F2289" w:rsidRPr="00C65783" w:rsidRDefault="000F2289" w:rsidP="0020508B">
            <w:pPr>
              <w:ind w:hanging="147"/>
              <w:jc w:val="right"/>
              <w:rPr>
                <w:bCs/>
              </w:rPr>
            </w:pPr>
          </w:p>
        </w:tc>
      </w:tr>
      <w:tr w:rsidR="000F2289" w:rsidRPr="00C65783" w:rsidTr="00B44A1A">
        <w:trPr>
          <w:trHeight w:val="309"/>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rPr>
            </w:pPr>
            <w:r w:rsidRPr="00C65783">
              <w:rPr>
                <w:b w:val="0"/>
              </w:rPr>
              <w:t>1.</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rPr>
            </w:pPr>
            <w:r w:rsidRPr="00C65783">
              <w:rPr>
                <w:b w:val="0"/>
              </w:rPr>
              <w:t>Tiền thu từ phát hành cổ phiếu, nhận vốn góp của chủ sở hữu</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31</w:t>
            </w:r>
          </w:p>
        </w:tc>
        <w:tc>
          <w:tcPr>
            <w:tcW w:w="72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rPr>
            </w:pPr>
            <w:r w:rsidRPr="00C65783">
              <w:rPr>
                <w:b w:val="0"/>
              </w:rPr>
              <w:t>2.</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rPr>
            </w:pPr>
            <w:r w:rsidRPr="00C65783">
              <w:rPr>
                <w:b w:val="0"/>
              </w:rPr>
              <w:t xml:space="preserve">Tiền chi trả vốn góp cho các chủ sở hữu, mua lại cổ phiếu của doanh nghiệp </w:t>
            </w:r>
            <w:r w:rsidRPr="00C65783">
              <w:rPr>
                <w:rFonts w:hint="eastAsia"/>
                <w:b w:val="0"/>
              </w:rPr>
              <w:t>đã</w:t>
            </w:r>
            <w:r w:rsidRPr="00C65783">
              <w:rPr>
                <w:b w:val="0"/>
              </w:rPr>
              <w:t xml:space="preserve"> phát hành</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32</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rPr>
            </w:pPr>
            <w:r w:rsidRPr="00C65783">
              <w:rPr>
                <w:b w:val="0"/>
              </w:rPr>
              <w:t>3.</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rPr>
            </w:pPr>
            <w:r w:rsidRPr="00C65783">
              <w:rPr>
                <w:b w:val="0"/>
              </w:rPr>
              <w:t xml:space="preserve">Tiền vay ngắn hạn, dài hạn nhận </w:t>
            </w:r>
            <w:r w:rsidRPr="00C65783">
              <w:rPr>
                <w:rFonts w:hint="eastAsia"/>
                <w:b w:val="0"/>
              </w:rPr>
              <w:t>đư</w:t>
            </w:r>
            <w:r w:rsidRPr="00C65783">
              <w:rPr>
                <w:b w:val="0"/>
              </w:rPr>
              <w:t>ợc</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33</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124.114.786.449</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191.972.557.904</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rPr>
            </w:pPr>
            <w:r w:rsidRPr="00C65783">
              <w:rPr>
                <w:b w:val="0"/>
              </w:rPr>
              <w:t>4.</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rPr>
            </w:pPr>
            <w:r w:rsidRPr="00C65783">
              <w:rPr>
                <w:b w:val="0"/>
              </w:rPr>
              <w:t>Tiền chi trả nợ gốc vay</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34</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(122.149.738.378)</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(186.525.680.871)</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rPr>
            </w:pPr>
            <w:r w:rsidRPr="00C65783">
              <w:rPr>
                <w:b w:val="0"/>
              </w:rPr>
              <w:t>5.</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rPr>
            </w:pPr>
            <w:r w:rsidRPr="00C65783">
              <w:rPr>
                <w:b w:val="0"/>
              </w:rPr>
              <w:t>Tiền chi trả nợ thuê tài chính</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35</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rPr>
            </w:pPr>
            <w:r w:rsidRPr="00C65783">
              <w:rPr>
                <w:b w:val="0"/>
              </w:rPr>
              <w:t>6.</w:t>
            </w: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rPr>
            </w:pPr>
            <w:r w:rsidRPr="00C65783">
              <w:rPr>
                <w:b w:val="0"/>
              </w:rPr>
              <w:t xml:space="preserve">Cổ tức, lợi nhuận </w:t>
            </w:r>
            <w:r w:rsidRPr="00C65783">
              <w:rPr>
                <w:rFonts w:hint="eastAsia"/>
                <w:b w:val="0"/>
              </w:rPr>
              <w:t>đã</w:t>
            </w:r>
            <w:r w:rsidRPr="00C65783">
              <w:rPr>
                <w:b w:val="0"/>
              </w:rPr>
              <w:t xml:space="preserve"> trả cho chủ sở hữu</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36</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(2.345.353.500)</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(1.985.511.675)</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tabs>
                <w:tab w:val="left" w:pos="728"/>
              </w:tabs>
              <w:ind w:left="-109" w:right="-120"/>
              <w:rPr>
                <w:b w:val="0"/>
                <w:i/>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tabs>
                <w:tab w:val="left" w:pos="728"/>
              </w:tabs>
              <w:jc w:val="left"/>
              <w:rPr>
                <w:b w:val="0"/>
                <w:i/>
              </w:rPr>
            </w:pPr>
            <w:r w:rsidRPr="00C65783">
              <w:rPr>
                <w:b w:val="0"/>
                <w:i/>
              </w:rPr>
              <w:t>L</w:t>
            </w:r>
            <w:r w:rsidRPr="00C65783">
              <w:rPr>
                <w:rFonts w:hint="eastAsia"/>
                <w:b w:val="0"/>
                <w:i/>
              </w:rPr>
              <w:t>ư</w:t>
            </w:r>
            <w:r w:rsidRPr="00C65783">
              <w:rPr>
                <w:b w:val="0"/>
                <w:i/>
              </w:rPr>
              <w:t xml:space="preserve">u chuyển tiền thuần từ hoạt </w:t>
            </w:r>
            <w:r w:rsidRPr="00C65783">
              <w:rPr>
                <w:rFonts w:hint="eastAsia"/>
                <w:b w:val="0"/>
                <w:i/>
              </w:rPr>
              <w:t>đ</w:t>
            </w:r>
            <w:r w:rsidRPr="00C65783">
              <w:rPr>
                <w:b w:val="0"/>
                <w:i/>
              </w:rPr>
              <w:t>ộng tài chính</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i/>
              </w:rPr>
            </w:pPr>
            <w:r w:rsidRPr="00C65783">
              <w:rPr>
                <w:b w:val="0"/>
                <w:i/>
              </w:rPr>
              <w:t>40</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i/>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bCs/>
                <w:i/>
                <w:iCs/>
              </w:rPr>
            </w:pPr>
            <w:r w:rsidRPr="00C65783">
              <w:rPr>
                <w:b w:val="0"/>
                <w:bCs/>
                <w:i/>
                <w:iCs/>
              </w:rPr>
              <w:t>(380.305.429)</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bCs/>
                <w:i/>
                <w:iCs/>
              </w:rPr>
            </w:pPr>
            <w:r w:rsidRPr="00C65783">
              <w:rPr>
                <w:b w:val="0"/>
                <w:bCs/>
                <w:i/>
                <w:iCs/>
              </w:rPr>
              <w:t>3.461.365.358</w:t>
            </w:r>
          </w:p>
        </w:tc>
      </w:tr>
      <w:tr w:rsidR="000F2289" w:rsidRPr="00C65783" w:rsidTr="00B44A1A">
        <w:trPr>
          <w:trHeight w:val="338"/>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 w:val="0"/>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ind w:left="464" w:hanging="464"/>
              <w:jc w:val="left"/>
              <w:rPr>
                <w:b w:val="0"/>
              </w:rPr>
            </w:pP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bCs/>
                <w:i/>
                <w:iCs/>
              </w:rPr>
            </w:pP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bCs/>
                <w:i/>
                <w:iCs/>
              </w:rPr>
            </w:pPr>
          </w:p>
        </w:tc>
      </w:tr>
      <w:tr w:rsidR="000F2289" w:rsidRPr="00C65783" w:rsidTr="00B44A1A">
        <w:trPr>
          <w:trHeight w:val="323"/>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 w:val="0"/>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ind w:left="464" w:hanging="464"/>
              <w:jc w:val="left"/>
              <w:rPr>
                <w:b w:val="0"/>
              </w:rPr>
            </w:pPr>
            <w:r w:rsidRPr="00C65783">
              <w:rPr>
                <w:b w:val="0"/>
              </w:rPr>
              <w:t>L</w:t>
            </w:r>
            <w:r w:rsidRPr="00C65783">
              <w:rPr>
                <w:rFonts w:hint="eastAsia"/>
                <w:b w:val="0"/>
              </w:rPr>
              <w:t>ư</w:t>
            </w:r>
            <w:r w:rsidRPr="00C65783">
              <w:rPr>
                <w:b w:val="0"/>
              </w:rPr>
              <w:t>u chuyển tiền thuần trong năm</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r w:rsidRPr="00C65783">
              <w:rPr>
                <w:b w:val="0"/>
              </w:rPr>
              <w:t>50</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bCs/>
              </w:rPr>
            </w:pPr>
            <w:r w:rsidRPr="00C65783">
              <w:rPr>
                <w:b w:val="0"/>
                <w:bCs/>
              </w:rPr>
              <w:t>(3.177.750.724)</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(8.283.989.960)</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 w:val="0"/>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ind w:left="464" w:hanging="464"/>
              <w:jc w:val="left"/>
              <w:rPr>
                <w:b w:val="0"/>
              </w:rPr>
            </w:pP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B44A1A">
        <w:trPr>
          <w:trHeight w:val="379"/>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 w:val="0"/>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r w:rsidRPr="00C65783">
              <w:rPr>
                <w:b w:val="0"/>
              </w:rPr>
              <w:t>Tiền và t</w:t>
            </w:r>
            <w:r w:rsidRPr="00C65783">
              <w:rPr>
                <w:rFonts w:hint="eastAsia"/>
                <w:b w:val="0"/>
              </w:rPr>
              <w:t>ươ</w:t>
            </w:r>
            <w:r w:rsidRPr="00C65783">
              <w:rPr>
                <w:b w:val="0"/>
              </w:rPr>
              <w:t xml:space="preserve">ng </w:t>
            </w:r>
            <w:r w:rsidRPr="00C65783">
              <w:rPr>
                <w:rFonts w:hint="eastAsia"/>
                <w:b w:val="0"/>
              </w:rPr>
              <w:t>đươ</w:t>
            </w:r>
            <w:r w:rsidRPr="00C65783">
              <w:rPr>
                <w:b w:val="0"/>
              </w:rPr>
              <w:t xml:space="preserve">ng tiền </w:t>
            </w:r>
            <w:r w:rsidRPr="00C65783">
              <w:rPr>
                <w:rFonts w:hint="eastAsia"/>
                <w:b w:val="0"/>
              </w:rPr>
              <w:t>đ</w:t>
            </w:r>
            <w:r w:rsidRPr="00C65783">
              <w:rPr>
                <w:b w:val="0"/>
              </w:rPr>
              <w:t>ầu năm</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bCs/>
              </w:rPr>
            </w:pPr>
            <w:r w:rsidRPr="00C65783">
              <w:rPr>
                <w:b w:val="0"/>
                <w:bCs/>
              </w:rPr>
              <w:t>60</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bCs/>
              </w:rPr>
            </w:pPr>
            <w:r w:rsidRPr="00C65783">
              <w:rPr>
                <w:b w:val="0"/>
                <w:bCs/>
              </w:rPr>
              <w:t>5.413.375.343</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bCs/>
              </w:rPr>
            </w:pPr>
            <w:r w:rsidRPr="00C65783">
              <w:rPr>
                <w:b w:val="0"/>
                <w:bCs/>
              </w:rPr>
              <w:t>13.697.365.303</w:t>
            </w:r>
          </w:p>
        </w:tc>
      </w:tr>
      <w:tr w:rsidR="000F2289" w:rsidRPr="00C65783" w:rsidTr="00B44A1A">
        <w:trPr>
          <w:trHeight w:val="281"/>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 w:val="0"/>
                <w:i/>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i/>
              </w:rPr>
            </w:pP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ind w:left="-109" w:right="-120"/>
              <w:rPr>
                <w:b w:val="0"/>
                <w:bCs/>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bCs/>
              </w:rPr>
            </w:pPr>
            <w:r w:rsidRPr="00C65783">
              <w:rPr>
                <w:b w:val="0"/>
                <w:bCs/>
              </w:rPr>
              <w:t>Ảnh h</w:t>
            </w:r>
            <w:r w:rsidRPr="00C65783">
              <w:rPr>
                <w:rFonts w:hint="eastAsia"/>
                <w:b w:val="0"/>
                <w:bCs/>
              </w:rPr>
              <w:t>ư</w:t>
            </w:r>
            <w:r w:rsidRPr="00C65783">
              <w:rPr>
                <w:b w:val="0"/>
                <w:bCs/>
              </w:rPr>
              <w:t xml:space="preserve">ởng của thay </w:t>
            </w:r>
            <w:r w:rsidRPr="00C65783">
              <w:rPr>
                <w:rFonts w:hint="eastAsia"/>
                <w:b w:val="0"/>
                <w:bCs/>
              </w:rPr>
              <w:t>đ</w:t>
            </w:r>
            <w:r w:rsidRPr="00C65783">
              <w:rPr>
                <w:b w:val="0"/>
                <w:bCs/>
              </w:rPr>
              <w:t xml:space="preserve">ổi tỷ giá hối </w:t>
            </w:r>
            <w:r w:rsidRPr="00C65783">
              <w:rPr>
                <w:rFonts w:hint="eastAsia"/>
                <w:b w:val="0"/>
                <w:bCs/>
              </w:rPr>
              <w:t>đ</w:t>
            </w:r>
            <w:r w:rsidRPr="00C65783">
              <w:rPr>
                <w:b w:val="0"/>
                <w:bCs/>
              </w:rPr>
              <w:t xml:space="preserve">oái quy </w:t>
            </w:r>
            <w:r w:rsidRPr="00C65783">
              <w:rPr>
                <w:rFonts w:hint="eastAsia"/>
                <w:b w:val="0"/>
                <w:bCs/>
              </w:rPr>
              <w:t>đ</w:t>
            </w:r>
            <w:r w:rsidRPr="00C65783">
              <w:rPr>
                <w:b w:val="0"/>
                <w:bCs/>
              </w:rPr>
              <w:t>ổi ngoại tệ</w:t>
            </w: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bCs/>
                <w:iCs/>
              </w:rPr>
            </w:pPr>
            <w:r w:rsidRPr="00C65783">
              <w:rPr>
                <w:b w:val="0"/>
                <w:bCs/>
                <w:iCs/>
              </w:rPr>
              <w:t>61</w:t>
            </w:r>
          </w:p>
        </w:tc>
        <w:tc>
          <w:tcPr>
            <w:tcW w:w="720" w:type="dxa"/>
            <w:tcBorders>
              <w:top w:val="nil"/>
              <w:left w:val="nil"/>
              <w:bottom w:val="nil"/>
              <w:right w:val="single" w:sz="4" w:space="0" w:color="auto"/>
            </w:tcBorders>
            <w:shd w:val="clear" w:color="auto" w:fill="auto"/>
            <w:noWrap/>
          </w:tcPr>
          <w:p w:rsidR="000F2289" w:rsidRPr="00C65783" w:rsidRDefault="000F2289" w:rsidP="0020508B">
            <w:pPr>
              <w:jc w:val="right"/>
              <w:rPr>
                <w:b w:val="0"/>
                <w:bCs/>
                <w:iCs/>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r w:rsidRPr="00C65783">
              <w:rPr>
                <w:b w:val="0"/>
              </w:rPr>
              <w:t>-</w:t>
            </w: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r w:rsidRPr="00C65783">
              <w:rPr>
                <w:b w:val="0"/>
              </w:rPr>
              <w:t>-</w:t>
            </w:r>
          </w:p>
        </w:tc>
      </w:tr>
      <w:tr w:rsidR="000F2289" w:rsidRPr="00C65783" w:rsidTr="00B44A1A">
        <w:trPr>
          <w:trHeight w:val="300"/>
        </w:trPr>
        <w:tc>
          <w:tcPr>
            <w:tcW w:w="572" w:type="dxa"/>
            <w:tcBorders>
              <w:top w:val="nil"/>
              <w:left w:val="double" w:sz="6" w:space="0" w:color="auto"/>
              <w:bottom w:val="nil"/>
              <w:right w:val="single" w:sz="4" w:space="0" w:color="auto"/>
            </w:tcBorders>
          </w:tcPr>
          <w:p w:rsidR="000F2289" w:rsidRPr="00C65783" w:rsidRDefault="000F2289" w:rsidP="0020508B">
            <w:pPr>
              <w:ind w:left="-136" w:right="-120"/>
              <w:rPr>
                <w:b w:val="0"/>
              </w:rPr>
            </w:pPr>
          </w:p>
        </w:tc>
        <w:tc>
          <w:tcPr>
            <w:tcW w:w="3990" w:type="dxa"/>
            <w:tcBorders>
              <w:top w:val="nil"/>
              <w:left w:val="single" w:sz="4" w:space="0" w:color="auto"/>
              <w:bottom w:val="nil"/>
              <w:right w:val="single" w:sz="4" w:space="0" w:color="auto"/>
            </w:tcBorders>
            <w:shd w:val="clear" w:color="auto" w:fill="auto"/>
          </w:tcPr>
          <w:p w:rsidR="000F2289" w:rsidRPr="00C65783" w:rsidRDefault="000F2289" w:rsidP="00B44A1A">
            <w:pPr>
              <w:jc w:val="left"/>
              <w:rPr>
                <w:b w:val="0"/>
              </w:rPr>
            </w:pPr>
          </w:p>
        </w:tc>
        <w:tc>
          <w:tcPr>
            <w:tcW w:w="540" w:type="dxa"/>
            <w:tcBorders>
              <w:top w:val="nil"/>
              <w:left w:val="nil"/>
              <w:bottom w:val="nil"/>
              <w:right w:val="single" w:sz="4" w:space="0" w:color="auto"/>
            </w:tcBorders>
            <w:shd w:val="clear" w:color="auto" w:fill="auto"/>
            <w:noWrap/>
          </w:tcPr>
          <w:p w:rsidR="000F2289" w:rsidRPr="00C65783" w:rsidRDefault="000F2289" w:rsidP="0020508B">
            <w:pPr>
              <w:rPr>
                <w:b w:val="0"/>
              </w:rPr>
            </w:pPr>
          </w:p>
        </w:tc>
        <w:tc>
          <w:tcPr>
            <w:tcW w:w="720" w:type="dxa"/>
            <w:tcBorders>
              <w:top w:val="nil"/>
              <w:left w:val="nil"/>
              <w:bottom w:val="nil"/>
              <w:right w:val="single" w:sz="4" w:space="0" w:color="auto"/>
            </w:tcBorders>
            <w:shd w:val="clear" w:color="auto" w:fill="auto"/>
            <w:noWrap/>
          </w:tcPr>
          <w:p w:rsidR="000F2289" w:rsidRPr="00C65783" w:rsidRDefault="000F2289" w:rsidP="0020508B">
            <w:pPr>
              <w:ind w:left="464" w:hanging="480"/>
              <w:jc w:val="right"/>
              <w:rPr>
                <w:b w:val="0"/>
              </w:rPr>
            </w:pPr>
          </w:p>
        </w:tc>
        <w:tc>
          <w:tcPr>
            <w:tcW w:w="1850" w:type="dxa"/>
            <w:tcBorders>
              <w:top w:val="nil"/>
              <w:left w:val="nil"/>
              <w:bottom w:val="nil"/>
              <w:right w:val="single" w:sz="4" w:space="0" w:color="auto"/>
            </w:tcBorders>
            <w:shd w:val="clear" w:color="auto" w:fill="auto"/>
            <w:noWrap/>
          </w:tcPr>
          <w:p w:rsidR="000F2289" w:rsidRPr="00C65783" w:rsidRDefault="000F2289" w:rsidP="0020508B">
            <w:pPr>
              <w:jc w:val="right"/>
              <w:rPr>
                <w:b w:val="0"/>
              </w:rPr>
            </w:pPr>
          </w:p>
        </w:tc>
        <w:tc>
          <w:tcPr>
            <w:tcW w:w="1900" w:type="dxa"/>
            <w:tcBorders>
              <w:top w:val="nil"/>
              <w:left w:val="nil"/>
              <w:bottom w:val="nil"/>
              <w:right w:val="double" w:sz="6" w:space="0" w:color="auto"/>
            </w:tcBorders>
            <w:shd w:val="clear" w:color="auto" w:fill="auto"/>
            <w:noWrap/>
          </w:tcPr>
          <w:p w:rsidR="000F2289" w:rsidRPr="00C65783" w:rsidRDefault="000F2289" w:rsidP="0020508B">
            <w:pPr>
              <w:jc w:val="right"/>
              <w:rPr>
                <w:b w:val="0"/>
              </w:rPr>
            </w:pPr>
          </w:p>
        </w:tc>
      </w:tr>
      <w:tr w:rsidR="000F2289" w:rsidRPr="00C65783" w:rsidTr="00B44A1A">
        <w:trPr>
          <w:trHeight w:val="300"/>
        </w:trPr>
        <w:tc>
          <w:tcPr>
            <w:tcW w:w="572" w:type="dxa"/>
            <w:tcBorders>
              <w:top w:val="nil"/>
              <w:left w:val="double" w:sz="6" w:space="0" w:color="auto"/>
              <w:bottom w:val="double" w:sz="6" w:space="0" w:color="auto"/>
              <w:right w:val="single" w:sz="4" w:space="0" w:color="auto"/>
            </w:tcBorders>
          </w:tcPr>
          <w:p w:rsidR="000F2289" w:rsidRPr="00C65783" w:rsidRDefault="000F2289" w:rsidP="0020508B">
            <w:pPr>
              <w:ind w:left="-136" w:right="-120"/>
              <w:rPr>
                <w:b w:val="0"/>
                <w:bCs/>
                <w:iCs/>
              </w:rPr>
            </w:pPr>
          </w:p>
        </w:tc>
        <w:tc>
          <w:tcPr>
            <w:tcW w:w="3990" w:type="dxa"/>
            <w:tcBorders>
              <w:top w:val="nil"/>
              <w:left w:val="single" w:sz="4" w:space="0" w:color="auto"/>
              <w:bottom w:val="double" w:sz="6" w:space="0" w:color="auto"/>
              <w:right w:val="single" w:sz="4" w:space="0" w:color="auto"/>
            </w:tcBorders>
            <w:shd w:val="clear" w:color="auto" w:fill="auto"/>
          </w:tcPr>
          <w:p w:rsidR="000F2289" w:rsidRPr="00C65783" w:rsidRDefault="000F2289" w:rsidP="00B44A1A">
            <w:pPr>
              <w:jc w:val="left"/>
              <w:rPr>
                <w:bCs/>
                <w:iCs/>
              </w:rPr>
            </w:pPr>
            <w:r w:rsidRPr="00C65783">
              <w:t>Tiền và t</w:t>
            </w:r>
            <w:r w:rsidRPr="00C65783">
              <w:rPr>
                <w:rFonts w:hint="eastAsia"/>
              </w:rPr>
              <w:t>ươ</w:t>
            </w:r>
            <w:r w:rsidRPr="00C65783">
              <w:t xml:space="preserve">ng </w:t>
            </w:r>
            <w:r w:rsidRPr="00C65783">
              <w:rPr>
                <w:rFonts w:hint="eastAsia"/>
              </w:rPr>
              <w:t>đươ</w:t>
            </w:r>
            <w:r w:rsidRPr="00C65783">
              <w:t>ng tiền cuối năm</w:t>
            </w:r>
          </w:p>
        </w:tc>
        <w:tc>
          <w:tcPr>
            <w:tcW w:w="540" w:type="dxa"/>
            <w:tcBorders>
              <w:top w:val="nil"/>
              <w:left w:val="nil"/>
              <w:bottom w:val="double" w:sz="6" w:space="0" w:color="auto"/>
              <w:right w:val="single" w:sz="4" w:space="0" w:color="auto"/>
            </w:tcBorders>
            <w:shd w:val="clear" w:color="auto" w:fill="auto"/>
            <w:noWrap/>
          </w:tcPr>
          <w:p w:rsidR="000F2289" w:rsidRPr="00C65783" w:rsidRDefault="000F2289" w:rsidP="0020508B">
            <w:pPr>
              <w:rPr>
                <w:bCs/>
              </w:rPr>
            </w:pPr>
            <w:r w:rsidRPr="00C65783">
              <w:rPr>
                <w:bCs/>
              </w:rPr>
              <w:t>70</w:t>
            </w:r>
          </w:p>
        </w:tc>
        <w:tc>
          <w:tcPr>
            <w:tcW w:w="720" w:type="dxa"/>
            <w:tcBorders>
              <w:top w:val="nil"/>
              <w:left w:val="nil"/>
              <w:bottom w:val="double" w:sz="6" w:space="0" w:color="auto"/>
              <w:right w:val="single" w:sz="4" w:space="0" w:color="auto"/>
            </w:tcBorders>
            <w:shd w:val="clear" w:color="auto" w:fill="auto"/>
            <w:noWrap/>
          </w:tcPr>
          <w:p w:rsidR="000F2289" w:rsidRPr="00C65783" w:rsidRDefault="000F2289" w:rsidP="0020508B">
            <w:pPr>
              <w:jc w:val="right"/>
              <w:rPr>
                <w:bCs/>
                <w:iCs/>
              </w:rPr>
            </w:pPr>
          </w:p>
        </w:tc>
        <w:tc>
          <w:tcPr>
            <w:tcW w:w="1850" w:type="dxa"/>
            <w:tcBorders>
              <w:top w:val="nil"/>
              <w:left w:val="nil"/>
              <w:bottom w:val="double" w:sz="6" w:space="0" w:color="auto"/>
              <w:right w:val="single" w:sz="4" w:space="0" w:color="auto"/>
            </w:tcBorders>
            <w:shd w:val="clear" w:color="auto" w:fill="auto"/>
            <w:noWrap/>
          </w:tcPr>
          <w:p w:rsidR="000F2289" w:rsidRPr="00C65783" w:rsidRDefault="000F2289" w:rsidP="0020508B">
            <w:pPr>
              <w:jc w:val="right"/>
              <w:rPr>
                <w:bCs/>
              </w:rPr>
            </w:pPr>
            <w:r w:rsidRPr="00C65783">
              <w:rPr>
                <w:bCs/>
              </w:rPr>
              <w:t>2.235.624.619</w:t>
            </w:r>
          </w:p>
        </w:tc>
        <w:tc>
          <w:tcPr>
            <w:tcW w:w="1900" w:type="dxa"/>
            <w:tcBorders>
              <w:top w:val="nil"/>
              <w:left w:val="nil"/>
              <w:bottom w:val="double" w:sz="6" w:space="0" w:color="auto"/>
              <w:right w:val="double" w:sz="6" w:space="0" w:color="auto"/>
            </w:tcBorders>
            <w:shd w:val="clear" w:color="auto" w:fill="auto"/>
            <w:noWrap/>
          </w:tcPr>
          <w:p w:rsidR="000F2289" w:rsidRPr="00C65783" w:rsidRDefault="000F2289" w:rsidP="0020508B">
            <w:pPr>
              <w:jc w:val="right"/>
              <w:rPr>
                <w:bCs/>
              </w:rPr>
            </w:pPr>
            <w:r w:rsidRPr="00C65783">
              <w:rPr>
                <w:bCs/>
              </w:rPr>
              <w:t>5.413.375.343</w:t>
            </w:r>
          </w:p>
        </w:tc>
      </w:tr>
    </w:tbl>
    <w:p w:rsidR="000F2289" w:rsidRPr="00C65783" w:rsidRDefault="00E82EA1" w:rsidP="00E82EA1">
      <w:pPr>
        <w:spacing w:after="120"/>
        <w:ind w:left="706" w:hanging="706"/>
        <w:jc w:val="both"/>
        <w:rPr>
          <w:b w:val="0"/>
          <w:i/>
        </w:rPr>
      </w:pPr>
      <w:r>
        <w:rPr>
          <w:b w:val="0"/>
          <w:i/>
        </w:rPr>
        <w:t xml:space="preserve">                                                                                ( Nguồn báo cáo kiểm toán 2012 )</w:t>
      </w:r>
    </w:p>
    <w:tbl>
      <w:tblPr>
        <w:tblW w:w="9183" w:type="dxa"/>
        <w:tblInd w:w="108" w:type="dxa"/>
        <w:tblLayout w:type="fixed"/>
        <w:tblLook w:val="0000"/>
      </w:tblPr>
      <w:tblGrid>
        <w:gridCol w:w="3300"/>
        <w:gridCol w:w="2400"/>
        <w:gridCol w:w="3483"/>
      </w:tblGrid>
      <w:tr w:rsidR="000F2289" w:rsidRPr="00C65783" w:rsidTr="0020508B">
        <w:trPr>
          <w:trHeight w:val="300"/>
        </w:trPr>
        <w:tc>
          <w:tcPr>
            <w:tcW w:w="9183" w:type="dxa"/>
            <w:gridSpan w:val="3"/>
            <w:tcBorders>
              <w:top w:val="nil"/>
              <w:left w:val="nil"/>
              <w:bottom w:val="nil"/>
              <w:right w:val="nil"/>
            </w:tcBorders>
            <w:shd w:val="clear" w:color="auto" w:fill="auto"/>
            <w:noWrap/>
            <w:vAlign w:val="bottom"/>
          </w:tcPr>
          <w:p w:rsidR="000F2289" w:rsidRPr="00C65783" w:rsidRDefault="00E82EA1" w:rsidP="0020508B">
            <w:pPr>
              <w:jc w:val="right"/>
              <w:rPr>
                <w:b w:val="0"/>
                <w:i/>
              </w:rPr>
            </w:pPr>
            <w:r>
              <w:rPr>
                <w:b w:val="0"/>
                <w:i/>
                <w:iCs/>
              </w:rPr>
              <w:t xml:space="preserve"> </w:t>
            </w: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E82EA1" w:rsidP="0020508B">
            <w:pPr>
              <w:rPr>
                <w:b w:val="0"/>
              </w:rPr>
            </w:pPr>
            <w:r>
              <w:rPr>
                <w:b w:val="0"/>
              </w:rPr>
              <w:t xml:space="preserve"> </w:t>
            </w:r>
          </w:p>
        </w:tc>
        <w:tc>
          <w:tcPr>
            <w:tcW w:w="2400" w:type="dxa"/>
            <w:tcBorders>
              <w:top w:val="nil"/>
              <w:left w:val="nil"/>
              <w:bottom w:val="nil"/>
              <w:right w:val="nil"/>
            </w:tcBorders>
            <w:shd w:val="clear" w:color="auto" w:fill="auto"/>
            <w:noWrap/>
            <w:vAlign w:val="bottom"/>
          </w:tcPr>
          <w:p w:rsidR="000F2289" w:rsidRPr="00C65783" w:rsidRDefault="00E82EA1" w:rsidP="0020508B">
            <w:pPr>
              <w:rPr>
                <w:b w:val="0"/>
              </w:rPr>
            </w:pPr>
            <w:r>
              <w:rPr>
                <w:b w:val="0"/>
              </w:rPr>
              <w:t xml:space="preserve"> </w:t>
            </w:r>
          </w:p>
        </w:tc>
        <w:tc>
          <w:tcPr>
            <w:tcW w:w="3483" w:type="dxa"/>
            <w:tcBorders>
              <w:top w:val="nil"/>
              <w:left w:val="nil"/>
              <w:bottom w:val="nil"/>
              <w:right w:val="nil"/>
            </w:tcBorders>
            <w:shd w:val="clear" w:color="auto" w:fill="auto"/>
            <w:noWrap/>
            <w:vAlign w:val="bottom"/>
          </w:tcPr>
          <w:p w:rsidR="000F2289" w:rsidRPr="00C65783" w:rsidRDefault="00E82EA1" w:rsidP="0020508B">
            <w:pPr>
              <w:rPr>
                <w:b w:val="0"/>
                <w:iCs/>
              </w:rPr>
            </w:pPr>
            <w:r>
              <w:rPr>
                <w:b w:val="0"/>
                <w:iCs/>
              </w:rPr>
              <w:t xml:space="preserve"> </w:t>
            </w: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24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3483" w:type="dxa"/>
            <w:tcBorders>
              <w:top w:val="nil"/>
              <w:left w:val="nil"/>
              <w:bottom w:val="nil"/>
              <w:right w:val="nil"/>
            </w:tcBorders>
            <w:shd w:val="clear" w:color="auto" w:fill="auto"/>
            <w:noWrap/>
            <w:vAlign w:val="bottom"/>
          </w:tcPr>
          <w:p w:rsidR="000F2289" w:rsidRPr="00C65783" w:rsidRDefault="000F2289" w:rsidP="0020508B">
            <w:pPr>
              <w:rPr>
                <w:b w:val="0"/>
                <w:iCs/>
              </w:rPr>
            </w:pP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24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3483" w:type="dxa"/>
            <w:tcBorders>
              <w:top w:val="nil"/>
              <w:left w:val="nil"/>
              <w:bottom w:val="nil"/>
              <w:right w:val="nil"/>
            </w:tcBorders>
            <w:shd w:val="clear" w:color="auto" w:fill="auto"/>
            <w:noWrap/>
            <w:vAlign w:val="bottom"/>
          </w:tcPr>
          <w:p w:rsidR="000F2289" w:rsidRPr="00C65783" w:rsidRDefault="000F2289" w:rsidP="0020508B">
            <w:pPr>
              <w:rPr>
                <w:b w:val="0"/>
                <w:iCs/>
              </w:rPr>
            </w:pP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24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3483" w:type="dxa"/>
            <w:tcBorders>
              <w:top w:val="nil"/>
              <w:left w:val="nil"/>
              <w:bottom w:val="nil"/>
              <w:right w:val="nil"/>
            </w:tcBorders>
            <w:shd w:val="clear" w:color="auto" w:fill="auto"/>
            <w:noWrap/>
            <w:vAlign w:val="bottom"/>
          </w:tcPr>
          <w:p w:rsidR="000F2289" w:rsidRPr="00C65783" w:rsidRDefault="000F2289" w:rsidP="0020508B">
            <w:pPr>
              <w:rPr>
                <w:b w:val="0"/>
                <w:iCs/>
              </w:rPr>
            </w:pPr>
          </w:p>
        </w:tc>
      </w:tr>
      <w:tr w:rsidR="000F2289" w:rsidRPr="00C65783" w:rsidTr="0020508B">
        <w:trPr>
          <w:trHeight w:val="300"/>
        </w:trPr>
        <w:tc>
          <w:tcPr>
            <w:tcW w:w="33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2400" w:type="dxa"/>
            <w:tcBorders>
              <w:top w:val="nil"/>
              <w:left w:val="nil"/>
              <w:bottom w:val="nil"/>
              <w:right w:val="nil"/>
            </w:tcBorders>
            <w:shd w:val="clear" w:color="auto" w:fill="auto"/>
            <w:noWrap/>
            <w:vAlign w:val="bottom"/>
          </w:tcPr>
          <w:p w:rsidR="000F2289" w:rsidRPr="00C65783" w:rsidRDefault="000F2289" w:rsidP="0020508B">
            <w:pPr>
              <w:rPr>
                <w:b w:val="0"/>
              </w:rPr>
            </w:pPr>
          </w:p>
        </w:tc>
        <w:tc>
          <w:tcPr>
            <w:tcW w:w="3483" w:type="dxa"/>
            <w:tcBorders>
              <w:top w:val="nil"/>
              <w:left w:val="nil"/>
              <w:bottom w:val="nil"/>
              <w:right w:val="nil"/>
            </w:tcBorders>
            <w:shd w:val="clear" w:color="auto" w:fill="auto"/>
            <w:noWrap/>
            <w:vAlign w:val="bottom"/>
          </w:tcPr>
          <w:p w:rsidR="000F2289" w:rsidRPr="00C65783" w:rsidRDefault="000F2289" w:rsidP="0020508B">
            <w:pPr>
              <w:rPr>
                <w:b w:val="0"/>
                <w:iCs/>
              </w:rPr>
            </w:pPr>
          </w:p>
        </w:tc>
      </w:tr>
    </w:tbl>
    <w:p w:rsidR="000F2289" w:rsidRPr="00C65783" w:rsidRDefault="000F2289" w:rsidP="000F2289">
      <w:pPr>
        <w:tabs>
          <w:tab w:val="left" w:pos="5040"/>
        </w:tabs>
        <w:rPr>
          <w:b w:val="0"/>
          <w:bCs/>
        </w:rPr>
        <w:sectPr w:rsidR="000F2289" w:rsidRPr="00C65783" w:rsidSect="004916E8">
          <w:headerReference w:type="default" r:id="rId12"/>
          <w:type w:val="nextColumn"/>
          <w:pgSz w:w="11907" w:h="16840" w:code="9"/>
          <w:pgMar w:top="1152" w:right="864" w:bottom="720" w:left="1440" w:header="720" w:footer="578" w:gutter="0"/>
          <w:cols w:space="720"/>
          <w:docGrid w:linePitch="326"/>
        </w:sectPr>
      </w:pPr>
    </w:p>
    <w:p w:rsidR="000F2289" w:rsidRPr="00C65783" w:rsidRDefault="000F2289" w:rsidP="000F2289">
      <w:pPr>
        <w:tabs>
          <w:tab w:val="left" w:pos="5040"/>
        </w:tabs>
        <w:rPr>
          <w:b w:val="0"/>
          <w:bCs/>
        </w:rPr>
      </w:pPr>
      <w:r w:rsidRPr="00C65783">
        <w:rPr>
          <w:b w:val="0"/>
          <w:bCs/>
        </w:rPr>
        <w:lastRenderedPageBreak/>
        <w:t>BẢN THUYẾT MINH BÁO CÁO TÀI CHÍNH</w:t>
      </w:r>
    </w:p>
    <w:p w:rsidR="000F2289" w:rsidRPr="00C65783" w:rsidRDefault="000F2289" w:rsidP="000F2289">
      <w:pPr>
        <w:ind w:left="709" w:hanging="709"/>
        <w:rPr>
          <w:b w:val="0"/>
          <w:bCs/>
        </w:rPr>
      </w:pPr>
      <w:r w:rsidRPr="00C65783">
        <w:rPr>
          <w:b w:val="0"/>
          <w:bCs/>
        </w:rPr>
        <w:t>Năm 2012</w:t>
      </w:r>
    </w:p>
    <w:p w:rsidR="000F2289" w:rsidRPr="00C65783" w:rsidRDefault="000F2289" w:rsidP="000F2289">
      <w:pPr>
        <w:ind w:left="709" w:hanging="709"/>
        <w:rPr>
          <w:b w:val="0"/>
          <w:bCs/>
          <w:i/>
          <w:iCs/>
        </w:rPr>
      </w:pPr>
    </w:p>
    <w:p w:rsidR="000F2289" w:rsidRPr="00C65783" w:rsidRDefault="000F2289" w:rsidP="005E1140">
      <w:pPr>
        <w:numPr>
          <w:ilvl w:val="0"/>
          <w:numId w:val="34"/>
        </w:numPr>
        <w:tabs>
          <w:tab w:val="clear" w:pos="720"/>
          <w:tab w:val="num" w:pos="480"/>
        </w:tabs>
        <w:spacing w:before="120" w:line="280" w:lineRule="exact"/>
        <w:ind w:left="560" w:hanging="320"/>
        <w:jc w:val="both"/>
        <w:rPr>
          <w:bCs/>
        </w:rPr>
      </w:pPr>
      <w:r w:rsidRPr="00C65783">
        <w:rPr>
          <w:bCs/>
        </w:rPr>
        <w:t>ĐẶC ĐIỂM HOẠT ĐỘNG CỦA DOANH NGHIỆP</w:t>
      </w:r>
    </w:p>
    <w:p w:rsidR="000F2289" w:rsidRPr="00C65783" w:rsidRDefault="000F2289" w:rsidP="005E1140">
      <w:pPr>
        <w:numPr>
          <w:ilvl w:val="1"/>
          <w:numId w:val="34"/>
        </w:numPr>
        <w:tabs>
          <w:tab w:val="num" w:pos="574"/>
        </w:tabs>
        <w:spacing w:before="240" w:line="280" w:lineRule="exact"/>
        <w:ind w:left="605" w:hanging="576"/>
        <w:jc w:val="both"/>
        <w:rPr>
          <w:bCs/>
        </w:rPr>
      </w:pPr>
      <w:r w:rsidRPr="00C65783">
        <w:rPr>
          <w:bCs/>
        </w:rPr>
        <w:t>Hình thức sở hữu vốn</w:t>
      </w:r>
    </w:p>
    <w:p w:rsidR="000F2289" w:rsidRPr="00C65783" w:rsidRDefault="000F2289" w:rsidP="000F2289">
      <w:pPr>
        <w:spacing w:before="120" w:line="280" w:lineRule="exact"/>
        <w:ind w:left="504"/>
        <w:jc w:val="both"/>
        <w:rPr>
          <w:b w:val="0"/>
          <w:lang w:val="fr-FR"/>
        </w:rPr>
      </w:pPr>
      <w:r w:rsidRPr="00C65783">
        <w:rPr>
          <w:b w:val="0"/>
          <w:lang w:val="fr-FR"/>
        </w:rPr>
        <w:t>Là Công ty cổ phần.</w:t>
      </w:r>
    </w:p>
    <w:p w:rsidR="000F2289" w:rsidRPr="00C65783" w:rsidRDefault="000F2289" w:rsidP="005E1140">
      <w:pPr>
        <w:numPr>
          <w:ilvl w:val="1"/>
          <w:numId w:val="34"/>
        </w:numPr>
        <w:tabs>
          <w:tab w:val="num" w:pos="574"/>
        </w:tabs>
        <w:spacing w:before="240" w:line="280" w:lineRule="exact"/>
        <w:ind w:left="605" w:hanging="576"/>
        <w:jc w:val="both"/>
        <w:rPr>
          <w:bCs/>
        </w:rPr>
      </w:pPr>
      <w:r w:rsidRPr="00C65783">
        <w:rPr>
          <w:bCs/>
        </w:rPr>
        <w:t>Lĩnh vực kinh doanh</w:t>
      </w:r>
    </w:p>
    <w:p w:rsidR="000F2289" w:rsidRPr="00C65783" w:rsidRDefault="000F2289" w:rsidP="000F2289">
      <w:pPr>
        <w:spacing w:before="120" w:line="280" w:lineRule="exact"/>
        <w:ind w:left="504"/>
        <w:jc w:val="both"/>
        <w:rPr>
          <w:b w:val="0"/>
        </w:rPr>
      </w:pPr>
      <w:r w:rsidRPr="00C65783">
        <w:rPr>
          <w:b w:val="0"/>
        </w:rPr>
        <w:t>Sản xuất, xây dựng, thương mại và dịch vụ.</w:t>
      </w:r>
    </w:p>
    <w:p w:rsidR="000F2289" w:rsidRPr="00C65783" w:rsidRDefault="000F2289" w:rsidP="005E1140">
      <w:pPr>
        <w:numPr>
          <w:ilvl w:val="1"/>
          <w:numId w:val="34"/>
        </w:numPr>
        <w:tabs>
          <w:tab w:val="num" w:pos="574"/>
        </w:tabs>
        <w:spacing w:before="240" w:line="280" w:lineRule="exact"/>
        <w:ind w:left="605" w:hanging="605"/>
        <w:jc w:val="both"/>
        <w:rPr>
          <w:bCs/>
        </w:rPr>
      </w:pPr>
      <w:r w:rsidRPr="00C65783">
        <w:rPr>
          <w:bCs/>
        </w:rPr>
        <w:t>Ngành nghề kinh doanh</w:t>
      </w:r>
    </w:p>
    <w:p w:rsidR="000F2289" w:rsidRPr="00C65783" w:rsidRDefault="000F2289" w:rsidP="000F2289">
      <w:pPr>
        <w:spacing w:before="120" w:line="280" w:lineRule="exact"/>
        <w:ind w:left="504"/>
        <w:jc w:val="both"/>
        <w:rPr>
          <w:b w:val="0"/>
        </w:rPr>
      </w:pPr>
      <w:r w:rsidRPr="00C65783">
        <w:rPr>
          <w:b w:val="0"/>
        </w:rPr>
        <w:t>Hoạt động chính của Công ty trong năm tài chính kết thúc tại ngày 31 tháng 12 năm 2012 bao gồm:</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San lấp mặt bằng;</w:t>
      </w:r>
    </w:p>
    <w:p w:rsidR="000F2289" w:rsidRPr="00C65783" w:rsidRDefault="000F2289" w:rsidP="005E1140">
      <w:pPr>
        <w:numPr>
          <w:ilvl w:val="0"/>
          <w:numId w:val="33"/>
        </w:numPr>
        <w:tabs>
          <w:tab w:val="clear" w:pos="720"/>
          <w:tab w:val="num" w:pos="480"/>
        </w:tabs>
        <w:spacing w:before="120" w:line="280" w:lineRule="exact"/>
        <w:ind w:left="480" w:hanging="480"/>
        <w:jc w:val="both"/>
        <w:rPr>
          <w:b w:val="0"/>
          <w:lang w:val="es-CL"/>
        </w:rPr>
      </w:pPr>
      <w:r w:rsidRPr="00C65783">
        <w:rPr>
          <w:b w:val="0"/>
          <w:lang w:val="es-CL"/>
        </w:rPr>
        <w:t>Xây dựng các công trình dân dụng, kỹ thuật (công nghiệp, giao thông, thủy lợi, thủy điện, nhiệt   điện, đường dây và trạm điện, nước sinh hoạt, công trình ngầm dưới đất - dưới nước, đường ngầm, công trình hạ tầng kỹ thuật);</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Hoàn thiện công trình xây dựng;</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Mua bán vật liệu xây dựng.</w:t>
      </w:r>
    </w:p>
    <w:p w:rsidR="000F2289" w:rsidRPr="00C65783" w:rsidRDefault="000F2289" w:rsidP="000F2289">
      <w:pPr>
        <w:spacing w:before="120" w:line="280" w:lineRule="exact"/>
        <w:ind w:left="504"/>
        <w:jc w:val="both"/>
        <w:rPr>
          <w:b w:val="0"/>
          <w:lang w:val="es-CL"/>
        </w:rPr>
      </w:pPr>
      <w:r w:rsidRPr="00C65783">
        <w:rPr>
          <w:b w:val="0"/>
          <w:lang w:val="es-CL"/>
        </w:rPr>
        <w:t>Ngoài ra, theo Giấy chứng nhận đăng ký kinh doanh, một số ngành nghề được cấp phép nhưng trong năm chưa phát sinh tại Công ty bao gồm:</w:t>
      </w:r>
    </w:p>
    <w:p w:rsidR="000F2289" w:rsidRPr="00C65783" w:rsidRDefault="000F2289" w:rsidP="005E1140">
      <w:pPr>
        <w:numPr>
          <w:ilvl w:val="0"/>
          <w:numId w:val="33"/>
        </w:numPr>
        <w:tabs>
          <w:tab w:val="clear" w:pos="720"/>
          <w:tab w:val="num" w:pos="480"/>
        </w:tabs>
        <w:spacing w:before="120" w:line="280" w:lineRule="exact"/>
        <w:ind w:left="360" w:hanging="357"/>
        <w:jc w:val="both"/>
        <w:rPr>
          <w:rFonts w:cs=".VnArial"/>
          <w:b w:val="0"/>
          <w:lang w:val="es-CL"/>
        </w:rPr>
      </w:pPr>
      <w:r w:rsidRPr="00C65783">
        <w:rPr>
          <w:b w:val="0"/>
          <w:lang w:val="es-CL"/>
        </w:rPr>
        <w:t xml:space="preserve">Khai thác cát, </w:t>
      </w:r>
      <w:r w:rsidRPr="00C65783">
        <w:rPr>
          <w:rFonts w:cs="Arial"/>
          <w:b w:val="0"/>
          <w:lang w:val="es-CL"/>
        </w:rPr>
        <w:t>đ</w:t>
      </w:r>
      <w:r w:rsidRPr="00C65783">
        <w:rPr>
          <w:rFonts w:cs=".VnArial"/>
          <w:b w:val="0"/>
          <w:lang w:val="es-CL"/>
        </w:rPr>
        <w:t>á</w:t>
      </w:r>
      <w:r w:rsidRPr="00C65783">
        <w:rPr>
          <w:b w:val="0"/>
          <w:lang w:val="es-CL"/>
        </w:rPr>
        <w:t>, s</w:t>
      </w:r>
      <w:r w:rsidRPr="00C65783">
        <w:rPr>
          <w:rFonts w:cs="Arial"/>
          <w:b w:val="0"/>
          <w:lang w:val="es-CL"/>
        </w:rPr>
        <w:t>ỏ</w:t>
      </w:r>
      <w:r w:rsidRPr="00C65783">
        <w:rPr>
          <w:rFonts w:cs=".VnArial"/>
          <w:b w:val="0"/>
          <w:lang w:val="es-CL"/>
        </w:rPr>
        <w:t xml:space="preserve">i, </w:t>
      </w:r>
      <w:r w:rsidRPr="00C65783">
        <w:rPr>
          <w:rFonts w:cs="Arial"/>
          <w:b w:val="0"/>
          <w:lang w:val="es-CL"/>
        </w:rPr>
        <w:t>đấ</w:t>
      </w:r>
      <w:r w:rsidRPr="00C65783">
        <w:rPr>
          <w:rFonts w:cs=".VnArial"/>
          <w:b w:val="0"/>
          <w:lang w:val="es-CL"/>
        </w:rPr>
        <w:t>t sét, cao lanh;</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 xml:space="preserve">Sản xuất gạch nung, ngói, vôi; </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Sản xuất các sản phẩm từ xi măng vữa;</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Sản xuất cấu kiện thép cho xây dựng và các sản phẩm kim loại cho xây dựng và kiến trúc;</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Vận tải hàng hóa bằng xe tải đặc biệt;</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Kinh doanh bất động sản với quyền sở hữu hoặc đi thuê;</w:t>
      </w:r>
    </w:p>
    <w:p w:rsidR="000F2289" w:rsidRPr="00C65783" w:rsidRDefault="000F2289" w:rsidP="005E1140">
      <w:pPr>
        <w:numPr>
          <w:ilvl w:val="0"/>
          <w:numId w:val="33"/>
        </w:numPr>
        <w:tabs>
          <w:tab w:val="clear" w:pos="720"/>
          <w:tab w:val="num" w:pos="480"/>
        </w:tabs>
        <w:spacing w:before="120" w:line="280" w:lineRule="exact"/>
        <w:ind w:left="360" w:hanging="357"/>
        <w:jc w:val="both"/>
        <w:rPr>
          <w:b w:val="0"/>
          <w:lang w:val="es-CL"/>
        </w:rPr>
      </w:pPr>
      <w:r w:rsidRPr="00C65783">
        <w:rPr>
          <w:b w:val="0"/>
          <w:lang w:val="es-CL"/>
        </w:rPr>
        <w:t>Đầu tư và kinh doanh đường giao thông.</w:t>
      </w:r>
    </w:p>
    <w:p w:rsidR="000F2289" w:rsidRPr="00C65783" w:rsidRDefault="000F2289" w:rsidP="005E1140">
      <w:pPr>
        <w:numPr>
          <w:ilvl w:val="0"/>
          <w:numId w:val="34"/>
        </w:numPr>
        <w:tabs>
          <w:tab w:val="clear" w:pos="720"/>
          <w:tab w:val="num" w:pos="480"/>
        </w:tabs>
        <w:spacing w:before="240" w:line="280" w:lineRule="exact"/>
        <w:ind w:left="561" w:hanging="321"/>
        <w:jc w:val="both"/>
        <w:rPr>
          <w:bCs/>
          <w:lang w:val="de-DE"/>
        </w:rPr>
      </w:pPr>
      <w:r w:rsidRPr="00C65783">
        <w:rPr>
          <w:bCs/>
          <w:lang w:val="de-DE"/>
        </w:rPr>
        <w:t>NĂM TÀI CHÍNH, ĐƠN VỊ TIỀN TỆ SỬ DỤNG TRONG KẾ TOÁN</w:t>
      </w:r>
    </w:p>
    <w:p w:rsidR="000F2289" w:rsidRPr="00C65783" w:rsidRDefault="000F2289" w:rsidP="005E1140">
      <w:pPr>
        <w:numPr>
          <w:ilvl w:val="1"/>
          <w:numId w:val="34"/>
        </w:numPr>
        <w:tabs>
          <w:tab w:val="num" w:pos="574"/>
        </w:tabs>
        <w:spacing w:before="240" w:line="280" w:lineRule="exact"/>
        <w:ind w:left="605" w:hanging="576"/>
        <w:jc w:val="both"/>
        <w:rPr>
          <w:bCs/>
        </w:rPr>
      </w:pPr>
      <w:r w:rsidRPr="00C65783">
        <w:rPr>
          <w:bCs/>
        </w:rPr>
        <w:t>Năm tài chính</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Năm tài chính của Công ty bắt đầu từ ngày 01 tháng 01 và kết thúc tại ngày 31 tháng 12 hàng năm.</w:t>
      </w:r>
    </w:p>
    <w:p w:rsidR="000F2289" w:rsidRPr="00C65783" w:rsidRDefault="000F2289" w:rsidP="005E1140">
      <w:pPr>
        <w:numPr>
          <w:ilvl w:val="1"/>
          <w:numId w:val="34"/>
        </w:numPr>
        <w:tabs>
          <w:tab w:val="num" w:pos="574"/>
        </w:tabs>
        <w:spacing w:before="240" w:line="280" w:lineRule="exact"/>
        <w:ind w:left="605" w:hanging="576"/>
        <w:jc w:val="both"/>
        <w:rPr>
          <w:bCs/>
          <w:lang w:val="de-DE"/>
        </w:rPr>
      </w:pPr>
      <w:r w:rsidRPr="00C65783">
        <w:rPr>
          <w:bCs/>
          <w:lang w:val="de-DE"/>
        </w:rPr>
        <w:t>Đơn vị tiền tệ sử dụng trong kế toán</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 xml:space="preserve">Đơn vị tiền tệ sử dụng trong ghi chép kế toán là đồng Việt Nam (VND). </w:t>
      </w:r>
    </w:p>
    <w:p w:rsidR="000F2289" w:rsidRPr="00C65783" w:rsidRDefault="000F2289" w:rsidP="005E1140">
      <w:pPr>
        <w:numPr>
          <w:ilvl w:val="0"/>
          <w:numId w:val="34"/>
        </w:numPr>
        <w:tabs>
          <w:tab w:val="clear" w:pos="720"/>
          <w:tab w:val="num" w:pos="480"/>
        </w:tabs>
        <w:spacing w:line="280" w:lineRule="exact"/>
        <w:ind w:left="561" w:hanging="321"/>
        <w:jc w:val="both"/>
        <w:rPr>
          <w:b w:val="0"/>
          <w:bCs/>
          <w:lang w:val="de-DE"/>
        </w:rPr>
        <w:sectPr w:rsidR="000F2289" w:rsidRPr="00C65783" w:rsidSect="004916E8">
          <w:headerReference w:type="default" r:id="rId13"/>
          <w:type w:val="nextColumn"/>
          <w:pgSz w:w="11907" w:h="16840" w:code="9"/>
          <w:pgMar w:top="1152" w:right="864" w:bottom="720" w:left="1440" w:header="720" w:footer="578" w:gutter="0"/>
          <w:cols w:space="720"/>
          <w:docGrid w:linePitch="326"/>
        </w:sectPr>
      </w:pPr>
    </w:p>
    <w:p w:rsidR="000F2289" w:rsidRPr="00C65783" w:rsidRDefault="000F2289" w:rsidP="005E1140">
      <w:pPr>
        <w:numPr>
          <w:ilvl w:val="0"/>
          <w:numId w:val="34"/>
        </w:numPr>
        <w:tabs>
          <w:tab w:val="clear" w:pos="720"/>
          <w:tab w:val="num" w:pos="480"/>
        </w:tabs>
        <w:spacing w:line="280" w:lineRule="exact"/>
        <w:ind w:left="561" w:hanging="321"/>
        <w:jc w:val="both"/>
        <w:rPr>
          <w:bCs/>
          <w:lang w:val="de-DE"/>
        </w:rPr>
      </w:pPr>
      <w:r w:rsidRPr="00C65783">
        <w:rPr>
          <w:bCs/>
          <w:lang w:val="de-DE"/>
        </w:rPr>
        <w:lastRenderedPageBreak/>
        <w:t>CHUẨN MỰC VÀ CHẾ ĐỘ KẾ TOÁN ÁP DỤNG</w:t>
      </w:r>
    </w:p>
    <w:p w:rsidR="000F2289" w:rsidRPr="00C65783" w:rsidRDefault="000F2289" w:rsidP="005E1140">
      <w:pPr>
        <w:numPr>
          <w:ilvl w:val="1"/>
          <w:numId w:val="34"/>
        </w:numPr>
        <w:spacing w:before="240" w:line="280" w:lineRule="exact"/>
        <w:ind w:left="605" w:hanging="576"/>
        <w:jc w:val="both"/>
        <w:rPr>
          <w:bCs/>
          <w:lang w:val="de-DE"/>
        </w:rPr>
      </w:pPr>
      <w:r w:rsidRPr="00C65783">
        <w:rPr>
          <w:bCs/>
          <w:lang w:val="de-DE"/>
        </w:rPr>
        <w:t>Chế độ kế toán áp dụng</w:t>
      </w:r>
    </w:p>
    <w:p w:rsidR="000F2289" w:rsidRDefault="000F2289" w:rsidP="000F2289">
      <w:pPr>
        <w:tabs>
          <w:tab w:val="num" w:pos="477"/>
        </w:tabs>
        <w:spacing w:before="120" w:line="280" w:lineRule="exact"/>
        <w:ind w:left="480"/>
        <w:jc w:val="both"/>
        <w:rPr>
          <w:b w:val="0"/>
          <w:lang w:val="de-DE"/>
        </w:rPr>
      </w:pPr>
      <w:r w:rsidRPr="00C65783">
        <w:rPr>
          <w:b w:val="0"/>
          <w:lang w:val="de-DE"/>
        </w:rPr>
        <w:t>Công ty áp dụng chế độ kế toán doanh nghiệp Việt Nam ban hành theo Quyết định số 15/2006/QĐ-BTC ngày 20 tháng 3 năm 2006, Thông tư số 244/2009/TT-BTC ngày 31 tháng 12 năm 2009 của Bộ Tài chính, các chuẩn mực kế toán Việt Nam do Bộ Tài chính ban hành và các văn bản sửa đổi, bổ sung, hướng dẫn thực hiện kèm theo.</w:t>
      </w:r>
    </w:p>
    <w:p w:rsidR="000F2289" w:rsidRPr="00C65783" w:rsidRDefault="000F2289" w:rsidP="005E1140">
      <w:pPr>
        <w:numPr>
          <w:ilvl w:val="1"/>
          <w:numId w:val="34"/>
        </w:numPr>
        <w:tabs>
          <w:tab w:val="num" w:pos="574"/>
        </w:tabs>
        <w:spacing w:before="240" w:line="280" w:lineRule="exact"/>
        <w:ind w:left="605" w:hanging="576"/>
        <w:jc w:val="both"/>
        <w:rPr>
          <w:bCs/>
          <w:lang w:val="de-DE"/>
        </w:rPr>
      </w:pPr>
      <w:r w:rsidRPr="00C65783">
        <w:rPr>
          <w:bCs/>
          <w:lang w:val="de-DE"/>
        </w:rPr>
        <w:t>Tuyên bố về việc tuân thủ Chuẩn mực kế toán và chế độ kế toán</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Báo cáo tài chính được lập và trình bày phù hợp với các chuẩn mực kế toán, chế độ kế toán doanh nghiệp Việt Nam hiện hành.</w:t>
      </w:r>
    </w:p>
    <w:p w:rsidR="000F2289" w:rsidRPr="00C65783" w:rsidRDefault="000F2289" w:rsidP="005E1140">
      <w:pPr>
        <w:numPr>
          <w:ilvl w:val="1"/>
          <w:numId w:val="34"/>
        </w:numPr>
        <w:tabs>
          <w:tab w:val="num" w:pos="574"/>
        </w:tabs>
        <w:spacing w:before="240" w:line="280" w:lineRule="exact"/>
        <w:ind w:left="605" w:hanging="576"/>
        <w:jc w:val="both"/>
        <w:rPr>
          <w:bCs/>
          <w:lang w:val="de-DE"/>
        </w:rPr>
      </w:pPr>
      <w:r w:rsidRPr="00C65783">
        <w:rPr>
          <w:bCs/>
          <w:lang w:val="de-DE"/>
        </w:rPr>
        <w:t>Hình thức kế toán áp dụng</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Công ty áp dụng hình thức kế toán trên máy vi tính.</w:t>
      </w:r>
    </w:p>
    <w:p w:rsidR="000F2289" w:rsidRPr="00C65783" w:rsidRDefault="000F2289" w:rsidP="005E1140">
      <w:pPr>
        <w:numPr>
          <w:ilvl w:val="0"/>
          <w:numId w:val="34"/>
        </w:numPr>
        <w:tabs>
          <w:tab w:val="clear" w:pos="720"/>
          <w:tab w:val="num" w:pos="480"/>
        </w:tabs>
        <w:spacing w:before="240" w:line="280" w:lineRule="exact"/>
        <w:ind w:left="601" w:hanging="357"/>
        <w:jc w:val="both"/>
        <w:rPr>
          <w:bCs/>
          <w:lang w:val="de-DE"/>
        </w:rPr>
      </w:pPr>
      <w:r w:rsidRPr="00C65783">
        <w:rPr>
          <w:bCs/>
          <w:lang w:val="de-DE"/>
        </w:rPr>
        <w:t>CÁC CHÍNH SÁCH KẾ TOÁN ÁP DỤNG</w:t>
      </w:r>
    </w:p>
    <w:p w:rsidR="000F2289" w:rsidRPr="00C65783" w:rsidRDefault="000F2289" w:rsidP="005E1140">
      <w:pPr>
        <w:numPr>
          <w:ilvl w:val="1"/>
          <w:numId w:val="34"/>
        </w:numPr>
        <w:tabs>
          <w:tab w:val="num" w:pos="574"/>
        </w:tabs>
        <w:spacing w:before="240" w:line="280" w:lineRule="exact"/>
        <w:ind w:left="606" w:hanging="578"/>
        <w:jc w:val="both"/>
        <w:rPr>
          <w:bCs/>
          <w:lang w:val="de-DE"/>
        </w:rPr>
      </w:pPr>
      <w:r w:rsidRPr="00C65783">
        <w:rPr>
          <w:bCs/>
          <w:lang w:val="de-DE"/>
        </w:rPr>
        <w:t>Nguyên tắc ghi nhận các khoản tiền và các khoản tương đương tiền</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Các khoản tiền bao gồm tiền mặt, tiền gửi ngân hàng, tiền đang chuyển.</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Các khoản tương đương tiền là các khoản đầu tư ngắn hạn không quá 03 tháng có khả năng chuyển đổi dễ dàng thành tiền và không có nhiều rủi ro trong chuyển đổi thành tiền kể từ ngày mua khoản đầu tư đó.</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Các nghiệp vụ kinh tế phát sinh bằng ngoại tệ được quy đổi ra đồng Việt Nam tỷ giá thực tế tại thời điểm phát sinh giao dịch ngoại tệ của Ngân hàng Th</w:t>
      </w:r>
      <w:r w:rsidRPr="00C65783">
        <w:rPr>
          <w:rFonts w:hint="eastAsia"/>
          <w:b w:val="0"/>
          <w:lang w:val="de-DE"/>
        </w:rPr>
        <w:t>ươ</w:t>
      </w:r>
      <w:r w:rsidRPr="00C65783">
        <w:rPr>
          <w:b w:val="0"/>
          <w:lang w:val="de-DE"/>
        </w:rPr>
        <w:t>ng mại n</w:t>
      </w:r>
      <w:r w:rsidRPr="00C65783">
        <w:rPr>
          <w:rFonts w:hint="eastAsia"/>
          <w:b w:val="0"/>
          <w:lang w:val="de-DE"/>
        </w:rPr>
        <w:t>ơ</w:t>
      </w:r>
      <w:r w:rsidRPr="00C65783">
        <w:rPr>
          <w:b w:val="0"/>
          <w:lang w:val="de-DE"/>
        </w:rPr>
        <w:t>i doanh nghiệp có giao dịch phát sinh. Tại thời điểm cuối năm, các khoản mục tiền tệ có gốc ngoại tệ được quy đổi theo tỷ giá mua vào của Ngân hàng th</w:t>
      </w:r>
      <w:r w:rsidRPr="00C65783">
        <w:rPr>
          <w:rFonts w:hint="eastAsia"/>
          <w:b w:val="0"/>
          <w:lang w:val="de-DE"/>
        </w:rPr>
        <w:t>ươ</w:t>
      </w:r>
      <w:r w:rsidRPr="00C65783">
        <w:rPr>
          <w:b w:val="0"/>
          <w:lang w:val="de-DE"/>
        </w:rPr>
        <w:t>ng mại n</w:t>
      </w:r>
      <w:r w:rsidRPr="00C65783">
        <w:rPr>
          <w:rFonts w:hint="eastAsia"/>
          <w:b w:val="0"/>
          <w:lang w:val="de-DE"/>
        </w:rPr>
        <w:t>ơ</w:t>
      </w:r>
      <w:r w:rsidRPr="00C65783">
        <w:rPr>
          <w:b w:val="0"/>
          <w:lang w:val="de-DE"/>
        </w:rPr>
        <w:t xml:space="preserve">i doanh nghiệp mở tài khoản công bố tại thời điểm lập báo cáo tài chính. </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Chênh lệch tỷ giá thực tế phát sinh trong kỳ và chênh lệch tỷ giá do đánh giá lại số d</w:t>
      </w:r>
      <w:r w:rsidRPr="00C65783">
        <w:rPr>
          <w:rFonts w:hint="eastAsia"/>
          <w:b w:val="0"/>
          <w:lang w:val="de-DE"/>
        </w:rPr>
        <w:t>ư</w:t>
      </w:r>
      <w:r w:rsidRPr="00C65783">
        <w:rPr>
          <w:b w:val="0"/>
          <w:lang w:val="de-DE"/>
        </w:rPr>
        <w:t xml:space="preserve"> các khoản mục tiền tệ tại thời điểm cuối năm đ</w:t>
      </w:r>
      <w:r w:rsidRPr="00C65783">
        <w:rPr>
          <w:rFonts w:hint="eastAsia"/>
          <w:b w:val="0"/>
          <w:lang w:val="de-DE"/>
        </w:rPr>
        <w:t>ư</w:t>
      </w:r>
      <w:r w:rsidRPr="00C65783">
        <w:rPr>
          <w:b w:val="0"/>
          <w:lang w:val="de-DE"/>
        </w:rPr>
        <w:t>ợc ghi nhận vào doanh thu hoặc chi phí tài chính trong năm tài chính.</w:t>
      </w:r>
    </w:p>
    <w:p w:rsidR="000F2289" w:rsidRPr="00C65783" w:rsidRDefault="000F2289" w:rsidP="005E1140">
      <w:pPr>
        <w:numPr>
          <w:ilvl w:val="1"/>
          <w:numId w:val="34"/>
        </w:numPr>
        <w:tabs>
          <w:tab w:val="num" w:pos="574"/>
        </w:tabs>
        <w:spacing w:before="240" w:line="280" w:lineRule="exact"/>
        <w:ind w:left="605" w:hanging="576"/>
        <w:jc w:val="both"/>
        <w:rPr>
          <w:bCs/>
          <w:lang w:val="de-DE"/>
        </w:rPr>
      </w:pPr>
      <w:r w:rsidRPr="00C65783">
        <w:rPr>
          <w:bCs/>
          <w:lang w:val="de-DE"/>
        </w:rPr>
        <w:t>Nguyên tắc ghi nhận hàng tồn kho</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Hàng tồn kho được ghi nhận theo giá gốc. Trường hợp giá trị thuần có thể thực hiện được thấp hơn giá gốc thì phải tính theo giá trị thuần có thể thực hiện được. Giá gốc hàng tồn kho bao gồm chi phí mua, chi phí chế biến và các chi phí liên quan trực tiếp khác phát sinh để có được hàng tồn kho ở địa điểm và trạng thái hiện tại.</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Giá trị hàng tồn kho được xác định theo phương pháp bình quân gia quyền.</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Hàng tồn kho được hạch toán theo phương pháp kê khai thường xuyên.</w:t>
      </w:r>
    </w:p>
    <w:p w:rsidR="000F2289" w:rsidRPr="00C65783" w:rsidRDefault="000F2289" w:rsidP="005E1140">
      <w:pPr>
        <w:numPr>
          <w:ilvl w:val="1"/>
          <w:numId w:val="34"/>
        </w:numPr>
        <w:tabs>
          <w:tab w:val="num" w:pos="574"/>
        </w:tabs>
        <w:spacing w:before="240" w:line="280" w:lineRule="exact"/>
        <w:ind w:left="605" w:hanging="576"/>
        <w:jc w:val="both"/>
        <w:rPr>
          <w:bCs/>
          <w:lang w:val="de-DE"/>
        </w:rPr>
      </w:pPr>
      <w:r w:rsidRPr="00C65783">
        <w:rPr>
          <w:bCs/>
          <w:lang w:val="de-DE"/>
        </w:rPr>
        <w:t>Nguyên tắc ghi nhận và khấu hao tài sản cố định</w:t>
      </w:r>
    </w:p>
    <w:p w:rsidR="000F2289" w:rsidRPr="00C65783" w:rsidRDefault="000F2289" w:rsidP="000F2289">
      <w:pPr>
        <w:spacing w:before="120" w:line="280" w:lineRule="exact"/>
        <w:ind w:left="504"/>
        <w:jc w:val="both"/>
        <w:rPr>
          <w:b w:val="0"/>
          <w:i/>
          <w:lang w:val="de-DE"/>
        </w:rPr>
      </w:pPr>
      <w:r w:rsidRPr="00C65783">
        <w:rPr>
          <w:b w:val="0"/>
          <w:i/>
          <w:lang w:val="de-DE"/>
        </w:rPr>
        <w:t>Nguyên tắc ghi nhận TSCĐ hữu hình</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Tài sản cố định hữu hình được ghi nhận theo giá gốc. Trong quá trình sử dụng, tài sản cố định hữu hình được ghi nhận theo nguyên giá, giá trị hao mòn luỹ kế và giá trị còn lại.</w:t>
      </w:r>
    </w:p>
    <w:p w:rsidR="000F2289" w:rsidRPr="00C65783" w:rsidRDefault="000F2289" w:rsidP="000F2289">
      <w:pPr>
        <w:tabs>
          <w:tab w:val="num" w:pos="477"/>
        </w:tabs>
        <w:spacing w:before="120" w:line="280" w:lineRule="exact"/>
        <w:ind w:left="480"/>
        <w:jc w:val="both"/>
        <w:rPr>
          <w:b w:val="0"/>
          <w:lang w:val="de-DE"/>
        </w:rPr>
      </w:pPr>
    </w:p>
    <w:p w:rsidR="000F2289" w:rsidRPr="00C65783" w:rsidRDefault="000F2289" w:rsidP="000F2289">
      <w:pPr>
        <w:spacing w:before="120" w:line="280" w:lineRule="exact"/>
        <w:ind w:left="504"/>
        <w:jc w:val="both"/>
        <w:rPr>
          <w:b w:val="0"/>
          <w:i/>
          <w:lang w:val="de-DE"/>
        </w:rPr>
      </w:pPr>
      <w:r w:rsidRPr="00C65783">
        <w:rPr>
          <w:b w:val="0"/>
          <w:i/>
          <w:lang w:val="de-DE"/>
        </w:rPr>
        <w:lastRenderedPageBreak/>
        <w:t>Phương pháp khấu hao TSCĐ hữu hình</w:t>
      </w:r>
    </w:p>
    <w:p w:rsidR="000F2289" w:rsidRPr="00C65783" w:rsidRDefault="000F2289" w:rsidP="000F2289">
      <w:pPr>
        <w:tabs>
          <w:tab w:val="num" w:pos="477"/>
        </w:tabs>
        <w:spacing w:before="120" w:line="280" w:lineRule="exact"/>
        <w:ind w:left="480"/>
        <w:jc w:val="both"/>
        <w:rPr>
          <w:b w:val="0"/>
          <w:lang w:val="de-DE"/>
        </w:rPr>
      </w:pPr>
      <w:r w:rsidRPr="00C65783">
        <w:rPr>
          <w:b w:val="0"/>
          <w:lang w:val="de-DE"/>
        </w:rPr>
        <w:t>Khấu hao TSCĐ hữu hình được trích theo phương pháp đường thẳng. Thời gian khấu hao được xác định phù hợp với quy định tại Thông tư số 203/2009/TT-BTC ngày 20 tháng 10 năm 2009 của Bộ Tài chính, cụ thể như sau:</w:t>
      </w:r>
    </w:p>
    <w:tbl>
      <w:tblPr>
        <w:tblW w:w="0" w:type="auto"/>
        <w:tblInd w:w="1068" w:type="dxa"/>
        <w:tblLook w:val="01E0"/>
      </w:tblPr>
      <w:tblGrid>
        <w:gridCol w:w="3209"/>
        <w:gridCol w:w="631"/>
        <w:gridCol w:w="3240"/>
      </w:tblGrid>
      <w:tr w:rsidR="000F2289" w:rsidRPr="00C65783" w:rsidTr="0020508B">
        <w:tc>
          <w:tcPr>
            <w:tcW w:w="3209" w:type="dxa"/>
          </w:tcPr>
          <w:p w:rsidR="000F2289" w:rsidRPr="00C65783" w:rsidRDefault="000F2289" w:rsidP="00124D90">
            <w:pPr>
              <w:spacing w:before="120" w:line="280" w:lineRule="exact"/>
              <w:ind w:left="-108"/>
              <w:jc w:val="left"/>
              <w:rPr>
                <w:b w:val="0"/>
                <w:lang w:val="de-DE"/>
              </w:rPr>
            </w:pPr>
            <w:r w:rsidRPr="00C65783">
              <w:rPr>
                <w:b w:val="0"/>
                <w:lang w:val="de-DE"/>
              </w:rPr>
              <w:t>- Nhà cửa, vật kiến trúc</w:t>
            </w:r>
          </w:p>
        </w:tc>
        <w:tc>
          <w:tcPr>
            <w:tcW w:w="631" w:type="dxa"/>
          </w:tcPr>
          <w:p w:rsidR="000F2289" w:rsidRPr="00C65783" w:rsidRDefault="000F2289" w:rsidP="0020508B">
            <w:pPr>
              <w:spacing w:before="120" w:line="280" w:lineRule="exact"/>
              <w:jc w:val="both"/>
              <w:rPr>
                <w:b w:val="0"/>
                <w:lang w:val="de-DE"/>
              </w:rPr>
            </w:pPr>
          </w:p>
        </w:tc>
        <w:tc>
          <w:tcPr>
            <w:tcW w:w="3240" w:type="dxa"/>
          </w:tcPr>
          <w:p w:rsidR="000F2289" w:rsidRPr="00C65783" w:rsidRDefault="000F2289" w:rsidP="0020508B">
            <w:pPr>
              <w:spacing w:before="120" w:line="280" w:lineRule="exact"/>
              <w:jc w:val="right"/>
              <w:rPr>
                <w:b w:val="0"/>
                <w:lang w:val="de-DE"/>
              </w:rPr>
            </w:pPr>
            <w:r w:rsidRPr="00C65783">
              <w:rPr>
                <w:b w:val="0"/>
                <w:lang w:val="de-DE"/>
              </w:rPr>
              <w:t>14 năm</w:t>
            </w:r>
          </w:p>
        </w:tc>
      </w:tr>
      <w:tr w:rsidR="000F2289" w:rsidRPr="00C65783" w:rsidTr="0020508B">
        <w:tc>
          <w:tcPr>
            <w:tcW w:w="3209" w:type="dxa"/>
          </w:tcPr>
          <w:p w:rsidR="000F2289" w:rsidRPr="00C65783" w:rsidRDefault="000F2289" w:rsidP="00124D90">
            <w:pPr>
              <w:spacing w:before="120" w:line="280" w:lineRule="exact"/>
              <w:ind w:left="-108"/>
              <w:jc w:val="left"/>
              <w:rPr>
                <w:b w:val="0"/>
                <w:lang w:val="de-DE"/>
              </w:rPr>
            </w:pPr>
            <w:r w:rsidRPr="00C65783">
              <w:rPr>
                <w:b w:val="0"/>
                <w:lang w:val="de-DE"/>
              </w:rPr>
              <w:t>- Máy móc, thiết bị</w:t>
            </w:r>
            <w:r w:rsidRPr="00C65783">
              <w:rPr>
                <w:b w:val="0"/>
                <w:lang w:val="de-DE"/>
              </w:rPr>
              <w:tab/>
            </w:r>
          </w:p>
        </w:tc>
        <w:tc>
          <w:tcPr>
            <w:tcW w:w="631" w:type="dxa"/>
          </w:tcPr>
          <w:p w:rsidR="000F2289" w:rsidRPr="00C65783" w:rsidRDefault="000F2289" w:rsidP="0020508B">
            <w:pPr>
              <w:spacing w:before="120" w:line="280" w:lineRule="exact"/>
              <w:jc w:val="both"/>
              <w:rPr>
                <w:b w:val="0"/>
                <w:lang w:val="de-DE"/>
              </w:rPr>
            </w:pPr>
          </w:p>
        </w:tc>
        <w:tc>
          <w:tcPr>
            <w:tcW w:w="3240" w:type="dxa"/>
          </w:tcPr>
          <w:p w:rsidR="000F2289" w:rsidRPr="00C65783" w:rsidRDefault="000F2289" w:rsidP="0020508B">
            <w:pPr>
              <w:spacing w:before="120" w:line="280" w:lineRule="exact"/>
              <w:jc w:val="right"/>
              <w:rPr>
                <w:b w:val="0"/>
                <w:lang w:val="de-DE"/>
              </w:rPr>
            </w:pPr>
            <w:r w:rsidRPr="00C65783">
              <w:rPr>
                <w:b w:val="0"/>
                <w:lang w:val="de-DE"/>
              </w:rPr>
              <w:t>5 – 7 năm</w:t>
            </w:r>
          </w:p>
        </w:tc>
      </w:tr>
      <w:tr w:rsidR="000F2289" w:rsidRPr="00C65783" w:rsidTr="0020508B">
        <w:tc>
          <w:tcPr>
            <w:tcW w:w="3209" w:type="dxa"/>
          </w:tcPr>
          <w:p w:rsidR="000F2289" w:rsidRPr="00C65783" w:rsidRDefault="000F2289" w:rsidP="00124D90">
            <w:pPr>
              <w:spacing w:before="120" w:line="280" w:lineRule="exact"/>
              <w:ind w:left="-108"/>
              <w:jc w:val="left"/>
              <w:rPr>
                <w:b w:val="0"/>
                <w:lang w:val="de-DE"/>
              </w:rPr>
            </w:pPr>
            <w:r w:rsidRPr="00C65783">
              <w:rPr>
                <w:b w:val="0"/>
                <w:lang w:val="de-DE"/>
              </w:rPr>
              <w:t>- Phương tiện vận tải, truyền dẫn</w:t>
            </w:r>
          </w:p>
        </w:tc>
        <w:tc>
          <w:tcPr>
            <w:tcW w:w="631" w:type="dxa"/>
          </w:tcPr>
          <w:p w:rsidR="000F2289" w:rsidRPr="00C65783" w:rsidRDefault="000F2289" w:rsidP="0020508B">
            <w:pPr>
              <w:spacing w:before="120" w:line="280" w:lineRule="exact"/>
              <w:jc w:val="both"/>
              <w:rPr>
                <w:b w:val="0"/>
                <w:lang w:val="de-DE"/>
              </w:rPr>
            </w:pPr>
          </w:p>
        </w:tc>
        <w:tc>
          <w:tcPr>
            <w:tcW w:w="3240" w:type="dxa"/>
          </w:tcPr>
          <w:p w:rsidR="000F2289" w:rsidRPr="00C65783" w:rsidRDefault="000F2289" w:rsidP="0020508B">
            <w:pPr>
              <w:spacing w:before="120" w:line="280" w:lineRule="exact"/>
              <w:jc w:val="right"/>
              <w:rPr>
                <w:b w:val="0"/>
                <w:lang w:val="de-DE"/>
              </w:rPr>
            </w:pPr>
            <w:r w:rsidRPr="00C65783">
              <w:rPr>
                <w:b w:val="0"/>
                <w:lang w:val="de-DE"/>
              </w:rPr>
              <w:t>7 năm</w:t>
            </w:r>
          </w:p>
        </w:tc>
      </w:tr>
      <w:tr w:rsidR="000F2289" w:rsidRPr="00C65783" w:rsidTr="0020508B">
        <w:tc>
          <w:tcPr>
            <w:tcW w:w="3209" w:type="dxa"/>
          </w:tcPr>
          <w:p w:rsidR="000F2289" w:rsidRPr="00C65783" w:rsidRDefault="000F2289" w:rsidP="00124D90">
            <w:pPr>
              <w:spacing w:before="120" w:line="280" w:lineRule="exact"/>
              <w:ind w:left="-108"/>
              <w:jc w:val="left"/>
              <w:rPr>
                <w:b w:val="0"/>
                <w:lang w:val="de-DE"/>
              </w:rPr>
            </w:pPr>
            <w:r w:rsidRPr="00C65783">
              <w:rPr>
                <w:b w:val="0"/>
                <w:lang w:val="de-DE"/>
              </w:rPr>
              <w:t>- Thiết bị, dụng cụ quản lý</w:t>
            </w:r>
          </w:p>
        </w:tc>
        <w:tc>
          <w:tcPr>
            <w:tcW w:w="631" w:type="dxa"/>
          </w:tcPr>
          <w:p w:rsidR="000F2289" w:rsidRPr="00C65783" w:rsidRDefault="000F2289" w:rsidP="0020508B">
            <w:pPr>
              <w:spacing w:before="120" w:line="280" w:lineRule="exact"/>
              <w:jc w:val="both"/>
              <w:rPr>
                <w:b w:val="0"/>
                <w:lang w:val="de-DE"/>
              </w:rPr>
            </w:pPr>
          </w:p>
        </w:tc>
        <w:tc>
          <w:tcPr>
            <w:tcW w:w="3240" w:type="dxa"/>
          </w:tcPr>
          <w:p w:rsidR="000F2289" w:rsidRPr="00C65783" w:rsidRDefault="000F2289" w:rsidP="0020508B">
            <w:pPr>
              <w:spacing w:before="120" w:line="280" w:lineRule="exact"/>
              <w:jc w:val="right"/>
              <w:rPr>
                <w:b w:val="0"/>
                <w:lang w:val="de-DE"/>
              </w:rPr>
            </w:pPr>
            <w:r w:rsidRPr="00C65783">
              <w:rPr>
                <w:b w:val="0"/>
                <w:lang w:val="de-DE"/>
              </w:rPr>
              <w:t>4 năm</w:t>
            </w:r>
          </w:p>
        </w:tc>
      </w:tr>
    </w:tbl>
    <w:p w:rsidR="000F2289" w:rsidRPr="00C65783" w:rsidRDefault="000F2289" w:rsidP="005E1140">
      <w:pPr>
        <w:numPr>
          <w:ilvl w:val="1"/>
          <w:numId w:val="34"/>
        </w:numPr>
        <w:tabs>
          <w:tab w:val="left" w:pos="426"/>
          <w:tab w:val="num" w:pos="567"/>
        </w:tabs>
        <w:spacing w:before="240" w:line="280" w:lineRule="exact"/>
        <w:ind w:left="448" w:hanging="419"/>
        <w:jc w:val="both"/>
        <w:rPr>
          <w:bCs/>
          <w:lang w:val="de-DE"/>
        </w:rPr>
      </w:pPr>
      <w:r w:rsidRPr="00C65783">
        <w:rPr>
          <w:bCs/>
          <w:lang w:val="de-DE"/>
        </w:rPr>
        <w:t>Nguyên tắc ghi nhận các khoản đầu tư tài chính</w:t>
      </w:r>
    </w:p>
    <w:p w:rsidR="000F2289" w:rsidRPr="00C65783" w:rsidRDefault="000F2289" w:rsidP="000F2289">
      <w:pPr>
        <w:spacing w:before="80" w:line="280" w:lineRule="exact"/>
        <w:ind w:left="403" w:right="-29"/>
        <w:jc w:val="both"/>
        <w:rPr>
          <w:b w:val="0"/>
          <w:lang w:val="de-DE"/>
        </w:rPr>
      </w:pPr>
      <w:r w:rsidRPr="00C65783">
        <w:rPr>
          <w:b w:val="0"/>
          <w:lang w:val="de-DE"/>
        </w:rPr>
        <w:t>Khoản đầu tư dài hạn khác được kế toán theo phương pháp giá gốc. Lợi nhuận thuần được chia từ tư phát sinh sau ngày đầu tư được ghi nhận vào Báo cáo Kết quả hoạt động kinh doanh. Các khoản được chia khác (ngoài lợi nhuận thuần) được coi là phần thu hồi các khoản đầu tư và được ghi nhận là khoản giảm trừ giá gốc đầu tư.</w:t>
      </w:r>
    </w:p>
    <w:p w:rsidR="000F2289" w:rsidRPr="00C65783" w:rsidRDefault="000F2289" w:rsidP="000F2289">
      <w:pPr>
        <w:spacing w:before="120" w:line="280" w:lineRule="exact"/>
        <w:ind w:left="480" w:right="-23"/>
        <w:jc w:val="both"/>
        <w:rPr>
          <w:b w:val="0"/>
          <w:lang w:val="de-DE"/>
        </w:rPr>
      </w:pPr>
      <w:r w:rsidRPr="00C65783">
        <w:rPr>
          <w:b w:val="0"/>
          <w:lang w:val="de-DE"/>
        </w:rPr>
        <w:t>Các khoản đầu tư chứng khoán tại thời điểm báo cáo, nếu:</w:t>
      </w:r>
    </w:p>
    <w:p w:rsidR="000F2289" w:rsidRPr="00C65783" w:rsidRDefault="000F2289" w:rsidP="005E1140">
      <w:pPr>
        <w:numPr>
          <w:ilvl w:val="0"/>
          <w:numId w:val="36"/>
        </w:numPr>
        <w:tabs>
          <w:tab w:val="clear" w:pos="1840"/>
        </w:tabs>
        <w:spacing w:before="80" w:line="280" w:lineRule="exact"/>
        <w:ind w:left="720" w:right="-29" w:hanging="245"/>
        <w:jc w:val="both"/>
        <w:rPr>
          <w:b w:val="0"/>
          <w:lang w:val="de-DE"/>
        </w:rPr>
      </w:pPr>
      <w:r w:rsidRPr="00C65783">
        <w:rPr>
          <w:b w:val="0"/>
          <w:lang w:val="de-DE"/>
        </w:rPr>
        <w:t>Có thời hạn thu hồi hoặc đáo hạn không quá 03 tháng kể từ ngày mua khoản đầu tư đó được coi là "tương đương tiền";</w:t>
      </w:r>
    </w:p>
    <w:p w:rsidR="000F2289" w:rsidRPr="00C65783" w:rsidRDefault="000F2289" w:rsidP="005E1140">
      <w:pPr>
        <w:numPr>
          <w:ilvl w:val="0"/>
          <w:numId w:val="36"/>
        </w:numPr>
        <w:tabs>
          <w:tab w:val="clear" w:pos="1840"/>
        </w:tabs>
        <w:spacing w:before="80" w:line="280" w:lineRule="exact"/>
        <w:ind w:left="720" w:right="-29" w:hanging="245"/>
        <w:jc w:val="both"/>
        <w:rPr>
          <w:b w:val="0"/>
          <w:lang w:val="de-DE"/>
        </w:rPr>
      </w:pPr>
      <w:r w:rsidRPr="00C65783">
        <w:rPr>
          <w:b w:val="0"/>
          <w:lang w:val="de-DE"/>
        </w:rPr>
        <w:t>Có thời hạn thu hồi vốn dưới 01 năm hoặc trong 01 chu kỳ kinh doanh được phân loại là tài sản ngắn hạn;</w:t>
      </w:r>
    </w:p>
    <w:p w:rsidR="000F2289" w:rsidRPr="00C65783" w:rsidRDefault="000F2289" w:rsidP="005E1140">
      <w:pPr>
        <w:numPr>
          <w:ilvl w:val="0"/>
          <w:numId w:val="36"/>
        </w:numPr>
        <w:tabs>
          <w:tab w:val="clear" w:pos="1840"/>
        </w:tabs>
        <w:spacing w:before="80" w:line="280" w:lineRule="exact"/>
        <w:ind w:left="720" w:right="-29" w:hanging="245"/>
        <w:jc w:val="both"/>
        <w:rPr>
          <w:b w:val="0"/>
          <w:bCs/>
          <w:spacing w:val="-4"/>
          <w:lang w:val="de-DE"/>
        </w:rPr>
      </w:pPr>
      <w:r w:rsidRPr="00C65783">
        <w:rPr>
          <w:b w:val="0"/>
          <w:spacing w:val="-4"/>
          <w:lang w:val="de-DE"/>
        </w:rPr>
        <w:t>Có thời hạn thu hồi vốn trên 01 năm hoặc hơn 01 chu kỳ kinh doanh được phân loại là tài sản dài hạn.</w:t>
      </w:r>
    </w:p>
    <w:p w:rsidR="000F2289" w:rsidRPr="00C65783" w:rsidRDefault="000F2289" w:rsidP="000F2289">
      <w:pPr>
        <w:spacing w:before="120" w:line="280" w:lineRule="exact"/>
        <w:ind w:left="480" w:right="-23"/>
        <w:jc w:val="both"/>
        <w:rPr>
          <w:b w:val="0"/>
          <w:bCs/>
          <w:lang w:val="de-DE"/>
        </w:rPr>
      </w:pPr>
      <w:r w:rsidRPr="00C65783">
        <w:rPr>
          <w:b w:val="0"/>
          <w:lang w:val="de-DE"/>
        </w:rPr>
        <w:t>Dự phòng giảm giá đầu tư được lập vào thời điểm cuối kỳ là số chênh lệch giữa giá gốc của các khoản đầu tư được hạch toán trên sổ kế toán lớn hơn giá trị thị trường của chúng tại thời điểm lập dự phòng. Đối với các loại chứng khoán chưa niêm yết trên thị trường chứng khoán mà không thể thu thập được giá trị thị trường của chứng khoán thì không trích lập dự phòng giảm giá chứng khoán. Dự phòng tổn thất cho các khoản đầu tư tài chính và các tổ chức kinh tế khác được trích lập khi các tổ chức kinh tế này bị lỗ (trừ trường hợp lỗ theo kế hoạch đã được xác định trong phương án kinh doanh trước khi đầu tư.</w:t>
      </w:r>
    </w:p>
    <w:p w:rsidR="000F2289" w:rsidRPr="00C65783" w:rsidRDefault="000F2289" w:rsidP="005E1140">
      <w:pPr>
        <w:numPr>
          <w:ilvl w:val="1"/>
          <w:numId w:val="34"/>
        </w:numPr>
        <w:tabs>
          <w:tab w:val="left" w:pos="426"/>
          <w:tab w:val="num" w:pos="574"/>
        </w:tabs>
        <w:spacing w:before="240" w:line="280" w:lineRule="exact"/>
        <w:ind w:left="448" w:hanging="419"/>
        <w:jc w:val="both"/>
        <w:rPr>
          <w:bCs/>
          <w:lang w:val="de-DE"/>
        </w:rPr>
      </w:pPr>
      <w:r w:rsidRPr="00C65783">
        <w:rPr>
          <w:bCs/>
          <w:lang w:val="de-DE"/>
        </w:rPr>
        <w:t>Nguyên tắc ghi nhận và vốn hóa các khoản chi phí đi vay</w:t>
      </w:r>
    </w:p>
    <w:p w:rsidR="000F2289" w:rsidRPr="00C65783" w:rsidRDefault="000F2289" w:rsidP="000F2289">
      <w:pPr>
        <w:spacing w:before="80" w:line="280" w:lineRule="exact"/>
        <w:ind w:left="403"/>
        <w:jc w:val="both"/>
        <w:rPr>
          <w:b w:val="0"/>
          <w:lang w:val="de-DE"/>
        </w:rPr>
      </w:pPr>
      <w:r w:rsidRPr="00C65783">
        <w:rPr>
          <w:b w:val="0"/>
          <w:lang w:val="de-DE"/>
        </w:rPr>
        <w:t>Chi phí đi vay được ghi nhận vào chi phí sản xuất, kinh doanh trong kỳ khi phát sinh, trừ chi phí đi vay liên quan trực tiếp đến việc đầu tư xây dựng hoặc sản xuất tài sản dở dang được tính vào giá trị của tài sản đó (được vốn hoá) khi có đủ các điều kiện quy định trong Chuẩn mực Kế toán Việt Nam số 16 “Chi phí đi vay”.</w:t>
      </w:r>
    </w:p>
    <w:p w:rsidR="000F2289" w:rsidRPr="00C65783" w:rsidRDefault="000F2289" w:rsidP="005E1140">
      <w:pPr>
        <w:numPr>
          <w:ilvl w:val="1"/>
          <w:numId w:val="34"/>
        </w:numPr>
        <w:tabs>
          <w:tab w:val="left" w:pos="426"/>
          <w:tab w:val="num" w:pos="574"/>
        </w:tabs>
        <w:spacing w:before="240" w:line="280" w:lineRule="exact"/>
        <w:ind w:left="448" w:hanging="419"/>
        <w:jc w:val="both"/>
        <w:rPr>
          <w:bCs/>
          <w:lang w:val="de-DE"/>
        </w:rPr>
      </w:pPr>
      <w:r w:rsidRPr="00C65783">
        <w:rPr>
          <w:bCs/>
          <w:lang w:val="de-DE"/>
        </w:rPr>
        <w:t>Nguyên tắc ghi nhận và vốn hóa các khoản chi phí khác</w:t>
      </w:r>
    </w:p>
    <w:p w:rsidR="000F2289" w:rsidRPr="00C65783" w:rsidRDefault="000F2289" w:rsidP="000F2289">
      <w:pPr>
        <w:spacing w:before="80" w:line="280" w:lineRule="exact"/>
        <w:ind w:left="403"/>
        <w:jc w:val="both"/>
        <w:rPr>
          <w:b w:val="0"/>
          <w:lang w:val="de-DE"/>
        </w:rPr>
      </w:pPr>
      <w:r w:rsidRPr="00C65783">
        <w:rPr>
          <w:b w:val="0"/>
          <w:lang w:val="de-DE"/>
        </w:rPr>
        <w:t>Các khoản chi phí trả tr</w:t>
      </w:r>
      <w:r w:rsidRPr="00C65783">
        <w:rPr>
          <w:rFonts w:hint="eastAsia"/>
          <w:b w:val="0"/>
          <w:lang w:val="de-DE"/>
        </w:rPr>
        <w:t>ư</w:t>
      </w:r>
      <w:r w:rsidRPr="00C65783">
        <w:rPr>
          <w:b w:val="0"/>
          <w:lang w:val="de-DE"/>
        </w:rPr>
        <w:t>ớc được vốn hóa để phân bổ dần vào kết quả hoạt động kinh doanh là lợi thế kinh doanh phát sinh khi chuyển đổi Doanh nghiệp Nhà nước sang Công ty Cổ phần.</w:t>
      </w:r>
    </w:p>
    <w:p w:rsidR="000F2289" w:rsidRPr="00C65783" w:rsidRDefault="000F2289" w:rsidP="000F2289">
      <w:pPr>
        <w:spacing w:before="120"/>
        <w:ind w:left="490"/>
        <w:jc w:val="both"/>
        <w:rPr>
          <w:b w:val="0"/>
          <w:lang w:val="de-DE"/>
        </w:rPr>
      </w:pPr>
      <w:r w:rsidRPr="00C65783">
        <w:rPr>
          <w:b w:val="0"/>
          <w:lang w:val="de-DE"/>
        </w:rPr>
        <w:t>Lợi thế kinh doanh được phân bổ theo phương pháp đường thẳng trong thời gian 10 năm.</w:t>
      </w:r>
    </w:p>
    <w:p w:rsidR="000F2289" w:rsidRPr="00C65783" w:rsidRDefault="000F2289" w:rsidP="005E1140">
      <w:pPr>
        <w:numPr>
          <w:ilvl w:val="1"/>
          <w:numId w:val="34"/>
        </w:numPr>
        <w:tabs>
          <w:tab w:val="left" w:pos="426"/>
          <w:tab w:val="num" w:pos="574"/>
        </w:tabs>
        <w:spacing w:before="240" w:line="280" w:lineRule="exact"/>
        <w:ind w:left="448" w:hanging="419"/>
        <w:jc w:val="both"/>
        <w:rPr>
          <w:bCs/>
          <w:lang w:val="de-DE"/>
        </w:rPr>
      </w:pPr>
      <w:r w:rsidRPr="00C65783">
        <w:rPr>
          <w:bCs/>
          <w:lang w:val="de-DE"/>
        </w:rPr>
        <w:lastRenderedPageBreak/>
        <w:t>Nguyên tắc ghi nhận chi phí phải trả</w:t>
      </w:r>
    </w:p>
    <w:p w:rsidR="000F2289" w:rsidRPr="00C65783" w:rsidRDefault="000F2289" w:rsidP="000F2289">
      <w:pPr>
        <w:tabs>
          <w:tab w:val="num" w:pos="477"/>
        </w:tabs>
        <w:spacing w:before="80" w:line="280" w:lineRule="exact"/>
        <w:ind w:left="403"/>
        <w:jc w:val="both"/>
        <w:rPr>
          <w:b w:val="0"/>
          <w:lang w:val="de-DE"/>
        </w:rPr>
      </w:pPr>
      <w:r w:rsidRPr="00C65783">
        <w:rPr>
          <w:b w:val="0"/>
          <w:lang w:val="de-DE"/>
        </w:rPr>
        <w:t>Khoản chi phí thực tế chưa phát sinh nhưng được trích trước vào chi phí sản xuất, kinh doanh trong kỳ để đảm bảo khi chi phí phát sinh thực tế không gây đột biến cho chi phí sản xuất kinh doanh trên cơ sở đảm bảo nguyên tắc phù hợp giữa doanh thu và chi phí. Khi các chi phí đó phát sinh, nếu có chênh lệch với số đã trích, kế toán tiến hành ghi bổ sung hoặc ghi giảm chi phí tương ứng với phần chênh lệch.</w:t>
      </w:r>
    </w:p>
    <w:p w:rsidR="000F2289" w:rsidRPr="00C65783" w:rsidRDefault="000F2289" w:rsidP="005E1140">
      <w:pPr>
        <w:numPr>
          <w:ilvl w:val="1"/>
          <w:numId w:val="34"/>
        </w:numPr>
        <w:tabs>
          <w:tab w:val="left" w:pos="426"/>
          <w:tab w:val="num" w:pos="574"/>
        </w:tabs>
        <w:spacing w:before="240" w:line="280" w:lineRule="exact"/>
        <w:ind w:left="448" w:hanging="419"/>
        <w:jc w:val="both"/>
        <w:rPr>
          <w:bCs/>
          <w:lang w:val="de-DE"/>
        </w:rPr>
      </w:pPr>
      <w:r w:rsidRPr="00C65783">
        <w:rPr>
          <w:bCs/>
          <w:lang w:val="de-DE"/>
        </w:rPr>
        <w:t xml:space="preserve">Nguyên tắc ghi nhận vốn chủ sở hữu </w:t>
      </w:r>
    </w:p>
    <w:p w:rsidR="000F2289" w:rsidRPr="00C65783" w:rsidRDefault="000F2289" w:rsidP="000F2289">
      <w:pPr>
        <w:spacing w:before="120"/>
        <w:ind w:left="475"/>
        <w:jc w:val="both"/>
        <w:rPr>
          <w:b w:val="0"/>
          <w:lang w:val="de-DE"/>
        </w:rPr>
      </w:pPr>
      <w:r w:rsidRPr="00C65783">
        <w:rPr>
          <w:b w:val="0"/>
          <w:lang w:val="de-DE"/>
        </w:rPr>
        <w:t>Vốn đầu tư của chủ sở hữu được ghi nhận theo số vốn thực góp của chủ sở hữu.</w:t>
      </w:r>
    </w:p>
    <w:p w:rsidR="000F2289" w:rsidRPr="00C65783" w:rsidRDefault="000F2289" w:rsidP="005E1140">
      <w:pPr>
        <w:numPr>
          <w:ilvl w:val="1"/>
          <w:numId w:val="34"/>
        </w:numPr>
        <w:tabs>
          <w:tab w:val="left" w:pos="426"/>
          <w:tab w:val="num" w:pos="574"/>
        </w:tabs>
        <w:spacing w:before="240" w:line="280" w:lineRule="exact"/>
        <w:ind w:left="448" w:hanging="419"/>
        <w:jc w:val="both"/>
        <w:rPr>
          <w:bCs/>
          <w:lang w:val="de-DE"/>
        </w:rPr>
      </w:pPr>
      <w:r w:rsidRPr="00C65783">
        <w:rPr>
          <w:bCs/>
          <w:lang w:val="de-DE"/>
        </w:rPr>
        <w:t>Nguyên tắc và phương pháp ghi nhận doanh thu</w:t>
      </w:r>
    </w:p>
    <w:p w:rsidR="000F2289" w:rsidRPr="00C65783" w:rsidRDefault="000F2289" w:rsidP="000F2289">
      <w:pPr>
        <w:tabs>
          <w:tab w:val="num" w:pos="477"/>
        </w:tabs>
        <w:spacing w:before="120"/>
        <w:ind w:left="480"/>
        <w:jc w:val="both"/>
        <w:rPr>
          <w:i/>
          <w:lang w:val="de-DE"/>
        </w:rPr>
      </w:pPr>
      <w:r w:rsidRPr="00C65783">
        <w:rPr>
          <w:i/>
          <w:lang w:val="de-DE"/>
        </w:rPr>
        <w:t>Doanh thu bán hàng</w:t>
      </w:r>
    </w:p>
    <w:p w:rsidR="000F2289" w:rsidRPr="00C65783" w:rsidRDefault="000F2289" w:rsidP="000F2289">
      <w:pPr>
        <w:tabs>
          <w:tab w:val="num" w:pos="477"/>
        </w:tabs>
        <w:spacing w:before="120"/>
        <w:ind w:left="480"/>
        <w:jc w:val="both"/>
        <w:rPr>
          <w:b w:val="0"/>
          <w:lang w:val="de-DE"/>
        </w:rPr>
      </w:pPr>
      <w:r w:rsidRPr="00C65783">
        <w:rPr>
          <w:b w:val="0"/>
          <w:lang w:val="de-DE"/>
        </w:rPr>
        <w:t>Doanh thu bán hàng được ghi nhận khi đồng thời thỏa mãn các điều kiện sau:</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Phần lớn rủi ro và lợi ích gắn liền với quyền sở hữu sản phẩm hoặc hàng hóa đã được chuyển giao cho người mua;</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Công ty không còn nắm giữ quyền quản lý hàng hóa như người sở hữu hàng hóa hoặc quyền kiểm soát hàng hóa;</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Doanh thu được xác định tương đối chắc chắn;</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Công ty đã thu được hoặc sẽ thu được lợi ích kinh tế từ giao dịch bán hàng;</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Xác định được chi phí liên quan đến giao dịch bán hàng.</w:t>
      </w:r>
    </w:p>
    <w:p w:rsidR="000F2289" w:rsidRPr="00C65783" w:rsidRDefault="000F2289" w:rsidP="000F2289">
      <w:pPr>
        <w:tabs>
          <w:tab w:val="num" w:pos="477"/>
        </w:tabs>
        <w:spacing w:before="120"/>
        <w:ind w:left="480"/>
        <w:jc w:val="both"/>
        <w:rPr>
          <w:b w:val="0"/>
          <w:lang w:val="de-DE"/>
        </w:rPr>
      </w:pPr>
      <w:r w:rsidRPr="00C65783">
        <w:rPr>
          <w:b w:val="0"/>
          <w:lang w:val="de-DE"/>
        </w:rPr>
        <w:t>Doanh thu bán hàng được xác định theo giá trị hợp lý của các khoản tiền đã thu hoặc sẽ thu được theo nguyên tắc kế toán dồn tích. Các khoản nhận trước của khách hàng không được ghi nhận là doanh thu trong năm.</w:t>
      </w:r>
    </w:p>
    <w:p w:rsidR="000F2289" w:rsidRPr="00C65783" w:rsidRDefault="000F2289" w:rsidP="000F2289">
      <w:pPr>
        <w:tabs>
          <w:tab w:val="num" w:pos="477"/>
        </w:tabs>
        <w:spacing w:before="120"/>
        <w:ind w:left="480"/>
        <w:jc w:val="both"/>
        <w:rPr>
          <w:i/>
          <w:lang w:val="de-DE"/>
        </w:rPr>
      </w:pPr>
      <w:r w:rsidRPr="00C65783">
        <w:rPr>
          <w:i/>
          <w:lang w:val="de-DE"/>
        </w:rPr>
        <w:t>Doanh thu cung cấp dịch vụ</w:t>
      </w:r>
    </w:p>
    <w:p w:rsidR="000F2289" w:rsidRPr="00C65783" w:rsidRDefault="000F2289" w:rsidP="000F2289">
      <w:pPr>
        <w:tabs>
          <w:tab w:val="num" w:pos="477"/>
        </w:tabs>
        <w:spacing w:before="120"/>
        <w:ind w:left="480"/>
        <w:jc w:val="both"/>
        <w:rPr>
          <w:b w:val="0"/>
          <w:lang w:val="de-DE"/>
        </w:rPr>
      </w:pPr>
      <w:r w:rsidRPr="00C65783">
        <w:rPr>
          <w:b w:val="0"/>
          <w:lang w:val="de-DE"/>
        </w:rPr>
        <w:t>Doanh thu cung cấp dịch vụ được ghi nhận khi kết quả của giao dịch đó được xác định một cách đáng tin cậy. Trường hợp việc cung cấp dịch vụ liên quan đến nhiều kỳ thì doanh thu được ghi nhận trong kỳ theo kết quả phần công việc đã hoàn thành vào ngày lập Bảng cân đối kế toán của kỳ đó. Kết quả của giao dịch cung cấp dịch vụ được xác định khi thỏa mãn tất cả các điều kiện sau:</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Doanh thu được xác định tương đối chắc chắn;</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Có khả năng thu được lợi ích kinh tế từ giao dịch cung cấp dịch vụ đó;</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Xác định được phần công việc đã hoàn thành vào ngày lập Bảng cân đối kế toán;</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Xác định được chi phí phát sinh cho giao dịch và chi phí để hoàn thành giao dịch cung cấp dịch vụ đó.</w:t>
      </w:r>
    </w:p>
    <w:p w:rsidR="000F2289" w:rsidRPr="00C65783" w:rsidRDefault="000F2289" w:rsidP="000F2289">
      <w:pPr>
        <w:tabs>
          <w:tab w:val="num" w:pos="477"/>
        </w:tabs>
        <w:spacing w:before="120"/>
        <w:ind w:left="480"/>
        <w:jc w:val="both"/>
        <w:rPr>
          <w:i/>
          <w:lang w:val="de-DE"/>
        </w:rPr>
      </w:pPr>
      <w:r w:rsidRPr="00C65783">
        <w:rPr>
          <w:i/>
          <w:lang w:val="de-DE"/>
        </w:rPr>
        <w:t xml:space="preserve">Doanh thu hoạt động tài chính </w:t>
      </w:r>
    </w:p>
    <w:p w:rsidR="000F2289" w:rsidRPr="00C65783" w:rsidRDefault="000F2289" w:rsidP="000F2289">
      <w:pPr>
        <w:tabs>
          <w:tab w:val="num" w:pos="477"/>
        </w:tabs>
        <w:spacing w:before="120"/>
        <w:ind w:left="480"/>
        <w:jc w:val="both"/>
        <w:rPr>
          <w:b w:val="0"/>
          <w:lang w:val="de-DE"/>
        </w:rPr>
      </w:pPr>
      <w:r w:rsidRPr="00C65783">
        <w:rPr>
          <w:b w:val="0"/>
          <w:lang w:val="de-DE"/>
        </w:rPr>
        <w:t>Doanh thu phát sinh từ tiền lãi, tiền bản quyền, cổ tức, lợi nhuận được chia và các khoản doanh thu hoạt động tài chính khác được ghi nhận khi thỏa mãn đồng thời hai (02) điều kiện sau:</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lastRenderedPageBreak/>
        <w:t>Có khả năng thu được lợi ích kinh tế từ giao dịch đó;</w:t>
      </w:r>
    </w:p>
    <w:p w:rsidR="000F2289" w:rsidRPr="00C65783" w:rsidRDefault="000F2289" w:rsidP="005E1140">
      <w:pPr>
        <w:numPr>
          <w:ilvl w:val="0"/>
          <w:numId w:val="35"/>
        </w:numPr>
        <w:spacing w:before="120" w:line="240" w:lineRule="auto"/>
        <w:ind w:left="965" w:hanging="485"/>
        <w:jc w:val="both"/>
        <w:rPr>
          <w:b w:val="0"/>
          <w:lang w:val="de-DE"/>
        </w:rPr>
      </w:pPr>
      <w:r w:rsidRPr="00C65783">
        <w:rPr>
          <w:b w:val="0"/>
          <w:lang w:val="de-DE"/>
        </w:rPr>
        <w:t>Doanh thu được xác định tương đối chắc chắn.</w:t>
      </w:r>
    </w:p>
    <w:p w:rsidR="000F2289" w:rsidRPr="00C65783" w:rsidRDefault="000F2289" w:rsidP="000F2289">
      <w:pPr>
        <w:tabs>
          <w:tab w:val="num" w:pos="477"/>
        </w:tabs>
        <w:spacing w:before="120"/>
        <w:ind w:left="480"/>
        <w:jc w:val="both"/>
        <w:rPr>
          <w:i/>
          <w:lang w:val="de-DE"/>
        </w:rPr>
      </w:pPr>
      <w:r w:rsidRPr="00C65783">
        <w:rPr>
          <w:i/>
          <w:lang w:val="de-DE"/>
        </w:rPr>
        <w:t>Doanh thu hợp đồng xây dựng</w:t>
      </w:r>
    </w:p>
    <w:p w:rsidR="000F2289" w:rsidRPr="00C65783" w:rsidRDefault="000F2289" w:rsidP="000F2289">
      <w:pPr>
        <w:tabs>
          <w:tab w:val="num" w:pos="477"/>
        </w:tabs>
        <w:spacing w:before="120"/>
        <w:ind w:left="480"/>
        <w:jc w:val="both"/>
        <w:rPr>
          <w:b w:val="0"/>
          <w:lang w:val="de-DE"/>
        </w:rPr>
      </w:pPr>
      <w:r w:rsidRPr="00C65783">
        <w:rPr>
          <w:b w:val="0"/>
          <w:lang w:val="de-DE"/>
        </w:rPr>
        <w:t xml:space="preserve">Hợp đồng xây dựng mà Công ty đang thực hiện quy định nhà thầu được thanh toán theo giá trị khối lượng thực hiện. Doanh thu hợp đồng xây dựng được ghi nhận tương ứng với phần công việc đã hoàn thành được khách hàng xác nhận trong năm. Kết quả thực hiện hợp đồng được ước tính đáng tin cậy dựa trên hồ sơ nghiệm thu thanh toán với chủ đầu tư. </w:t>
      </w:r>
    </w:p>
    <w:p w:rsidR="000F2289" w:rsidRPr="00C65783" w:rsidRDefault="000F2289" w:rsidP="005E1140">
      <w:pPr>
        <w:numPr>
          <w:ilvl w:val="1"/>
          <w:numId w:val="34"/>
        </w:numPr>
        <w:tabs>
          <w:tab w:val="left" w:pos="426"/>
          <w:tab w:val="num" w:pos="567"/>
        </w:tabs>
        <w:spacing w:before="240" w:line="280" w:lineRule="exact"/>
        <w:ind w:left="448" w:hanging="419"/>
        <w:jc w:val="both"/>
        <w:rPr>
          <w:bCs/>
          <w:lang w:val="de-DE"/>
        </w:rPr>
      </w:pPr>
      <w:r w:rsidRPr="00C65783">
        <w:rPr>
          <w:bCs/>
          <w:lang w:val="de-DE"/>
        </w:rPr>
        <w:t>Nguyên tắc và phương pháp ghi nhận chi phí tài chính</w:t>
      </w:r>
    </w:p>
    <w:p w:rsidR="000F2289" w:rsidRPr="00C65783" w:rsidRDefault="000F2289" w:rsidP="000F2289">
      <w:pPr>
        <w:spacing w:before="120"/>
        <w:ind w:left="475"/>
        <w:jc w:val="both"/>
        <w:rPr>
          <w:rFonts w:cs=".VnArial"/>
          <w:b w:val="0"/>
          <w:bCs/>
          <w:lang w:val="de-DE"/>
        </w:rPr>
      </w:pPr>
      <w:r w:rsidRPr="00C65783">
        <w:rPr>
          <w:b w:val="0"/>
          <w:bCs/>
          <w:lang w:val="de-DE"/>
        </w:rPr>
        <w:t>Các kho</w:t>
      </w:r>
      <w:r w:rsidRPr="00C65783">
        <w:rPr>
          <w:rFonts w:cs="Arial"/>
          <w:b w:val="0"/>
          <w:bCs/>
          <w:lang w:val="de-DE"/>
        </w:rPr>
        <w:t>ả</w:t>
      </w:r>
      <w:r w:rsidRPr="00C65783">
        <w:rPr>
          <w:rFonts w:cs=".VnArial"/>
          <w:b w:val="0"/>
          <w:bCs/>
          <w:lang w:val="de-DE"/>
        </w:rPr>
        <w:t xml:space="preserve">n chi phí </w:t>
      </w:r>
      <w:r w:rsidRPr="00C65783">
        <w:rPr>
          <w:rFonts w:cs="Arial"/>
          <w:b w:val="0"/>
          <w:bCs/>
          <w:lang w:val="de-DE"/>
        </w:rPr>
        <w:t>đượ</w:t>
      </w:r>
      <w:r w:rsidRPr="00C65783">
        <w:rPr>
          <w:rFonts w:cs=".VnArial"/>
          <w:b w:val="0"/>
          <w:bCs/>
          <w:lang w:val="de-DE"/>
        </w:rPr>
        <w:t>c ghi nh</w:t>
      </w:r>
      <w:r w:rsidRPr="00C65783">
        <w:rPr>
          <w:rFonts w:cs="Arial"/>
          <w:b w:val="0"/>
          <w:bCs/>
          <w:lang w:val="de-DE"/>
        </w:rPr>
        <w:t>ậ</w:t>
      </w:r>
      <w:r w:rsidRPr="00C65783">
        <w:rPr>
          <w:rFonts w:cs=".VnArial"/>
          <w:b w:val="0"/>
          <w:bCs/>
          <w:lang w:val="de-DE"/>
        </w:rPr>
        <w:t>n vào chi phí tài chính g</w:t>
      </w:r>
      <w:r w:rsidRPr="00C65783">
        <w:rPr>
          <w:rFonts w:cs="Arial"/>
          <w:b w:val="0"/>
          <w:bCs/>
          <w:lang w:val="de-DE"/>
        </w:rPr>
        <w:t>ồ</w:t>
      </w:r>
      <w:r w:rsidRPr="00C65783">
        <w:rPr>
          <w:rFonts w:cs=".VnArial"/>
          <w:b w:val="0"/>
          <w:bCs/>
          <w:lang w:val="de-DE"/>
        </w:rPr>
        <w:t>m:</w:t>
      </w:r>
    </w:p>
    <w:p w:rsidR="000F2289" w:rsidRPr="00C65783" w:rsidRDefault="000F2289" w:rsidP="000F2289">
      <w:pPr>
        <w:spacing w:before="120"/>
        <w:ind w:left="475"/>
        <w:jc w:val="both"/>
        <w:rPr>
          <w:b w:val="0"/>
          <w:bCs/>
          <w:lang w:val="de-DE"/>
        </w:rPr>
      </w:pPr>
      <w:r w:rsidRPr="00C65783">
        <w:rPr>
          <w:b w:val="0"/>
          <w:bCs/>
          <w:lang w:val="de-DE"/>
        </w:rPr>
        <w:t xml:space="preserve">- Chi phí đi vay vốn; </w:t>
      </w:r>
    </w:p>
    <w:p w:rsidR="000F2289" w:rsidRPr="00C65783" w:rsidRDefault="000F2289" w:rsidP="000F2289">
      <w:pPr>
        <w:spacing w:before="120"/>
        <w:ind w:left="475"/>
        <w:jc w:val="both"/>
        <w:rPr>
          <w:rFonts w:cs=".VnArial"/>
          <w:b w:val="0"/>
          <w:bCs/>
          <w:lang w:val="de-DE"/>
        </w:rPr>
      </w:pPr>
      <w:r w:rsidRPr="00C65783">
        <w:rPr>
          <w:b w:val="0"/>
          <w:bCs/>
          <w:lang w:val="de-DE"/>
        </w:rPr>
        <w:t>- Lỗ chênh lệch tỷ giá đã thực hiện</w:t>
      </w:r>
      <w:r w:rsidRPr="00C65783">
        <w:rPr>
          <w:rFonts w:cs=".VnArial"/>
          <w:b w:val="0"/>
          <w:bCs/>
          <w:lang w:val="de-DE"/>
        </w:rPr>
        <w:t>.</w:t>
      </w:r>
    </w:p>
    <w:p w:rsidR="000F2289" w:rsidRPr="00C65783" w:rsidRDefault="000F2289" w:rsidP="000F2289">
      <w:pPr>
        <w:spacing w:before="120"/>
        <w:ind w:left="475"/>
        <w:jc w:val="both"/>
        <w:rPr>
          <w:rFonts w:cs=".VnArial"/>
          <w:b w:val="0"/>
          <w:bCs/>
          <w:lang w:val="de-DE"/>
        </w:rPr>
      </w:pPr>
      <w:r w:rsidRPr="00C65783">
        <w:rPr>
          <w:b w:val="0"/>
          <w:bCs/>
          <w:lang w:val="de-DE"/>
        </w:rPr>
        <w:t>Các kh</w:t>
      </w:r>
      <w:r w:rsidRPr="00C65783">
        <w:rPr>
          <w:rFonts w:cs="Arial"/>
          <w:b w:val="0"/>
          <w:bCs/>
          <w:lang w:val="de-DE"/>
        </w:rPr>
        <w:t>oản</w:t>
      </w:r>
      <w:r w:rsidRPr="00C65783">
        <w:rPr>
          <w:rFonts w:cs=".VnArial"/>
          <w:b w:val="0"/>
          <w:bCs/>
          <w:lang w:val="de-DE"/>
        </w:rPr>
        <w:t xml:space="preserve"> trên </w:t>
      </w:r>
      <w:r w:rsidRPr="00C65783">
        <w:rPr>
          <w:rFonts w:cs="Arial"/>
          <w:b w:val="0"/>
          <w:bCs/>
          <w:lang w:val="de-DE"/>
        </w:rPr>
        <w:t>đượ</w:t>
      </w:r>
      <w:r w:rsidRPr="00C65783">
        <w:rPr>
          <w:rFonts w:cs=".VnArial"/>
          <w:b w:val="0"/>
          <w:bCs/>
          <w:lang w:val="de-DE"/>
        </w:rPr>
        <w:t>c ghi nh</w:t>
      </w:r>
      <w:r w:rsidRPr="00C65783">
        <w:rPr>
          <w:rFonts w:cs="Arial"/>
          <w:b w:val="0"/>
          <w:bCs/>
          <w:lang w:val="de-DE"/>
        </w:rPr>
        <w:t>ậ</w:t>
      </w:r>
      <w:r w:rsidRPr="00C65783">
        <w:rPr>
          <w:rFonts w:cs=".VnArial"/>
          <w:b w:val="0"/>
          <w:bCs/>
          <w:lang w:val="de-DE"/>
        </w:rPr>
        <w:t>n theo t</w:t>
      </w:r>
      <w:r w:rsidRPr="00C65783">
        <w:rPr>
          <w:rFonts w:cs="Arial"/>
          <w:b w:val="0"/>
          <w:bCs/>
          <w:lang w:val="de-DE"/>
        </w:rPr>
        <w:t>ổ</w:t>
      </w:r>
      <w:r w:rsidRPr="00C65783">
        <w:rPr>
          <w:rFonts w:cs=".VnArial"/>
          <w:b w:val="0"/>
          <w:bCs/>
          <w:lang w:val="de-DE"/>
        </w:rPr>
        <w:t>ng s</w:t>
      </w:r>
      <w:r w:rsidRPr="00C65783">
        <w:rPr>
          <w:rFonts w:cs="Arial"/>
          <w:b w:val="0"/>
          <w:bCs/>
          <w:lang w:val="de-DE"/>
        </w:rPr>
        <w:t>ố</w:t>
      </w:r>
      <w:r w:rsidRPr="00C65783">
        <w:rPr>
          <w:rFonts w:cs=".VnArial"/>
          <w:b w:val="0"/>
          <w:bCs/>
          <w:lang w:val="de-DE"/>
        </w:rPr>
        <w:t xml:space="preserve"> phát sinh trong k</w:t>
      </w:r>
      <w:r w:rsidRPr="00C65783">
        <w:rPr>
          <w:rFonts w:cs="Arial"/>
          <w:b w:val="0"/>
          <w:bCs/>
          <w:lang w:val="de-DE"/>
        </w:rPr>
        <w:t>ỳ</w:t>
      </w:r>
      <w:r w:rsidRPr="00C65783">
        <w:rPr>
          <w:rFonts w:cs=".VnArial"/>
          <w:b w:val="0"/>
          <w:bCs/>
          <w:lang w:val="de-DE"/>
        </w:rPr>
        <w:t>, không bù tr</w:t>
      </w:r>
      <w:r w:rsidRPr="00C65783">
        <w:rPr>
          <w:rFonts w:cs="Arial"/>
          <w:b w:val="0"/>
          <w:bCs/>
          <w:lang w:val="de-DE"/>
        </w:rPr>
        <w:t>ừ</w:t>
      </w:r>
      <w:r w:rsidRPr="00C65783">
        <w:rPr>
          <w:rFonts w:cs=".VnArial"/>
          <w:b w:val="0"/>
          <w:bCs/>
          <w:lang w:val="de-DE"/>
        </w:rPr>
        <w:t xml:space="preserve"> v</w:t>
      </w:r>
      <w:r w:rsidRPr="00C65783">
        <w:rPr>
          <w:rFonts w:cs="Arial"/>
          <w:b w:val="0"/>
          <w:bCs/>
          <w:lang w:val="de-DE"/>
        </w:rPr>
        <w:t>ớ</w:t>
      </w:r>
      <w:r w:rsidRPr="00C65783">
        <w:rPr>
          <w:rFonts w:cs=".VnArial"/>
          <w:b w:val="0"/>
          <w:bCs/>
          <w:lang w:val="de-DE"/>
        </w:rPr>
        <w:t>i doanh thu ho</w:t>
      </w:r>
      <w:r w:rsidRPr="00C65783">
        <w:rPr>
          <w:rFonts w:cs="Arial"/>
          <w:b w:val="0"/>
          <w:bCs/>
          <w:lang w:val="de-DE"/>
        </w:rPr>
        <w:t>ạ</w:t>
      </w:r>
      <w:r w:rsidRPr="00C65783">
        <w:rPr>
          <w:rFonts w:cs=".VnArial"/>
          <w:b w:val="0"/>
          <w:bCs/>
          <w:lang w:val="de-DE"/>
        </w:rPr>
        <w:t xml:space="preserve">t </w:t>
      </w:r>
      <w:r w:rsidRPr="00C65783">
        <w:rPr>
          <w:rFonts w:cs="Arial"/>
          <w:b w:val="0"/>
          <w:bCs/>
          <w:lang w:val="de-DE"/>
        </w:rPr>
        <w:t>độ</w:t>
      </w:r>
      <w:r w:rsidRPr="00C65783">
        <w:rPr>
          <w:rFonts w:cs=".VnArial"/>
          <w:b w:val="0"/>
          <w:bCs/>
          <w:lang w:val="de-DE"/>
        </w:rPr>
        <w:t>ng tài chính.</w:t>
      </w:r>
    </w:p>
    <w:p w:rsidR="000F2289" w:rsidRPr="00C65783" w:rsidRDefault="000F2289" w:rsidP="005E1140">
      <w:pPr>
        <w:numPr>
          <w:ilvl w:val="1"/>
          <w:numId w:val="34"/>
        </w:numPr>
        <w:tabs>
          <w:tab w:val="left" w:pos="426"/>
          <w:tab w:val="num" w:pos="567"/>
        </w:tabs>
        <w:spacing w:before="240" w:line="280" w:lineRule="exact"/>
        <w:ind w:left="448" w:hanging="419"/>
        <w:jc w:val="both"/>
        <w:rPr>
          <w:bCs/>
          <w:lang w:val="de-DE"/>
        </w:rPr>
      </w:pPr>
      <w:r w:rsidRPr="00C65783">
        <w:rPr>
          <w:bCs/>
          <w:lang w:val="de-DE"/>
        </w:rPr>
        <w:t>Nguyên tắc và phương pháp ghi nhận chi phí thuế thu nhập doanh nghiệp (TNDN) hiện hành và chi phí thuế thu nhập doanh nghiệp hoãn lại</w:t>
      </w:r>
    </w:p>
    <w:p w:rsidR="000F2289" w:rsidRPr="00C65783" w:rsidRDefault="000F2289" w:rsidP="000F2289">
      <w:pPr>
        <w:tabs>
          <w:tab w:val="num" w:pos="477"/>
        </w:tabs>
        <w:spacing w:before="120"/>
        <w:ind w:left="480"/>
        <w:jc w:val="both"/>
        <w:rPr>
          <w:b w:val="0"/>
          <w:lang w:val="de-DE"/>
        </w:rPr>
      </w:pPr>
      <w:r w:rsidRPr="00C65783">
        <w:rPr>
          <w:b w:val="0"/>
          <w:lang w:val="de-DE"/>
        </w:rPr>
        <w:t>Chi phí thuế thu nhập doanh nghiệp hiện hành được xác định trên cơ sở thu nhập chịu thuế và thuế suất thuế TNDN trong năm hiện hành.</w:t>
      </w:r>
    </w:p>
    <w:p w:rsidR="000F2289" w:rsidRPr="00C65783" w:rsidRDefault="000F2289" w:rsidP="000F2289">
      <w:pPr>
        <w:tabs>
          <w:tab w:val="num" w:pos="477"/>
        </w:tabs>
        <w:spacing w:before="120"/>
        <w:ind w:left="480"/>
        <w:jc w:val="both"/>
        <w:rPr>
          <w:b w:val="0"/>
          <w:lang w:val="de-DE"/>
        </w:rPr>
      </w:pPr>
      <w:r w:rsidRPr="00C65783">
        <w:rPr>
          <w:b w:val="0"/>
          <w:lang w:val="de-DE"/>
        </w:rPr>
        <w:t xml:space="preserve">Chi phí thuế thu nhập doanh nghiệp hoãn lại được xác định trên cơ sở số chênh lệch tạm thời được khấu trừ, số chênh lệch tạm thời chịu thuế và thuế suất thuế TNDN. </w:t>
      </w:r>
    </w:p>
    <w:p w:rsidR="000F2289" w:rsidRPr="00C65783" w:rsidRDefault="000F2289" w:rsidP="005E1140">
      <w:pPr>
        <w:numPr>
          <w:ilvl w:val="0"/>
          <w:numId w:val="34"/>
        </w:numPr>
        <w:tabs>
          <w:tab w:val="clear" w:pos="720"/>
          <w:tab w:val="num" w:pos="560"/>
        </w:tabs>
        <w:spacing w:before="240" w:line="240" w:lineRule="auto"/>
        <w:ind w:left="561" w:hanging="266"/>
        <w:jc w:val="both"/>
        <w:rPr>
          <w:b w:val="0"/>
          <w:bCs/>
          <w:lang w:val="de-DE"/>
        </w:rPr>
      </w:pPr>
      <w:r w:rsidRPr="00C65783">
        <w:rPr>
          <w:b w:val="0"/>
          <w:bCs/>
          <w:lang w:val="de-DE"/>
        </w:rPr>
        <w:t>THÔNG TIN BỔ SUNG CHO CÁC KHOẢN MỤC TRÌNH BÀY TRONG BẢNG CÂN ĐỐI KẾ TOÁN</w:t>
      </w:r>
    </w:p>
    <w:p w:rsidR="000F2289" w:rsidRPr="00C65783" w:rsidRDefault="000F2289" w:rsidP="000F2289">
      <w:pPr>
        <w:jc w:val="right"/>
        <w:rPr>
          <w:b w:val="0"/>
          <w:bCs/>
          <w:i/>
        </w:rPr>
      </w:pPr>
      <w:r w:rsidRPr="00C65783">
        <w:rPr>
          <w:b w:val="0"/>
          <w:bCs/>
          <w:i/>
        </w:rPr>
        <w:t>Đơn vị tính: VND</w:t>
      </w:r>
    </w:p>
    <w:p w:rsidR="000F2289" w:rsidRPr="00C65783" w:rsidRDefault="000F2289" w:rsidP="005E1140">
      <w:pPr>
        <w:numPr>
          <w:ilvl w:val="1"/>
          <w:numId w:val="34"/>
        </w:numPr>
        <w:tabs>
          <w:tab w:val="num" w:pos="240"/>
        </w:tabs>
        <w:spacing w:line="240" w:lineRule="auto"/>
        <w:ind w:hanging="480"/>
        <w:jc w:val="both"/>
        <w:rPr>
          <w:bCs/>
        </w:rPr>
      </w:pPr>
      <w:r w:rsidRPr="00C65783">
        <w:rPr>
          <w:bCs/>
        </w:rPr>
        <w:t>Tiền</w:t>
      </w:r>
    </w:p>
    <w:tbl>
      <w:tblPr>
        <w:tblW w:w="8909" w:type="dxa"/>
        <w:tblInd w:w="542" w:type="dxa"/>
        <w:tblLook w:val="0000"/>
      </w:tblPr>
      <w:tblGrid>
        <w:gridCol w:w="4726"/>
        <w:gridCol w:w="1880"/>
        <w:gridCol w:w="423"/>
        <w:gridCol w:w="1880"/>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pPr>
              <w:rPr>
                <w:bCs/>
                <w:i/>
                <w:iCs/>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2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xml:space="preserve">- Tiền mặt </w:t>
            </w:r>
          </w:p>
        </w:tc>
        <w:tc>
          <w:tcPr>
            <w:tcW w:w="1880" w:type="dxa"/>
            <w:tcBorders>
              <w:top w:val="single" w:sz="4" w:space="0" w:color="auto"/>
              <w:left w:val="nil"/>
              <w:bottom w:val="nil"/>
              <w:right w:val="nil"/>
            </w:tcBorders>
            <w:shd w:val="clear" w:color="auto" w:fill="auto"/>
            <w:vAlign w:val="center"/>
          </w:tcPr>
          <w:p w:rsidR="000F2289" w:rsidRPr="00C65783" w:rsidRDefault="000F2289" w:rsidP="0020508B">
            <w:pPr>
              <w:jc w:val="right"/>
              <w:rPr>
                <w:b w:val="0"/>
              </w:rPr>
            </w:pPr>
            <w:r w:rsidRPr="00C65783">
              <w:rPr>
                <w:b w:val="0"/>
              </w:rPr>
              <w:t>119.760.231</w:t>
            </w:r>
          </w:p>
        </w:tc>
        <w:tc>
          <w:tcPr>
            <w:tcW w:w="42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single" w:sz="4" w:space="0" w:color="auto"/>
              <w:left w:val="nil"/>
              <w:bottom w:val="nil"/>
              <w:right w:val="nil"/>
            </w:tcBorders>
            <w:shd w:val="clear" w:color="auto" w:fill="auto"/>
            <w:vAlign w:val="center"/>
          </w:tcPr>
          <w:p w:rsidR="000F2289" w:rsidRPr="00C65783" w:rsidRDefault="000F2289" w:rsidP="0020508B">
            <w:pPr>
              <w:jc w:val="right"/>
              <w:rPr>
                <w:b w:val="0"/>
              </w:rPr>
            </w:pPr>
            <w:r w:rsidRPr="00C65783">
              <w:rPr>
                <w:b w:val="0"/>
              </w:rPr>
              <w:t>183.217.801</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Tiền gửi ngân hàng</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2.115.864.388</w:t>
            </w:r>
          </w:p>
        </w:tc>
        <w:tc>
          <w:tcPr>
            <w:tcW w:w="42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5.230.157.542</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2.235.624.619</w:t>
            </w:r>
          </w:p>
        </w:tc>
        <w:tc>
          <w:tcPr>
            <w:tcW w:w="423" w:type="dxa"/>
            <w:tcBorders>
              <w:top w:val="nil"/>
              <w:left w:val="nil"/>
              <w:bottom w:val="nil"/>
              <w:right w:val="nil"/>
            </w:tcBorders>
            <w:shd w:val="clear" w:color="auto" w:fill="auto"/>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5.413.375.343</w:t>
            </w:r>
          </w:p>
        </w:tc>
      </w:tr>
    </w:tbl>
    <w:p w:rsidR="000F2289" w:rsidRPr="00C65783" w:rsidRDefault="000F2289" w:rsidP="005E7A74">
      <w:pPr>
        <w:spacing w:line="240" w:lineRule="auto"/>
        <w:jc w:val="both"/>
        <w:rPr>
          <w:bCs/>
        </w:rPr>
      </w:pPr>
    </w:p>
    <w:p w:rsidR="000F2289" w:rsidRPr="00C65783" w:rsidRDefault="000F2289" w:rsidP="005E1140">
      <w:pPr>
        <w:numPr>
          <w:ilvl w:val="1"/>
          <w:numId w:val="34"/>
        </w:numPr>
        <w:spacing w:line="240" w:lineRule="auto"/>
        <w:ind w:hanging="480"/>
        <w:jc w:val="both"/>
        <w:rPr>
          <w:bCs/>
        </w:rPr>
      </w:pPr>
      <w:r w:rsidRPr="00C65783">
        <w:rPr>
          <w:bCs/>
        </w:rPr>
        <w:t>Các khoản phải thu khác</w:t>
      </w:r>
    </w:p>
    <w:tbl>
      <w:tblPr>
        <w:tblW w:w="8908" w:type="dxa"/>
        <w:tblInd w:w="542" w:type="dxa"/>
        <w:tblLook w:val="0000"/>
      </w:tblPr>
      <w:tblGrid>
        <w:gridCol w:w="4726"/>
        <w:gridCol w:w="1880"/>
        <w:gridCol w:w="443"/>
        <w:gridCol w:w="1859"/>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pPr>
              <w:rPr>
                <w:bCs/>
                <w:i/>
                <w:i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59"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i/>
                <w:iCs/>
              </w:rPr>
            </w:pPr>
            <w:r w:rsidRPr="00C65783">
              <w:rPr>
                <w:b w:val="0"/>
              </w:rPr>
              <w:t xml:space="preserve">- Phải thu khác </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3.629.037.879</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59"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4.228.381.740</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i/>
              </w:rPr>
            </w:pPr>
            <w:r w:rsidRPr="00C65783">
              <w:rPr>
                <w:b w:val="0"/>
                <w:i/>
              </w:rPr>
              <w:t xml:space="preserve"> + Tổng Công ty Xây dựng Trường Sơn </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59"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354.643.382</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i/>
              </w:rPr>
            </w:pPr>
            <w:r w:rsidRPr="00C65783">
              <w:rPr>
                <w:b w:val="0"/>
                <w:i/>
              </w:rPr>
              <w:t xml:space="preserve"> + Các đội, xí nghiệp</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2.567.567.016</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59"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2.857.978.358</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i/>
              </w:rPr>
            </w:pPr>
            <w:r w:rsidRPr="00C65783">
              <w:rPr>
                <w:b w:val="0"/>
                <w:i/>
              </w:rPr>
              <w:t xml:space="preserve"> + Công ty Cổ phần Vinaconex 12</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175.000.000</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59"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175.000.000</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i/>
              </w:rPr>
            </w:pPr>
            <w:r w:rsidRPr="00C65783">
              <w:rPr>
                <w:b w:val="0"/>
                <w:i/>
              </w:rPr>
              <w:t xml:space="preserve"> + Các đối tượng khác</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886.470.863</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59"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840.760.000</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lastRenderedPageBreak/>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3.629.037.879</w:t>
            </w:r>
          </w:p>
        </w:tc>
        <w:tc>
          <w:tcPr>
            <w:tcW w:w="443" w:type="dxa"/>
            <w:tcBorders>
              <w:top w:val="nil"/>
              <w:left w:val="nil"/>
              <w:bottom w:val="nil"/>
              <w:right w:val="nil"/>
            </w:tcBorders>
            <w:shd w:val="clear" w:color="auto" w:fill="auto"/>
            <w:vAlign w:val="center"/>
          </w:tcPr>
          <w:p w:rsidR="000F2289" w:rsidRPr="00C65783" w:rsidRDefault="000F2289" w:rsidP="0020508B">
            <w:pPr>
              <w:jc w:val="right"/>
            </w:pPr>
          </w:p>
        </w:tc>
        <w:tc>
          <w:tcPr>
            <w:tcW w:w="1859"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4.228.381.740</w:t>
            </w:r>
          </w:p>
        </w:tc>
      </w:tr>
    </w:tbl>
    <w:p w:rsidR="000F2289" w:rsidRPr="00C65783" w:rsidRDefault="000F2289" w:rsidP="005E1140">
      <w:pPr>
        <w:numPr>
          <w:ilvl w:val="1"/>
          <w:numId w:val="34"/>
        </w:numPr>
        <w:spacing w:before="240" w:line="240" w:lineRule="auto"/>
        <w:ind w:left="576" w:hanging="576"/>
        <w:jc w:val="both"/>
        <w:rPr>
          <w:bCs/>
        </w:rPr>
      </w:pPr>
      <w:r w:rsidRPr="00C65783">
        <w:rPr>
          <w:bCs/>
        </w:rPr>
        <w:t>Hàng tồn kho</w:t>
      </w:r>
    </w:p>
    <w:tbl>
      <w:tblPr>
        <w:tblW w:w="8929" w:type="dxa"/>
        <w:tblInd w:w="542" w:type="dxa"/>
        <w:tblLook w:val="0000"/>
      </w:tblPr>
      <w:tblGrid>
        <w:gridCol w:w="4554"/>
        <w:gridCol w:w="1971"/>
        <w:gridCol w:w="433"/>
        <w:gridCol w:w="1971"/>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pPr>
              <w:rPr>
                <w:bCs/>
                <w:i/>
                <w:i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Nguyên liệu, vật liệu</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14.788.029.357</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12.503.393.373</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Chi phí sản xuất, kinh doanh dở dang</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141.604.848.507</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140.303.803.208</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 giá gốc của hàng tồn kho</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156.392.877.864</w:t>
            </w:r>
          </w:p>
        </w:tc>
        <w:tc>
          <w:tcPr>
            <w:tcW w:w="443" w:type="dxa"/>
            <w:tcBorders>
              <w:top w:val="nil"/>
              <w:left w:val="nil"/>
              <w:bottom w:val="nil"/>
              <w:right w:val="nil"/>
            </w:tcBorders>
            <w:shd w:val="clear" w:color="auto" w:fill="auto"/>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152.807.196.581</w:t>
            </w:r>
          </w:p>
        </w:tc>
      </w:tr>
    </w:tbl>
    <w:p w:rsidR="000F2289" w:rsidRPr="00C65783" w:rsidRDefault="000F2289" w:rsidP="005E1140">
      <w:pPr>
        <w:numPr>
          <w:ilvl w:val="1"/>
          <w:numId w:val="34"/>
        </w:numPr>
        <w:spacing w:before="240" w:line="240" w:lineRule="auto"/>
        <w:ind w:left="576" w:hanging="576"/>
        <w:jc w:val="both"/>
        <w:rPr>
          <w:bCs/>
        </w:rPr>
      </w:pPr>
      <w:r w:rsidRPr="00C65783">
        <w:rPr>
          <w:bCs/>
        </w:rPr>
        <w:t>Thuế và các khoản phải thu Nhà nước</w:t>
      </w:r>
    </w:p>
    <w:tbl>
      <w:tblPr>
        <w:tblW w:w="8929" w:type="dxa"/>
        <w:tblInd w:w="542" w:type="dxa"/>
        <w:tblLook w:val="0000"/>
      </w:tblPr>
      <w:tblGrid>
        <w:gridCol w:w="4726"/>
        <w:gridCol w:w="1880"/>
        <w:gridCol w:w="443"/>
        <w:gridCol w:w="1880"/>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pPr>
              <w:rPr>
                <w:bCs/>
                <w:i/>
                <w:i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xml:space="preserve"> - Thuế thu nhập doanh nghiệp nộp thừa</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6.713.045</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pPr>
            <w:r w:rsidRPr="00C65783">
              <w:t>-</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6.713.045</w:t>
            </w:r>
          </w:p>
        </w:tc>
        <w:tc>
          <w:tcPr>
            <w:tcW w:w="443" w:type="dxa"/>
            <w:tcBorders>
              <w:top w:val="nil"/>
              <w:left w:val="nil"/>
              <w:bottom w:val="nil"/>
              <w:right w:val="nil"/>
            </w:tcBorders>
            <w:shd w:val="clear" w:color="auto" w:fill="auto"/>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w:t>
            </w:r>
          </w:p>
        </w:tc>
      </w:tr>
    </w:tbl>
    <w:p w:rsidR="000F2289" w:rsidRPr="00C65783" w:rsidRDefault="000F2289" w:rsidP="000F2289">
      <w:pPr>
        <w:ind w:left="588"/>
        <w:jc w:val="both"/>
        <w:sectPr w:rsidR="000F2289" w:rsidRPr="00C65783" w:rsidSect="004916E8">
          <w:headerReference w:type="default" r:id="rId14"/>
          <w:type w:val="nextColumn"/>
          <w:pgSz w:w="11907" w:h="16840" w:code="9"/>
          <w:pgMar w:top="1152" w:right="864" w:bottom="720" w:left="1440" w:header="720" w:footer="578" w:gutter="0"/>
          <w:cols w:space="720"/>
          <w:docGrid w:linePitch="326"/>
        </w:sectPr>
      </w:pPr>
    </w:p>
    <w:p w:rsidR="000F2289" w:rsidRPr="00C65783" w:rsidRDefault="000F2289" w:rsidP="000F2289">
      <w:pPr>
        <w:jc w:val="right"/>
        <w:rPr>
          <w:bCs/>
          <w:i/>
        </w:rPr>
      </w:pPr>
      <w:r w:rsidRPr="00C65783">
        <w:rPr>
          <w:bCs/>
          <w:i/>
        </w:rPr>
        <w:lastRenderedPageBreak/>
        <w:t>Đơn vị tính: VND</w:t>
      </w:r>
    </w:p>
    <w:p w:rsidR="000F2289" w:rsidRPr="00C65783" w:rsidRDefault="000F2289" w:rsidP="005E1140">
      <w:pPr>
        <w:numPr>
          <w:ilvl w:val="1"/>
          <w:numId w:val="34"/>
        </w:numPr>
        <w:spacing w:line="240" w:lineRule="auto"/>
        <w:ind w:left="574" w:hanging="574"/>
        <w:jc w:val="both"/>
        <w:rPr>
          <w:b w:val="0"/>
          <w:bCs/>
        </w:rPr>
      </w:pPr>
      <w:r w:rsidRPr="00C65783">
        <w:rPr>
          <w:b w:val="0"/>
          <w:bCs/>
        </w:rPr>
        <w:t>Tăng, giảm tài sản cố định hữu hình</w:t>
      </w:r>
    </w:p>
    <w:tbl>
      <w:tblPr>
        <w:tblW w:w="13600" w:type="dxa"/>
        <w:tblInd w:w="668" w:type="dxa"/>
        <w:tblLook w:val="0000"/>
      </w:tblPr>
      <w:tblGrid>
        <w:gridCol w:w="3520"/>
        <w:gridCol w:w="1920"/>
        <w:gridCol w:w="2040"/>
        <w:gridCol w:w="1884"/>
        <w:gridCol w:w="2076"/>
        <w:gridCol w:w="2160"/>
      </w:tblGrid>
      <w:tr w:rsidR="000F2289" w:rsidRPr="00C65783" w:rsidTr="00E82EA1">
        <w:trPr>
          <w:trHeight w:val="908"/>
        </w:trPr>
        <w:tc>
          <w:tcPr>
            <w:tcW w:w="3520" w:type="dxa"/>
            <w:tcBorders>
              <w:top w:val="single" w:sz="4" w:space="0" w:color="auto"/>
              <w:left w:val="nil"/>
              <w:bottom w:val="nil"/>
              <w:right w:val="nil"/>
            </w:tcBorders>
            <w:shd w:val="clear" w:color="auto" w:fill="auto"/>
            <w:vAlign w:val="center"/>
          </w:tcPr>
          <w:p w:rsidR="000F2289" w:rsidRPr="00C65783" w:rsidRDefault="000F2289" w:rsidP="0020508B">
            <w:r w:rsidRPr="00C65783">
              <w:t>Khoản mục</w:t>
            </w:r>
          </w:p>
        </w:tc>
        <w:tc>
          <w:tcPr>
            <w:tcW w:w="1920" w:type="dxa"/>
            <w:tcBorders>
              <w:top w:val="single" w:sz="4" w:space="0" w:color="auto"/>
              <w:left w:val="nil"/>
              <w:bottom w:val="nil"/>
              <w:right w:val="nil"/>
            </w:tcBorders>
            <w:shd w:val="clear" w:color="auto" w:fill="auto"/>
            <w:vAlign w:val="center"/>
          </w:tcPr>
          <w:p w:rsidR="000F2289" w:rsidRPr="00C65783" w:rsidRDefault="000F2289" w:rsidP="0020508B">
            <w:r w:rsidRPr="00C65783">
              <w:t xml:space="preserve">Nhà cửa, </w:t>
            </w:r>
          </w:p>
          <w:p w:rsidR="000F2289" w:rsidRPr="00C65783" w:rsidRDefault="000F2289" w:rsidP="0020508B">
            <w:r w:rsidRPr="00C65783">
              <w:t>vật kiến trúc</w:t>
            </w:r>
          </w:p>
        </w:tc>
        <w:tc>
          <w:tcPr>
            <w:tcW w:w="2040" w:type="dxa"/>
            <w:tcBorders>
              <w:top w:val="single" w:sz="4" w:space="0" w:color="auto"/>
              <w:left w:val="nil"/>
              <w:bottom w:val="nil"/>
              <w:right w:val="nil"/>
            </w:tcBorders>
            <w:shd w:val="clear" w:color="auto" w:fill="auto"/>
            <w:vAlign w:val="center"/>
          </w:tcPr>
          <w:p w:rsidR="000F2289" w:rsidRPr="00C65783" w:rsidRDefault="000F2289" w:rsidP="0020508B">
            <w:r w:rsidRPr="00C65783">
              <w:t xml:space="preserve">Máy móc, </w:t>
            </w:r>
            <w:r w:rsidRPr="00C65783">
              <w:br/>
              <w:t>thiết bị</w:t>
            </w:r>
          </w:p>
        </w:tc>
        <w:tc>
          <w:tcPr>
            <w:tcW w:w="1884" w:type="dxa"/>
            <w:tcBorders>
              <w:top w:val="single" w:sz="4" w:space="0" w:color="auto"/>
              <w:left w:val="nil"/>
              <w:bottom w:val="nil"/>
              <w:right w:val="nil"/>
            </w:tcBorders>
            <w:shd w:val="clear" w:color="auto" w:fill="auto"/>
            <w:vAlign w:val="center"/>
          </w:tcPr>
          <w:p w:rsidR="000F2289" w:rsidRPr="00C65783" w:rsidRDefault="000F2289" w:rsidP="0020508B">
            <w:r w:rsidRPr="00C65783">
              <w:t>Phương tiện</w:t>
            </w:r>
          </w:p>
          <w:p w:rsidR="000F2289" w:rsidRPr="00C65783" w:rsidRDefault="000F2289" w:rsidP="0020508B">
            <w:r w:rsidRPr="00C65783">
              <w:t>vận tải, truyền dẫn</w:t>
            </w:r>
          </w:p>
        </w:tc>
        <w:tc>
          <w:tcPr>
            <w:tcW w:w="2076" w:type="dxa"/>
            <w:tcBorders>
              <w:top w:val="single" w:sz="4" w:space="0" w:color="auto"/>
              <w:left w:val="nil"/>
              <w:bottom w:val="nil"/>
              <w:right w:val="nil"/>
            </w:tcBorders>
            <w:vAlign w:val="center"/>
          </w:tcPr>
          <w:p w:rsidR="000F2289" w:rsidRPr="00C65783" w:rsidRDefault="000F2289" w:rsidP="0020508B">
            <w:r w:rsidRPr="00C65783">
              <w:t>Thiết bị, dụng cụ quản lý</w:t>
            </w:r>
          </w:p>
        </w:tc>
        <w:tc>
          <w:tcPr>
            <w:tcW w:w="2160" w:type="dxa"/>
            <w:tcBorders>
              <w:top w:val="single" w:sz="4" w:space="0" w:color="auto"/>
              <w:left w:val="nil"/>
              <w:bottom w:val="nil"/>
              <w:right w:val="nil"/>
            </w:tcBorders>
            <w:shd w:val="clear" w:color="auto" w:fill="auto"/>
            <w:vAlign w:val="center"/>
          </w:tcPr>
          <w:p w:rsidR="000F2289" w:rsidRPr="00C65783" w:rsidRDefault="000F2289" w:rsidP="0020508B">
            <w:pPr>
              <w:rPr>
                <w:bCs/>
              </w:rPr>
            </w:pPr>
            <w:r w:rsidRPr="00C65783">
              <w:rPr>
                <w:bCs/>
              </w:rPr>
              <w:t>Tổng cộng</w:t>
            </w:r>
          </w:p>
        </w:tc>
      </w:tr>
      <w:tr w:rsidR="000F2289" w:rsidRPr="00C65783" w:rsidTr="0020508B">
        <w:trPr>
          <w:trHeight w:val="375"/>
        </w:trPr>
        <w:tc>
          <w:tcPr>
            <w:tcW w:w="3520" w:type="dxa"/>
            <w:tcBorders>
              <w:top w:val="single" w:sz="4" w:space="0" w:color="auto"/>
              <w:left w:val="nil"/>
              <w:bottom w:val="single" w:sz="4" w:space="0" w:color="auto"/>
              <w:right w:val="nil"/>
            </w:tcBorders>
            <w:shd w:val="clear" w:color="auto" w:fill="auto"/>
            <w:noWrap/>
            <w:vAlign w:val="center"/>
          </w:tcPr>
          <w:p w:rsidR="000F2289" w:rsidRPr="00C65783" w:rsidRDefault="000F2289" w:rsidP="00124D90">
            <w:pPr>
              <w:jc w:val="left"/>
              <w:rPr>
                <w:bCs/>
              </w:rPr>
            </w:pPr>
            <w:r w:rsidRPr="00C65783">
              <w:rPr>
                <w:bCs/>
              </w:rPr>
              <w:t>I. Nguyên giá</w:t>
            </w:r>
          </w:p>
        </w:tc>
        <w:tc>
          <w:tcPr>
            <w:tcW w:w="192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204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1884"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2076" w:type="dxa"/>
            <w:tcBorders>
              <w:top w:val="single" w:sz="4" w:space="0" w:color="auto"/>
              <w:left w:val="nil"/>
              <w:bottom w:val="single" w:sz="4" w:space="0" w:color="auto"/>
              <w:right w:val="nil"/>
            </w:tcBorders>
            <w:vAlign w:val="center"/>
          </w:tcPr>
          <w:p w:rsidR="000F2289" w:rsidRPr="00C65783" w:rsidRDefault="000F2289" w:rsidP="0020508B">
            <w:pPr>
              <w:jc w:val="right"/>
            </w:pPr>
          </w:p>
        </w:tc>
        <w:tc>
          <w:tcPr>
            <w:tcW w:w="216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Cs/>
                <w:i/>
                <w:iCs/>
              </w:rPr>
            </w:pPr>
            <w:r w:rsidRPr="00C65783">
              <w:rPr>
                <w:bCs/>
                <w:i/>
                <w:iCs/>
              </w:rPr>
              <w:t>Số dư đầu năm</w:t>
            </w:r>
          </w:p>
        </w:tc>
        <w:tc>
          <w:tcPr>
            <w:tcW w:w="1920" w:type="dxa"/>
            <w:tcBorders>
              <w:top w:val="nil"/>
              <w:left w:val="nil"/>
              <w:bottom w:val="nil"/>
              <w:right w:val="nil"/>
            </w:tcBorders>
            <w:shd w:val="clear" w:color="auto" w:fill="auto"/>
            <w:vAlign w:val="bottom"/>
          </w:tcPr>
          <w:p w:rsidR="000F2289" w:rsidRPr="00C65783" w:rsidRDefault="000F2289" w:rsidP="0020508B">
            <w:pPr>
              <w:jc w:val="right"/>
              <w:rPr>
                <w:bCs/>
                <w:i/>
                <w:iCs/>
              </w:rPr>
            </w:pPr>
            <w:r w:rsidRPr="00C65783">
              <w:rPr>
                <w:bCs/>
                <w:i/>
                <w:iCs/>
              </w:rPr>
              <w:t>2.348.415.494</w:t>
            </w:r>
          </w:p>
        </w:tc>
        <w:tc>
          <w:tcPr>
            <w:tcW w:w="2040" w:type="dxa"/>
            <w:tcBorders>
              <w:top w:val="nil"/>
              <w:left w:val="nil"/>
              <w:bottom w:val="nil"/>
              <w:right w:val="nil"/>
            </w:tcBorders>
            <w:shd w:val="clear" w:color="auto" w:fill="auto"/>
            <w:vAlign w:val="bottom"/>
          </w:tcPr>
          <w:p w:rsidR="000F2289" w:rsidRPr="00C65783" w:rsidRDefault="000F2289" w:rsidP="0020508B">
            <w:pPr>
              <w:jc w:val="right"/>
              <w:rPr>
                <w:bCs/>
                <w:i/>
                <w:iCs/>
              </w:rPr>
            </w:pPr>
            <w:r w:rsidRPr="00C65783">
              <w:rPr>
                <w:bCs/>
                <w:i/>
                <w:iCs/>
              </w:rPr>
              <w:t>64.245.045.019</w:t>
            </w:r>
          </w:p>
        </w:tc>
        <w:tc>
          <w:tcPr>
            <w:tcW w:w="1884" w:type="dxa"/>
            <w:tcBorders>
              <w:top w:val="nil"/>
              <w:left w:val="nil"/>
              <w:bottom w:val="nil"/>
              <w:right w:val="nil"/>
            </w:tcBorders>
            <w:shd w:val="clear" w:color="auto" w:fill="auto"/>
            <w:vAlign w:val="bottom"/>
          </w:tcPr>
          <w:p w:rsidR="000F2289" w:rsidRPr="00C65783" w:rsidRDefault="000F2289" w:rsidP="0020508B">
            <w:pPr>
              <w:jc w:val="right"/>
              <w:rPr>
                <w:bCs/>
                <w:i/>
                <w:iCs/>
              </w:rPr>
            </w:pPr>
            <w:r w:rsidRPr="00C65783">
              <w:rPr>
                <w:bCs/>
                <w:i/>
                <w:iCs/>
              </w:rPr>
              <w:t>30.443.535.038</w:t>
            </w:r>
          </w:p>
        </w:tc>
        <w:tc>
          <w:tcPr>
            <w:tcW w:w="2076" w:type="dxa"/>
            <w:tcBorders>
              <w:top w:val="nil"/>
              <w:left w:val="nil"/>
              <w:bottom w:val="nil"/>
              <w:right w:val="nil"/>
            </w:tcBorders>
            <w:vAlign w:val="bottom"/>
          </w:tcPr>
          <w:p w:rsidR="000F2289" w:rsidRPr="00C65783" w:rsidRDefault="000F2289" w:rsidP="0020508B">
            <w:pPr>
              <w:jc w:val="right"/>
              <w:rPr>
                <w:bCs/>
                <w:i/>
                <w:iCs/>
              </w:rPr>
            </w:pPr>
            <w:r w:rsidRPr="00C65783">
              <w:rPr>
                <w:bCs/>
                <w:i/>
                <w:iCs/>
              </w:rPr>
              <w:t>1.299.486.367</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98.336.481.918</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Mua trong năm</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697.686.349</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10.550.000</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708.236.349</w:t>
            </w:r>
          </w:p>
        </w:tc>
      </w:tr>
      <w:tr w:rsidR="000F2289" w:rsidRPr="00C65783" w:rsidTr="0020508B">
        <w:trPr>
          <w:trHeight w:val="298"/>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Tăng khác</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r>
      <w:tr w:rsidR="000F2289" w:rsidRPr="00C65783" w:rsidTr="0020508B">
        <w:trPr>
          <w:trHeight w:val="322"/>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Thanh lý, nhượng bán</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(1.926.882.354)</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(1.926.882.354)</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Giảm khác</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Cs/>
                <w:i/>
                <w:iCs/>
              </w:rPr>
            </w:pPr>
            <w:r w:rsidRPr="00C65783">
              <w:rPr>
                <w:bCs/>
                <w:i/>
                <w:iCs/>
              </w:rPr>
              <w:t>Số dư cuối năm</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2.348.415.494</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63.015.849.014</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30.443.535.038</w:t>
            </w:r>
          </w:p>
        </w:tc>
        <w:tc>
          <w:tcPr>
            <w:tcW w:w="2076" w:type="dxa"/>
            <w:tcBorders>
              <w:top w:val="nil"/>
              <w:left w:val="nil"/>
              <w:bottom w:val="nil"/>
              <w:right w:val="nil"/>
            </w:tcBorders>
            <w:vAlign w:val="center"/>
          </w:tcPr>
          <w:p w:rsidR="000F2289" w:rsidRPr="00C65783" w:rsidRDefault="000F2289" w:rsidP="0020508B">
            <w:pPr>
              <w:jc w:val="right"/>
              <w:rPr>
                <w:bCs/>
              </w:rPr>
            </w:pPr>
            <w:r w:rsidRPr="00C65783">
              <w:rPr>
                <w:bCs/>
              </w:rPr>
              <w:t>1.310.036.367</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97.117.835.913</w:t>
            </w:r>
          </w:p>
        </w:tc>
      </w:tr>
      <w:tr w:rsidR="000F2289" w:rsidRPr="00C65783" w:rsidTr="0020508B">
        <w:trPr>
          <w:trHeight w:val="330"/>
        </w:trPr>
        <w:tc>
          <w:tcPr>
            <w:tcW w:w="3520" w:type="dxa"/>
            <w:tcBorders>
              <w:top w:val="single" w:sz="4" w:space="0" w:color="auto"/>
              <w:left w:val="nil"/>
              <w:bottom w:val="single" w:sz="4" w:space="0" w:color="auto"/>
              <w:right w:val="nil"/>
            </w:tcBorders>
            <w:shd w:val="clear" w:color="auto" w:fill="auto"/>
            <w:noWrap/>
            <w:vAlign w:val="center"/>
          </w:tcPr>
          <w:p w:rsidR="000F2289" w:rsidRPr="00C65783" w:rsidRDefault="000F2289" w:rsidP="00124D90">
            <w:pPr>
              <w:jc w:val="left"/>
              <w:rPr>
                <w:bCs/>
              </w:rPr>
            </w:pPr>
            <w:r w:rsidRPr="00C65783">
              <w:rPr>
                <w:bCs/>
              </w:rPr>
              <w:t>II. Giá trị hao mòn luỹ kế</w:t>
            </w:r>
          </w:p>
        </w:tc>
        <w:tc>
          <w:tcPr>
            <w:tcW w:w="192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204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1884"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2076" w:type="dxa"/>
            <w:tcBorders>
              <w:top w:val="single" w:sz="4" w:space="0" w:color="auto"/>
              <w:left w:val="nil"/>
              <w:bottom w:val="single" w:sz="4" w:space="0" w:color="auto"/>
              <w:right w:val="nil"/>
            </w:tcBorders>
            <w:vAlign w:val="center"/>
          </w:tcPr>
          <w:p w:rsidR="000F2289" w:rsidRPr="00C65783" w:rsidRDefault="000F2289" w:rsidP="0020508B">
            <w:pPr>
              <w:jc w:val="right"/>
            </w:pPr>
          </w:p>
        </w:tc>
        <w:tc>
          <w:tcPr>
            <w:tcW w:w="216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Cs/>
                <w:i/>
                <w:iCs/>
              </w:rPr>
            </w:pPr>
            <w:r w:rsidRPr="00C65783">
              <w:rPr>
                <w:bCs/>
                <w:i/>
                <w:iCs/>
              </w:rPr>
              <w:t>Số dư đầu năm</w:t>
            </w:r>
          </w:p>
        </w:tc>
        <w:tc>
          <w:tcPr>
            <w:tcW w:w="1920" w:type="dxa"/>
            <w:tcBorders>
              <w:top w:val="nil"/>
              <w:left w:val="nil"/>
              <w:bottom w:val="nil"/>
              <w:right w:val="nil"/>
            </w:tcBorders>
            <w:shd w:val="clear" w:color="auto" w:fill="auto"/>
            <w:vAlign w:val="bottom"/>
          </w:tcPr>
          <w:p w:rsidR="000F2289" w:rsidRPr="00C65783" w:rsidRDefault="000F2289" w:rsidP="0020508B">
            <w:pPr>
              <w:jc w:val="right"/>
              <w:rPr>
                <w:bCs/>
                <w:i/>
                <w:iCs/>
              </w:rPr>
            </w:pPr>
            <w:r w:rsidRPr="00C65783">
              <w:rPr>
                <w:bCs/>
                <w:i/>
                <w:iCs/>
              </w:rPr>
              <w:t>814.822.629</w:t>
            </w:r>
          </w:p>
        </w:tc>
        <w:tc>
          <w:tcPr>
            <w:tcW w:w="2040" w:type="dxa"/>
            <w:tcBorders>
              <w:top w:val="nil"/>
              <w:left w:val="nil"/>
              <w:bottom w:val="nil"/>
              <w:right w:val="nil"/>
            </w:tcBorders>
            <w:shd w:val="clear" w:color="auto" w:fill="auto"/>
            <w:vAlign w:val="bottom"/>
          </w:tcPr>
          <w:p w:rsidR="000F2289" w:rsidRPr="00C65783" w:rsidRDefault="000F2289" w:rsidP="0020508B">
            <w:pPr>
              <w:jc w:val="right"/>
              <w:rPr>
                <w:bCs/>
                <w:i/>
                <w:iCs/>
              </w:rPr>
            </w:pPr>
            <w:r w:rsidRPr="00C65783">
              <w:rPr>
                <w:bCs/>
                <w:i/>
                <w:iCs/>
              </w:rPr>
              <w:t>46.255.671.651</w:t>
            </w:r>
          </w:p>
        </w:tc>
        <w:tc>
          <w:tcPr>
            <w:tcW w:w="1884" w:type="dxa"/>
            <w:tcBorders>
              <w:top w:val="nil"/>
              <w:left w:val="nil"/>
              <w:bottom w:val="nil"/>
              <w:right w:val="nil"/>
            </w:tcBorders>
            <w:shd w:val="clear" w:color="auto" w:fill="auto"/>
            <w:vAlign w:val="bottom"/>
          </w:tcPr>
          <w:p w:rsidR="000F2289" w:rsidRPr="00C65783" w:rsidRDefault="000F2289" w:rsidP="0020508B">
            <w:pPr>
              <w:jc w:val="right"/>
              <w:rPr>
                <w:bCs/>
                <w:i/>
                <w:iCs/>
              </w:rPr>
            </w:pPr>
            <w:r w:rsidRPr="00C65783">
              <w:rPr>
                <w:bCs/>
                <w:i/>
                <w:iCs/>
              </w:rPr>
              <w:t>21.748.923.552</w:t>
            </w:r>
          </w:p>
        </w:tc>
        <w:tc>
          <w:tcPr>
            <w:tcW w:w="2076" w:type="dxa"/>
            <w:tcBorders>
              <w:top w:val="nil"/>
              <w:left w:val="nil"/>
              <w:bottom w:val="nil"/>
              <w:right w:val="nil"/>
            </w:tcBorders>
            <w:vAlign w:val="bottom"/>
          </w:tcPr>
          <w:p w:rsidR="000F2289" w:rsidRPr="00C65783" w:rsidRDefault="000F2289" w:rsidP="0020508B">
            <w:pPr>
              <w:jc w:val="right"/>
              <w:rPr>
                <w:bCs/>
                <w:i/>
                <w:iCs/>
              </w:rPr>
            </w:pPr>
            <w:r w:rsidRPr="00C65783">
              <w:rPr>
                <w:bCs/>
                <w:i/>
                <w:iCs/>
              </w:rPr>
              <w:t>1.112.334.819</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69.931.752.651</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Khấu hao trong năm</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164.389.068</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4.834.183.425</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2.795.627.088</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63.807.631</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7.858.007.212</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Tăng khác</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Thanh lý, nhượng bán</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(1.926.882.354)</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(1.926.882.354)</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Giảm khác</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2076"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 w:val="0"/>
                <w:bCs/>
              </w:rPr>
            </w:pPr>
            <w:r w:rsidRPr="00C65783">
              <w:rPr>
                <w:b w:val="0"/>
                <w:bCs/>
              </w:rPr>
              <w:t>-</w:t>
            </w: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Cs/>
                <w:i/>
                <w:iCs/>
              </w:rPr>
            </w:pPr>
            <w:r w:rsidRPr="00C65783">
              <w:rPr>
                <w:bCs/>
                <w:i/>
                <w:iCs/>
              </w:rPr>
              <w:t>Số dư cuối năm</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979.211.697</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49.162.972.722</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24.544.550.640</w:t>
            </w:r>
          </w:p>
        </w:tc>
        <w:tc>
          <w:tcPr>
            <w:tcW w:w="2076" w:type="dxa"/>
            <w:tcBorders>
              <w:top w:val="nil"/>
              <w:left w:val="nil"/>
              <w:bottom w:val="nil"/>
              <w:right w:val="nil"/>
            </w:tcBorders>
            <w:vAlign w:val="bottom"/>
          </w:tcPr>
          <w:p w:rsidR="000F2289" w:rsidRPr="00C65783" w:rsidRDefault="000F2289" w:rsidP="0020508B">
            <w:pPr>
              <w:jc w:val="right"/>
              <w:rPr>
                <w:bCs/>
                <w:i/>
                <w:iCs/>
              </w:rPr>
            </w:pPr>
            <w:r w:rsidRPr="00C65783">
              <w:rPr>
                <w:bCs/>
                <w:i/>
                <w:iCs/>
              </w:rPr>
              <w:t>1.176.142.450</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75.862.877.509</w:t>
            </w:r>
          </w:p>
        </w:tc>
      </w:tr>
      <w:tr w:rsidR="000F2289" w:rsidRPr="00C65783" w:rsidTr="0020508B">
        <w:trPr>
          <w:trHeight w:val="330"/>
        </w:trPr>
        <w:tc>
          <w:tcPr>
            <w:tcW w:w="3520" w:type="dxa"/>
            <w:tcBorders>
              <w:top w:val="single" w:sz="4" w:space="0" w:color="auto"/>
              <w:left w:val="nil"/>
              <w:bottom w:val="single" w:sz="4" w:space="0" w:color="auto"/>
              <w:right w:val="nil"/>
            </w:tcBorders>
            <w:shd w:val="clear" w:color="auto" w:fill="auto"/>
            <w:noWrap/>
            <w:vAlign w:val="center"/>
          </w:tcPr>
          <w:p w:rsidR="000F2289" w:rsidRPr="00C65783" w:rsidRDefault="000F2289" w:rsidP="00124D90">
            <w:pPr>
              <w:jc w:val="left"/>
              <w:rPr>
                <w:bCs/>
              </w:rPr>
            </w:pPr>
            <w:r w:rsidRPr="00C65783">
              <w:rPr>
                <w:bCs/>
              </w:rPr>
              <w:t>III. Giá trị còn lại</w:t>
            </w:r>
          </w:p>
        </w:tc>
        <w:tc>
          <w:tcPr>
            <w:tcW w:w="192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204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1884"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c>
          <w:tcPr>
            <w:tcW w:w="2076" w:type="dxa"/>
            <w:tcBorders>
              <w:top w:val="single" w:sz="4" w:space="0" w:color="auto"/>
              <w:left w:val="nil"/>
              <w:bottom w:val="single" w:sz="4" w:space="0" w:color="auto"/>
              <w:right w:val="nil"/>
            </w:tcBorders>
            <w:vAlign w:val="center"/>
          </w:tcPr>
          <w:p w:rsidR="000F2289" w:rsidRPr="00C65783" w:rsidRDefault="000F2289" w:rsidP="0020508B">
            <w:pPr>
              <w:jc w:val="right"/>
            </w:pPr>
          </w:p>
        </w:tc>
        <w:tc>
          <w:tcPr>
            <w:tcW w:w="2160" w:type="dxa"/>
            <w:tcBorders>
              <w:top w:val="single" w:sz="4" w:space="0" w:color="auto"/>
              <w:left w:val="nil"/>
              <w:bottom w:val="single" w:sz="4" w:space="0" w:color="auto"/>
              <w:right w:val="nil"/>
            </w:tcBorders>
            <w:shd w:val="clear" w:color="auto" w:fill="auto"/>
            <w:noWrap/>
            <w:vAlign w:val="center"/>
          </w:tcPr>
          <w:p w:rsidR="000F2289" w:rsidRPr="00C65783" w:rsidRDefault="000F2289" w:rsidP="0020508B">
            <w:pPr>
              <w:jc w:val="right"/>
            </w:pPr>
          </w:p>
        </w:tc>
      </w:tr>
      <w:tr w:rsidR="000F2289" w:rsidRPr="00C65783" w:rsidTr="0020508B">
        <w:trPr>
          <w:trHeight w:val="330"/>
        </w:trPr>
        <w:tc>
          <w:tcPr>
            <w:tcW w:w="3520" w:type="dxa"/>
            <w:tcBorders>
              <w:top w:val="nil"/>
              <w:left w:val="nil"/>
              <w:bottom w:val="nil"/>
              <w:right w:val="nil"/>
            </w:tcBorders>
            <w:shd w:val="clear" w:color="auto" w:fill="auto"/>
            <w:vAlign w:val="center"/>
          </w:tcPr>
          <w:p w:rsidR="000F2289" w:rsidRPr="00C65783" w:rsidRDefault="000F2289" w:rsidP="00124D90">
            <w:pPr>
              <w:jc w:val="left"/>
              <w:rPr>
                <w:bCs/>
                <w:i/>
                <w:iCs/>
              </w:rPr>
            </w:pPr>
            <w:r w:rsidRPr="00C65783">
              <w:rPr>
                <w:bCs/>
                <w:i/>
                <w:iCs/>
              </w:rPr>
              <w:t>1. Tại ngày đầu năm</w:t>
            </w:r>
          </w:p>
        </w:tc>
        <w:tc>
          <w:tcPr>
            <w:tcW w:w="192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1.533.592.865</w:t>
            </w:r>
          </w:p>
        </w:tc>
        <w:tc>
          <w:tcPr>
            <w:tcW w:w="204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17.989.373.368</w:t>
            </w:r>
          </w:p>
        </w:tc>
        <w:tc>
          <w:tcPr>
            <w:tcW w:w="1884"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8.694.611.486</w:t>
            </w:r>
          </w:p>
        </w:tc>
        <w:tc>
          <w:tcPr>
            <w:tcW w:w="2076" w:type="dxa"/>
            <w:tcBorders>
              <w:top w:val="nil"/>
              <w:left w:val="nil"/>
              <w:bottom w:val="nil"/>
              <w:right w:val="nil"/>
            </w:tcBorders>
            <w:vAlign w:val="center"/>
          </w:tcPr>
          <w:p w:rsidR="000F2289" w:rsidRPr="00C65783" w:rsidRDefault="000F2289" w:rsidP="0020508B">
            <w:pPr>
              <w:jc w:val="right"/>
              <w:rPr>
                <w:bCs/>
                <w:i/>
                <w:iCs/>
              </w:rPr>
            </w:pPr>
            <w:r w:rsidRPr="00C65783">
              <w:rPr>
                <w:bCs/>
                <w:i/>
                <w:iCs/>
              </w:rPr>
              <w:t>187.151.548</w:t>
            </w:r>
          </w:p>
        </w:tc>
        <w:tc>
          <w:tcPr>
            <w:tcW w:w="2160" w:type="dxa"/>
            <w:tcBorders>
              <w:top w:val="nil"/>
              <w:left w:val="nil"/>
              <w:bottom w:val="nil"/>
              <w:right w:val="nil"/>
            </w:tcBorders>
            <w:shd w:val="clear" w:color="auto" w:fill="auto"/>
            <w:vAlign w:val="center"/>
          </w:tcPr>
          <w:p w:rsidR="000F2289" w:rsidRPr="00C65783" w:rsidRDefault="000F2289" w:rsidP="0020508B">
            <w:pPr>
              <w:jc w:val="right"/>
              <w:rPr>
                <w:bCs/>
                <w:i/>
                <w:iCs/>
              </w:rPr>
            </w:pPr>
            <w:r w:rsidRPr="00C65783">
              <w:rPr>
                <w:bCs/>
                <w:i/>
                <w:iCs/>
              </w:rPr>
              <w:t>28.404.729.267</w:t>
            </w:r>
          </w:p>
        </w:tc>
      </w:tr>
      <w:tr w:rsidR="000F2289" w:rsidRPr="00C65783" w:rsidTr="0020508B">
        <w:trPr>
          <w:trHeight w:val="330"/>
        </w:trPr>
        <w:tc>
          <w:tcPr>
            <w:tcW w:w="3520" w:type="dxa"/>
            <w:tcBorders>
              <w:top w:val="nil"/>
              <w:left w:val="nil"/>
              <w:bottom w:val="single" w:sz="4" w:space="0" w:color="auto"/>
              <w:right w:val="nil"/>
            </w:tcBorders>
            <w:shd w:val="clear" w:color="auto" w:fill="auto"/>
            <w:vAlign w:val="center"/>
          </w:tcPr>
          <w:p w:rsidR="000F2289" w:rsidRPr="00C65783" w:rsidRDefault="000F2289" w:rsidP="00124D90">
            <w:pPr>
              <w:jc w:val="left"/>
              <w:rPr>
                <w:bCs/>
                <w:i/>
                <w:iCs/>
              </w:rPr>
            </w:pPr>
            <w:r w:rsidRPr="00C65783">
              <w:rPr>
                <w:bCs/>
                <w:i/>
                <w:iCs/>
              </w:rPr>
              <w:t>2. Tại ngày cuối năm</w:t>
            </w:r>
          </w:p>
        </w:tc>
        <w:tc>
          <w:tcPr>
            <w:tcW w:w="192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i/>
                <w:iCs/>
              </w:rPr>
            </w:pPr>
            <w:r w:rsidRPr="00C65783">
              <w:rPr>
                <w:bCs/>
                <w:i/>
                <w:iCs/>
              </w:rPr>
              <w:t>1.369.203.797</w:t>
            </w:r>
          </w:p>
        </w:tc>
        <w:tc>
          <w:tcPr>
            <w:tcW w:w="204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i/>
                <w:iCs/>
              </w:rPr>
            </w:pPr>
            <w:r w:rsidRPr="00C65783">
              <w:rPr>
                <w:bCs/>
                <w:i/>
                <w:iCs/>
              </w:rPr>
              <w:t>13.852.876.292</w:t>
            </w:r>
          </w:p>
        </w:tc>
        <w:tc>
          <w:tcPr>
            <w:tcW w:w="1884"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i/>
                <w:iCs/>
              </w:rPr>
            </w:pPr>
            <w:r w:rsidRPr="00C65783">
              <w:rPr>
                <w:bCs/>
                <w:i/>
                <w:iCs/>
              </w:rPr>
              <w:t>5.898.984.398</w:t>
            </w:r>
          </w:p>
        </w:tc>
        <w:tc>
          <w:tcPr>
            <w:tcW w:w="2076" w:type="dxa"/>
            <w:tcBorders>
              <w:top w:val="nil"/>
              <w:left w:val="nil"/>
              <w:bottom w:val="single" w:sz="4" w:space="0" w:color="auto"/>
              <w:right w:val="nil"/>
            </w:tcBorders>
            <w:vAlign w:val="center"/>
          </w:tcPr>
          <w:p w:rsidR="000F2289" w:rsidRPr="00C65783" w:rsidRDefault="000F2289" w:rsidP="0020508B">
            <w:pPr>
              <w:jc w:val="right"/>
              <w:rPr>
                <w:bCs/>
                <w:i/>
                <w:iCs/>
              </w:rPr>
            </w:pPr>
            <w:r w:rsidRPr="00C65783">
              <w:rPr>
                <w:bCs/>
                <w:i/>
                <w:iCs/>
              </w:rPr>
              <w:t>133.893.917</w:t>
            </w:r>
          </w:p>
        </w:tc>
        <w:tc>
          <w:tcPr>
            <w:tcW w:w="216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i/>
                <w:iCs/>
              </w:rPr>
            </w:pPr>
            <w:r w:rsidRPr="00C65783">
              <w:rPr>
                <w:bCs/>
                <w:i/>
                <w:iCs/>
              </w:rPr>
              <w:t>21.254.958.404</w:t>
            </w:r>
          </w:p>
        </w:tc>
      </w:tr>
    </w:tbl>
    <w:p w:rsidR="000F2289" w:rsidRPr="00C65783" w:rsidRDefault="000F2289" w:rsidP="004A238B">
      <w:pPr>
        <w:spacing w:before="120"/>
        <w:ind w:left="547"/>
        <w:jc w:val="both"/>
        <w:rPr>
          <w:b w:val="0"/>
          <w:iCs/>
          <w:color w:val="000000"/>
          <w:lang w:val="nl-NL"/>
        </w:rPr>
      </w:pPr>
      <w:r w:rsidRPr="00C65783">
        <w:rPr>
          <w:b w:val="0"/>
          <w:iCs/>
          <w:color w:val="000000"/>
          <w:lang w:val="nl-NL"/>
        </w:rPr>
        <w:t>Nguyên giá tài sản cố định đã khấu hao hết nhưng vẫn sử dụng là 39.720.311.096 đồng.</w:t>
      </w:r>
    </w:p>
    <w:p w:rsidR="00E82EA1" w:rsidRPr="00C65783" w:rsidRDefault="000F2289" w:rsidP="004A238B">
      <w:pPr>
        <w:spacing w:before="60" w:after="60"/>
        <w:ind w:left="544"/>
        <w:jc w:val="both"/>
        <w:rPr>
          <w:b w:val="0"/>
          <w:iCs/>
          <w:color w:val="000000"/>
          <w:lang w:val="nl-NL"/>
        </w:rPr>
        <w:sectPr w:rsidR="00E82EA1" w:rsidRPr="00C65783" w:rsidSect="004916E8">
          <w:headerReference w:type="default" r:id="rId15"/>
          <w:type w:val="nextColumn"/>
          <w:pgSz w:w="16840" w:h="11907" w:orient="landscape" w:code="9"/>
          <w:pgMar w:top="1152" w:right="864" w:bottom="720" w:left="1440" w:header="720" w:footer="605" w:gutter="0"/>
          <w:cols w:space="720"/>
          <w:docGrid w:linePitch="326"/>
        </w:sectPr>
      </w:pPr>
      <w:r w:rsidRPr="00C65783">
        <w:rPr>
          <w:b w:val="0"/>
          <w:iCs/>
          <w:color w:val="000000"/>
          <w:lang w:val="nl-NL"/>
        </w:rPr>
        <w:t>Một số tài sản cố định hữu hình có giá trị còn lại theo sổ sách là 21.121.064.487 đồng đã được thế chấp để đảm bảo cho các khoản vay của Ngân hàng Đầu tư và Phát triển Hòa Bình.</w:t>
      </w:r>
      <w:r w:rsidR="00E82EA1" w:rsidRPr="00E82EA1">
        <w:rPr>
          <w:b w:val="0"/>
          <w:iCs/>
          <w:color w:val="000000"/>
          <w:lang w:val="nl-NL"/>
        </w:rPr>
        <w:t xml:space="preserve"> </w:t>
      </w:r>
      <w:r w:rsidR="00E82EA1" w:rsidRPr="00C65783">
        <w:rPr>
          <w:b w:val="0"/>
          <w:iCs/>
          <w:color w:val="000000"/>
          <w:lang w:val="nl-NL"/>
        </w:rPr>
        <w:t>Nguyên giá tài sản cố định cuối năm chờ thanh lý là 282.738.344 đồ</w:t>
      </w:r>
      <w:r w:rsidR="008F0F76">
        <w:rPr>
          <w:b w:val="0"/>
          <w:iCs/>
          <w:color w:val="000000"/>
          <w:lang w:val="nl-NL"/>
        </w:rPr>
        <w:t>ng</w:t>
      </w:r>
    </w:p>
    <w:p w:rsidR="000F2289" w:rsidRPr="008F0F76" w:rsidRDefault="000F2289" w:rsidP="00E82EA1">
      <w:pPr>
        <w:spacing w:before="60" w:after="60"/>
        <w:ind w:left="544"/>
        <w:jc w:val="both"/>
        <w:rPr>
          <w:b w:val="0"/>
          <w:iCs/>
          <w:color w:val="000000"/>
          <w:sz w:val="4"/>
          <w:szCs w:val="4"/>
          <w:lang w:val="nl-NL"/>
        </w:rPr>
      </w:pPr>
    </w:p>
    <w:p w:rsidR="000F2289" w:rsidRPr="00C65783" w:rsidRDefault="000F2289" w:rsidP="000F2289">
      <w:pPr>
        <w:ind w:left="590"/>
        <w:jc w:val="right"/>
        <w:rPr>
          <w:i/>
          <w:lang w:val="nl-NL"/>
        </w:rPr>
      </w:pPr>
      <w:r w:rsidRPr="00C65783">
        <w:rPr>
          <w:i/>
          <w:lang w:val="nl-NL"/>
        </w:rPr>
        <w:t>Đơn vị tính: VND</w:t>
      </w:r>
    </w:p>
    <w:p w:rsidR="000F2289" w:rsidRPr="00C65783" w:rsidRDefault="000F2289" w:rsidP="005E1140">
      <w:pPr>
        <w:numPr>
          <w:ilvl w:val="1"/>
          <w:numId w:val="34"/>
        </w:numPr>
        <w:spacing w:before="240" w:line="240" w:lineRule="auto"/>
        <w:ind w:left="576" w:hanging="576"/>
        <w:jc w:val="both"/>
        <w:rPr>
          <w:bCs/>
          <w:lang w:val="nl-NL"/>
        </w:rPr>
      </w:pPr>
      <w:r w:rsidRPr="00C65783">
        <w:rPr>
          <w:bCs/>
          <w:lang w:val="nl-NL"/>
        </w:rPr>
        <w:t>Đầu tư dài hạn khác</w:t>
      </w:r>
    </w:p>
    <w:tbl>
      <w:tblPr>
        <w:tblW w:w="8915" w:type="dxa"/>
        <w:tblInd w:w="563" w:type="dxa"/>
        <w:tblCellMar>
          <w:left w:w="0" w:type="dxa"/>
          <w:right w:w="0" w:type="dxa"/>
        </w:tblCellMar>
        <w:tblLook w:val="0000"/>
      </w:tblPr>
      <w:tblGrid>
        <w:gridCol w:w="3254"/>
        <w:gridCol w:w="1035"/>
        <w:gridCol w:w="311"/>
        <w:gridCol w:w="1365"/>
        <w:gridCol w:w="119"/>
        <w:gridCol w:w="1127"/>
        <w:gridCol w:w="342"/>
        <w:gridCol w:w="1362"/>
      </w:tblGrid>
      <w:tr w:rsidR="000F2289" w:rsidRPr="00C65783" w:rsidTr="0020508B">
        <w:trPr>
          <w:trHeight w:val="100"/>
          <w:tblHeader/>
        </w:trPr>
        <w:tc>
          <w:tcPr>
            <w:tcW w:w="3254"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rPr>
                <w:iCs/>
                <w:color w:val="000000"/>
              </w:rPr>
            </w:pPr>
          </w:p>
        </w:tc>
        <w:tc>
          <w:tcPr>
            <w:tcW w:w="2711" w:type="dxa"/>
            <w:gridSpan w:val="3"/>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29"/>
              <w:rPr>
                <w:color w:val="000000"/>
              </w:rPr>
            </w:pPr>
            <w:r w:rsidRPr="00C65783">
              <w:rPr>
                <w:color w:val="000000"/>
              </w:rPr>
              <w:t>Số cuối năm</w:t>
            </w:r>
          </w:p>
        </w:tc>
        <w:tc>
          <w:tcPr>
            <w:tcW w:w="119" w:type="dxa"/>
            <w:tcBorders>
              <w:top w:val="nil"/>
              <w:left w:val="nil"/>
              <w:bottom w:val="nil"/>
              <w:right w:val="nil"/>
            </w:tcBorders>
          </w:tcPr>
          <w:p w:rsidR="000F2289" w:rsidRPr="00C65783" w:rsidRDefault="000F2289" w:rsidP="0020508B">
            <w:pPr>
              <w:ind w:right="29"/>
              <w:jc w:val="right"/>
              <w:rPr>
                <w:color w:val="000000"/>
              </w:rPr>
            </w:pPr>
          </w:p>
        </w:tc>
        <w:tc>
          <w:tcPr>
            <w:tcW w:w="2831" w:type="dxa"/>
            <w:gridSpan w:val="3"/>
            <w:tcBorders>
              <w:top w:val="nil"/>
              <w:left w:val="nil"/>
              <w:bottom w:val="single" w:sz="4" w:space="0" w:color="auto"/>
              <w:right w:val="nil"/>
            </w:tcBorders>
            <w:vAlign w:val="bottom"/>
          </w:tcPr>
          <w:p w:rsidR="000F2289" w:rsidRPr="00C65783" w:rsidRDefault="000F2289" w:rsidP="0020508B">
            <w:pPr>
              <w:ind w:right="29"/>
              <w:rPr>
                <w:color w:val="000000"/>
              </w:rPr>
            </w:pPr>
            <w:r w:rsidRPr="00C65783">
              <w:rPr>
                <w:color w:val="000000"/>
              </w:rPr>
              <w:t>Số đầu năm</w:t>
            </w:r>
          </w:p>
        </w:tc>
      </w:tr>
      <w:tr w:rsidR="000F2289" w:rsidRPr="00C65783" w:rsidTr="0020508B">
        <w:trPr>
          <w:trHeight w:val="100"/>
          <w:tblHeader/>
        </w:trPr>
        <w:tc>
          <w:tcPr>
            <w:tcW w:w="3254"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rPr>
                <w:iCs/>
                <w:color w:val="000000"/>
              </w:rPr>
            </w:pPr>
          </w:p>
        </w:tc>
        <w:tc>
          <w:tcPr>
            <w:tcW w:w="1035"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29"/>
              <w:rPr>
                <w:color w:val="000000"/>
              </w:rPr>
            </w:pPr>
            <w:r w:rsidRPr="00C65783">
              <w:rPr>
                <w:color w:val="000000"/>
              </w:rPr>
              <w:t>Số lượng</w:t>
            </w:r>
          </w:p>
        </w:tc>
        <w:tc>
          <w:tcPr>
            <w:tcW w:w="311" w:type="dxa"/>
            <w:tcBorders>
              <w:top w:val="nil"/>
              <w:left w:val="nil"/>
              <w:bottom w:val="single" w:sz="4" w:space="0" w:color="auto"/>
              <w:right w:val="nil"/>
            </w:tcBorders>
          </w:tcPr>
          <w:p w:rsidR="000F2289" w:rsidRPr="00C65783" w:rsidRDefault="000F2289" w:rsidP="0020508B">
            <w:pPr>
              <w:ind w:right="29"/>
              <w:rPr>
                <w:color w:val="000000"/>
              </w:rPr>
            </w:pPr>
          </w:p>
        </w:tc>
        <w:tc>
          <w:tcPr>
            <w:tcW w:w="1365"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29"/>
              <w:rPr>
                <w:color w:val="000000"/>
              </w:rPr>
            </w:pPr>
            <w:r w:rsidRPr="00C65783">
              <w:rPr>
                <w:color w:val="000000"/>
              </w:rPr>
              <w:t>Giá trị</w:t>
            </w:r>
          </w:p>
        </w:tc>
        <w:tc>
          <w:tcPr>
            <w:tcW w:w="119" w:type="dxa"/>
            <w:tcBorders>
              <w:top w:val="nil"/>
              <w:left w:val="nil"/>
              <w:bottom w:val="nil"/>
              <w:right w:val="nil"/>
            </w:tcBorders>
          </w:tcPr>
          <w:p w:rsidR="000F2289" w:rsidRPr="00C65783" w:rsidRDefault="000F2289" w:rsidP="0020508B">
            <w:pPr>
              <w:ind w:right="29"/>
              <w:jc w:val="right"/>
              <w:rPr>
                <w:color w:val="000000"/>
              </w:rPr>
            </w:pPr>
          </w:p>
        </w:tc>
        <w:tc>
          <w:tcPr>
            <w:tcW w:w="1127" w:type="dxa"/>
            <w:tcBorders>
              <w:top w:val="nil"/>
              <w:left w:val="nil"/>
              <w:bottom w:val="single" w:sz="4" w:space="0" w:color="auto"/>
              <w:right w:val="nil"/>
            </w:tcBorders>
            <w:vAlign w:val="bottom"/>
          </w:tcPr>
          <w:p w:rsidR="000F2289" w:rsidRPr="00C65783" w:rsidRDefault="000F2289" w:rsidP="0020508B">
            <w:pPr>
              <w:ind w:right="29"/>
              <w:rPr>
                <w:color w:val="000000"/>
              </w:rPr>
            </w:pPr>
            <w:r w:rsidRPr="00C65783">
              <w:rPr>
                <w:color w:val="000000"/>
              </w:rPr>
              <w:t>Số lượng</w:t>
            </w:r>
          </w:p>
        </w:tc>
        <w:tc>
          <w:tcPr>
            <w:tcW w:w="342" w:type="dxa"/>
            <w:tcBorders>
              <w:top w:val="nil"/>
              <w:left w:val="nil"/>
              <w:right w:val="nil"/>
            </w:tcBorders>
          </w:tcPr>
          <w:p w:rsidR="000F2289" w:rsidRPr="00C65783" w:rsidRDefault="000F2289" w:rsidP="0020508B">
            <w:pPr>
              <w:ind w:right="29"/>
              <w:rPr>
                <w:color w:val="000000"/>
              </w:rPr>
            </w:pPr>
          </w:p>
        </w:tc>
        <w:tc>
          <w:tcPr>
            <w:tcW w:w="1362"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29"/>
              <w:rPr>
                <w:color w:val="000000"/>
              </w:rPr>
            </w:pPr>
            <w:r w:rsidRPr="00C65783">
              <w:rPr>
                <w:color w:val="000000"/>
              </w:rPr>
              <w:t>Giá trị</w:t>
            </w:r>
          </w:p>
        </w:tc>
      </w:tr>
      <w:tr w:rsidR="000F2289" w:rsidRPr="00C65783" w:rsidTr="0020508B">
        <w:trPr>
          <w:trHeight w:val="100"/>
        </w:trPr>
        <w:tc>
          <w:tcPr>
            <w:tcW w:w="3254" w:type="dxa"/>
            <w:tcBorders>
              <w:top w:val="nil"/>
              <w:left w:val="nil"/>
              <w:bottom w:val="nil"/>
              <w:right w:val="nil"/>
            </w:tcBorders>
            <w:tcMar>
              <w:top w:w="17" w:type="dxa"/>
              <w:left w:w="17" w:type="dxa"/>
              <w:bottom w:w="0" w:type="dxa"/>
              <w:right w:w="17" w:type="dxa"/>
            </w:tcMar>
            <w:vAlign w:val="center"/>
          </w:tcPr>
          <w:p w:rsidR="000F2289" w:rsidRPr="00C65783" w:rsidRDefault="000F2289" w:rsidP="00124D90">
            <w:pPr>
              <w:jc w:val="left"/>
              <w:rPr>
                <w:b w:val="0"/>
                <w:i/>
                <w:color w:val="000000"/>
              </w:rPr>
            </w:pPr>
            <w:r w:rsidRPr="00C65783">
              <w:rPr>
                <w:b w:val="0"/>
                <w:i/>
                <w:iCs/>
                <w:color w:val="000000"/>
              </w:rPr>
              <w:t>Đầu tư cổ phiếu</w:t>
            </w:r>
          </w:p>
        </w:tc>
        <w:tc>
          <w:tcPr>
            <w:tcW w:w="1035" w:type="dxa"/>
            <w:tcBorders>
              <w:top w:val="single" w:sz="4" w:space="0" w:color="auto"/>
              <w:left w:val="nil"/>
              <w:bottom w:val="nil"/>
              <w:right w:val="nil"/>
            </w:tcBorders>
            <w:tcMar>
              <w:top w:w="17" w:type="dxa"/>
              <w:left w:w="17" w:type="dxa"/>
              <w:bottom w:w="0" w:type="dxa"/>
              <w:right w:w="17" w:type="dxa"/>
            </w:tcMar>
            <w:vAlign w:val="bottom"/>
          </w:tcPr>
          <w:p w:rsidR="000F2289" w:rsidRPr="00C65783" w:rsidRDefault="000F2289" w:rsidP="0020508B">
            <w:pPr>
              <w:ind w:right="29"/>
              <w:jc w:val="right"/>
              <w:rPr>
                <w:color w:val="000000"/>
              </w:rPr>
            </w:pPr>
          </w:p>
        </w:tc>
        <w:tc>
          <w:tcPr>
            <w:tcW w:w="311" w:type="dxa"/>
            <w:tcBorders>
              <w:top w:val="single" w:sz="4" w:space="0" w:color="auto"/>
              <w:left w:val="nil"/>
              <w:bottom w:val="nil"/>
              <w:right w:val="nil"/>
            </w:tcBorders>
          </w:tcPr>
          <w:p w:rsidR="000F2289" w:rsidRPr="00C65783" w:rsidRDefault="000F2289" w:rsidP="0020508B">
            <w:pPr>
              <w:ind w:right="29"/>
              <w:jc w:val="right"/>
              <w:rPr>
                <w:color w:val="000000"/>
              </w:rPr>
            </w:pPr>
          </w:p>
        </w:tc>
        <w:tc>
          <w:tcPr>
            <w:tcW w:w="1365" w:type="dxa"/>
            <w:tcBorders>
              <w:top w:val="single" w:sz="4" w:space="0" w:color="auto"/>
              <w:left w:val="nil"/>
              <w:bottom w:val="nil"/>
              <w:right w:val="nil"/>
            </w:tcBorders>
            <w:tcMar>
              <w:top w:w="17" w:type="dxa"/>
              <w:left w:w="17" w:type="dxa"/>
              <w:bottom w:w="0" w:type="dxa"/>
              <w:right w:w="17" w:type="dxa"/>
            </w:tcMar>
            <w:vAlign w:val="bottom"/>
          </w:tcPr>
          <w:p w:rsidR="000F2289" w:rsidRPr="00C65783" w:rsidRDefault="000F2289" w:rsidP="0020508B">
            <w:pPr>
              <w:ind w:right="29"/>
              <w:jc w:val="right"/>
              <w:rPr>
                <w:color w:val="000000"/>
              </w:rPr>
            </w:pPr>
          </w:p>
        </w:tc>
        <w:tc>
          <w:tcPr>
            <w:tcW w:w="119" w:type="dxa"/>
            <w:tcBorders>
              <w:left w:val="nil"/>
              <w:bottom w:val="nil"/>
              <w:right w:val="nil"/>
            </w:tcBorders>
            <w:vAlign w:val="bottom"/>
          </w:tcPr>
          <w:p w:rsidR="000F2289" w:rsidRPr="00C65783" w:rsidRDefault="000F2289" w:rsidP="0020508B">
            <w:pPr>
              <w:ind w:right="29"/>
              <w:jc w:val="right"/>
              <w:rPr>
                <w:color w:val="000000"/>
              </w:rPr>
            </w:pPr>
          </w:p>
        </w:tc>
        <w:tc>
          <w:tcPr>
            <w:tcW w:w="1127" w:type="dxa"/>
            <w:tcBorders>
              <w:top w:val="single" w:sz="4" w:space="0" w:color="auto"/>
              <w:left w:val="nil"/>
              <w:bottom w:val="nil"/>
              <w:right w:val="nil"/>
            </w:tcBorders>
            <w:vAlign w:val="bottom"/>
          </w:tcPr>
          <w:p w:rsidR="000F2289" w:rsidRPr="00C65783" w:rsidRDefault="000F2289" w:rsidP="0020508B">
            <w:pPr>
              <w:ind w:right="29"/>
              <w:jc w:val="right"/>
              <w:rPr>
                <w:color w:val="000000"/>
              </w:rPr>
            </w:pPr>
          </w:p>
        </w:tc>
        <w:tc>
          <w:tcPr>
            <w:tcW w:w="342" w:type="dxa"/>
            <w:tcBorders>
              <w:top w:val="single" w:sz="4" w:space="0" w:color="auto"/>
              <w:left w:val="nil"/>
              <w:bottom w:val="nil"/>
              <w:right w:val="nil"/>
            </w:tcBorders>
          </w:tcPr>
          <w:p w:rsidR="000F2289" w:rsidRPr="00C65783" w:rsidRDefault="000F2289" w:rsidP="0020508B">
            <w:pPr>
              <w:ind w:right="29"/>
              <w:jc w:val="right"/>
              <w:rPr>
                <w:color w:val="000000"/>
              </w:rPr>
            </w:pPr>
          </w:p>
        </w:tc>
        <w:tc>
          <w:tcPr>
            <w:tcW w:w="1362" w:type="dxa"/>
            <w:tcBorders>
              <w:top w:val="single" w:sz="4" w:space="0" w:color="auto"/>
              <w:left w:val="nil"/>
              <w:bottom w:val="nil"/>
              <w:right w:val="nil"/>
            </w:tcBorders>
            <w:tcMar>
              <w:top w:w="17" w:type="dxa"/>
              <w:left w:w="17" w:type="dxa"/>
              <w:bottom w:w="0" w:type="dxa"/>
              <w:right w:w="17" w:type="dxa"/>
            </w:tcMar>
            <w:vAlign w:val="bottom"/>
          </w:tcPr>
          <w:p w:rsidR="000F2289" w:rsidRPr="00C65783" w:rsidRDefault="000F2289" w:rsidP="0020508B">
            <w:pPr>
              <w:ind w:right="29"/>
              <w:jc w:val="right"/>
              <w:rPr>
                <w:color w:val="000000"/>
              </w:rPr>
            </w:pPr>
          </w:p>
        </w:tc>
      </w:tr>
      <w:tr w:rsidR="000F2289" w:rsidRPr="00C65783" w:rsidTr="0020508B">
        <w:trPr>
          <w:trHeight w:val="235"/>
        </w:trPr>
        <w:tc>
          <w:tcPr>
            <w:tcW w:w="3254" w:type="dxa"/>
            <w:tcBorders>
              <w:top w:val="nil"/>
              <w:left w:val="nil"/>
              <w:bottom w:val="nil"/>
              <w:right w:val="nil"/>
            </w:tcBorders>
            <w:tcMar>
              <w:top w:w="17" w:type="dxa"/>
              <w:left w:w="17" w:type="dxa"/>
              <w:bottom w:w="0" w:type="dxa"/>
              <w:right w:w="17" w:type="dxa"/>
            </w:tcMar>
            <w:vAlign w:val="center"/>
          </w:tcPr>
          <w:p w:rsidR="000F2289" w:rsidRPr="00C65783" w:rsidRDefault="000F2289" w:rsidP="005E1140">
            <w:pPr>
              <w:numPr>
                <w:ilvl w:val="0"/>
                <w:numId w:val="37"/>
              </w:numPr>
              <w:tabs>
                <w:tab w:val="clear" w:pos="720"/>
                <w:tab w:val="num" w:pos="361"/>
              </w:tabs>
              <w:spacing w:before="20" w:line="240" w:lineRule="auto"/>
              <w:ind w:left="361" w:hanging="340"/>
              <w:jc w:val="left"/>
              <w:rPr>
                <w:b w:val="0"/>
                <w:iCs/>
                <w:color w:val="000000"/>
              </w:rPr>
            </w:pPr>
            <w:r w:rsidRPr="00C65783">
              <w:rPr>
                <w:b w:val="0"/>
                <w:iCs/>
                <w:color w:val="000000"/>
              </w:rPr>
              <w:t>Ngân hàng TMCP ĐT &amp; PT Việt Nam</w:t>
            </w:r>
          </w:p>
        </w:tc>
        <w:tc>
          <w:tcPr>
            <w:tcW w:w="1035"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rPr>
            </w:pPr>
            <w:r w:rsidRPr="00C65783">
              <w:rPr>
                <w:b w:val="0"/>
              </w:rPr>
              <w:t>36.105</w:t>
            </w:r>
          </w:p>
        </w:tc>
        <w:tc>
          <w:tcPr>
            <w:tcW w:w="311" w:type="dxa"/>
            <w:tcBorders>
              <w:top w:val="nil"/>
              <w:left w:val="nil"/>
              <w:bottom w:val="nil"/>
              <w:right w:val="nil"/>
            </w:tcBorders>
            <w:vAlign w:val="center"/>
          </w:tcPr>
          <w:p w:rsidR="000F2289" w:rsidRPr="00C65783" w:rsidRDefault="000F2289" w:rsidP="0020508B">
            <w:pPr>
              <w:jc w:val="right"/>
              <w:rPr>
                <w:b w:val="0"/>
              </w:rPr>
            </w:pPr>
          </w:p>
        </w:tc>
        <w:tc>
          <w:tcPr>
            <w:tcW w:w="1365"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rPr>
            </w:pPr>
            <w:r w:rsidRPr="00C65783">
              <w:rPr>
                <w:b w:val="0"/>
              </w:rPr>
              <w:t>670.442.500</w:t>
            </w:r>
          </w:p>
        </w:tc>
        <w:tc>
          <w:tcPr>
            <w:tcW w:w="119" w:type="dxa"/>
            <w:tcBorders>
              <w:top w:val="nil"/>
              <w:left w:val="nil"/>
              <w:bottom w:val="nil"/>
              <w:right w:val="nil"/>
            </w:tcBorders>
            <w:vAlign w:val="center"/>
          </w:tcPr>
          <w:p w:rsidR="000F2289" w:rsidRPr="00C65783" w:rsidRDefault="000F2289" w:rsidP="0020508B">
            <w:pPr>
              <w:jc w:val="right"/>
            </w:pPr>
          </w:p>
        </w:tc>
        <w:tc>
          <w:tcPr>
            <w:tcW w:w="1127" w:type="dxa"/>
            <w:tcBorders>
              <w:top w:val="nil"/>
              <w:left w:val="nil"/>
              <w:bottom w:val="nil"/>
              <w:right w:val="nil"/>
            </w:tcBorders>
            <w:vAlign w:val="center"/>
          </w:tcPr>
          <w:p w:rsidR="000F2289" w:rsidRPr="00C65783" w:rsidRDefault="000F2289" w:rsidP="0020508B">
            <w:pPr>
              <w:jc w:val="right"/>
            </w:pPr>
            <w:r w:rsidRPr="00C65783">
              <w:t>-</w:t>
            </w:r>
          </w:p>
        </w:tc>
        <w:tc>
          <w:tcPr>
            <w:tcW w:w="342" w:type="dxa"/>
            <w:tcBorders>
              <w:top w:val="nil"/>
              <w:left w:val="nil"/>
              <w:bottom w:val="nil"/>
              <w:right w:val="nil"/>
            </w:tcBorders>
            <w:vAlign w:val="center"/>
          </w:tcPr>
          <w:p w:rsidR="000F2289" w:rsidRPr="00C65783" w:rsidRDefault="000F2289" w:rsidP="0020508B">
            <w:pPr>
              <w:jc w:val="right"/>
            </w:pPr>
          </w:p>
        </w:tc>
        <w:tc>
          <w:tcPr>
            <w:tcW w:w="1362"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pPr>
            <w:r w:rsidRPr="00C65783">
              <w:t>-</w:t>
            </w:r>
          </w:p>
        </w:tc>
      </w:tr>
      <w:tr w:rsidR="000F2289" w:rsidRPr="00C65783" w:rsidTr="0020508B">
        <w:trPr>
          <w:trHeight w:val="156"/>
        </w:trPr>
        <w:tc>
          <w:tcPr>
            <w:tcW w:w="3254"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rPr>
                <w:bCs/>
                <w:color w:val="000000"/>
              </w:rPr>
            </w:pPr>
            <w:r w:rsidRPr="00C65783">
              <w:rPr>
                <w:bCs/>
                <w:color w:val="000000"/>
              </w:rPr>
              <w:t>Cộng</w:t>
            </w:r>
          </w:p>
        </w:tc>
        <w:tc>
          <w:tcPr>
            <w:tcW w:w="1035" w:type="dxa"/>
            <w:tcBorders>
              <w:left w:val="nil"/>
              <w:right w:val="nil"/>
            </w:tcBorders>
            <w:tcMar>
              <w:top w:w="17" w:type="dxa"/>
              <w:left w:w="17" w:type="dxa"/>
              <w:bottom w:w="0" w:type="dxa"/>
              <w:right w:w="17" w:type="dxa"/>
            </w:tcMar>
            <w:vAlign w:val="center"/>
          </w:tcPr>
          <w:p w:rsidR="000F2289" w:rsidRPr="00C65783" w:rsidRDefault="000F2289" w:rsidP="0020508B">
            <w:pPr>
              <w:jc w:val="right"/>
              <w:rPr>
                <w:bCs/>
              </w:rPr>
            </w:pPr>
          </w:p>
        </w:tc>
        <w:tc>
          <w:tcPr>
            <w:tcW w:w="311" w:type="dxa"/>
            <w:tcBorders>
              <w:left w:val="nil"/>
              <w:right w:val="nil"/>
            </w:tcBorders>
            <w:vAlign w:val="center"/>
          </w:tcPr>
          <w:p w:rsidR="000F2289" w:rsidRPr="00C65783" w:rsidRDefault="000F2289" w:rsidP="0020508B">
            <w:pPr>
              <w:jc w:val="right"/>
              <w:rPr>
                <w:bCs/>
              </w:rPr>
            </w:pPr>
          </w:p>
        </w:tc>
        <w:tc>
          <w:tcPr>
            <w:tcW w:w="1365" w:type="dxa"/>
            <w:tcBorders>
              <w:top w:val="single" w:sz="4" w:space="0" w:color="auto"/>
              <w:left w:val="nil"/>
              <w:bottom w:val="double" w:sz="4" w:space="0" w:color="auto"/>
              <w:right w:val="nil"/>
            </w:tcBorders>
            <w:tcMar>
              <w:top w:w="17" w:type="dxa"/>
              <w:left w:w="17" w:type="dxa"/>
              <w:bottom w:w="0" w:type="dxa"/>
              <w:right w:w="17" w:type="dxa"/>
            </w:tcMar>
            <w:vAlign w:val="center"/>
          </w:tcPr>
          <w:p w:rsidR="000F2289" w:rsidRPr="00C65783" w:rsidRDefault="000F2289" w:rsidP="0020508B">
            <w:pPr>
              <w:jc w:val="right"/>
              <w:rPr>
                <w:bCs/>
              </w:rPr>
            </w:pPr>
            <w:r w:rsidRPr="00C65783">
              <w:rPr>
                <w:bCs/>
              </w:rPr>
              <w:t>670.442.500</w:t>
            </w:r>
          </w:p>
        </w:tc>
        <w:tc>
          <w:tcPr>
            <w:tcW w:w="119" w:type="dxa"/>
            <w:tcBorders>
              <w:left w:val="nil"/>
              <w:right w:val="nil"/>
            </w:tcBorders>
            <w:vAlign w:val="center"/>
          </w:tcPr>
          <w:p w:rsidR="000F2289" w:rsidRPr="00C65783" w:rsidRDefault="000F2289" w:rsidP="0020508B">
            <w:pPr>
              <w:jc w:val="right"/>
              <w:rPr>
                <w:bCs/>
              </w:rPr>
            </w:pPr>
          </w:p>
        </w:tc>
        <w:tc>
          <w:tcPr>
            <w:tcW w:w="1127" w:type="dxa"/>
            <w:tcBorders>
              <w:left w:val="nil"/>
              <w:right w:val="nil"/>
            </w:tcBorders>
            <w:vAlign w:val="center"/>
          </w:tcPr>
          <w:p w:rsidR="000F2289" w:rsidRPr="00C65783" w:rsidRDefault="000F2289" w:rsidP="0020508B">
            <w:pPr>
              <w:jc w:val="right"/>
              <w:rPr>
                <w:bCs/>
              </w:rPr>
            </w:pPr>
          </w:p>
        </w:tc>
        <w:tc>
          <w:tcPr>
            <w:tcW w:w="342" w:type="dxa"/>
            <w:tcBorders>
              <w:left w:val="nil"/>
              <w:right w:val="nil"/>
            </w:tcBorders>
            <w:vAlign w:val="center"/>
          </w:tcPr>
          <w:p w:rsidR="000F2289" w:rsidRPr="00C65783" w:rsidRDefault="000F2289" w:rsidP="0020508B">
            <w:pPr>
              <w:jc w:val="right"/>
              <w:rPr>
                <w:b w:val="0"/>
                <w:bCs/>
              </w:rPr>
            </w:pPr>
          </w:p>
        </w:tc>
        <w:tc>
          <w:tcPr>
            <w:tcW w:w="1362" w:type="dxa"/>
            <w:tcBorders>
              <w:top w:val="single" w:sz="4" w:space="0" w:color="auto"/>
              <w:left w:val="nil"/>
              <w:bottom w:val="double" w:sz="4" w:space="0" w:color="auto"/>
              <w:right w:val="nil"/>
            </w:tcBorders>
            <w:tcMar>
              <w:top w:w="17" w:type="dxa"/>
              <w:left w:w="17" w:type="dxa"/>
              <w:bottom w:w="0" w:type="dxa"/>
              <w:right w:w="17" w:type="dxa"/>
            </w:tcMar>
            <w:vAlign w:val="center"/>
          </w:tcPr>
          <w:p w:rsidR="000F2289" w:rsidRPr="00C65783" w:rsidRDefault="000F2289" w:rsidP="0020508B">
            <w:pPr>
              <w:jc w:val="right"/>
              <w:rPr>
                <w:b w:val="0"/>
                <w:bCs/>
              </w:rPr>
            </w:pPr>
            <w:r w:rsidRPr="00C65783">
              <w:rPr>
                <w:b w:val="0"/>
                <w:bCs/>
              </w:rPr>
              <w:t>-</w:t>
            </w:r>
          </w:p>
        </w:tc>
      </w:tr>
    </w:tbl>
    <w:p w:rsidR="000F2289" w:rsidRPr="00C65783" w:rsidRDefault="000F2289" w:rsidP="005E1140">
      <w:pPr>
        <w:numPr>
          <w:ilvl w:val="1"/>
          <w:numId w:val="34"/>
        </w:numPr>
        <w:spacing w:before="240" w:line="240" w:lineRule="auto"/>
        <w:ind w:left="576" w:hanging="576"/>
        <w:jc w:val="both"/>
        <w:rPr>
          <w:bCs/>
          <w:lang w:val="nl-NL"/>
        </w:rPr>
      </w:pPr>
      <w:r w:rsidRPr="00C65783">
        <w:rPr>
          <w:bCs/>
          <w:lang w:val="nl-NL"/>
        </w:rPr>
        <w:t>Chi phí trả trước dài hạn</w:t>
      </w:r>
    </w:p>
    <w:tbl>
      <w:tblPr>
        <w:tblW w:w="8929" w:type="dxa"/>
        <w:tblInd w:w="542" w:type="dxa"/>
        <w:tblLook w:val="0000"/>
      </w:tblPr>
      <w:tblGrid>
        <w:gridCol w:w="4726"/>
        <w:gridCol w:w="1880"/>
        <w:gridCol w:w="443"/>
        <w:gridCol w:w="1880"/>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pPr>
              <w:rPr>
                <w:bCs/>
                <w:i/>
                <w:iCs/>
                <w:lang w:val="nl-NL"/>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tcBorders>
              <w:top w:val="nil"/>
              <w:left w:val="nil"/>
              <w:bottom w:val="nil"/>
              <w:right w:val="nil"/>
            </w:tcBorders>
            <w:shd w:val="clear" w:color="auto" w:fill="auto"/>
          </w:tcPr>
          <w:p w:rsidR="000F2289" w:rsidRPr="00C65783" w:rsidRDefault="000F2289" w:rsidP="00124D90">
            <w:pPr>
              <w:jc w:val="left"/>
              <w:rPr>
                <w:b w:val="0"/>
              </w:rPr>
            </w:pPr>
            <w:bookmarkStart w:id="0" w:name="OLE_LINK1"/>
            <w:r w:rsidRPr="00C65783">
              <w:rPr>
                <w:b w:val="0"/>
              </w:rPr>
              <w:t xml:space="preserve">- </w:t>
            </w:r>
            <w:bookmarkEnd w:id="0"/>
            <w:r w:rsidRPr="00C65783">
              <w:rPr>
                <w:b w:val="0"/>
              </w:rPr>
              <w:t>Lợi thế thương mại</w:t>
            </w:r>
          </w:p>
        </w:tc>
        <w:tc>
          <w:tcPr>
            <w:tcW w:w="1880" w:type="dxa"/>
            <w:tcBorders>
              <w:top w:val="nil"/>
              <w:left w:val="nil"/>
              <w:bottom w:val="nil"/>
              <w:right w:val="nil"/>
            </w:tcBorders>
            <w:shd w:val="clear" w:color="auto" w:fill="auto"/>
          </w:tcPr>
          <w:p w:rsidR="000F2289" w:rsidRPr="00C65783" w:rsidRDefault="000F2289" w:rsidP="0020508B">
            <w:pPr>
              <w:jc w:val="right"/>
              <w:rPr>
                <w:b w:val="0"/>
              </w:rPr>
            </w:pPr>
            <w:r w:rsidRPr="00C65783">
              <w:rPr>
                <w:b w:val="0"/>
              </w:rPr>
              <w:t>361.485.382</w:t>
            </w:r>
          </w:p>
        </w:tc>
        <w:tc>
          <w:tcPr>
            <w:tcW w:w="443" w:type="dxa"/>
            <w:tcBorders>
              <w:top w:val="nil"/>
              <w:left w:val="nil"/>
              <w:bottom w:val="nil"/>
              <w:right w:val="nil"/>
            </w:tcBorders>
            <w:shd w:val="clear" w:color="auto" w:fill="auto"/>
          </w:tcPr>
          <w:p w:rsidR="000F2289" w:rsidRPr="00C65783" w:rsidRDefault="000F2289" w:rsidP="0020508B">
            <w:pPr>
              <w:jc w:val="right"/>
              <w:rPr>
                <w:b w:val="0"/>
              </w:rPr>
            </w:pPr>
          </w:p>
        </w:tc>
        <w:tc>
          <w:tcPr>
            <w:tcW w:w="1880" w:type="dxa"/>
            <w:tcBorders>
              <w:top w:val="nil"/>
              <w:left w:val="nil"/>
              <w:bottom w:val="nil"/>
              <w:right w:val="nil"/>
            </w:tcBorders>
            <w:shd w:val="clear" w:color="auto" w:fill="auto"/>
          </w:tcPr>
          <w:p w:rsidR="000F2289" w:rsidRPr="00C65783" w:rsidRDefault="000F2289" w:rsidP="0020508B">
            <w:pPr>
              <w:jc w:val="right"/>
              <w:rPr>
                <w:b w:val="0"/>
              </w:rPr>
            </w:pPr>
            <w:r w:rsidRPr="00C65783">
              <w:rPr>
                <w:b w:val="0"/>
              </w:rPr>
              <w:t>446.540.766</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361.485.382</w:t>
            </w:r>
          </w:p>
        </w:tc>
        <w:tc>
          <w:tcPr>
            <w:tcW w:w="443" w:type="dxa"/>
            <w:tcBorders>
              <w:top w:val="nil"/>
              <w:left w:val="nil"/>
              <w:bottom w:val="nil"/>
              <w:right w:val="nil"/>
            </w:tcBorders>
            <w:shd w:val="clear" w:color="auto" w:fill="auto"/>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446.540.766</w:t>
            </w:r>
          </w:p>
        </w:tc>
      </w:tr>
    </w:tbl>
    <w:p w:rsidR="000F2289" w:rsidRPr="00C65783" w:rsidRDefault="000F2289" w:rsidP="005E1140">
      <w:pPr>
        <w:numPr>
          <w:ilvl w:val="1"/>
          <w:numId w:val="34"/>
        </w:numPr>
        <w:spacing w:before="240" w:line="240" w:lineRule="auto"/>
        <w:ind w:left="576" w:hanging="576"/>
        <w:jc w:val="both"/>
        <w:rPr>
          <w:bCs/>
        </w:rPr>
      </w:pPr>
      <w:r w:rsidRPr="00C65783">
        <w:rPr>
          <w:bCs/>
        </w:rPr>
        <w:t>Vay và nợ ngắn hạn</w:t>
      </w:r>
    </w:p>
    <w:tbl>
      <w:tblPr>
        <w:tblW w:w="8694" w:type="dxa"/>
        <w:tblInd w:w="563" w:type="dxa"/>
        <w:tblCellMar>
          <w:left w:w="0" w:type="dxa"/>
          <w:right w:w="0" w:type="dxa"/>
        </w:tblCellMar>
        <w:tblLook w:val="0000"/>
      </w:tblPr>
      <w:tblGrid>
        <w:gridCol w:w="4354"/>
        <w:gridCol w:w="1880"/>
        <w:gridCol w:w="580"/>
        <w:gridCol w:w="1880"/>
      </w:tblGrid>
      <w:tr w:rsidR="000F2289" w:rsidRPr="00C65783" w:rsidTr="0020508B">
        <w:trPr>
          <w:trHeight w:val="210"/>
          <w:tblHeader/>
        </w:trPr>
        <w:tc>
          <w:tcPr>
            <w:tcW w:w="4354"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rPr>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15"/>
              <w:jc w:val="right"/>
              <w:rPr>
                <w:bCs/>
                <w:color w:val="000000"/>
              </w:rPr>
            </w:pPr>
            <w:r w:rsidRPr="00C65783">
              <w:rPr>
                <w:bCs/>
                <w:color w:val="000000"/>
              </w:rPr>
              <w:t>Số cuối năm</w:t>
            </w:r>
          </w:p>
        </w:tc>
        <w:tc>
          <w:tcPr>
            <w:tcW w:w="580" w:type="dxa"/>
            <w:tcBorders>
              <w:top w:val="nil"/>
              <w:left w:val="nil"/>
              <w:bottom w:val="nil"/>
              <w:right w:val="nil"/>
            </w:tcBorders>
            <w:tcMar>
              <w:top w:w="17" w:type="dxa"/>
              <w:left w:w="17" w:type="dxa"/>
              <w:bottom w:w="0" w:type="dxa"/>
              <w:right w:w="17" w:type="dxa"/>
            </w:tcMar>
            <w:vAlign w:val="bottom"/>
          </w:tcPr>
          <w:p w:rsidR="000F2289" w:rsidRPr="00C65783" w:rsidRDefault="000F2289" w:rsidP="0020508B">
            <w:pPr>
              <w:ind w:right="15"/>
              <w:jc w:val="right"/>
              <w:rPr>
                <w:bCs/>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15"/>
              <w:jc w:val="right"/>
              <w:rPr>
                <w:bCs/>
                <w:color w:val="000000"/>
              </w:rPr>
            </w:pPr>
            <w:r w:rsidRPr="00C65783">
              <w:rPr>
                <w:bCs/>
                <w:color w:val="000000"/>
              </w:rPr>
              <w:t xml:space="preserve"> Số đầu năm</w:t>
            </w:r>
          </w:p>
        </w:tc>
      </w:tr>
      <w:tr w:rsidR="000F2289" w:rsidRPr="00C65783" w:rsidTr="0020508B">
        <w:trPr>
          <w:trHeight w:val="122"/>
        </w:trPr>
        <w:tc>
          <w:tcPr>
            <w:tcW w:w="4354" w:type="dxa"/>
            <w:tcBorders>
              <w:top w:val="nil"/>
              <w:left w:val="nil"/>
              <w:bottom w:val="nil"/>
              <w:right w:val="nil"/>
            </w:tcBorders>
            <w:tcMar>
              <w:top w:w="17" w:type="dxa"/>
              <w:left w:w="17" w:type="dxa"/>
              <w:bottom w:w="0" w:type="dxa"/>
              <w:right w:w="17" w:type="dxa"/>
            </w:tcMar>
          </w:tcPr>
          <w:p w:rsidR="000F2289" w:rsidRPr="00C65783" w:rsidRDefault="000F2289" w:rsidP="00124D90">
            <w:pPr>
              <w:jc w:val="left"/>
              <w:rPr>
                <w:b w:val="0"/>
                <w:color w:val="000000"/>
              </w:rPr>
            </w:pPr>
            <w:r w:rsidRPr="00C65783">
              <w:rPr>
                <w:b w:val="0"/>
                <w:color w:val="000000"/>
              </w:rPr>
              <w:t>Vay ngắn hạn</w:t>
            </w: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rPr>
            </w:pPr>
            <w:r w:rsidRPr="00C65783">
              <w:rPr>
                <w:b w:val="0"/>
              </w:rPr>
              <w:t>129.765.334.154</w:t>
            </w:r>
          </w:p>
        </w:tc>
        <w:tc>
          <w:tcPr>
            <w:tcW w:w="5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rPr>
            </w:pPr>
            <w:r w:rsidRPr="00C65783">
              <w:rPr>
                <w:b w:val="0"/>
              </w:rPr>
              <w:t>124.910.369.019</w:t>
            </w:r>
          </w:p>
        </w:tc>
      </w:tr>
      <w:tr w:rsidR="000F2289" w:rsidRPr="00C65783" w:rsidTr="0020508B">
        <w:trPr>
          <w:trHeight w:val="146"/>
        </w:trPr>
        <w:tc>
          <w:tcPr>
            <w:tcW w:w="4354" w:type="dxa"/>
            <w:tcBorders>
              <w:top w:val="nil"/>
              <w:left w:val="nil"/>
              <w:bottom w:val="nil"/>
              <w:right w:val="nil"/>
            </w:tcBorders>
            <w:tcMar>
              <w:top w:w="17" w:type="dxa"/>
              <w:left w:w="17" w:type="dxa"/>
              <w:bottom w:w="0" w:type="dxa"/>
              <w:right w:w="17" w:type="dxa"/>
            </w:tcMar>
          </w:tcPr>
          <w:p w:rsidR="000F2289" w:rsidRPr="00C65783" w:rsidRDefault="000F2289" w:rsidP="00124D90">
            <w:pPr>
              <w:spacing w:before="40" w:after="60"/>
              <w:ind w:left="14"/>
              <w:jc w:val="left"/>
              <w:rPr>
                <w:b w:val="0"/>
                <w:i/>
                <w:iCs/>
                <w:color w:val="000000"/>
              </w:rPr>
            </w:pPr>
            <w:r w:rsidRPr="00C65783">
              <w:rPr>
                <w:b w:val="0"/>
                <w:i/>
                <w:iCs/>
                <w:color w:val="000000"/>
              </w:rPr>
              <w:t xml:space="preserve">  + Ngân hàng TMCP Đầu tư và Phát triểnViệt Nam – Chi nhánh  Hòa Bình</w:t>
            </w: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i/>
                <w:iCs/>
              </w:rPr>
            </w:pPr>
            <w:r w:rsidRPr="00C65783">
              <w:rPr>
                <w:b w:val="0"/>
                <w:i/>
                <w:iCs/>
              </w:rPr>
              <w:t>129.765.334.154</w:t>
            </w:r>
          </w:p>
        </w:tc>
        <w:tc>
          <w:tcPr>
            <w:tcW w:w="5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
                <w:iCs/>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i/>
                <w:iCs/>
              </w:rPr>
            </w:pPr>
            <w:r w:rsidRPr="00C65783">
              <w:rPr>
                <w:b w:val="0"/>
                <w:i/>
                <w:iCs/>
              </w:rPr>
              <w:t>124.910.369.019</w:t>
            </w:r>
          </w:p>
        </w:tc>
      </w:tr>
      <w:tr w:rsidR="000F2289" w:rsidRPr="00C65783" w:rsidTr="0020508B">
        <w:trPr>
          <w:trHeight w:val="146"/>
        </w:trPr>
        <w:tc>
          <w:tcPr>
            <w:tcW w:w="4354" w:type="dxa"/>
            <w:tcBorders>
              <w:top w:val="nil"/>
              <w:left w:val="nil"/>
              <w:bottom w:val="nil"/>
              <w:right w:val="nil"/>
            </w:tcBorders>
            <w:tcMar>
              <w:top w:w="17" w:type="dxa"/>
              <w:left w:w="17" w:type="dxa"/>
              <w:bottom w:w="0" w:type="dxa"/>
              <w:right w:w="17" w:type="dxa"/>
            </w:tcMar>
          </w:tcPr>
          <w:p w:rsidR="000F2289" w:rsidRPr="00C65783" w:rsidRDefault="000F2289" w:rsidP="00124D90">
            <w:pPr>
              <w:jc w:val="left"/>
              <w:rPr>
                <w:b w:val="0"/>
                <w:color w:val="000000"/>
              </w:rPr>
            </w:pPr>
            <w:r w:rsidRPr="00C65783">
              <w:rPr>
                <w:b w:val="0"/>
                <w:color w:val="000000"/>
              </w:rPr>
              <w:t>Nợ dài hạn đến hạn trả</w:t>
            </w: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rPr>
            </w:pPr>
            <w:r w:rsidRPr="00C65783">
              <w:rPr>
                <w:b w:val="0"/>
                <w:bCs/>
              </w:rPr>
              <w:t>-</w:t>
            </w:r>
          </w:p>
        </w:tc>
        <w:tc>
          <w:tcPr>
            <w:tcW w:w="5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rPr>
            </w:pPr>
            <w:r w:rsidRPr="00C65783">
              <w:rPr>
                <w:b w:val="0"/>
                <w:bCs/>
              </w:rPr>
              <w:t>-</w:t>
            </w:r>
          </w:p>
        </w:tc>
      </w:tr>
      <w:tr w:rsidR="000F2289" w:rsidRPr="00C65783" w:rsidTr="0020508B">
        <w:trPr>
          <w:trHeight w:val="33"/>
        </w:trPr>
        <w:tc>
          <w:tcPr>
            <w:tcW w:w="4354"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rPr>
                <w:bCs/>
                <w:color w:val="000000"/>
              </w:rPr>
            </w:pPr>
            <w:r w:rsidRPr="00C65783">
              <w:rPr>
                <w:bCs/>
                <w:color w:val="000000"/>
              </w:rPr>
              <w:t>Cộng</w:t>
            </w: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0F2289" w:rsidRPr="00C65783" w:rsidRDefault="000F2289" w:rsidP="0020508B">
            <w:pPr>
              <w:jc w:val="right"/>
              <w:rPr>
                <w:bCs/>
              </w:rPr>
            </w:pPr>
            <w:r w:rsidRPr="00C65783">
              <w:rPr>
                <w:bCs/>
              </w:rPr>
              <w:t>129.765.334.154</w:t>
            </w:r>
          </w:p>
        </w:tc>
        <w:tc>
          <w:tcPr>
            <w:tcW w:w="580" w:type="dxa"/>
            <w:tcBorders>
              <w:left w:val="nil"/>
              <w:bottom w:val="nil"/>
              <w:right w:val="nil"/>
            </w:tcBorders>
            <w:tcMar>
              <w:top w:w="17" w:type="dxa"/>
              <w:left w:w="17" w:type="dxa"/>
              <w:bottom w:w="0" w:type="dxa"/>
              <w:right w:w="17" w:type="dxa"/>
            </w:tcMar>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0F2289" w:rsidRPr="00C65783" w:rsidRDefault="000F2289" w:rsidP="0020508B">
            <w:pPr>
              <w:jc w:val="right"/>
              <w:rPr>
                <w:bCs/>
              </w:rPr>
            </w:pPr>
            <w:r w:rsidRPr="00C65783">
              <w:rPr>
                <w:bCs/>
              </w:rPr>
              <w:t>124.910.369.019</w:t>
            </w:r>
          </w:p>
        </w:tc>
      </w:tr>
    </w:tbl>
    <w:p w:rsidR="000F2289" w:rsidRPr="00C65783" w:rsidRDefault="000F2289" w:rsidP="005E1140">
      <w:pPr>
        <w:numPr>
          <w:ilvl w:val="1"/>
          <w:numId w:val="34"/>
        </w:numPr>
        <w:spacing w:before="240" w:line="240" w:lineRule="auto"/>
        <w:ind w:left="576" w:hanging="576"/>
        <w:jc w:val="both"/>
        <w:rPr>
          <w:bCs/>
          <w:lang w:val="nl-NL"/>
        </w:rPr>
      </w:pPr>
      <w:r w:rsidRPr="00C65783">
        <w:rPr>
          <w:bCs/>
          <w:lang w:val="nl-NL"/>
        </w:rPr>
        <w:t>Thuế và các khoản phải nộp Nhà nước</w:t>
      </w:r>
    </w:p>
    <w:tbl>
      <w:tblPr>
        <w:tblW w:w="8944" w:type="dxa"/>
        <w:tblInd w:w="542" w:type="dxa"/>
        <w:tblLook w:val="0000"/>
      </w:tblPr>
      <w:tblGrid>
        <w:gridCol w:w="4741"/>
        <w:gridCol w:w="1880"/>
        <w:gridCol w:w="443"/>
        <w:gridCol w:w="1880"/>
      </w:tblGrid>
      <w:tr w:rsidR="000F2289" w:rsidRPr="00C65783" w:rsidTr="0020508B">
        <w:trPr>
          <w:trHeight w:val="300"/>
        </w:trPr>
        <w:tc>
          <w:tcPr>
            <w:tcW w:w="4741" w:type="dxa"/>
            <w:tcBorders>
              <w:top w:val="nil"/>
              <w:left w:val="nil"/>
              <w:bottom w:val="nil"/>
              <w:right w:val="nil"/>
            </w:tcBorders>
            <w:shd w:val="clear" w:color="auto" w:fill="auto"/>
            <w:vAlign w:val="center"/>
          </w:tcPr>
          <w:p w:rsidR="000F2289" w:rsidRPr="00C65783" w:rsidRDefault="000F2289" w:rsidP="0020508B">
            <w:pPr>
              <w:rPr>
                <w:bCs/>
                <w:i/>
                <w:iCs/>
                <w:lang w:val="nl-NL"/>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41"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xml:space="preserve"> - Thuế giá trị gia tăng đầu ra</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7.056.888.423</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7.129.723.723</w:t>
            </w:r>
          </w:p>
        </w:tc>
      </w:tr>
      <w:tr w:rsidR="000F2289" w:rsidRPr="00C65783" w:rsidTr="0020508B">
        <w:trPr>
          <w:trHeight w:val="300"/>
        </w:trPr>
        <w:tc>
          <w:tcPr>
            <w:tcW w:w="4741"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xml:space="preserve"> - Thuế thu nhập doanh nghiệp</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238.117.000</w:t>
            </w:r>
          </w:p>
        </w:tc>
      </w:tr>
      <w:tr w:rsidR="000F2289" w:rsidRPr="00C65783" w:rsidTr="0020508B">
        <w:trPr>
          <w:trHeight w:val="300"/>
        </w:trPr>
        <w:tc>
          <w:tcPr>
            <w:tcW w:w="4741"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xml:space="preserve"> - Thuế thu nhập cá nhân</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4.480.988</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7.141.840</w:t>
            </w:r>
          </w:p>
        </w:tc>
      </w:tr>
      <w:tr w:rsidR="000F2289" w:rsidRPr="00C65783" w:rsidTr="0020508B">
        <w:trPr>
          <w:trHeight w:val="300"/>
        </w:trPr>
        <w:tc>
          <w:tcPr>
            <w:tcW w:w="4741"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xml:space="preserve"> - Thuế nhà đất và tiền thuê đất</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345.485.700</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r>
      <w:tr w:rsidR="000F2289" w:rsidRPr="00C65783" w:rsidTr="0020508B">
        <w:trPr>
          <w:trHeight w:val="315"/>
        </w:trPr>
        <w:tc>
          <w:tcPr>
            <w:tcW w:w="4741" w:type="dxa"/>
            <w:tcBorders>
              <w:top w:val="nil"/>
              <w:left w:val="nil"/>
              <w:bottom w:val="nil"/>
              <w:right w:val="nil"/>
            </w:tcBorders>
            <w:shd w:val="clear" w:color="auto" w:fill="auto"/>
          </w:tcPr>
          <w:p w:rsidR="000F2289" w:rsidRPr="00C65783" w:rsidRDefault="000F2289" w:rsidP="0020508B">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7.406.855.111</w:t>
            </w:r>
          </w:p>
        </w:tc>
        <w:tc>
          <w:tcPr>
            <w:tcW w:w="443" w:type="dxa"/>
            <w:tcBorders>
              <w:top w:val="nil"/>
              <w:left w:val="nil"/>
              <w:bottom w:val="nil"/>
              <w:right w:val="nil"/>
            </w:tcBorders>
            <w:shd w:val="clear" w:color="auto" w:fill="auto"/>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7.374.982.563</w:t>
            </w:r>
          </w:p>
        </w:tc>
      </w:tr>
    </w:tbl>
    <w:p w:rsidR="000F2289" w:rsidRPr="00C65783" w:rsidRDefault="000F2289" w:rsidP="005E1140">
      <w:pPr>
        <w:numPr>
          <w:ilvl w:val="1"/>
          <w:numId w:val="34"/>
        </w:numPr>
        <w:spacing w:before="240" w:line="240" w:lineRule="auto"/>
        <w:ind w:left="576" w:hanging="576"/>
        <w:jc w:val="both"/>
        <w:rPr>
          <w:bCs/>
        </w:rPr>
      </w:pPr>
      <w:r w:rsidRPr="00C65783">
        <w:rPr>
          <w:bCs/>
        </w:rPr>
        <w:t>Chi phí phải trả</w:t>
      </w:r>
    </w:p>
    <w:tbl>
      <w:tblPr>
        <w:tblW w:w="8929" w:type="dxa"/>
        <w:tblInd w:w="542" w:type="dxa"/>
        <w:tblLook w:val="0000"/>
      </w:tblPr>
      <w:tblGrid>
        <w:gridCol w:w="4726"/>
        <w:gridCol w:w="1880"/>
        <w:gridCol w:w="443"/>
        <w:gridCol w:w="1880"/>
      </w:tblGrid>
      <w:tr w:rsidR="000F2289" w:rsidRPr="00C65783" w:rsidTr="0020508B">
        <w:trPr>
          <w:trHeight w:val="300"/>
        </w:trPr>
        <w:tc>
          <w:tcPr>
            <w:tcW w:w="4726" w:type="dxa"/>
            <w:shd w:val="clear" w:color="auto" w:fill="auto"/>
            <w:vAlign w:val="center"/>
          </w:tcPr>
          <w:p w:rsidR="000F2289" w:rsidRPr="00C65783" w:rsidRDefault="000F2289" w:rsidP="0020508B">
            <w:pPr>
              <w:rPr>
                <w:bCs/>
                <w:i/>
                <w:iCs/>
              </w:rPr>
            </w:pPr>
          </w:p>
        </w:tc>
        <w:tc>
          <w:tcPr>
            <w:tcW w:w="1880" w:type="dxa"/>
            <w:tcBorders>
              <w:bottom w:val="single" w:sz="4" w:space="0" w:color="auto"/>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shd w:val="clear" w:color="auto" w:fill="auto"/>
            <w:vAlign w:val="center"/>
          </w:tcPr>
          <w:p w:rsidR="000F2289" w:rsidRPr="00C65783" w:rsidRDefault="000F2289" w:rsidP="0020508B">
            <w:pPr>
              <w:jc w:val="right"/>
              <w:rPr>
                <w:bCs/>
              </w:rPr>
            </w:pPr>
          </w:p>
        </w:tc>
        <w:tc>
          <w:tcPr>
            <w:tcW w:w="1880" w:type="dxa"/>
            <w:tcBorders>
              <w:bottom w:val="single" w:sz="4" w:space="0" w:color="auto"/>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shd w:val="clear" w:color="auto" w:fill="auto"/>
          </w:tcPr>
          <w:p w:rsidR="000F2289" w:rsidRPr="00C65783" w:rsidRDefault="000F2289" w:rsidP="00124D90">
            <w:pPr>
              <w:ind w:left="167" w:hanging="149"/>
              <w:jc w:val="left"/>
              <w:rPr>
                <w:b w:val="0"/>
              </w:rPr>
            </w:pPr>
            <w:r w:rsidRPr="00C65783">
              <w:rPr>
                <w:b w:val="0"/>
              </w:rPr>
              <w:t xml:space="preserve">- Chi phí sửa chữa lớn </w:t>
            </w:r>
          </w:p>
        </w:tc>
        <w:tc>
          <w:tcPr>
            <w:tcW w:w="1880" w:type="dxa"/>
            <w:tcBorders>
              <w:top w:val="single" w:sz="4" w:space="0" w:color="auto"/>
            </w:tcBorders>
            <w:shd w:val="clear" w:color="auto" w:fill="auto"/>
            <w:vAlign w:val="center"/>
          </w:tcPr>
          <w:p w:rsidR="000F2289" w:rsidRPr="00C65783" w:rsidRDefault="000F2289" w:rsidP="00124D90">
            <w:pPr>
              <w:jc w:val="right"/>
              <w:rPr>
                <w:b w:val="0"/>
              </w:rPr>
            </w:pPr>
            <w:r w:rsidRPr="00C65783">
              <w:rPr>
                <w:b w:val="0"/>
              </w:rPr>
              <w:t>497.264.774</w:t>
            </w:r>
          </w:p>
        </w:tc>
        <w:tc>
          <w:tcPr>
            <w:tcW w:w="443" w:type="dxa"/>
            <w:shd w:val="clear" w:color="auto" w:fill="auto"/>
            <w:vAlign w:val="center"/>
          </w:tcPr>
          <w:p w:rsidR="000F2289" w:rsidRPr="00C65783" w:rsidRDefault="000F2289" w:rsidP="00124D90">
            <w:pPr>
              <w:jc w:val="right"/>
              <w:rPr>
                <w:b w:val="0"/>
              </w:rPr>
            </w:pPr>
          </w:p>
        </w:tc>
        <w:tc>
          <w:tcPr>
            <w:tcW w:w="1880" w:type="dxa"/>
            <w:tcBorders>
              <w:top w:val="single" w:sz="4" w:space="0" w:color="auto"/>
            </w:tcBorders>
            <w:shd w:val="clear" w:color="auto" w:fill="auto"/>
            <w:vAlign w:val="center"/>
          </w:tcPr>
          <w:p w:rsidR="000F2289" w:rsidRPr="00C65783" w:rsidRDefault="000F2289" w:rsidP="00124D90">
            <w:pPr>
              <w:jc w:val="right"/>
              <w:rPr>
                <w:b w:val="0"/>
              </w:rPr>
            </w:pPr>
            <w:r w:rsidRPr="00C65783">
              <w:rPr>
                <w:b w:val="0"/>
              </w:rPr>
              <w:t>-</w:t>
            </w:r>
          </w:p>
        </w:tc>
      </w:tr>
      <w:tr w:rsidR="000F2289" w:rsidRPr="00C65783" w:rsidTr="0020508B">
        <w:trPr>
          <w:trHeight w:val="300"/>
        </w:trPr>
        <w:tc>
          <w:tcPr>
            <w:tcW w:w="4726" w:type="dxa"/>
            <w:shd w:val="clear" w:color="auto" w:fill="auto"/>
          </w:tcPr>
          <w:p w:rsidR="000F2289" w:rsidRPr="00C65783" w:rsidRDefault="000F2289" w:rsidP="00124D90">
            <w:pPr>
              <w:ind w:left="167" w:hanging="149"/>
              <w:jc w:val="left"/>
              <w:rPr>
                <w:b w:val="0"/>
              </w:rPr>
            </w:pPr>
            <w:r w:rsidRPr="00C65783">
              <w:rPr>
                <w:b w:val="0"/>
              </w:rPr>
              <w:t>- Chi phí lãi vay phải trả</w:t>
            </w:r>
          </w:p>
        </w:tc>
        <w:tc>
          <w:tcPr>
            <w:tcW w:w="1880" w:type="dxa"/>
            <w:shd w:val="clear" w:color="auto" w:fill="auto"/>
            <w:vAlign w:val="center"/>
          </w:tcPr>
          <w:p w:rsidR="000F2289" w:rsidRPr="00C65783" w:rsidRDefault="000F2289" w:rsidP="00124D90">
            <w:pPr>
              <w:jc w:val="right"/>
              <w:rPr>
                <w:b w:val="0"/>
              </w:rPr>
            </w:pPr>
            <w:r w:rsidRPr="00C65783">
              <w:rPr>
                <w:b w:val="0"/>
              </w:rPr>
              <w:t>369.871.620</w:t>
            </w:r>
          </w:p>
        </w:tc>
        <w:tc>
          <w:tcPr>
            <w:tcW w:w="443" w:type="dxa"/>
            <w:shd w:val="clear" w:color="auto" w:fill="auto"/>
            <w:vAlign w:val="center"/>
          </w:tcPr>
          <w:p w:rsidR="000F2289" w:rsidRPr="00C65783" w:rsidRDefault="000F2289" w:rsidP="00124D90">
            <w:pPr>
              <w:jc w:val="right"/>
              <w:rPr>
                <w:b w:val="0"/>
              </w:rPr>
            </w:pPr>
          </w:p>
        </w:tc>
        <w:tc>
          <w:tcPr>
            <w:tcW w:w="1880" w:type="dxa"/>
            <w:shd w:val="clear" w:color="auto" w:fill="auto"/>
          </w:tcPr>
          <w:p w:rsidR="000F2289" w:rsidRPr="00C65783" w:rsidRDefault="000F2289" w:rsidP="00124D90">
            <w:pPr>
              <w:jc w:val="right"/>
              <w:rPr>
                <w:b w:val="0"/>
              </w:rPr>
            </w:pPr>
            <w:r w:rsidRPr="00C65783">
              <w:rPr>
                <w:b w:val="0"/>
              </w:rPr>
              <w:t>360.809.174</w:t>
            </w:r>
          </w:p>
        </w:tc>
      </w:tr>
      <w:tr w:rsidR="000F2289" w:rsidRPr="00C65783" w:rsidTr="0020508B">
        <w:trPr>
          <w:trHeight w:val="300"/>
        </w:trPr>
        <w:tc>
          <w:tcPr>
            <w:tcW w:w="4726" w:type="dxa"/>
            <w:shd w:val="clear" w:color="auto" w:fill="auto"/>
          </w:tcPr>
          <w:p w:rsidR="000F2289" w:rsidRPr="00C65783" w:rsidRDefault="000F2289" w:rsidP="00124D90">
            <w:pPr>
              <w:ind w:left="167" w:hanging="149"/>
              <w:jc w:val="left"/>
              <w:rPr>
                <w:b w:val="0"/>
              </w:rPr>
            </w:pPr>
            <w:r w:rsidRPr="00C65783">
              <w:rPr>
                <w:b w:val="0"/>
              </w:rPr>
              <w:t>- Chi phí trích nộp Bộ Quốc phòng</w:t>
            </w:r>
          </w:p>
        </w:tc>
        <w:tc>
          <w:tcPr>
            <w:tcW w:w="1880" w:type="dxa"/>
            <w:shd w:val="clear" w:color="auto" w:fill="auto"/>
            <w:vAlign w:val="center"/>
          </w:tcPr>
          <w:p w:rsidR="000F2289" w:rsidRPr="00C65783" w:rsidRDefault="000F2289" w:rsidP="00124D90">
            <w:pPr>
              <w:jc w:val="right"/>
              <w:rPr>
                <w:b w:val="0"/>
              </w:rPr>
            </w:pPr>
            <w:r w:rsidRPr="00C65783">
              <w:rPr>
                <w:b w:val="0"/>
              </w:rPr>
              <w:t>904.540.046</w:t>
            </w:r>
          </w:p>
        </w:tc>
        <w:tc>
          <w:tcPr>
            <w:tcW w:w="443" w:type="dxa"/>
            <w:shd w:val="clear" w:color="auto" w:fill="auto"/>
            <w:vAlign w:val="center"/>
          </w:tcPr>
          <w:p w:rsidR="000F2289" w:rsidRPr="00C65783" w:rsidRDefault="000F2289" w:rsidP="00124D90">
            <w:pPr>
              <w:jc w:val="right"/>
              <w:rPr>
                <w:b w:val="0"/>
              </w:rPr>
            </w:pPr>
          </w:p>
        </w:tc>
        <w:tc>
          <w:tcPr>
            <w:tcW w:w="1880" w:type="dxa"/>
            <w:shd w:val="clear" w:color="auto" w:fill="auto"/>
          </w:tcPr>
          <w:p w:rsidR="000F2289" w:rsidRPr="00C65783" w:rsidRDefault="000F2289" w:rsidP="00124D90">
            <w:pPr>
              <w:jc w:val="right"/>
              <w:rPr>
                <w:b w:val="0"/>
              </w:rPr>
            </w:pPr>
            <w:r w:rsidRPr="00C65783">
              <w:rPr>
                <w:b w:val="0"/>
              </w:rPr>
              <w:t>-</w:t>
            </w:r>
          </w:p>
        </w:tc>
      </w:tr>
      <w:tr w:rsidR="000F2289" w:rsidRPr="00C65783" w:rsidTr="0020508B">
        <w:trPr>
          <w:trHeight w:val="300"/>
        </w:trPr>
        <w:tc>
          <w:tcPr>
            <w:tcW w:w="4726" w:type="dxa"/>
            <w:shd w:val="clear" w:color="auto" w:fill="auto"/>
          </w:tcPr>
          <w:p w:rsidR="000F2289" w:rsidRPr="00C65783" w:rsidRDefault="000F2289" w:rsidP="00124D90">
            <w:pPr>
              <w:ind w:left="167" w:hanging="149"/>
              <w:jc w:val="left"/>
              <w:rPr>
                <w:b w:val="0"/>
              </w:rPr>
            </w:pPr>
            <w:r w:rsidRPr="00C65783">
              <w:rPr>
                <w:b w:val="0"/>
              </w:rPr>
              <w:t>- Chi phí khác</w:t>
            </w:r>
          </w:p>
        </w:tc>
        <w:tc>
          <w:tcPr>
            <w:tcW w:w="1880" w:type="dxa"/>
            <w:tcBorders>
              <w:bottom w:val="single" w:sz="4" w:space="0" w:color="auto"/>
            </w:tcBorders>
            <w:shd w:val="clear" w:color="auto" w:fill="auto"/>
            <w:vAlign w:val="center"/>
          </w:tcPr>
          <w:p w:rsidR="000F2289" w:rsidRPr="00C65783" w:rsidRDefault="000F2289" w:rsidP="00124D90">
            <w:pPr>
              <w:jc w:val="right"/>
              <w:rPr>
                <w:b w:val="0"/>
              </w:rPr>
            </w:pPr>
            <w:r w:rsidRPr="00C65783">
              <w:rPr>
                <w:b w:val="0"/>
              </w:rPr>
              <w:t>43.204.545</w:t>
            </w:r>
          </w:p>
        </w:tc>
        <w:tc>
          <w:tcPr>
            <w:tcW w:w="443" w:type="dxa"/>
            <w:shd w:val="clear" w:color="auto" w:fill="auto"/>
            <w:vAlign w:val="center"/>
          </w:tcPr>
          <w:p w:rsidR="000F2289" w:rsidRPr="00C65783" w:rsidRDefault="000F2289" w:rsidP="00124D90">
            <w:pPr>
              <w:jc w:val="right"/>
              <w:rPr>
                <w:b w:val="0"/>
              </w:rPr>
            </w:pPr>
          </w:p>
        </w:tc>
        <w:tc>
          <w:tcPr>
            <w:tcW w:w="1880" w:type="dxa"/>
            <w:tcBorders>
              <w:bottom w:val="single" w:sz="4" w:space="0" w:color="auto"/>
            </w:tcBorders>
            <w:shd w:val="clear" w:color="auto" w:fill="auto"/>
          </w:tcPr>
          <w:p w:rsidR="000F2289" w:rsidRPr="00C65783" w:rsidRDefault="000F2289" w:rsidP="00124D90">
            <w:pPr>
              <w:jc w:val="right"/>
              <w:rPr>
                <w:b w:val="0"/>
              </w:rPr>
            </w:pPr>
            <w:r w:rsidRPr="00C65783">
              <w:rPr>
                <w:b w:val="0"/>
              </w:rPr>
              <w:t>-</w:t>
            </w:r>
          </w:p>
        </w:tc>
      </w:tr>
      <w:tr w:rsidR="000F2289" w:rsidRPr="00C65783" w:rsidTr="0020508B">
        <w:trPr>
          <w:trHeight w:val="315"/>
        </w:trPr>
        <w:tc>
          <w:tcPr>
            <w:tcW w:w="4726" w:type="dxa"/>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bottom w:val="double" w:sz="4" w:space="0" w:color="auto"/>
            </w:tcBorders>
            <w:shd w:val="clear" w:color="auto" w:fill="auto"/>
            <w:vAlign w:val="center"/>
          </w:tcPr>
          <w:p w:rsidR="000F2289" w:rsidRPr="00C65783" w:rsidRDefault="000F2289" w:rsidP="0020508B">
            <w:pPr>
              <w:jc w:val="right"/>
              <w:rPr>
                <w:bCs/>
              </w:rPr>
            </w:pPr>
            <w:r w:rsidRPr="00C65783">
              <w:rPr>
                <w:bCs/>
              </w:rPr>
              <w:t>1.814.880.985</w:t>
            </w:r>
          </w:p>
        </w:tc>
        <w:tc>
          <w:tcPr>
            <w:tcW w:w="443" w:type="dxa"/>
            <w:shd w:val="clear" w:color="auto" w:fill="auto"/>
            <w:vAlign w:val="center"/>
          </w:tcPr>
          <w:p w:rsidR="000F2289" w:rsidRPr="00C65783" w:rsidRDefault="000F2289" w:rsidP="0020508B">
            <w:pPr>
              <w:jc w:val="right"/>
            </w:pPr>
          </w:p>
        </w:tc>
        <w:tc>
          <w:tcPr>
            <w:tcW w:w="1880" w:type="dxa"/>
            <w:tcBorders>
              <w:top w:val="single" w:sz="4" w:space="0" w:color="auto"/>
              <w:bottom w:val="double" w:sz="4" w:space="0" w:color="auto"/>
            </w:tcBorders>
            <w:shd w:val="clear" w:color="auto" w:fill="auto"/>
            <w:vAlign w:val="center"/>
          </w:tcPr>
          <w:p w:rsidR="000F2289" w:rsidRPr="00C65783" w:rsidRDefault="000F2289" w:rsidP="0020508B">
            <w:pPr>
              <w:jc w:val="right"/>
              <w:rPr>
                <w:bCs/>
              </w:rPr>
            </w:pPr>
            <w:r w:rsidRPr="00C65783">
              <w:rPr>
                <w:bCs/>
              </w:rPr>
              <w:t>360.809.174</w:t>
            </w:r>
          </w:p>
        </w:tc>
      </w:tr>
    </w:tbl>
    <w:p w:rsidR="000F2289" w:rsidRPr="00C65783" w:rsidRDefault="000F2289" w:rsidP="000F2289">
      <w:pPr>
        <w:ind w:left="576"/>
        <w:jc w:val="right"/>
        <w:rPr>
          <w:b w:val="0"/>
          <w:bCs/>
        </w:rPr>
      </w:pPr>
      <w:r w:rsidRPr="00C65783">
        <w:rPr>
          <w:b w:val="0"/>
          <w:bCs/>
        </w:rPr>
        <w:br w:type="page"/>
      </w:r>
      <w:r w:rsidRPr="00C65783">
        <w:rPr>
          <w:i/>
        </w:rPr>
        <w:lastRenderedPageBreak/>
        <w:t>Đơn vị tính: VND</w:t>
      </w:r>
    </w:p>
    <w:p w:rsidR="000F2289" w:rsidRPr="00C65783" w:rsidRDefault="000F2289" w:rsidP="005E1140">
      <w:pPr>
        <w:numPr>
          <w:ilvl w:val="1"/>
          <w:numId w:val="34"/>
        </w:numPr>
        <w:spacing w:before="240" w:line="240" w:lineRule="auto"/>
        <w:ind w:left="576" w:hanging="576"/>
        <w:jc w:val="both"/>
        <w:rPr>
          <w:b w:val="0"/>
          <w:bCs/>
        </w:rPr>
      </w:pPr>
      <w:r w:rsidRPr="00C65783">
        <w:rPr>
          <w:b w:val="0"/>
          <w:bCs/>
        </w:rPr>
        <w:t>Các khoản phải trả, phải nộp ngắn hạn khác</w:t>
      </w:r>
    </w:p>
    <w:tbl>
      <w:tblPr>
        <w:tblW w:w="8908" w:type="dxa"/>
        <w:tblInd w:w="542" w:type="dxa"/>
        <w:tblLook w:val="0000"/>
      </w:tblPr>
      <w:tblGrid>
        <w:gridCol w:w="4705"/>
        <w:gridCol w:w="1880"/>
        <w:gridCol w:w="443"/>
        <w:gridCol w:w="1880"/>
      </w:tblGrid>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20508B">
            <w:pPr>
              <w:rPr>
                <w:b w:val="0"/>
                <w:bCs/>
                <w:i/>
                <w:i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 w:val="0"/>
                <w:bCs/>
              </w:rPr>
            </w:pPr>
            <w:r w:rsidRPr="00C65783">
              <w:rPr>
                <w:b w:val="0"/>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b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 w:val="0"/>
                <w:bCs/>
              </w:rPr>
            </w:pPr>
            <w:r w:rsidRPr="00C65783">
              <w:rPr>
                <w:b w:val="0"/>
                <w:bCs/>
              </w:rPr>
              <w:t>Số đầu năm</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Tài sản thừa chờ giải quyết</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186.575.806</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172.816.475</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Kinh phí công đoàn</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612.676.279</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bottom"/>
          </w:tcPr>
          <w:p w:rsidR="000F2289" w:rsidRPr="00C65783" w:rsidRDefault="000F2289" w:rsidP="0020508B">
            <w:pPr>
              <w:jc w:val="right"/>
              <w:rPr>
                <w:b w:val="0"/>
              </w:rPr>
            </w:pPr>
            <w:r w:rsidRPr="00C65783">
              <w:rPr>
                <w:b w:val="0"/>
              </w:rPr>
              <w:t>459.213.460</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Bảo hiểm xã hội</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1.931.000.044</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349.356.755</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Bảo hiểm y tế</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381.395.206</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133.783.523</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Bảo hiểm thất nghiệp</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136.712.724</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27.503.238</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ind w:left="178" w:hanging="178"/>
              <w:jc w:val="left"/>
              <w:rPr>
                <w:b w:val="0"/>
              </w:rPr>
            </w:pPr>
            <w:r w:rsidRPr="00C65783">
              <w:rPr>
                <w:b w:val="0"/>
              </w:rPr>
              <w:t>- Các khoản phải trả, phải nộp khác</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7.126.108.015</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11.637.492.882</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ind w:left="178" w:hanging="178"/>
              <w:jc w:val="left"/>
              <w:rPr>
                <w:b w:val="0"/>
                <w:i/>
              </w:rPr>
            </w:pPr>
            <w:r w:rsidRPr="00C65783">
              <w:rPr>
                <w:b w:val="0"/>
                <w:i/>
              </w:rPr>
              <w:t xml:space="preserve">  + Tổng Công ty Xây dựng Trường Sơn</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4.767.948.636</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7.000.000.000</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ind w:left="178" w:hanging="178"/>
              <w:jc w:val="left"/>
              <w:rPr>
                <w:b w:val="0"/>
                <w:i/>
              </w:rPr>
            </w:pPr>
            <w:r w:rsidRPr="00C65783">
              <w:rPr>
                <w:b w:val="0"/>
                <w:i/>
              </w:rPr>
              <w:t xml:space="preserve">  + Cổ tức phải trả</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115.375.825</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2.460.729.325</w:t>
            </w:r>
          </w:p>
        </w:tc>
      </w:tr>
      <w:tr w:rsidR="000F2289" w:rsidRPr="00C65783" w:rsidTr="0020508B">
        <w:trPr>
          <w:trHeight w:val="300"/>
        </w:trPr>
        <w:tc>
          <w:tcPr>
            <w:tcW w:w="4705" w:type="dxa"/>
            <w:tcBorders>
              <w:top w:val="nil"/>
              <w:left w:val="nil"/>
              <w:bottom w:val="nil"/>
              <w:right w:val="nil"/>
            </w:tcBorders>
            <w:shd w:val="clear" w:color="auto" w:fill="auto"/>
            <w:vAlign w:val="center"/>
          </w:tcPr>
          <w:p w:rsidR="000F2289" w:rsidRPr="00C65783" w:rsidRDefault="000F2289" w:rsidP="00124D90">
            <w:pPr>
              <w:ind w:left="178" w:hanging="178"/>
              <w:jc w:val="left"/>
              <w:rPr>
                <w:b w:val="0"/>
                <w:i/>
              </w:rPr>
            </w:pPr>
            <w:r w:rsidRPr="00C65783">
              <w:rPr>
                <w:b w:val="0"/>
                <w:i/>
              </w:rPr>
              <w:t xml:space="preserve">  + Các đối tượng khác</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2.242.783.554</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i/>
                <w:iCs/>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i/>
                <w:iCs/>
              </w:rPr>
            </w:pPr>
            <w:r w:rsidRPr="00C65783">
              <w:rPr>
                <w:b w:val="0"/>
                <w:i/>
                <w:iCs/>
              </w:rPr>
              <w:t>2.176.763.557</w:t>
            </w:r>
          </w:p>
        </w:tc>
      </w:tr>
      <w:tr w:rsidR="000F2289" w:rsidRPr="00C65783" w:rsidTr="0020508B">
        <w:trPr>
          <w:trHeight w:val="315"/>
        </w:trPr>
        <w:tc>
          <w:tcPr>
            <w:tcW w:w="4705"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10.374.468.074</w:t>
            </w:r>
          </w:p>
        </w:tc>
        <w:tc>
          <w:tcPr>
            <w:tcW w:w="443" w:type="dxa"/>
            <w:tcBorders>
              <w:top w:val="nil"/>
              <w:left w:val="nil"/>
              <w:bottom w:val="nil"/>
              <w:right w:val="nil"/>
            </w:tcBorders>
            <w:shd w:val="clear" w:color="auto" w:fill="auto"/>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12.780.166.333</w:t>
            </w:r>
          </w:p>
        </w:tc>
      </w:tr>
    </w:tbl>
    <w:p w:rsidR="000F2289" w:rsidRPr="00C65783" w:rsidRDefault="000F2289" w:rsidP="005E1140">
      <w:pPr>
        <w:numPr>
          <w:ilvl w:val="1"/>
          <w:numId w:val="34"/>
        </w:numPr>
        <w:spacing w:before="240" w:line="240" w:lineRule="auto"/>
        <w:ind w:left="576" w:hanging="576"/>
        <w:jc w:val="both"/>
        <w:rPr>
          <w:bCs/>
        </w:rPr>
      </w:pPr>
      <w:r w:rsidRPr="00C65783">
        <w:rPr>
          <w:bCs/>
        </w:rPr>
        <w:t>Vay và nợ dài hạn</w:t>
      </w:r>
    </w:p>
    <w:tbl>
      <w:tblPr>
        <w:tblW w:w="8694" w:type="dxa"/>
        <w:tblInd w:w="563" w:type="dxa"/>
        <w:tblCellMar>
          <w:left w:w="29" w:type="dxa"/>
          <w:right w:w="29" w:type="dxa"/>
        </w:tblCellMar>
        <w:tblLook w:val="0000"/>
      </w:tblPr>
      <w:tblGrid>
        <w:gridCol w:w="4354"/>
        <w:gridCol w:w="1880"/>
        <w:gridCol w:w="580"/>
        <w:gridCol w:w="1880"/>
      </w:tblGrid>
      <w:tr w:rsidR="000F2289" w:rsidRPr="00C65783" w:rsidTr="0020508B">
        <w:trPr>
          <w:trHeight w:val="43"/>
          <w:tblHeader/>
        </w:trPr>
        <w:tc>
          <w:tcPr>
            <w:tcW w:w="4354"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rPr>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15"/>
              <w:jc w:val="right"/>
              <w:rPr>
                <w:bCs/>
                <w:color w:val="000000"/>
              </w:rPr>
            </w:pPr>
            <w:r w:rsidRPr="00C65783">
              <w:rPr>
                <w:bCs/>
                <w:color w:val="000000"/>
              </w:rPr>
              <w:t xml:space="preserve"> </w:t>
            </w:r>
            <w:r w:rsidRPr="00C65783">
              <w:rPr>
                <w:bCs/>
              </w:rPr>
              <w:t>Số cuối năm</w:t>
            </w:r>
          </w:p>
        </w:tc>
        <w:tc>
          <w:tcPr>
            <w:tcW w:w="580" w:type="dxa"/>
            <w:tcBorders>
              <w:top w:val="nil"/>
              <w:left w:val="nil"/>
              <w:bottom w:val="nil"/>
              <w:right w:val="nil"/>
            </w:tcBorders>
            <w:tcMar>
              <w:top w:w="17" w:type="dxa"/>
              <w:left w:w="17" w:type="dxa"/>
              <w:bottom w:w="0" w:type="dxa"/>
              <w:right w:w="17" w:type="dxa"/>
            </w:tcMar>
            <w:vAlign w:val="bottom"/>
          </w:tcPr>
          <w:p w:rsidR="000F2289" w:rsidRPr="00C65783" w:rsidRDefault="000F2289" w:rsidP="0020508B">
            <w:pPr>
              <w:ind w:right="15"/>
              <w:jc w:val="right"/>
              <w:rPr>
                <w:bCs/>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0F2289" w:rsidRPr="00C65783" w:rsidRDefault="000F2289" w:rsidP="0020508B">
            <w:pPr>
              <w:ind w:right="15"/>
              <w:jc w:val="right"/>
              <w:rPr>
                <w:bCs/>
                <w:color w:val="000000"/>
              </w:rPr>
            </w:pPr>
            <w:r w:rsidRPr="00C65783">
              <w:rPr>
                <w:bCs/>
                <w:color w:val="000000"/>
              </w:rPr>
              <w:t xml:space="preserve"> Số đầu năm</w:t>
            </w:r>
          </w:p>
        </w:tc>
      </w:tr>
      <w:tr w:rsidR="000F2289" w:rsidRPr="00C65783" w:rsidTr="0020508B">
        <w:trPr>
          <w:trHeight w:val="58"/>
        </w:trPr>
        <w:tc>
          <w:tcPr>
            <w:tcW w:w="4354" w:type="dxa"/>
            <w:tcBorders>
              <w:top w:val="nil"/>
              <w:left w:val="nil"/>
              <w:bottom w:val="nil"/>
              <w:right w:val="nil"/>
            </w:tcBorders>
            <w:tcMar>
              <w:top w:w="17" w:type="dxa"/>
              <w:left w:w="17" w:type="dxa"/>
              <w:bottom w:w="0" w:type="dxa"/>
              <w:right w:w="17" w:type="dxa"/>
            </w:tcMar>
            <w:vAlign w:val="center"/>
          </w:tcPr>
          <w:p w:rsidR="000F2289" w:rsidRPr="00C65783" w:rsidRDefault="000F2289" w:rsidP="00124D90">
            <w:pPr>
              <w:jc w:val="left"/>
              <w:rPr>
                <w:b w:val="0"/>
                <w:bCs/>
                <w:i/>
                <w:iCs/>
                <w:color w:val="000000"/>
              </w:rPr>
            </w:pPr>
            <w:r w:rsidRPr="00C65783">
              <w:rPr>
                <w:b w:val="0"/>
                <w:bCs/>
                <w:i/>
                <w:iCs/>
                <w:color w:val="000000"/>
              </w:rPr>
              <w:t>Vay dài hạn</w:t>
            </w: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
              </w:rPr>
            </w:pPr>
            <w:r w:rsidRPr="00C65783">
              <w:rPr>
                <w:b w:val="0"/>
                <w:bCs/>
                <w:i/>
              </w:rPr>
              <w:t>6.208.692.584</w:t>
            </w:r>
          </w:p>
        </w:tc>
        <w:tc>
          <w:tcPr>
            <w:tcW w:w="5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
              </w:rPr>
            </w:pPr>
            <w:r w:rsidRPr="00C65783">
              <w:rPr>
                <w:b w:val="0"/>
                <w:bCs/>
                <w:i/>
              </w:rPr>
              <w:t>9.098.609.648</w:t>
            </w:r>
          </w:p>
        </w:tc>
      </w:tr>
      <w:tr w:rsidR="000F2289" w:rsidRPr="00C65783" w:rsidTr="0020508B">
        <w:trPr>
          <w:trHeight w:val="58"/>
        </w:trPr>
        <w:tc>
          <w:tcPr>
            <w:tcW w:w="4354" w:type="dxa"/>
            <w:tcBorders>
              <w:top w:val="nil"/>
              <w:left w:val="nil"/>
              <w:bottom w:val="nil"/>
              <w:right w:val="nil"/>
            </w:tcBorders>
            <w:tcMar>
              <w:top w:w="17" w:type="dxa"/>
              <w:left w:w="17" w:type="dxa"/>
              <w:bottom w:w="0" w:type="dxa"/>
              <w:right w:w="17" w:type="dxa"/>
            </w:tcMar>
            <w:vAlign w:val="center"/>
          </w:tcPr>
          <w:p w:rsidR="000F2289" w:rsidRPr="00C65783" w:rsidRDefault="000F2289" w:rsidP="00124D90">
            <w:pPr>
              <w:jc w:val="left"/>
              <w:rPr>
                <w:b w:val="0"/>
                <w:bCs/>
                <w:iCs/>
                <w:color w:val="000000"/>
              </w:rPr>
            </w:pPr>
            <w:r w:rsidRPr="00C65783">
              <w:rPr>
                <w:b w:val="0"/>
                <w:bCs/>
                <w:iCs/>
                <w:color w:val="000000"/>
              </w:rPr>
              <w:t xml:space="preserve"> - Vay dài hạn ngân hàng</w:t>
            </w: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Cs/>
              </w:rPr>
            </w:pPr>
            <w:r w:rsidRPr="00C65783">
              <w:rPr>
                <w:b w:val="0"/>
                <w:bCs/>
                <w:iCs/>
              </w:rPr>
              <w:t>6.208.692.584</w:t>
            </w:r>
          </w:p>
        </w:tc>
        <w:tc>
          <w:tcPr>
            <w:tcW w:w="5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Cs/>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Cs/>
              </w:rPr>
            </w:pPr>
            <w:r w:rsidRPr="00C65783">
              <w:rPr>
                <w:b w:val="0"/>
                <w:bCs/>
                <w:iCs/>
              </w:rPr>
              <w:t>9.098.609.648</w:t>
            </w:r>
          </w:p>
        </w:tc>
      </w:tr>
      <w:tr w:rsidR="000F2289" w:rsidRPr="00C65783" w:rsidTr="0020508B">
        <w:trPr>
          <w:trHeight w:val="54"/>
        </w:trPr>
        <w:tc>
          <w:tcPr>
            <w:tcW w:w="4354" w:type="dxa"/>
            <w:tcBorders>
              <w:top w:val="nil"/>
              <w:left w:val="nil"/>
              <w:bottom w:val="nil"/>
              <w:right w:val="nil"/>
            </w:tcBorders>
            <w:vAlign w:val="center"/>
          </w:tcPr>
          <w:p w:rsidR="000F2289" w:rsidRPr="00C65783" w:rsidRDefault="000F2289" w:rsidP="00124D90">
            <w:pPr>
              <w:spacing w:before="20"/>
              <w:jc w:val="left"/>
              <w:rPr>
                <w:b w:val="0"/>
                <w:i/>
                <w:iCs/>
                <w:color w:val="000000"/>
              </w:rPr>
            </w:pPr>
            <w:r w:rsidRPr="00C65783">
              <w:rPr>
                <w:b w:val="0"/>
                <w:i/>
                <w:iCs/>
                <w:color w:val="000000"/>
              </w:rPr>
              <w:t xml:space="preserve"> + Ngân hàng TMCP Đầu tư và Phát triển Việt Nam – Chi nhánh Hòa Bình</w:t>
            </w:r>
          </w:p>
        </w:tc>
        <w:tc>
          <w:tcPr>
            <w:tcW w:w="1880" w:type="dxa"/>
            <w:tcBorders>
              <w:top w:val="nil"/>
              <w:left w:val="nil"/>
              <w:bottom w:val="nil"/>
              <w:right w:val="nil"/>
            </w:tcBorders>
            <w:vAlign w:val="center"/>
          </w:tcPr>
          <w:p w:rsidR="000F2289" w:rsidRPr="00C65783" w:rsidRDefault="000F2289" w:rsidP="0020508B">
            <w:pPr>
              <w:jc w:val="right"/>
              <w:rPr>
                <w:b w:val="0"/>
                <w:i/>
              </w:rPr>
            </w:pPr>
            <w:r w:rsidRPr="00C65783">
              <w:rPr>
                <w:b w:val="0"/>
                <w:i/>
              </w:rPr>
              <w:t>6.208.692.584</w:t>
            </w:r>
          </w:p>
        </w:tc>
        <w:tc>
          <w:tcPr>
            <w:tcW w:w="580" w:type="dxa"/>
            <w:tcBorders>
              <w:top w:val="nil"/>
              <w:left w:val="nil"/>
              <w:bottom w:val="nil"/>
              <w:right w:val="nil"/>
            </w:tcBorders>
            <w:tcMar>
              <w:top w:w="0" w:type="dxa"/>
              <w:left w:w="29" w:type="dxa"/>
              <w:bottom w:w="0" w:type="dxa"/>
              <w:right w:w="29" w:type="dxa"/>
            </w:tcMar>
            <w:vAlign w:val="center"/>
          </w:tcPr>
          <w:p w:rsidR="000F2289" w:rsidRPr="00C65783" w:rsidRDefault="000F2289" w:rsidP="0020508B">
            <w:pPr>
              <w:jc w:val="right"/>
              <w:rPr>
                <w:b w:val="0"/>
                <w:i/>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i/>
              </w:rPr>
            </w:pPr>
            <w:r w:rsidRPr="00C65783">
              <w:rPr>
                <w:b w:val="0"/>
                <w:i/>
              </w:rPr>
              <w:t>7.850.323.058</w:t>
            </w:r>
          </w:p>
        </w:tc>
      </w:tr>
      <w:tr w:rsidR="000F2289" w:rsidRPr="00C65783" w:rsidTr="0020508B">
        <w:trPr>
          <w:trHeight w:val="43"/>
        </w:trPr>
        <w:tc>
          <w:tcPr>
            <w:tcW w:w="4354" w:type="dxa"/>
            <w:tcBorders>
              <w:top w:val="nil"/>
              <w:left w:val="nil"/>
              <w:bottom w:val="nil"/>
              <w:right w:val="nil"/>
            </w:tcBorders>
            <w:vAlign w:val="center"/>
          </w:tcPr>
          <w:p w:rsidR="000F2289" w:rsidRPr="00C65783" w:rsidRDefault="000F2289" w:rsidP="00124D90">
            <w:pPr>
              <w:jc w:val="left"/>
              <w:rPr>
                <w:b w:val="0"/>
                <w:bCs/>
                <w:iCs/>
                <w:color w:val="000000"/>
              </w:rPr>
            </w:pPr>
            <w:r w:rsidRPr="00C65783">
              <w:rPr>
                <w:b w:val="0"/>
                <w:bCs/>
                <w:iCs/>
                <w:color w:val="000000"/>
              </w:rPr>
              <w:t>- Vay đối tượng khác</w:t>
            </w:r>
          </w:p>
        </w:tc>
        <w:tc>
          <w:tcPr>
            <w:tcW w:w="1880" w:type="dxa"/>
            <w:tcBorders>
              <w:top w:val="nil"/>
              <w:left w:val="nil"/>
              <w:bottom w:val="nil"/>
              <w:right w:val="nil"/>
            </w:tcBorders>
            <w:vAlign w:val="center"/>
          </w:tcPr>
          <w:p w:rsidR="000F2289" w:rsidRPr="00C65783" w:rsidRDefault="000F2289" w:rsidP="0020508B">
            <w:pPr>
              <w:jc w:val="right"/>
              <w:rPr>
                <w:b w:val="0"/>
                <w:bCs/>
                <w:iCs/>
              </w:rPr>
            </w:pPr>
            <w:r w:rsidRPr="00C65783">
              <w:rPr>
                <w:b w:val="0"/>
                <w:bCs/>
                <w:iCs/>
              </w:rPr>
              <w:t>-</w:t>
            </w:r>
          </w:p>
        </w:tc>
        <w:tc>
          <w:tcPr>
            <w:tcW w:w="580" w:type="dxa"/>
            <w:tcBorders>
              <w:top w:val="nil"/>
              <w:left w:val="nil"/>
              <w:bottom w:val="nil"/>
              <w:right w:val="nil"/>
            </w:tcBorders>
            <w:tcMar>
              <w:top w:w="0" w:type="dxa"/>
              <w:left w:w="29" w:type="dxa"/>
              <w:bottom w:w="0" w:type="dxa"/>
              <w:right w:w="29" w:type="dxa"/>
            </w:tcMar>
            <w:vAlign w:val="center"/>
          </w:tcPr>
          <w:p w:rsidR="000F2289" w:rsidRPr="00C65783" w:rsidRDefault="000F2289" w:rsidP="0020508B">
            <w:pPr>
              <w:jc w:val="right"/>
              <w:rPr>
                <w:b w:val="0"/>
                <w:bCs/>
                <w:iCs/>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Cs/>
              </w:rPr>
            </w:pPr>
            <w:r w:rsidRPr="00C65783">
              <w:rPr>
                <w:b w:val="0"/>
                <w:bCs/>
                <w:iCs/>
              </w:rPr>
              <w:t>1.248.286.590</w:t>
            </w:r>
          </w:p>
        </w:tc>
      </w:tr>
      <w:tr w:rsidR="000F2289" w:rsidRPr="00C65783" w:rsidTr="0020508B">
        <w:trPr>
          <w:trHeight w:val="43"/>
        </w:trPr>
        <w:tc>
          <w:tcPr>
            <w:tcW w:w="4354" w:type="dxa"/>
            <w:tcBorders>
              <w:top w:val="nil"/>
              <w:left w:val="nil"/>
              <w:bottom w:val="nil"/>
              <w:right w:val="nil"/>
            </w:tcBorders>
            <w:vAlign w:val="center"/>
          </w:tcPr>
          <w:p w:rsidR="000F2289" w:rsidRPr="00C65783" w:rsidRDefault="000F2289" w:rsidP="00124D90">
            <w:pPr>
              <w:jc w:val="left"/>
              <w:rPr>
                <w:b w:val="0"/>
              </w:rPr>
            </w:pPr>
            <w:r w:rsidRPr="00C65783">
              <w:rPr>
                <w:b w:val="0"/>
                <w:i/>
                <w:iCs/>
                <w:color w:val="000000"/>
              </w:rPr>
              <w:t xml:space="preserve"> +Tổng Công ty Xây dựng Trường Sơn</w:t>
            </w:r>
          </w:p>
        </w:tc>
        <w:tc>
          <w:tcPr>
            <w:tcW w:w="1880" w:type="dxa"/>
            <w:tcBorders>
              <w:top w:val="nil"/>
              <w:left w:val="nil"/>
              <w:bottom w:val="nil"/>
              <w:right w:val="nil"/>
            </w:tcBorders>
            <w:vAlign w:val="center"/>
          </w:tcPr>
          <w:p w:rsidR="000F2289" w:rsidRPr="00C65783" w:rsidRDefault="000F2289" w:rsidP="0020508B">
            <w:pPr>
              <w:jc w:val="right"/>
              <w:rPr>
                <w:b w:val="0"/>
                <w:i/>
              </w:rPr>
            </w:pPr>
            <w:r w:rsidRPr="00C65783">
              <w:rPr>
                <w:b w:val="0"/>
                <w:i/>
              </w:rPr>
              <w:t>-</w:t>
            </w:r>
          </w:p>
        </w:tc>
        <w:tc>
          <w:tcPr>
            <w:tcW w:w="580" w:type="dxa"/>
            <w:tcBorders>
              <w:top w:val="nil"/>
              <w:left w:val="nil"/>
              <w:bottom w:val="nil"/>
              <w:right w:val="nil"/>
            </w:tcBorders>
            <w:tcMar>
              <w:top w:w="0" w:type="dxa"/>
              <w:left w:w="29" w:type="dxa"/>
              <w:bottom w:w="0" w:type="dxa"/>
              <w:right w:w="29" w:type="dxa"/>
            </w:tcMar>
            <w:vAlign w:val="center"/>
          </w:tcPr>
          <w:p w:rsidR="000F2289" w:rsidRPr="00C65783" w:rsidRDefault="000F2289" w:rsidP="0020508B">
            <w:pPr>
              <w:jc w:val="right"/>
              <w:rPr>
                <w:b w:val="0"/>
                <w:i/>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i/>
              </w:rPr>
            </w:pPr>
            <w:r w:rsidRPr="00C65783">
              <w:rPr>
                <w:b w:val="0"/>
                <w:i/>
              </w:rPr>
              <w:t>1.248.286.590</w:t>
            </w:r>
          </w:p>
        </w:tc>
      </w:tr>
      <w:tr w:rsidR="000F2289" w:rsidRPr="00C65783" w:rsidTr="0020508B">
        <w:trPr>
          <w:trHeight w:val="43"/>
        </w:trPr>
        <w:tc>
          <w:tcPr>
            <w:tcW w:w="4354" w:type="dxa"/>
            <w:tcBorders>
              <w:top w:val="nil"/>
              <w:left w:val="nil"/>
              <w:bottom w:val="nil"/>
              <w:right w:val="nil"/>
            </w:tcBorders>
            <w:vAlign w:val="center"/>
          </w:tcPr>
          <w:p w:rsidR="000F2289" w:rsidRPr="00C65783" w:rsidRDefault="000F2289" w:rsidP="00124D90">
            <w:pPr>
              <w:ind w:left="-1"/>
              <w:jc w:val="left"/>
              <w:rPr>
                <w:b w:val="0"/>
                <w:bCs/>
                <w:i/>
                <w:iCs/>
                <w:color w:val="000000"/>
              </w:rPr>
            </w:pPr>
            <w:r w:rsidRPr="00C65783">
              <w:rPr>
                <w:b w:val="0"/>
                <w:bCs/>
                <w:i/>
                <w:iCs/>
                <w:color w:val="000000"/>
              </w:rPr>
              <w:t>Nợ dài hạn</w:t>
            </w:r>
          </w:p>
        </w:tc>
        <w:tc>
          <w:tcPr>
            <w:tcW w:w="1880" w:type="dxa"/>
            <w:tcBorders>
              <w:top w:val="nil"/>
              <w:left w:val="nil"/>
              <w:bottom w:val="nil"/>
              <w:right w:val="nil"/>
            </w:tcBorders>
            <w:vAlign w:val="center"/>
          </w:tcPr>
          <w:p w:rsidR="000F2289" w:rsidRPr="00C65783" w:rsidRDefault="000F2289" w:rsidP="0020508B">
            <w:pPr>
              <w:jc w:val="right"/>
              <w:rPr>
                <w:b w:val="0"/>
                <w:bCs/>
                <w:i/>
              </w:rPr>
            </w:pPr>
            <w:r w:rsidRPr="00C65783">
              <w:rPr>
                <w:b w:val="0"/>
                <w:bCs/>
                <w:i/>
              </w:rPr>
              <w:t>-</w:t>
            </w:r>
          </w:p>
        </w:tc>
        <w:tc>
          <w:tcPr>
            <w:tcW w:w="580" w:type="dxa"/>
            <w:tcBorders>
              <w:top w:val="nil"/>
              <w:left w:val="nil"/>
              <w:bottom w:val="nil"/>
              <w:right w:val="nil"/>
            </w:tcBorders>
            <w:tcMar>
              <w:top w:w="0" w:type="dxa"/>
              <w:left w:w="29" w:type="dxa"/>
              <w:bottom w:w="0" w:type="dxa"/>
              <w:right w:w="29" w:type="dxa"/>
            </w:tcMar>
            <w:vAlign w:val="center"/>
          </w:tcPr>
          <w:p w:rsidR="000F2289" w:rsidRPr="00C65783" w:rsidRDefault="000F2289" w:rsidP="0020508B">
            <w:pPr>
              <w:jc w:val="right"/>
              <w:rPr>
                <w:b w:val="0"/>
                <w:bCs/>
                <w:i/>
              </w:rPr>
            </w:pPr>
          </w:p>
        </w:tc>
        <w:tc>
          <w:tcPr>
            <w:tcW w:w="1880" w:type="dxa"/>
            <w:tcBorders>
              <w:top w:val="nil"/>
              <w:left w:val="nil"/>
              <w:bottom w:val="nil"/>
              <w:right w:val="nil"/>
            </w:tcBorders>
            <w:tcMar>
              <w:top w:w="17" w:type="dxa"/>
              <w:left w:w="17" w:type="dxa"/>
              <w:bottom w:w="0" w:type="dxa"/>
              <w:right w:w="17" w:type="dxa"/>
            </w:tcMar>
            <w:vAlign w:val="center"/>
          </w:tcPr>
          <w:p w:rsidR="000F2289" w:rsidRPr="00C65783" w:rsidRDefault="000F2289" w:rsidP="0020508B">
            <w:pPr>
              <w:jc w:val="right"/>
              <w:rPr>
                <w:b w:val="0"/>
                <w:bCs/>
                <w:i/>
              </w:rPr>
            </w:pPr>
            <w:r w:rsidRPr="00C65783">
              <w:rPr>
                <w:b w:val="0"/>
                <w:bCs/>
                <w:i/>
              </w:rPr>
              <w:t>-</w:t>
            </w:r>
          </w:p>
        </w:tc>
      </w:tr>
      <w:tr w:rsidR="000F2289" w:rsidRPr="00C65783" w:rsidTr="0020508B">
        <w:trPr>
          <w:trHeight w:val="46"/>
        </w:trPr>
        <w:tc>
          <w:tcPr>
            <w:tcW w:w="4354" w:type="dxa"/>
            <w:tcBorders>
              <w:top w:val="nil"/>
              <w:left w:val="nil"/>
              <w:bottom w:val="nil"/>
              <w:right w:val="nil"/>
            </w:tcBorders>
            <w:vAlign w:val="center"/>
          </w:tcPr>
          <w:p w:rsidR="000F2289" w:rsidRPr="00C65783" w:rsidRDefault="000F2289" w:rsidP="0020508B">
            <w:pPr>
              <w:ind w:left="-1"/>
              <w:rPr>
                <w:bCs/>
                <w:color w:val="000000"/>
              </w:rPr>
            </w:pPr>
            <w:r w:rsidRPr="00C65783">
              <w:rPr>
                <w:bCs/>
                <w:color w:val="000000"/>
              </w:rPr>
              <w:t>Cộng</w:t>
            </w:r>
          </w:p>
        </w:tc>
        <w:tc>
          <w:tcPr>
            <w:tcW w:w="1880" w:type="dxa"/>
            <w:tcBorders>
              <w:top w:val="single" w:sz="4" w:space="0" w:color="auto"/>
              <w:left w:val="nil"/>
              <w:bottom w:val="double" w:sz="6" w:space="0" w:color="auto"/>
              <w:right w:val="nil"/>
            </w:tcBorders>
            <w:vAlign w:val="center"/>
          </w:tcPr>
          <w:p w:rsidR="000F2289" w:rsidRPr="00C65783" w:rsidRDefault="000F2289" w:rsidP="0020508B">
            <w:pPr>
              <w:jc w:val="right"/>
              <w:rPr>
                <w:bCs/>
              </w:rPr>
            </w:pPr>
            <w:r w:rsidRPr="00C65783">
              <w:rPr>
                <w:bCs/>
              </w:rPr>
              <w:t>6.208.692.584</w:t>
            </w:r>
          </w:p>
        </w:tc>
        <w:tc>
          <w:tcPr>
            <w:tcW w:w="580" w:type="dxa"/>
            <w:tcBorders>
              <w:top w:val="nil"/>
              <w:left w:val="nil"/>
              <w:bottom w:val="nil"/>
              <w:right w:val="nil"/>
            </w:tcBorders>
            <w:tcMar>
              <w:top w:w="0" w:type="dxa"/>
              <w:left w:w="29" w:type="dxa"/>
              <w:bottom w:w="0" w:type="dxa"/>
              <w:right w:w="29" w:type="dxa"/>
            </w:tcMar>
            <w:vAlign w:val="center"/>
          </w:tcPr>
          <w:p w:rsidR="000F2289" w:rsidRPr="00C65783" w:rsidRDefault="000F2289" w:rsidP="0020508B">
            <w:pPr>
              <w:jc w:val="right"/>
            </w:pP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0F2289" w:rsidRPr="00C65783" w:rsidRDefault="000F2289" w:rsidP="0020508B">
            <w:pPr>
              <w:jc w:val="right"/>
              <w:rPr>
                <w:bCs/>
              </w:rPr>
            </w:pPr>
            <w:r w:rsidRPr="00C65783">
              <w:rPr>
                <w:bCs/>
              </w:rPr>
              <w:t>9.098.609.648</w:t>
            </w:r>
          </w:p>
        </w:tc>
      </w:tr>
    </w:tbl>
    <w:p w:rsidR="000F2289" w:rsidRPr="00C65783" w:rsidRDefault="000F2289" w:rsidP="000F2289">
      <w:pPr>
        <w:spacing w:before="240"/>
        <w:jc w:val="both"/>
        <w:rPr>
          <w:bCs/>
        </w:rPr>
        <w:sectPr w:rsidR="000F2289" w:rsidRPr="00C65783" w:rsidSect="004916E8">
          <w:headerReference w:type="default" r:id="rId16"/>
          <w:type w:val="nextColumn"/>
          <w:pgSz w:w="11907" w:h="16840" w:code="9"/>
          <w:pgMar w:top="1152" w:right="864" w:bottom="720" w:left="1440" w:header="720" w:footer="611" w:gutter="0"/>
          <w:cols w:space="720"/>
          <w:docGrid w:linePitch="326"/>
        </w:sectPr>
      </w:pPr>
    </w:p>
    <w:p w:rsidR="000F2289" w:rsidRPr="00C65783" w:rsidRDefault="000F2289" w:rsidP="000F2289">
      <w:pPr>
        <w:tabs>
          <w:tab w:val="left" w:pos="720"/>
          <w:tab w:val="right" w:pos="14564"/>
        </w:tabs>
        <w:jc w:val="right"/>
        <w:rPr>
          <w:bCs/>
          <w:i/>
        </w:rPr>
      </w:pPr>
      <w:r w:rsidRPr="00C65783">
        <w:rPr>
          <w:bCs/>
          <w:i/>
        </w:rPr>
        <w:lastRenderedPageBreak/>
        <w:t>Đơn vị tính: VND</w:t>
      </w:r>
    </w:p>
    <w:p w:rsidR="000F2289" w:rsidRPr="00C65783" w:rsidRDefault="000F2289" w:rsidP="005E1140">
      <w:pPr>
        <w:numPr>
          <w:ilvl w:val="1"/>
          <w:numId w:val="34"/>
        </w:numPr>
        <w:tabs>
          <w:tab w:val="num" w:pos="567"/>
        </w:tabs>
        <w:spacing w:line="240" w:lineRule="auto"/>
        <w:ind w:left="578" w:hanging="578"/>
        <w:jc w:val="both"/>
        <w:rPr>
          <w:b w:val="0"/>
          <w:bCs/>
        </w:rPr>
      </w:pPr>
      <w:r w:rsidRPr="00C65783">
        <w:rPr>
          <w:b w:val="0"/>
          <w:bCs/>
        </w:rPr>
        <w:t>Vốn chủ sở hữu</w:t>
      </w:r>
    </w:p>
    <w:p w:rsidR="000F2289" w:rsidRPr="00C65783" w:rsidRDefault="000F2289" w:rsidP="000F2289">
      <w:pPr>
        <w:spacing w:after="120"/>
        <w:ind w:left="573"/>
        <w:jc w:val="both"/>
        <w:rPr>
          <w:b w:val="0"/>
          <w:bCs/>
          <w:i/>
        </w:rPr>
      </w:pPr>
      <w:r w:rsidRPr="00C65783">
        <w:rPr>
          <w:b w:val="0"/>
          <w:bCs/>
          <w:i/>
        </w:rPr>
        <w:t>a. Bảng đối chiếu biến động của Vốn chủ sở hữu</w:t>
      </w:r>
    </w:p>
    <w:tbl>
      <w:tblPr>
        <w:tblW w:w="13446" w:type="dxa"/>
        <w:tblInd w:w="882" w:type="dxa"/>
        <w:tblLayout w:type="fixed"/>
        <w:tblLook w:val="0000"/>
      </w:tblPr>
      <w:tblGrid>
        <w:gridCol w:w="2706"/>
        <w:gridCol w:w="2190"/>
        <w:gridCol w:w="2160"/>
        <w:gridCol w:w="2070"/>
        <w:gridCol w:w="2070"/>
        <w:gridCol w:w="2250"/>
      </w:tblGrid>
      <w:tr w:rsidR="000F2289" w:rsidRPr="00C65783" w:rsidTr="0020508B">
        <w:trPr>
          <w:trHeight w:val="855"/>
        </w:trPr>
        <w:tc>
          <w:tcPr>
            <w:tcW w:w="2706" w:type="dxa"/>
            <w:tcBorders>
              <w:top w:val="single" w:sz="4" w:space="0" w:color="auto"/>
              <w:bottom w:val="single" w:sz="4" w:space="0" w:color="auto"/>
            </w:tcBorders>
            <w:shd w:val="clear" w:color="auto" w:fill="auto"/>
            <w:vAlign w:val="center"/>
          </w:tcPr>
          <w:p w:rsidR="000F2289" w:rsidRPr="00C65783" w:rsidRDefault="000F2289" w:rsidP="0020508B">
            <w:pPr>
              <w:rPr>
                <w:b w:val="0"/>
                <w:bCs/>
              </w:rPr>
            </w:pPr>
            <w:r w:rsidRPr="00C65783">
              <w:rPr>
                <w:b w:val="0"/>
                <w:bCs/>
              </w:rPr>
              <w:t> </w:t>
            </w:r>
          </w:p>
        </w:tc>
        <w:tc>
          <w:tcPr>
            <w:tcW w:w="2190" w:type="dxa"/>
            <w:tcBorders>
              <w:top w:val="single" w:sz="4" w:space="0" w:color="auto"/>
              <w:bottom w:val="single" w:sz="4" w:space="0" w:color="auto"/>
            </w:tcBorders>
            <w:shd w:val="clear" w:color="auto" w:fill="auto"/>
            <w:vAlign w:val="center"/>
          </w:tcPr>
          <w:p w:rsidR="000F2289" w:rsidRPr="00C65783" w:rsidRDefault="000F2289" w:rsidP="0020508B">
            <w:pPr>
              <w:rPr>
                <w:bCs/>
              </w:rPr>
            </w:pPr>
            <w:r w:rsidRPr="00C65783">
              <w:rPr>
                <w:bCs/>
              </w:rPr>
              <w:t xml:space="preserve">Vốn đầu tư </w:t>
            </w:r>
          </w:p>
          <w:p w:rsidR="000F2289" w:rsidRPr="00C65783" w:rsidRDefault="000F2289" w:rsidP="0020508B">
            <w:pPr>
              <w:rPr>
                <w:bCs/>
              </w:rPr>
            </w:pPr>
            <w:r w:rsidRPr="00C65783">
              <w:rPr>
                <w:bCs/>
              </w:rPr>
              <w:t>của chủ sở hữu</w:t>
            </w:r>
          </w:p>
        </w:tc>
        <w:tc>
          <w:tcPr>
            <w:tcW w:w="2160" w:type="dxa"/>
            <w:tcBorders>
              <w:top w:val="single" w:sz="4" w:space="0" w:color="auto"/>
              <w:bottom w:val="single" w:sz="4" w:space="0" w:color="auto"/>
            </w:tcBorders>
            <w:vAlign w:val="center"/>
          </w:tcPr>
          <w:p w:rsidR="000F2289" w:rsidRPr="00C65783" w:rsidRDefault="000F2289" w:rsidP="0020508B">
            <w:pPr>
              <w:rPr>
                <w:bCs/>
              </w:rPr>
            </w:pPr>
            <w:r w:rsidRPr="00C65783">
              <w:rPr>
                <w:bCs/>
              </w:rPr>
              <w:t>Quỹ đầu tư phát triển</w:t>
            </w:r>
          </w:p>
        </w:tc>
        <w:tc>
          <w:tcPr>
            <w:tcW w:w="2070" w:type="dxa"/>
            <w:tcBorders>
              <w:top w:val="single" w:sz="4" w:space="0" w:color="auto"/>
              <w:bottom w:val="single" w:sz="4" w:space="0" w:color="auto"/>
            </w:tcBorders>
            <w:shd w:val="clear" w:color="auto" w:fill="auto"/>
            <w:vAlign w:val="center"/>
          </w:tcPr>
          <w:p w:rsidR="000F2289" w:rsidRPr="00C65783" w:rsidRDefault="000F2289" w:rsidP="0020508B">
            <w:pPr>
              <w:rPr>
                <w:bCs/>
              </w:rPr>
            </w:pPr>
            <w:r w:rsidRPr="00C65783">
              <w:rPr>
                <w:bCs/>
              </w:rPr>
              <w:t>Quỹ dự phòng tài chính</w:t>
            </w:r>
          </w:p>
        </w:tc>
        <w:tc>
          <w:tcPr>
            <w:tcW w:w="2070" w:type="dxa"/>
            <w:tcBorders>
              <w:top w:val="single" w:sz="4" w:space="0" w:color="auto"/>
              <w:bottom w:val="single" w:sz="4" w:space="0" w:color="auto"/>
            </w:tcBorders>
            <w:vAlign w:val="center"/>
          </w:tcPr>
          <w:p w:rsidR="000F2289" w:rsidRPr="00C65783" w:rsidRDefault="000F2289" w:rsidP="0020508B">
            <w:pPr>
              <w:rPr>
                <w:bCs/>
              </w:rPr>
            </w:pPr>
            <w:r w:rsidRPr="00C65783">
              <w:rPr>
                <w:bCs/>
              </w:rPr>
              <w:t>Lợi nhuận sau thuế chưa phân phối</w:t>
            </w:r>
          </w:p>
        </w:tc>
        <w:tc>
          <w:tcPr>
            <w:tcW w:w="2250" w:type="dxa"/>
            <w:tcBorders>
              <w:top w:val="single" w:sz="4" w:space="0" w:color="auto"/>
              <w:bottom w:val="single" w:sz="4" w:space="0" w:color="auto"/>
            </w:tcBorders>
            <w:shd w:val="clear" w:color="auto" w:fill="auto"/>
            <w:vAlign w:val="center"/>
          </w:tcPr>
          <w:p w:rsidR="000F2289" w:rsidRPr="00C65783" w:rsidRDefault="000F2289" w:rsidP="0020508B">
            <w:pPr>
              <w:rPr>
                <w:bCs/>
              </w:rPr>
            </w:pPr>
            <w:r w:rsidRPr="00C65783">
              <w:rPr>
                <w:bCs/>
              </w:rPr>
              <w:t>Tổng cộng</w:t>
            </w:r>
          </w:p>
        </w:tc>
      </w:tr>
      <w:tr w:rsidR="000F2289" w:rsidRPr="00C65783" w:rsidTr="0020508B">
        <w:trPr>
          <w:trHeight w:val="390"/>
        </w:trPr>
        <w:tc>
          <w:tcPr>
            <w:tcW w:w="2706" w:type="dxa"/>
            <w:tcBorders>
              <w:top w:val="single" w:sz="4" w:space="0" w:color="auto"/>
            </w:tcBorders>
            <w:shd w:val="clear" w:color="auto" w:fill="auto"/>
            <w:vAlign w:val="center"/>
          </w:tcPr>
          <w:p w:rsidR="000F2289" w:rsidRPr="00C65783" w:rsidRDefault="000F2289" w:rsidP="00124D90">
            <w:pPr>
              <w:jc w:val="left"/>
              <w:rPr>
                <w:bCs/>
                <w:color w:val="000000"/>
              </w:rPr>
            </w:pPr>
            <w:r w:rsidRPr="00C65783">
              <w:rPr>
                <w:bCs/>
                <w:color w:val="000000"/>
              </w:rPr>
              <w:t>Số dư đầu năm trước</w:t>
            </w:r>
          </w:p>
        </w:tc>
        <w:tc>
          <w:tcPr>
            <w:tcW w:w="2190" w:type="dxa"/>
            <w:tcBorders>
              <w:top w:val="single" w:sz="4" w:space="0" w:color="auto"/>
            </w:tcBorders>
            <w:shd w:val="clear" w:color="auto" w:fill="auto"/>
            <w:noWrap/>
            <w:vAlign w:val="center"/>
          </w:tcPr>
          <w:p w:rsidR="000F2289" w:rsidRPr="00C65783" w:rsidRDefault="000F2289" w:rsidP="0020508B">
            <w:pPr>
              <w:jc w:val="right"/>
              <w:rPr>
                <w:bCs/>
              </w:rPr>
            </w:pPr>
            <w:r w:rsidRPr="00C65783">
              <w:rPr>
                <w:bCs/>
              </w:rPr>
              <w:t>29.593.140.000</w:t>
            </w:r>
          </w:p>
        </w:tc>
        <w:tc>
          <w:tcPr>
            <w:tcW w:w="2160" w:type="dxa"/>
            <w:tcBorders>
              <w:top w:val="single" w:sz="4" w:space="0" w:color="auto"/>
            </w:tcBorders>
            <w:vAlign w:val="center"/>
          </w:tcPr>
          <w:p w:rsidR="000F2289" w:rsidRPr="00C65783" w:rsidRDefault="000F2289" w:rsidP="0020508B">
            <w:pPr>
              <w:jc w:val="right"/>
              <w:rPr>
                <w:bCs/>
              </w:rPr>
            </w:pPr>
            <w:r w:rsidRPr="00C65783">
              <w:rPr>
                <w:bCs/>
              </w:rPr>
              <w:t>2.904.100.863</w:t>
            </w:r>
          </w:p>
        </w:tc>
        <w:tc>
          <w:tcPr>
            <w:tcW w:w="2070" w:type="dxa"/>
            <w:tcBorders>
              <w:top w:val="single" w:sz="4" w:space="0" w:color="auto"/>
            </w:tcBorders>
            <w:shd w:val="clear" w:color="auto" w:fill="auto"/>
            <w:noWrap/>
            <w:vAlign w:val="center"/>
          </w:tcPr>
          <w:p w:rsidR="000F2289" w:rsidRPr="00C65783" w:rsidRDefault="000F2289" w:rsidP="0020508B">
            <w:pPr>
              <w:jc w:val="right"/>
              <w:rPr>
                <w:bCs/>
              </w:rPr>
            </w:pPr>
            <w:r w:rsidRPr="00C65783">
              <w:rPr>
                <w:bCs/>
              </w:rPr>
              <w:t>490.825.405</w:t>
            </w:r>
          </w:p>
        </w:tc>
        <w:tc>
          <w:tcPr>
            <w:tcW w:w="2070" w:type="dxa"/>
            <w:tcBorders>
              <w:top w:val="single" w:sz="4" w:space="0" w:color="auto"/>
            </w:tcBorders>
            <w:vAlign w:val="center"/>
          </w:tcPr>
          <w:p w:rsidR="000F2289" w:rsidRPr="00C65783" w:rsidRDefault="000F2289" w:rsidP="0020508B">
            <w:pPr>
              <w:jc w:val="right"/>
              <w:rPr>
                <w:bCs/>
              </w:rPr>
            </w:pPr>
            <w:r w:rsidRPr="00C65783">
              <w:rPr>
                <w:bCs/>
              </w:rPr>
              <w:t>5.723.334.952</w:t>
            </w:r>
          </w:p>
        </w:tc>
        <w:tc>
          <w:tcPr>
            <w:tcW w:w="2250" w:type="dxa"/>
            <w:tcBorders>
              <w:top w:val="single" w:sz="4" w:space="0" w:color="auto"/>
            </w:tcBorders>
            <w:shd w:val="clear" w:color="auto" w:fill="auto"/>
            <w:noWrap/>
            <w:vAlign w:val="center"/>
          </w:tcPr>
          <w:p w:rsidR="000F2289" w:rsidRPr="00C65783" w:rsidRDefault="000F2289" w:rsidP="0020508B">
            <w:pPr>
              <w:jc w:val="right"/>
              <w:rPr>
                <w:bCs/>
              </w:rPr>
            </w:pPr>
            <w:r w:rsidRPr="00C65783">
              <w:rPr>
                <w:bCs/>
              </w:rPr>
              <w:t>38.711.401.220</w:t>
            </w:r>
          </w:p>
        </w:tc>
      </w:tr>
      <w:tr w:rsidR="000F2289" w:rsidRPr="00C65783" w:rsidTr="0020508B">
        <w:trPr>
          <w:trHeight w:val="300"/>
        </w:trPr>
        <w:tc>
          <w:tcPr>
            <w:tcW w:w="2706" w:type="dxa"/>
            <w:shd w:val="clear" w:color="auto" w:fill="auto"/>
          </w:tcPr>
          <w:p w:rsidR="000F2289" w:rsidRPr="00C65783" w:rsidRDefault="000F2289" w:rsidP="00124D90">
            <w:pPr>
              <w:jc w:val="left"/>
              <w:rPr>
                <w:b w:val="0"/>
                <w:color w:val="000000"/>
              </w:rPr>
            </w:pPr>
            <w:r w:rsidRPr="00C65783">
              <w:rPr>
                <w:b w:val="0"/>
                <w:color w:val="000000"/>
              </w:rPr>
              <w:t>Tăng vốn trong năm trước</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w:t>
            </w:r>
          </w:p>
        </w:tc>
        <w:tc>
          <w:tcPr>
            <w:tcW w:w="2250" w:type="dxa"/>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60"/>
        </w:trPr>
        <w:tc>
          <w:tcPr>
            <w:tcW w:w="2706" w:type="dxa"/>
            <w:shd w:val="clear" w:color="auto" w:fill="auto"/>
          </w:tcPr>
          <w:p w:rsidR="000F2289" w:rsidRPr="00C65783" w:rsidRDefault="000F2289" w:rsidP="00124D90">
            <w:pPr>
              <w:jc w:val="left"/>
              <w:rPr>
                <w:b w:val="0"/>
                <w:color w:val="000000"/>
              </w:rPr>
            </w:pPr>
            <w:r w:rsidRPr="00C65783">
              <w:rPr>
                <w:b w:val="0"/>
                <w:color w:val="000000"/>
              </w:rPr>
              <w:t>Lỗ trong năm trước</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(2.896.733.266)</w:t>
            </w:r>
          </w:p>
        </w:tc>
        <w:tc>
          <w:tcPr>
            <w:tcW w:w="2250" w:type="dxa"/>
            <w:shd w:val="clear" w:color="auto" w:fill="auto"/>
            <w:noWrap/>
            <w:vAlign w:val="center"/>
          </w:tcPr>
          <w:p w:rsidR="000F2289" w:rsidRPr="00C65783" w:rsidRDefault="000F2289" w:rsidP="0020508B">
            <w:pPr>
              <w:jc w:val="right"/>
              <w:rPr>
                <w:b w:val="0"/>
              </w:rPr>
            </w:pPr>
            <w:r w:rsidRPr="00C65783">
              <w:rPr>
                <w:b w:val="0"/>
              </w:rPr>
              <w:t>(2.896.733.266)</w:t>
            </w:r>
          </w:p>
        </w:tc>
      </w:tr>
      <w:tr w:rsidR="000F2289" w:rsidRPr="00C65783" w:rsidTr="0020508B">
        <w:trPr>
          <w:trHeight w:val="300"/>
        </w:trPr>
        <w:tc>
          <w:tcPr>
            <w:tcW w:w="2706" w:type="dxa"/>
            <w:shd w:val="clear" w:color="auto" w:fill="auto"/>
          </w:tcPr>
          <w:p w:rsidR="000F2289" w:rsidRPr="00C65783" w:rsidRDefault="000F2289" w:rsidP="00124D90">
            <w:pPr>
              <w:jc w:val="left"/>
              <w:rPr>
                <w:b w:val="0"/>
                <w:color w:val="000000"/>
              </w:rPr>
            </w:pPr>
            <w:r w:rsidRPr="00C65783">
              <w:rPr>
                <w:b w:val="0"/>
                <w:color w:val="000000"/>
              </w:rPr>
              <w:t>Tăng khác</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w:t>
            </w:r>
          </w:p>
        </w:tc>
        <w:tc>
          <w:tcPr>
            <w:tcW w:w="2250" w:type="dxa"/>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60"/>
        </w:trPr>
        <w:tc>
          <w:tcPr>
            <w:tcW w:w="2706" w:type="dxa"/>
            <w:shd w:val="clear" w:color="auto" w:fill="auto"/>
          </w:tcPr>
          <w:p w:rsidR="000F2289" w:rsidRPr="00C65783" w:rsidRDefault="000F2289" w:rsidP="00124D90">
            <w:pPr>
              <w:jc w:val="left"/>
              <w:rPr>
                <w:b w:val="0"/>
                <w:color w:val="000000"/>
              </w:rPr>
            </w:pPr>
            <w:r w:rsidRPr="00C65783">
              <w:rPr>
                <w:b w:val="0"/>
                <w:color w:val="000000"/>
              </w:rPr>
              <w:t>Giảm vốn trong năm trước</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w:t>
            </w:r>
          </w:p>
        </w:tc>
        <w:tc>
          <w:tcPr>
            <w:tcW w:w="2250" w:type="dxa"/>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60"/>
        </w:trPr>
        <w:tc>
          <w:tcPr>
            <w:tcW w:w="2706" w:type="dxa"/>
            <w:shd w:val="clear" w:color="auto" w:fill="auto"/>
          </w:tcPr>
          <w:p w:rsidR="000F2289" w:rsidRPr="00C65783" w:rsidRDefault="000F2289" w:rsidP="00124D90">
            <w:pPr>
              <w:jc w:val="left"/>
              <w:rPr>
                <w:b w:val="0"/>
                <w:color w:val="000000"/>
              </w:rPr>
            </w:pPr>
            <w:r w:rsidRPr="00C65783">
              <w:rPr>
                <w:b w:val="0"/>
                <w:color w:val="000000"/>
              </w:rPr>
              <w:t xml:space="preserve">Phân phối lợi nhuận </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817.045.770</w:t>
            </w:r>
          </w:p>
        </w:tc>
        <w:tc>
          <w:tcPr>
            <w:tcW w:w="2070" w:type="dxa"/>
            <w:shd w:val="clear" w:color="auto" w:fill="auto"/>
            <w:noWrap/>
            <w:vAlign w:val="center"/>
          </w:tcPr>
          <w:p w:rsidR="000F2289" w:rsidRPr="00C65783" w:rsidRDefault="000F2289" w:rsidP="0020508B">
            <w:pPr>
              <w:jc w:val="right"/>
              <w:rPr>
                <w:b w:val="0"/>
              </w:rPr>
            </w:pPr>
            <w:r w:rsidRPr="00C65783">
              <w:rPr>
                <w:b w:val="0"/>
              </w:rPr>
              <w:t>177.298.900</w:t>
            </w:r>
          </w:p>
        </w:tc>
        <w:tc>
          <w:tcPr>
            <w:tcW w:w="2070" w:type="dxa"/>
            <w:vAlign w:val="center"/>
          </w:tcPr>
          <w:p w:rsidR="000F2289" w:rsidRPr="00C65783" w:rsidRDefault="000F2289" w:rsidP="0020508B">
            <w:pPr>
              <w:jc w:val="right"/>
              <w:rPr>
                <w:b w:val="0"/>
              </w:rPr>
            </w:pPr>
            <w:r w:rsidRPr="00C65783">
              <w:rPr>
                <w:b w:val="0"/>
              </w:rPr>
              <w:t>(5.719.281.670)</w:t>
            </w:r>
          </w:p>
        </w:tc>
        <w:tc>
          <w:tcPr>
            <w:tcW w:w="2250" w:type="dxa"/>
            <w:shd w:val="clear" w:color="auto" w:fill="auto"/>
            <w:noWrap/>
            <w:vAlign w:val="center"/>
          </w:tcPr>
          <w:p w:rsidR="000F2289" w:rsidRPr="00C65783" w:rsidRDefault="000F2289" w:rsidP="0020508B">
            <w:pPr>
              <w:jc w:val="right"/>
              <w:rPr>
                <w:b w:val="0"/>
              </w:rPr>
            </w:pPr>
            <w:r w:rsidRPr="00C65783">
              <w:rPr>
                <w:b w:val="0"/>
              </w:rPr>
              <w:t>(4.724.937.000)</w:t>
            </w:r>
          </w:p>
        </w:tc>
      </w:tr>
      <w:tr w:rsidR="000F2289" w:rsidRPr="00C65783" w:rsidTr="0020508B">
        <w:trPr>
          <w:trHeight w:val="360"/>
        </w:trPr>
        <w:tc>
          <w:tcPr>
            <w:tcW w:w="2706" w:type="dxa"/>
            <w:tcBorders>
              <w:bottom w:val="single" w:sz="4" w:space="0" w:color="auto"/>
            </w:tcBorders>
            <w:shd w:val="clear" w:color="auto" w:fill="auto"/>
          </w:tcPr>
          <w:p w:rsidR="000F2289" w:rsidRPr="00C65783" w:rsidRDefault="000F2289" w:rsidP="00124D90">
            <w:pPr>
              <w:jc w:val="left"/>
              <w:rPr>
                <w:b w:val="0"/>
                <w:color w:val="000000"/>
              </w:rPr>
            </w:pPr>
            <w:r w:rsidRPr="00C65783">
              <w:rPr>
                <w:b w:val="0"/>
                <w:color w:val="000000"/>
              </w:rPr>
              <w:t>Giảm khác</w:t>
            </w:r>
          </w:p>
        </w:tc>
        <w:tc>
          <w:tcPr>
            <w:tcW w:w="2190" w:type="dxa"/>
            <w:tcBorders>
              <w:bottom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c>
          <w:tcPr>
            <w:tcW w:w="2160" w:type="dxa"/>
            <w:tcBorders>
              <w:bottom w:val="single" w:sz="4" w:space="0" w:color="auto"/>
            </w:tcBorders>
            <w:vAlign w:val="center"/>
          </w:tcPr>
          <w:p w:rsidR="000F2289" w:rsidRPr="00C65783" w:rsidRDefault="000F2289" w:rsidP="0020508B">
            <w:pPr>
              <w:jc w:val="right"/>
              <w:rPr>
                <w:b w:val="0"/>
              </w:rPr>
            </w:pPr>
            <w:r w:rsidRPr="00C65783">
              <w:rPr>
                <w:b w:val="0"/>
              </w:rPr>
              <w:t>-</w:t>
            </w:r>
          </w:p>
        </w:tc>
        <w:tc>
          <w:tcPr>
            <w:tcW w:w="2070" w:type="dxa"/>
            <w:tcBorders>
              <w:bottom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c>
          <w:tcPr>
            <w:tcW w:w="2070" w:type="dxa"/>
            <w:tcBorders>
              <w:bottom w:val="single" w:sz="4" w:space="0" w:color="auto"/>
            </w:tcBorders>
            <w:vAlign w:val="center"/>
          </w:tcPr>
          <w:p w:rsidR="000F2289" w:rsidRPr="00C65783" w:rsidRDefault="000F2289" w:rsidP="0020508B">
            <w:pPr>
              <w:jc w:val="right"/>
              <w:rPr>
                <w:b w:val="0"/>
              </w:rPr>
            </w:pPr>
            <w:r w:rsidRPr="00C65783">
              <w:rPr>
                <w:b w:val="0"/>
              </w:rPr>
              <w:t>-</w:t>
            </w:r>
          </w:p>
        </w:tc>
        <w:tc>
          <w:tcPr>
            <w:tcW w:w="2250" w:type="dxa"/>
            <w:tcBorders>
              <w:bottom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90"/>
        </w:trPr>
        <w:tc>
          <w:tcPr>
            <w:tcW w:w="2706" w:type="dxa"/>
            <w:tcBorders>
              <w:top w:val="single" w:sz="4" w:space="0" w:color="auto"/>
              <w:bottom w:val="single" w:sz="4" w:space="0" w:color="auto"/>
            </w:tcBorders>
            <w:shd w:val="clear" w:color="auto" w:fill="auto"/>
            <w:vAlign w:val="center"/>
          </w:tcPr>
          <w:p w:rsidR="000F2289" w:rsidRPr="00C65783" w:rsidRDefault="000F2289" w:rsidP="00124D90">
            <w:pPr>
              <w:jc w:val="left"/>
              <w:rPr>
                <w:bCs/>
                <w:color w:val="000000"/>
              </w:rPr>
            </w:pPr>
            <w:r w:rsidRPr="00C65783">
              <w:rPr>
                <w:bCs/>
                <w:color w:val="000000"/>
              </w:rPr>
              <w:t>Số dư cuối năm trước</w:t>
            </w:r>
            <w:r w:rsidRPr="00C65783">
              <w:rPr>
                <w:bCs/>
                <w:color w:val="000000"/>
              </w:rPr>
              <w:br/>
              <w:t>Số dư đầu năm nay</w:t>
            </w:r>
          </w:p>
        </w:tc>
        <w:tc>
          <w:tcPr>
            <w:tcW w:w="2190" w:type="dxa"/>
            <w:tcBorders>
              <w:top w:val="single" w:sz="4" w:space="0" w:color="auto"/>
              <w:bottom w:val="single" w:sz="4" w:space="0" w:color="auto"/>
            </w:tcBorders>
            <w:shd w:val="clear" w:color="auto" w:fill="auto"/>
            <w:noWrap/>
            <w:vAlign w:val="center"/>
          </w:tcPr>
          <w:p w:rsidR="000F2289" w:rsidRPr="00C65783" w:rsidRDefault="000F2289" w:rsidP="0020508B">
            <w:pPr>
              <w:jc w:val="right"/>
              <w:rPr>
                <w:bCs/>
              </w:rPr>
            </w:pPr>
            <w:r w:rsidRPr="00C65783">
              <w:rPr>
                <w:bCs/>
              </w:rPr>
              <w:t>29.593.140.000</w:t>
            </w:r>
          </w:p>
        </w:tc>
        <w:tc>
          <w:tcPr>
            <w:tcW w:w="2160" w:type="dxa"/>
            <w:tcBorders>
              <w:top w:val="single" w:sz="4" w:space="0" w:color="auto"/>
              <w:bottom w:val="single" w:sz="4" w:space="0" w:color="auto"/>
            </w:tcBorders>
            <w:vAlign w:val="center"/>
          </w:tcPr>
          <w:p w:rsidR="000F2289" w:rsidRPr="00C65783" w:rsidRDefault="000F2289" w:rsidP="0020508B">
            <w:pPr>
              <w:jc w:val="right"/>
              <w:rPr>
                <w:bCs/>
              </w:rPr>
            </w:pPr>
            <w:r w:rsidRPr="00C65783">
              <w:rPr>
                <w:bCs/>
              </w:rPr>
              <w:t>3.721.146.633</w:t>
            </w:r>
          </w:p>
        </w:tc>
        <w:tc>
          <w:tcPr>
            <w:tcW w:w="2070" w:type="dxa"/>
            <w:tcBorders>
              <w:top w:val="single" w:sz="4" w:space="0" w:color="auto"/>
              <w:bottom w:val="single" w:sz="4" w:space="0" w:color="auto"/>
            </w:tcBorders>
            <w:shd w:val="clear" w:color="auto" w:fill="auto"/>
            <w:noWrap/>
            <w:vAlign w:val="center"/>
          </w:tcPr>
          <w:p w:rsidR="000F2289" w:rsidRPr="00C65783" w:rsidRDefault="000F2289" w:rsidP="0020508B">
            <w:pPr>
              <w:jc w:val="right"/>
              <w:rPr>
                <w:bCs/>
              </w:rPr>
            </w:pPr>
            <w:r w:rsidRPr="00C65783">
              <w:rPr>
                <w:bCs/>
              </w:rPr>
              <w:t>668.124.305</w:t>
            </w:r>
          </w:p>
        </w:tc>
        <w:tc>
          <w:tcPr>
            <w:tcW w:w="2070" w:type="dxa"/>
            <w:tcBorders>
              <w:top w:val="single" w:sz="4" w:space="0" w:color="auto"/>
              <w:bottom w:val="single" w:sz="4" w:space="0" w:color="auto"/>
            </w:tcBorders>
            <w:vAlign w:val="center"/>
          </w:tcPr>
          <w:p w:rsidR="000F2289" w:rsidRPr="00C65783" w:rsidRDefault="000F2289" w:rsidP="0020508B">
            <w:pPr>
              <w:jc w:val="right"/>
              <w:rPr>
                <w:bCs/>
              </w:rPr>
            </w:pPr>
            <w:r w:rsidRPr="00C65783">
              <w:rPr>
                <w:bCs/>
              </w:rPr>
              <w:t>(2.892.679.984)</w:t>
            </w:r>
          </w:p>
        </w:tc>
        <w:tc>
          <w:tcPr>
            <w:tcW w:w="2250" w:type="dxa"/>
            <w:tcBorders>
              <w:top w:val="single" w:sz="4" w:space="0" w:color="auto"/>
              <w:bottom w:val="single" w:sz="4" w:space="0" w:color="auto"/>
            </w:tcBorders>
            <w:shd w:val="clear" w:color="auto" w:fill="auto"/>
            <w:noWrap/>
            <w:vAlign w:val="center"/>
          </w:tcPr>
          <w:p w:rsidR="000F2289" w:rsidRPr="00C65783" w:rsidRDefault="000F2289" w:rsidP="0020508B">
            <w:pPr>
              <w:jc w:val="right"/>
              <w:rPr>
                <w:bCs/>
              </w:rPr>
            </w:pPr>
            <w:r w:rsidRPr="00C65783">
              <w:rPr>
                <w:bCs/>
              </w:rPr>
              <w:t>31.089.730.954</w:t>
            </w:r>
          </w:p>
        </w:tc>
      </w:tr>
      <w:tr w:rsidR="000F2289" w:rsidRPr="00C65783" w:rsidTr="0020508B">
        <w:trPr>
          <w:trHeight w:val="300"/>
        </w:trPr>
        <w:tc>
          <w:tcPr>
            <w:tcW w:w="2706" w:type="dxa"/>
            <w:tcBorders>
              <w:top w:val="single" w:sz="4" w:space="0" w:color="auto"/>
            </w:tcBorders>
            <w:shd w:val="clear" w:color="auto" w:fill="auto"/>
            <w:vAlign w:val="center"/>
          </w:tcPr>
          <w:p w:rsidR="000F2289" w:rsidRPr="00C65783" w:rsidRDefault="000F2289" w:rsidP="00124D90">
            <w:pPr>
              <w:jc w:val="left"/>
              <w:rPr>
                <w:b w:val="0"/>
                <w:color w:val="000000"/>
              </w:rPr>
            </w:pPr>
            <w:r w:rsidRPr="00C65783">
              <w:rPr>
                <w:b w:val="0"/>
                <w:color w:val="000000"/>
              </w:rPr>
              <w:t>Tăng vốn trong năm</w:t>
            </w:r>
          </w:p>
        </w:tc>
        <w:tc>
          <w:tcPr>
            <w:tcW w:w="2190" w:type="dxa"/>
            <w:tcBorders>
              <w:top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c>
          <w:tcPr>
            <w:tcW w:w="2160" w:type="dxa"/>
            <w:tcBorders>
              <w:top w:val="single" w:sz="4" w:space="0" w:color="auto"/>
            </w:tcBorders>
            <w:vAlign w:val="center"/>
          </w:tcPr>
          <w:p w:rsidR="000F2289" w:rsidRPr="00C65783" w:rsidRDefault="000F2289" w:rsidP="0020508B">
            <w:pPr>
              <w:jc w:val="right"/>
              <w:rPr>
                <w:b w:val="0"/>
              </w:rPr>
            </w:pPr>
            <w:r w:rsidRPr="00C65783">
              <w:rPr>
                <w:b w:val="0"/>
              </w:rPr>
              <w:t>-</w:t>
            </w:r>
          </w:p>
        </w:tc>
        <w:tc>
          <w:tcPr>
            <w:tcW w:w="2070" w:type="dxa"/>
            <w:tcBorders>
              <w:top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c>
          <w:tcPr>
            <w:tcW w:w="2070" w:type="dxa"/>
            <w:tcBorders>
              <w:top w:val="single" w:sz="4" w:space="0" w:color="auto"/>
            </w:tcBorders>
            <w:vAlign w:val="center"/>
          </w:tcPr>
          <w:p w:rsidR="000F2289" w:rsidRPr="00C65783" w:rsidRDefault="000F2289" w:rsidP="0020508B">
            <w:pPr>
              <w:jc w:val="right"/>
              <w:rPr>
                <w:b w:val="0"/>
              </w:rPr>
            </w:pPr>
            <w:r w:rsidRPr="00C65783">
              <w:rPr>
                <w:b w:val="0"/>
              </w:rPr>
              <w:t>-</w:t>
            </w:r>
          </w:p>
        </w:tc>
        <w:tc>
          <w:tcPr>
            <w:tcW w:w="2250" w:type="dxa"/>
            <w:tcBorders>
              <w:top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60"/>
        </w:trPr>
        <w:tc>
          <w:tcPr>
            <w:tcW w:w="2706" w:type="dxa"/>
            <w:shd w:val="clear" w:color="auto" w:fill="auto"/>
            <w:vAlign w:val="center"/>
          </w:tcPr>
          <w:p w:rsidR="000F2289" w:rsidRPr="00C65783" w:rsidRDefault="000F2289" w:rsidP="00124D90">
            <w:pPr>
              <w:jc w:val="left"/>
              <w:rPr>
                <w:b w:val="0"/>
                <w:color w:val="000000"/>
              </w:rPr>
            </w:pPr>
            <w:r w:rsidRPr="00C65783">
              <w:rPr>
                <w:b w:val="0"/>
                <w:color w:val="000000"/>
              </w:rPr>
              <w:t>Lỗ trong năm nay</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(9.965.723.634)</w:t>
            </w:r>
          </w:p>
        </w:tc>
        <w:tc>
          <w:tcPr>
            <w:tcW w:w="2250" w:type="dxa"/>
            <w:shd w:val="clear" w:color="auto" w:fill="auto"/>
            <w:noWrap/>
            <w:vAlign w:val="center"/>
          </w:tcPr>
          <w:p w:rsidR="000F2289" w:rsidRPr="00C65783" w:rsidRDefault="000F2289" w:rsidP="0020508B">
            <w:pPr>
              <w:jc w:val="right"/>
              <w:rPr>
                <w:b w:val="0"/>
              </w:rPr>
            </w:pPr>
            <w:r w:rsidRPr="00C65783">
              <w:rPr>
                <w:b w:val="0"/>
              </w:rPr>
              <w:t>(9.965.723.634)</w:t>
            </w:r>
          </w:p>
        </w:tc>
      </w:tr>
      <w:tr w:rsidR="000F2289" w:rsidRPr="00C65783" w:rsidTr="0020508B">
        <w:trPr>
          <w:trHeight w:val="360"/>
        </w:trPr>
        <w:tc>
          <w:tcPr>
            <w:tcW w:w="2706" w:type="dxa"/>
            <w:shd w:val="clear" w:color="auto" w:fill="auto"/>
            <w:vAlign w:val="center"/>
          </w:tcPr>
          <w:p w:rsidR="000F2289" w:rsidRPr="00C65783" w:rsidRDefault="000F2289" w:rsidP="00124D90">
            <w:pPr>
              <w:jc w:val="left"/>
              <w:rPr>
                <w:b w:val="0"/>
                <w:color w:val="000000"/>
              </w:rPr>
            </w:pPr>
            <w:r w:rsidRPr="00C65783">
              <w:rPr>
                <w:b w:val="0"/>
                <w:color w:val="000000"/>
              </w:rPr>
              <w:t xml:space="preserve">Tăng khác </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w:t>
            </w:r>
          </w:p>
        </w:tc>
        <w:tc>
          <w:tcPr>
            <w:tcW w:w="2250" w:type="dxa"/>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2706" w:type="dxa"/>
            <w:shd w:val="clear" w:color="auto" w:fill="auto"/>
            <w:vAlign w:val="center"/>
          </w:tcPr>
          <w:p w:rsidR="000F2289" w:rsidRPr="00C65783" w:rsidRDefault="000F2289" w:rsidP="00124D90">
            <w:pPr>
              <w:jc w:val="left"/>
              <w:rPr>
                <w:b w:val="0"/>
                <w:color w:val="000000"/>
              </w:rPr>
            </w:pPr>
            <w:r w:rsidRPr="00C65783">
              <w:rPr>
                <w:b w:val="0"/>
                <w:color w:val="000000"/>
              </w:rPr>
              <w:t>Giảm vốn trong năm</w:t>
            </w:r>
          </w:p>
        </w:tc>
        <w:tc>
          <w:tcPr>
            <w:tcW w:w="2190" w:type="dxa"/>
            <w:shd w:val="clear" w:color="auto" w:fill="auto"/>
            <w:noWrap/>
            <w:vAlign w:val="center"/>
          </w:tcPr>
          <w:p w:rsidR="000F2289" w:rsidRPr="00C65783" w:rsidRDefault="000F2289" w:rsidP="0020508B">
            <w:pPr>
              <w:jc w:val="right"/>
              <w:rPr>
                <w:b w:val="0"/>
              </w:rPr>
            </w:pPr>
            <w:r w:rsidRPr="00C65783">
              <w:rPr>
                <w:b w:val="0"/>
              </w:rPr>
              <w:t>-</w:t>
            </w:r>
          </w:p>
        </w:tc>
        <w:tc>
          <w:tcPr>
            <w:tcW w:w="2160" w:type="dxa"/>
            <w:vAlign w:val="center"/>
          </w:tcPr>
          <w:p w:rsidR="000F2289" w:rsidRPr="00C65783" w:rsidRDefault="000F2289" w:rsidP="0020508B">
            <w:pPr>
              <w:jc w:val="right"/>
              <w:rPr>
                <w:b w:val="0"/>
              </w:rPr>
            </w:pPr>
            <w:r w:rsidRPr="00C65783">
              <w:rPr>
                <w:b w:val="0"/>
              </w:rPr>
              <w:t>-</w:t>
            </w:r>
          </w:p>
        </w:tc>
        <w:tc>
          <w:tcPr>
            <w:tcW w:w="2070" w:type="dxa"/>
            <w:shd w:val="clear" w:color="auto" w:fill="auto"/>
            <w:noWrap/>
            <w:vAlign w:val="center"/>
          </w:tcPr>
          <w:p w:rsidR="000F2289" w:rsidRPr="00C65783" w:rsidRDefault="000F2289" w:rsidP="0020508B">
            <w:pPr>
              <w:jc w:val="right"/>
              <w:rPr>
                <w:b w:val="0"/>
              </w:rPr>
            </w:pPr>
            <w:r w:rsidRPr="00C65783">
              <w:rPr>
                <w:b w:val="0"/>
              </w:rPr>
              <w:t>-</w:t>
            </w:r>
          </w:p>
        </w:tc>
        <w:tc>
          <w:tcPr>
            <w:tcW w:w="2070" w:type="dxa"/>
            <w:vAlign w:val="center"/>
          </w:tcPr>
          <w:p w:rsidR="000F2289" w:rsidRPr="00C65783" w:rsidRDefault="000F2289" w:rsidP="0020508B">
            <w:pPr>
              <w:jc w:val="right"/>
              <w:rPr>
                <w:b w:val="0"/>
              </w:rPr>
            </w:pPr>
            <w:r w:rsidRPr="00C65783">
              <w:rPr>
                <w:b w:val="0"/>
              </w:rPr>
              <w:t>-</w:t>
            </w:r>
          </w:p>
        </w:tc>
        <w:tc>
          <w:tcPr>
            <w:tcW w:w="2250" w:type="dxa"/>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60"/>
        </w:trPr>
        <w:tc>
          <w:tcPr>
            <w:tcW w:w="2706" w:type="dxa"/>
            <w:tcBorders>
              <w:bottom w:val="single" w:sz="4" w:space="0" w:color="auto"/>
            </w:tcBorders>
            <w:shd w:val="clear" w:color="auto" w:fill="auto"/>
            <w:vAlign w:val="center"/>
          </w:tcPr>
          <w:p w:rsidR="000F2289" w:rsidRPr="00C65783" w:rsidRDefault="000F2289" w:rsidP="00124D90">
            <w:pPr>
              <w:jc w:val="left"/>
              <w:rPr>
                <w:b w:val="0"/>
                <w:color w:val="000000"/>
              </w:rPr>
            </w:pPr>
            <w:r w:rsidRPr="00C65783">
              <w:rPr>
                <w:b w:val="0"/>
                <w:color w:val="000000"/>
              </w:rPr>
              <w:t>Giảm khác</w:t>
            </w:r>
          </w:p>
        </w:tc>
        <w:tc>
          <w:tcPr>
            <w:tcW w:w="2190" w:type="dxa"/>
            <w:tcBorders>
              <w:bottom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c>
          <w:tcPr>
            <w:tcW w:w="2160" w:type="dxa"/>
            <w:tcBorders>
              <w:bottom w:val="single" w:sz="4" w:space="0" w:color="auto"/>
            </w:tcBorders>
            <w:vAlign w:val="center"/>
          </w:tcPr>
          <w:p w:rsidR="000F2289" w:rsidRPr="00C65783" w:rsidRDefault="000F2289" w:rsidP="0020508B">
            <w:pPr>
              <w:jc w:val="right"/>
              <w:rPr>
                <w:b w:val="0"/>
              </w:rPr>
            </w:pPr>
            <w:r w:rsidRPr="00C65783">
              <w:rPr>
                <w:b w:val="0"/>
              </w:rPr>
              <w:t>-</w:t>
            </w:r>
          </w:p>
        </w:tc>
        <w:tc>
          <w:tcPr>
            <w:tcW w:w="2070" w:type="dxa"/>
            <w:tcBorders>
              <w:bottom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c>
          <w:tcPr>
            <w:tcW w:w="2070" w:type="dxa"/>
            <w:tcBorders>
              <w:bottom w:val="single" w:sz="4" w:space="0" w:color="auto"/>
            </w:tcBorders>
            <w:vAlign w:val="center"/>
          </w:tcPr>
          <w:p w:rsidR="000F2289" w:rsidRPr="00C65783" w:rsidRDefault="000F2289" w:rsidP="0020508B">
            <w:pPr>
              <w:jc w:val="right"/>
              <w:rPr>
                <w:b w:val="0"/>
              </w:rPr>
            </w:pPr>
            <w:r w:rsidRPr="00C65783">
              <w:rPr>
                <w:b w:val="0"/>
              </w:rPr>
              <w:t>-</w:t>
            </w:r>
          </w:p>
        </w:tc>
        <w:tc>
          <w:tcPr>
            <w:tcW w:w="2250" w:type="dxa"/>
            <w:tcBorders>
              <w:bottom w:val="single" w:sz="4" w:space="0" w:color="auto"/>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464"/>
        </w:trPr>
        <w:tc>
          <w:tcPr>
            <w:tcW w:w="2706" w:type="dxa"/>
            <w:tcBorders>
              <w:top w:val="single" w:sz="4" w:space="0" w:color="auto"/>
              <w:bottom w:val="single" w:sz="4" w:space="0" w:color="auto"/>
            </w:tcBorders>
            <w:shd w:val="clear" w:color="auto" w:fill="auto"/>
            <w:vAlign w:val="center"/>
          </w:tcPr>
          <w:p w:rsidR="000F2289" w:rsidRPr="00C65783" w:rsidRDefault="000F2289" w:rsidP="00124D90">
            <w:pPr>
              <w:jc w:val="left"/>
              <w:rPr>
                <w:bCs/>
                <w:color w:val="000000"/>
              </w:rPr>
            </w:pPr>
            <w:r w:rsidRPr="00C65783">
              <w:rPr>
                <w:bCs/>
                <w:color w:val="000000"/>
              </w:rPr>
              <w:t>Số dư cuối năm nay</w:t>
            </w:r>
          </w:p>
        </w:tc>
        <w:tc>
          <w:tcPr>
            <w:tcW w:w="2190" w:type="dxa"/>
            <w:tcBorders>
              <w:top w:val="single" w:sz="4" w:space="0" w:color="auto"/>
              <w:bottom w:val="single" w:sz="4" w:space="0" w:color="auto"/>
            </w:tcBorders>
            <w:shd w:val="clear" w:color="auto" w:fill="auto"/>
            <w:noWrap/>
            <w:vAlign w:val="center"/>
          </w:tcPr>
          <w:p w:rsidR="000F2289" w:rsidRPr="00C65783" w:rsidRDefault="000F2289" w:rsidP="0020508B">
            <w:pPr>
              <w:jc w:val="right"/>
              <w:rPr>
                <w:bCs/>
              </w:rPr>
            </w:pPr>
            <w:r w:rsidRPr="00C65783">
              <w:rPr>
                <w:bCs/>
              </w:rPr>
              <w:t>29.593.140.000</w:t>
            </w:r>
          </w:p>
        </w:tc>
        <w:tc>
          <w:tcPr>
            <w:tcW w:w="2160" w:type="dxa"/>
            <w:tcBorders>
              <w:top w:val="single" w:sz="4" w:space="0" w:color="auto"/>
              <w:bottom w:val="single" w:sz="4" w:space="0" w:color="auto"/>
            </w:tcBorders>
            <w:vAlign w:val="center"/>
          </w:tcPr>
          <w:p w:rsidR="000F2289" w:rsidRPr="00C65783" w:rsidRDefault="000F2289" w:rsidP="0020508B">
            <w:pPr>
              <w:jc w:val="right"/>
              <w:rPr>
                <w:bCs/>
              </w:rPr>
            </w:pPr>
            <w:r w:rsidRPr="00C65783">
              <w:rPr>
                <w:bCs/>
              </w:rPr>
              <w:t>3.721.146.633</w:t>
            </w:r>
          </w:p>
        </w:tc>
        <w:tc>
          <w:tcPr>
            <w:tcW w:w="2070" w:type="dxa"/>
            <w:tcBorders>
              <w:top w:val="single" w:sz="4" w:space="0" w:color="auto"/>
              <w:bottom w:val="single" w:sz="4" w:space="0" w:color="auto"/>
            </w:tcBorders>
            <w:shd w:val="clear" w:color="auto" w:fill="auto"/>
            <w:noWrap/>
            <w:vAlign w:val="center"/>
          </w:tcPr>
          <w:p w:rsidR="000F2289" w:rsidRPr="00C65783" w:rsidRDefault="000F2289" w:rsidP="0020508B">
            <w:pPr>
              <w:jc w:val="right"/>
              <w:rPr>
                <w:bCs/>
              </w:rPr>
            </w:pPr>
            <w:r w:rsidRPr="00C65783">
              <w:rPr>
                <w:bCs/>
              </w:rPr>
              <w:t>668.124.305</w:t>
            </w:r>
          </w:p>
        </w:tc>
        <w:tc>
          <w:tcPr>
            <w:tcW w:w="2070" w:type="dxa"/>
            <w:tcBorders>
              <w:top w:val="single" w:sz="4" w:space="0" w:color="auto"/>
              <w:bottom w:val="single" w:sz="4" w:space="0" w:color="auto"/>
            </w:tcBorders>
            <w:vAlign w:val="center"/>
          </w:tcPr>
          <w:p w:rsidR="000F2289" w:rsidRPr="00C65783" w:rsidRDefault="000F2289" w:rsidP="0020508B">
            <w:pPr>
              <w:jc w:val="right"/>
              <w:rPr>
                <w:bCs/>
              </w:rPr>
            </w:pPr>
            <w:r w:rsidRPr="00C65783">
              <w:rPr>
                <w:bCs/>
              </w:rPr>
              <w:t>(12.858.403.618)</w:t>
            </w:r>
          </w:p>
        </w:tc>
        <w:tc>
          <w:tcPr>
            <w:tcW w:w="2250" w:type="dxa"/>
            <w:tcBorders>
              <w:top w:val="single" w:sz="4" w:space="0" w:color="auto"/>
              <w:bottom w:val="single" w:sz="4" w:space="0" w:color="auto"/>
            </w:tcBorders>
            <w:shd w:val="clear" w:color="auto" w:fill="auto"/>
            <w:noWrap/>
            <w:vAlign w:val="center"/>
          </w:tcPr>
          <w:p w:rsidR="000F2289" w:rsidRPr="00C65783" w:rsidRDefault="000F2289" w:rsidP="0020508B">
            <w:pPr>
              <w:jc w:val="right"/>
              <w:rPr>
                <w:bCs/>
              </w:rPr>
            </w:pPr>
            <w:r w:rsidRPr="00C65783">
              <w:rPr>
                <w:bCs/>
              </w:rPr>
              <w:t>21.124.007.320</w:t>
            </w:r>
          </w:p>
        </w:tc>
      </w:tr>
    </w:tbl>
    <w:p w:rsidR="000F2289" w:rsidRPr="00C65783" w:rsidRDefault="000F2289" w:rsidP="000F2289">
      <w:pPr>
        <w:spacing w:after="120"/>
        <w:jc w:val="both"/>
        <w:rPr>
          <w:b w:val="0"/>
          <w:bCs/>
        </w:rPr>
        <w:sectPr w:rsidR="000F2289" w:rsidRPr="00C65783" w:rsidSect="004916E8">
          <w:headerReference w:type="default" r:id="rId17"/>
          <w:type w:val="nextColumn"/>
          <w:pgSz w:w="16840" w:h="11907" w:orient="landscape" w:code="9"/>
          <w:pgMar w:top="1152" w:right="864" w:bottom="720" w:left="1440" w:header="720" w:footer="606" w:gutter="0"/>
          <w:cols w:space="720"/>
          <w:docGrid w:linePitch="326"/>
        </w:sectPr>
      </w:pPr>
    </w:p>
    <w:p w:rsidR="000F2289" w:rsidRPr="00C65783" w:rsidRDefault="000F2289" w:rsidP="000F2289">
      <w:pPr>
        <w:jc w:val="right"/>
        <w:rPr>
          <w:bCs/>
          <w:i/>
        </w:rPr>
      </w:pPr>
      <w:r w:rsidRPr="00C65783">
        <w:rPr>
          <w:bCs/>
          <w:i/>
        </w:rPr>
        <w:lastRenderedPageBreak/>
        <w:t xml:space="preserve">      Đơn vị tính: VND</w:t>
      </w:r>
    </w:p>
    <w:p w:rsidR="000F2289" w:rsidRPr="00C65783" w:rsidRDefault="000F2289" w:rsidP="000F2289">
      <w:pPr>
        <w:jc w:val="both"/>
        <w:rPr>
          <w:bCs/>
          <w:i/>
        </w:rPr>
      </w:pPr>
      <w:r w:rsidRPr="00C65783">
        <w:rPr>
          <w:bCs/>
          <w:i/>
        </w:rPr>
        <w:t>b.   Chi tiết vốn đầu tư của chủ sở hữu</w:t>
      </w:r>
    </w:p>
    <w:tbl>
      <w:tblPr>
        <w:tblW w:w="8929" w:type="dxa"/>
        <w:tblInd w:w="542" w:type="dxa"/>
        <w:tblLook w:val="0000"/>
      </w:tblPr>
      <w:tblGrid>
        <w:gridCol w:w="4726"/>
        <w:gridCol w:w="1880"/>
        <w:gridCol w:w="443"/>
        <w:gridCol w:w="1880"/>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pPr>
              <w:rPr>
                <w:bCs/>
                <w:i/>
                <w:i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cuối năm</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Vốn góp của Nhà nước</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15.635.690.000</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bCs/>
              </w:rPr>
            </w:pP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15.635.690.000</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Vốn góp của các đối tượng khác</w:t>
            </w:r>
          </w:p>
        </w:tc>
        <w:tc>
          <w:tcPr>
            <w:tcW w:w="1880" w:type="dxa"/>
            <w:tcBorders>
              <w:top w:val="nil"/>
              <w:left w:val="nil"/>
              <w:right w:val="nil"/>
            </w:tcBorders>
            <w:shd w:val="clear" w:color="auto" w:fill="auto"/>
            <w:vAlign w:val="center"/>
          </w:tcPr>
          <w:p w:rsidR="000F2289" w:rsidRPr="00C65783" w:rsidRDefault="000F2289" w:rsidP="0020508B">
            <w:pPr>
              <w:jc w:val="right"/>
              <w:rPr>
                <w:b w:val="0"/>
              </w:rPr>
            </w:pPr>
            <w:r w:rsidRPr="00C65783">
              <w:rPr>
                <w:b w:val="0"/>
              </w:rPr>
              <w:t>13.957.450.000</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 w:val="0"/>
                <w:bCs/>
              </w:rPr>
            </w:pPr>
          </w:p>
        </w:tc>
        <w:tc>
          <w:tcPr>
            <w:tcW w:w="1880" w:type="dxa"/>
            <w:tcBorders>
              <w:top w:val="nil"/>
              <w:left w:val="nil"/>
              <w:right w:val="nil"/>
            </w:tcBorders>
            <w:shd w:val="clear" w:color="auto" w:fill="auto"/>
            <w:vAlign w:val="center"/>
          </w:tcPr>
          <w:p w:rsidR="000F2289" w:rsidRPr="00C65783" w:rsidRDefault="000F2289" w:rsidP="0020508B">
            <w:pPr>
              <w:jc w:val="right"/>
              <w:rPr>
                <w:b w:val="0"/>
              </w:rPr>
            </w:pPr>
            <w:r w:rsidRPr="00C65783">
              <w:rPr>
                <w:b w:val="0"/>
              </w:rPr>
              <w:t>13.957.450.000</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29.593.140.000</w:t>
            </w:r>
          </w:p>
        </w:tc>
        <w:tc>
          <w:tcPr>
            <w:tcW w:w="443"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29.593.140.000</w:t>
            </w:r>
          </w:p>
        </w:tc>
      </w:tr>
    </w:tbl>
    <w:p w:rsidR="000F2289" w:rsidRPr="00C65783" w:rsidRDefault="000F2289" w:rsidP="000F2289">
      <w:pPr>
        <w:spacing w:before="240" w:after="60"/>
        <w:jc w:val="both"/>
        <w:rPr>
          <w:bCs/>
          <w:i/>
        </w:rPr>
      </w:pPr>
      <w:r w:rsidRPr="00C65783">
        <w:rPr>
          <w:b w:val="0"/>
          <w:bCs/>
          <w:i/>
        </w:rPr>
        <w:t xml:space="preserve">c. </w:t>
      </w:r>
      <w:r w:rsidRPr="00C65783">
        <w:rPr>
          <w:bCs/>
          <w:i/>
        </w:rPr>
        <w:t xml:space="preserve">  Các giao dịch về vốn với các chủ sở hữu và phân phối cổ tức, chia lợi nhuận</w:t>
      </w:r>
    </w:p>
    <w:tbl>
      <w:tblPr>
        <w:tblW w:w="9021" w:type="dxa"/>
        <w:tblInd w:w="513" w:type="dxa"/>
        <w:tblLayout w:type="fixed"/>
        <w:tblLook w:val="0000"/>
      </w:tblPr>
      <w:tblGrid>
        <w:gridCol w:w="4788"/>
        <w:gridCol w:w="1800"/>
        <w:gridCol w:w="513"/>
        <w:gridCol w:w="1920"/>
      </w:tblGrid>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20508B"/>
        </w:tc>
        <w:tc>
          <w:tcPr>
            <w:tcW w:w="1800" w:type="dxa"/>
            <w:tcBorders>
              <w:top w:val="nil"/>
              <w:left w:val="nil"/>
              <w:bottom w:val="single" w:sz="4" w:space="0" w:color="auto"/>
              <w:right w:val="nil"/>
            </w:tcBorders>
            <w:vAlign w:val="center"/>
          </w:tcPr>
          <w:p w:rsidR="000F2289" w:rsidRPr="00C65783" w:rsidRDefault="000F2289" w:rsidP="0020508B">
            <w:pPr>
              <w:jc w:val="right"/>
              <w:rPr>
                <w:bCs/>
              </w:rPr>
            </w:pPr>
            <w:r w:rsidRPr="00C65783">
              <w:rPr>
                <w:bCs/>
              </w:rPr>
              <w:t>Năm nay</w:t>
            </w:r>
          </w:p>
        </w:tc>
        <w:tc>
          <w:tcPr>
            <w:tcW w:w="513" w:type="dxa"/>
            <w:tcBorders>
              <w:top w:val="nil"/>
              <w:left w:val="nil"/>
              <w:right w:val="nil"/>
            </w:tcBorders>
            <w:vAlign w:val="center"/>
          </w:tcPr>
          <w:p w:rsidR="000F2289" w:rsidRPr="00C65783" w:rsidRDefault="000F2289" w:rsidP="0020508B">
            <w:pPr>
              <w:jc w:val="right"/>
              <w:rPr>
                <w:bCs/>
              </w:rPr>
            </w:pPr>
          </w:p>
        </w:tc>
        <w:tc>
          <w:tcPr>
            <w:tcW w:w="1920" w:type="dxa"/>
            <w:tcBorders>
              <w:top w:val="nil"/>
              <w:left w:val="nil"/>
              <w:bottom w:val="single" w:sz="4" w:space="0" w:color="auto"/>
              <w:right w:val="nil"/>
            </w:tcBorders>
            <w:shd w:val="clear" w:color="auto" w:fill="auto"/>
            <w:noWrap/>
            <w:vAlign w:val="center"/>
          </w:tcPr>
          <w:p w:rsidR="000F2289" w:rsidRPr="00C65783" w:rsidRDefault="000F2289" w:rsidP="0020508B">
            <w:pPr>
              <w:jc w:val="right"/>
              <w:rPr>
                <w:bCs/>
              </w:rPr>
            </w:pPr>
            <w:r w:rsidRPr="00C65783">
              <w:rPr>
                <w:bCs/>
              </w:rPr>
              <w:t>Năm trước</w:t>
            </w:r>
          </w:p>
        </w:tc>
      </w:tr>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124D90">
            <w:pPr>
              <w:jc w:val="both"/>
              <w:rPr>
                <w:b w:val="0"/>
              </w:rPr>
            </w:pPr>
            <w:r w:rsidRPr="00C65783">
              <w:rPr>
                <w:b w:val="0"/>
              </w:rPr>
              <w:t>- Vốn đầu tư của chủ sở hữu</w:t>
            </w:r>
          </w:p>
        </w:tc>
        <w:tc>
          <w:tcPr>
            <w:tcW w:w="1800" w:type="dxa"/>
            <w:tcBorders>
              <w:top w:val="nil"/>
              <w:left w:val="nil"/>
              <w:bottom w:val="nil"/>
              <w:right w:val="nil"/>
            </w:tcBorders>
            <w:vAlign w:val="center"/>
          </w:tcPr>
          <w:p w:rsidR="000F2289" w:rsidRPr="00C65783" w:rsidRDefault="000F2289" w:rsidP="0020508B">
            <w:pPr>
              <w:jc w:val="right"/>
              <w:rPr>
                <w:b w:val="0"/>
              </w:rPr>
            </w:pPr>
          </w:p>
        </w:tc>
        <w:tc>
          <w:tcPr>
            <w:tcW w:w="513" w:type="dxa"/>
            <w:tcBorders>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p>
        </w:tc>
      </w:tr>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124D90">
            <w:pPr>
              <w:jc w:val="both"/>
              <w:rPr>
                <w:b w:val="0"/>
              </w:rPr>
            </w:pPr>
            <w:r w:rsidRPr="00C65783">
              <w:rPr>
                <w:b w:val="0"/>
              </w:rPr>
              <w:t xml:space="preserve">                 + Vốn góp đầu năm</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29.593.140.000</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29.593.140.000</w:t>
            </w:r>
          </w:p>
        </w:tc>
      </w:tr>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124D90">
            <w:pPr>
              <w:jc w:val="both"/>
              <w:rPr>
                <w:b w:val="0"/>
                <w:lang w:val="sv-SE"/>
              </w:rPr>
            </w:pPr>
            <w:r w:rsidRPr="00C65783">
              <w:rPr>
                <w:b w:val="0"/>
                <w:lang w:val="sv-SE"/>
              </w:rPr>
              <w:t xml:space="preserve">                 + Vốn góp tăng trong năm</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124D90">
            <w:pPr>
              <w:jc w:val="both"/>
              <w:rPr>
                <w:b w:val="0"/>
                <w:lang w:val="nl-NL"/>
              </w:rPr>
            </w:pPr>
            <w:r w:rsidRPr="00C65783">
              <w:rPr>
                <w:b w:val="0"/>
                <w:lang w:val="nl-NL"/>
              </w:rPr>
              <w:t xml:space="preserve">                 + Vốn góp giảm trong năm</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124D90">
            <w:pPr>
              <w:jc w:val="both"/>
              <w:rPr>
                <w:b w:val="0"/>
              </w:rPr>
            </w:pPr>
            <w:r w:rsidRPr="00C65783">
              <w:rPr>
                <w:b w:val="0"/>
                <w:lang w:val="sv-SE"/>
              </w:rPr>
              <w:t xml:space="preserve">                 </w:t>
            </w:r>
            <w:r w:rsidRPr="00C65783">
              <w:rPr>
                <w:b w:val="0"/>
              </w:rPr>
              <w:t>+ Vốn góp cuối năm</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29.593.140.000</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29.593.140.000</w:t>
            </w:r>
          </w:p>
        </w:tc>
      </w:tr>
      <w:tr w:rsidR="000F2289" w:rsidRPr="00C65783" w:rsidTr="0020508B">
        <w:trPr>
          <w:trHeight w:val="300"/>
        </w:trPr>
        <w:tc>
          <w:tcPr>
            <w:tcW w:w="4788" w:type="dxa"/>
            <w:tcBorders>
              <w:top w:val="nil"/>
              <w:left w:val="nil"/>
              <w:bottom w:val="nil"/>
              <w:right w:val="nil"/>
            </w:tcBorders>
            <w:shd w:val="clear" w:color="auto" w:fill="auto"/>
            <w:noWrap/>
            <w:vAlign w:val="center"/>
          </w:tcPr>
          <w:p w:rsidR="000F2289" w:rsidRPr="00C65783" w:rsidRDefault="000F2289" w:rsidP="00124D90">
            <w:pPr>
              <w:jc w:val="both"/>
              <w:rPr>
                <w:b w:val="0"/>
                <w:lang w:val="sv-SE"/>
              </w:rPr>
            </w:pPr>
            <w:r w:rsidRPr="00C65783">
              <w:rPr>
                <w:b w:val="0"/>
                <w:lang w:val="sv-SE"/>
              </w:rPr>
              <w:t>- Cổ tức, lợi nhuận đã chia</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4.438.971.000</w:t>
            </w:r>
          </w:p>
        </w:tc>
      </w:tr>
    </w:tbl>
    <w:p w:rsidR="000F2289" w:rsidRPr="00C65783" w:rsidRDefault="000F2289" w:rsidP="000F2289">
      <w:pPr>
        <w:jc w:val="both"/>
        <w:rPr>
          <w:bCs/>
          <w:i/>
        </w:rPr>
      </w:pPr>
    </w:p>
    <w:p w:rsidR="000F2289" w:rsidRPr="00C65783" w:rsidRDefault="000F2289" w:rsidP="000F2289">
      <w:pPr>
        <w:jc w:val="both"/>
        <w:rPr>
          <w:bCs/>
          <w:i/>
        </w:rPr>
      </w:pPr>
      <w:r w:rsidRPr="00C65783">
        <w:rPr>
          <w:bCs/>
          <w:i/>
        </w:rPr>
        <w:t>d.   Cổ phiếu</w:t>
      </w:r>
    </w:p>
    <w:tbl>
      <w:tblPr>
        <w:tblW w:w="9033" w:type="dxa"/>
        <w:tblInd w:w="468" w:type="dxa"/>
        <w:tblLayout w:type="fixed"/>
        <w:tblLook w:val="0000"/>
      </w:tblPr>
      <w:tblGrid>
        <w:gridCol w:w="4800"/>
        <w:gridCol w:w="1800"/>
        <w:gridCol w:w="513"/>
        <w:gridCol w:w="1920"/>
      </w:tblGrid>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20508B"/>
        </w:tc>
        <w:tc>
          <w:tcPr>
            <w:tcW w:w="1800" w:type="dxa"/>
            <w:tcBorders>
              <w:top w:val="nil"/>
              <w:left w:val="nil"/>
              <w:bottom w:val="single" w:sz="4" w:space="0" w:color="auto"/>
              <w:right w:val="nil"/>
            </w:tcBorders>
            <w:vAlign w:val="center"/>
          </w:tcPr>
          <w:p w:rsidR="000F2289" w:rsidRPr="00C65783" w:rsidRDefault="000F2289" w:rsidP="0020508B">
            <w:pPr>
              <w:jc w:val="right"/>
              <w:rPr>
                <w:bCs/>
              </w:rPr>
            </w:pPr>
            <w:r w:rsidRPr="00C65783">
              <w:rPr>
                <w:bCs/>
              </w:rPr>
              <w:t>Số cuối năm</w:t>
            </w:r>
          </w:p>
        </w:tc>
        <w:tc>
          <w:tcPr>
            <w:tcW w:w="513" w:type="dxa"/>
            <w:tcBorders>
              <w:top w:val="nil"/>
              <w:left w:val="nil"/>
              <w:right w:val="nil"/>
            </w:tcBorders>
            <w:vAlign w:val="center"/>
          </w:tcPr>
          <w:p w:rsidR="000F2289" w:rsidRPr="00C65783" w:rsidRDefault="000F2289" w:rsidP="0020508B">
            <w:pPr>
              <w:jc w:val="right"/>
              <w:rPr>
                <w:bCs/>
              </w:rPr>
            </w:pPr>
          </w:p>
        </w:tc>
        <w:tc>
          <w:tcPr>
            <w:tcW w:w="1920" w:type="dxa"/>
            <w:tcBorders>
              <w:top w:val="nil"/>
              <w:left w:val="nil"/>
              <w:bottom w:val="single" w:sz="4" w:space="0" w:color="auto"/>
              <w:right w:val="nil"/>
            </w:tcBorders>
            <w:shd w:val="clear" w:color="auto" w:fill="auto"/>
            <w:noWrap/>
            <w:vAlign w:val="center"/>
          </w:tcPr>
          <w:p w:rsidR="000F2289" w:rsidRPr="00C65783" w:rsidRDefault="000F2289" w:rsidP="0020508B">
            <w:pPr>
              <w:jc w:val="right"/>
              <w:rPr>
                <w:bCs/>
              </w:rPr>
            </w:pPr>
            <w:r w:rsidRPr="00C65783">
              <w:rPr>
                <w:bCs/>
              </w:rPr>
              <w:t>Số đầu năm</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rPr>
            </w:pPr>
            <w:r w:rsidRPr="00C65783">
              <w:rPr>
                <w:b w:val="0"/>
              </w:rPr>
              <w:t>- Số lượng cổ phiếu đăng ký phát hành</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2.959.314</w:t>
            </w:r>
          </w:p>
        </w:tc>
        <w:tc>
          <w:tcPr>
            <w:tcW w:w="513" w:type="dxa"/>
            <w:tcBorders>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2.959.314</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rPr>
            </w:pPr>
            <w:r w:rsidRPr="00C65783">
              <w:rPr>
                <w:b w:val="0"/>
              </w:rPr>
              <w:t>- Số lượng cổ phiếu đã bán ra công chúng</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2.959.314</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2.959.314</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i/>
                <w:iCs/>
              </w:rPr>
            </w:pPr>
            <w:r w:rsidRPr="00C65783">
              <w:rPr>
                <w:b w:val="0"/>
                <w:i/>
                <w:iCs/>
              </w:rPr>
              <w:t>+ Cổ phiếu phổ thông</w:t>
            </w:r>
          </w:p>
        </w:tc>
        <w:tc>
          <w:tcPr>
            <w:tcW w:w="1800" w:type="dxa"/>
            <w:tcBorders>
              <w:top w:val="nil"/>
              <w:left w:val="nil"/>
              <w:bottom w:val="nil"/>
              <w:right w:val="nil"/>
            </w:tcBorders>
            <w:vAlign w:val="center"/>
          </w:tcPr>
          <w:p w:rsidR="000F2289" w:rsidRPr="00C65783" w:rsidRDefault="000F2289" w:rsidP="0020508B">
            <w:pPr>
              <w:jc w:val="right"/>
              <w:rPr>
                <w:b w:val="0"/>
                <w:i/>
                <w:iCs/>
              </w:rPr>
            </w:pPr>
            <w:r w:rsidRPr="00C65783">
              <w:rPr>
                <w:b w:val="0"/>
                <w:i/>
                <w:iCs/>
              </w:rPr>
              <w:t>2.959.314</w:t>
            </w:r>
          </w:p>
        </w:tc>
        <w:tc>
          <w:tcPr>
            <w:tcW w:w="513" w:type="dxa"/>
            <w:tcBorders>
              <w:top w:val="nil"/>
              <w:left w:val="nil"/>
              <w:bottom w:val="nil"/>
              <w:right w:val="nil"/>
            </w:tcBorders>
            <w:vAlign w:val="center"/>
          </w:tcPr>
          <w:p w:rsidR="000F2289" w:rsidRPr="00C65783" w:rsidRDefault="000F2289" w:rsidP="0020508B">
            <w:pPr>
              <w:jc w:val="right"/>
              <w:rPr>
                <w:b w:val="0"/>
                <w:i/>
                <w:iCs/>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i/>
                <w:iCs/>
              </w:rPr>
            </w:pPr>
            <w:r w:rsidRPr="00C65783">
              <w:rPr>
                <w:b w:val="0"/>
                <w:i/>
                <w:iCs/>
              </w:rPr>
              <w:t>2.959.314</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i/>
                <w:iCs/>
              </w:rPr>
            </w:pPr>
            <w:r w:rsidRPr="00C65783">
              <w:rPr>
                <w:b w:val="0"/>
                <w:i/>
                <w:iCs/>
              </w:rPr>
              <w:t>+ Cổ phiếu ưu đãi</w:t>
            </w:r>
          </w:p>
        </w:tc>
        <w:tc>
          <w:tcPr>
            <w:tcW w:w="1800" w:type="dxa"/>
            <w:tcBorders>
              <w:top w:val="nil"/>
              <w:left w:val="nil"/>
              <w:bottom w:val="nil"/>
              <w:right w:val="nil"/>
            </w:tcBorders>
            <w:vAlign w:val="center"/>
          </w:tcPr>
          <w:p w:rsidR="000F2289" w:rsidRPr="00C65783" w:rsidRDefault="000F2289" w:rsidP="0020508B">
            <w:pPr>
              <w:jc w:val="right"/>
              <w:rPr>
                <w:b w:val="0"/>
                <w:i/>
                <w:iCs/>
              </w:rPr>
            </w:pPr>
            <w:r w:rsidRPr="00C65783">
              <w:rPr>
                <w:b w:val="0"/>
                <w:i/>
                <w:iCs/>
              </w:rPr>
              <w:t>-</w:t>
            </w:r>
          </w:p>
        </w:tc>
        <w:tc>
          <w:tcPr>
            <w:tcW w:w="513" w:type="dxa"/>
            <w:tcBorders>
              <w:top w:val="nil"/>
              <w:left w:val="nil"/>
              <w:bottom w:val="nil"/>
              <w:right w:val="nil"/>
            </w:tcBorders>
            <w:vAlign w:val="center"/>
          </w:tcPr>
          <w:p w:rsidR="000F2289" w:rsidRPr="00C65783" w:rsidRDefault="000F2289" w:rsidP="0020508B">
            <w:pPr>
              <w:jc w:val="right"/>
              <w:rPr>
                <w:b w:val="0"/>
                <w:i/>
                <w:iCs/>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i/>
                <w:iCs/>
              </w:rPr>
            </w:pPr>
            <w:r w:rsidRPr="00C65783">
              <w:rPr>
                <w:b w:val="0"/>
                <w:i/>
                <w:iCs/>
              </w:rPr>
              <w:t>-</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lang w:val="sv-SE"/>
              </w:rPr>
            </w:pPr>
            <w:r w:rsidRPr="00C65783">
              <w:rPr>
                <w:b w:val="0"/>
                <w:lang w:val="sv-SE"/>
              </w:rPr>
              <w:t>- Số lượng cổ phiếu được mua lại</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i/>
              </w:rPr>
            </w:pPr>
            <w:r w:rsidRPr="00C65783">
              <w:rPr>
                <w:b w:val="0"/>
                <w:i/>
              </w:rPr>
              <w:t>+ Cổ phiếu phổ thông</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i/>
              </w:rPr>
            </w:pPr>
            <w:r w:rsidRPr="00C65783">
              <w:rPr>
                <w:b w:val="0"/>
                <w:i/>
              </w:rPr>
              <w:t>+ Cổ phiếu ưu đãi</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rPr>
            </w:pPr>
            <w:r w:rsidRPr="00C65783">
              <w:rPr>
                <w:b w:val="0"/>
              </w:rPr>
              <w:t>- Số lượng cổ phiếu đang lưu hành</w:t>
            </w:r>
          </w:p>
        </w:tc>
        <w:tc>
          <w:tcPr>
            <w:tcW w:w="1800" w:type="dxa"/>
            <w:tcBorders>
              <w:top w:val="nil"/>
              <w:left w:val="nil"/>
              <w:bottom w:val="nil"/>
              <w:right w:val="nil"/>
            </w:tcBorders>
            <w:vAlign w:val="center"/>
          </w:tcPr>
          <w:p w:rsidR="000F2289" w:rsidRPr="00C65783" w:rsidRDefault="000F2289" w:rsidP="0020508B">
            <w:pPr>
              <w:jc w:val="right"/>
              <w:rPr>
                <w:b w:val="0"/>
              </w:rPr>
            </w:pPr>
            <w:r w:rsidRPr="00C65783">
              <w:rPr>
                <w:b w:val="0"/>
              </w:rPr>
              <w:t>2.959.314</w:t>
            </w:r>
          </w:p>
        </w:tc>
        <w:tc>
          <w:tcPr>
            <w:tcW w:w="513" w:type="dxa"/>
            <w:tcBorders>
              <w:top w:val="nil"/>
              <w:left w:val="nil"/>
              <w:bottom w:val="nil"/>
              <w:right w:val="nil"/>
            </w:tcBorders>
            <w:vAlign w:val="center"/>
          </w:tcPr>
          <w:p w:rsidR="000F2289" w:rsidRPr="00C65783" w:rsidRDefault="000F2289" w:rsidP="0020508B">
            <w:pPr>
              <w:jc w:val="right"/>
              <w:rPr>
                <w:b w:val="0"/>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rPr>
            </w:pPr>
            <w:r w:rsidRPr="00C65783">
              <w:rPr>
                <w:b w:val="0"/>
              </w:rPr>
              <w:t>2.959.314</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i/>
                <w:iCs/>
              </w:rPr>
            </w:pPr>
            <w:r w:rsidRPr="00C65783">
              <w:rPr>
                <w:b w:val="0"/>
                <w:i/>
                <w:iCs/>
              </w:rPr>
              <w:t>+ Cổ phiếu phổ thông</w:t>
            </w:r>
          </w:p>
        </w:tc>
        <w:tc>
          <w:tcPr>
            <w:tcW w:w="1800" w:type="dxa"/>
            <w:tcBorders>
              <w:top w:val="nil"/>
              <w:left w:val="nil"/>
              <w:bottom w:val="nil"/>
              <w:right w:val="nil"/>
            </w:tcBorders>
            <w:vAlign w:val="center"/>
          </w:tcPr>
          <w:p w:rsidR="000F2289" w:rsidRPr="00C65783" w:rsidRDefault="000F2289" w:rsidP="0020508B">
            <w:pPr>
              <w:jc w:val="right"/>
              <w:rPr>
                <w:b w:val="0"/>
                <w:i/>
                <w:iCs/>
              </w:rPr>
            </w:pPr>
            <w:r w:rsidRPr="00C65783">
              <w:rPr>
                <w:b w:val="0"/>
                <w:i/>
                <w:iCs/>
              </w:rPr>
              <w:t>2.959.314</w:t>
            </w:r>
          </w:p>
        </w:tc>
        <w:tc>
          <w:tcPr>
            <w:tcW w:w="513" w:type="dxa"/>
            <w:tcBorders>
              <w:top w:val="nil"/>
              <w:left w:val="nil"/>
              <w:bottom w:val="nil"/>
              <w:right w:val="nil"/>
            </w:tcBorders>
            <w:vAlign w:val="center"/>
          </w:tcPr>
          <w:p w:rsidR="000F2289" w:rsidRPr="00C65783" w:rsidRDefault="000F2289" w:rsidP="0020508B">
            <w:pPr>
              <w:jc w:val="right"/>
              <w:rPr>
                <w:b w:val="0"/>
                <w:i/>
                <w:iCs/>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i/>
                <w:iCs/>
              </w:rPr>
            </w:pPr>
            <w:r w:rsidRPr="00C65783">
              <w:rPr>
                <w:b w:val="0"/>
                <w:i/>
                <w:iCs/>
              </w:rPr>
              <w:t>2.959.314</w:t>
            </w:r>
          </w:p>
        </w:tc>
      </w:tr>
      <w:tr w:rsidR="000F2289" w:rsidRPr="00C65783" w:rsidTr="0020508B">
        <w:trPr>
          <w:trHeight w:val="300"/>
        </w:trPr>
        <w:tc>
          <w:tcPr>
            <w:tcW w:w="4800" w:type="dxa"/>
            <w:tcBorders>
              <w:top w:val="nil"/>
              <w:left w:val="nil"/>
              <w:bottom w:val="nil"/>
              <w:right w:val="nil"/>
            </w:tcBorders>
            <w:shd w:val="clear" w:color="auto" w:fill="auto"/>
            <w:noWrap/>
            <w:vAlign w:val="center"/>
          </w:tcPr>
          <w:p w:rsidR="000F2289" w:rsidRPr="00C65783" w:rsidRDefault="000F2289" w:rsidP="00124D90">
            <w:pPr>
              <w:jc w:val="left"/>
              <w:rPr>
                <w:b w:val="0"/>
                <w:i/>
                <w:iCs/>
              </w:rPr>
            </w:pPr>
            <w:r w:rsidRPr="00C65783">
              <w:rPr>
                <w:b w:val="0"/>
                <w:i/>
                <w:iCs/>
              </w:rPr>
              <w:t>+ Cổ phiếu ưu đãi</w:t>
            </w:r>
          </w:p>
        </w:tc>
        <w:tc>
          <w:tcPr>
            <w:tcW w:w="1800" w:type="dxa"/>
            <w:tcBorders>
              <w:top w:val="nil"/>
              <w:left w:val="nil"/>
              <w:bottom w:val="nil"/>
              <w:right w:val="nil"/>
            </w:tcBorders>
            <w:vAlign w:val="center"/>
          </w:tcPr>
          <w:p w:rsidR="000F2289" w:rsidRPr="00C65783" w:rsidRDefault="000F2289" w:rsidP="0020508B">
            <w:pPr>
              <w:jc w:val="right"/>
              <w:rPr>
                <w:b w:val="0"/>
                <w:i/>
                <w:iCs/>
              </w:rPr>
            </w:pPr>
            <w:r w:rsidRPr="00C65783">
              <w:rPr>
                <w:b w:val="0"/>
                <w:i/>
                <w:iCs/>
              </w:rPr>
              <w:t>-</w:t>
            </w:r>
          </w:p>
        </w:tc>
        <w:tc>
          <w:tcPr>
            <w:tcW w:w="513" w:type="dxa"/>
            <w:tcBorders>
              <w:top w:val="nil"/>
              <w:left w:val="nil"/>
              <w:bottom w:val="nil"/>
              <w:right w:val="nil"/>
            </w:tcBorders>
            <w:vAlign w:val="center"/>
          </w:tcPr>
          <w:p w:rsidR="000F2289" w:rsidRPr="00C65783" w:rsidRDefault="000F2289" w:rsidP="0020508B">
            <w:pPr>
              <w:jc w:val="right"/>
              <w:rPr>
                <w:b w:val="0"/>
                <w:i/>
                <w:iCs/>
              </w:rPr>
            </w:pPr>
          </w:p>
        </w:tc>
        <w:tc>
          <w:tcPr>
            <w:tcW w:w="1920" w:type="dxa"/>
            <w:tcBorders>
              <w:top w:val="nil"/>
              <w:left w:val="nil"/>
              <w:bottom w:val="nil"/>
              <w:right w:val="nil"/>
            </w:tcBorders>
            <w:shd w:val="clear" w:color="auto" w:fill="auto"/>
            <w:noWrap/>
            <w:vAlign w:val="center"/>
          </w:tcPr>
          <w:p w:rsidR="000F2289" w:rsidRPr="00C65783" w:rsidRDefault="000F2289" w:rsidP="0020508B">
            <w:pPr>
              <w:jc w:val="right"/>
              <w:rPr>
                <w:b w:val="0"/>
                <w:i/>
                <w:iCs/>
              </w:rPr>
            </w:pPr>
            <w:r w:rsidRPr="00C65783">
              <w:rPr>
                <w:b w:val="0"/>
                <w:i/>
                <w:iCs/>
              </w:rPr>
              <w:t>-</w:t>
            </w:r>
          </w:p>
        </w:tc>
      </w:tr>
    </w:tbl>
    <w:p w:rsidR="000F2289" w:rsidRPr="008F0F76" w:rsidRDefault="000F2289" w:rsidP="000F2289">
      <w:pPr>
        <w:jc w:val="both"/>
        <w:rPr>
          <w:sz w:val="4"/>
          <w:szCs w:val="4"/>
        </w:rPr>
      </w:pPr>
    </w:p>
    <w:p w:rsidR="000F2289" w:rsidRPr="00C65783" w:rsidRDefault="000F2289" w:rsidP="000F2289">
      <w:pPr>
        <w:ind w:left="360"/>
        <w:jc w:val="both"/>
      </w:pPr>
      <w:r w:rsidRPr="00C65783">
        <w:t>* Mệnh giá cổ phiếu đang lưu hành: 10.000 đồng/cổ phiếu</w:t>
      </w:r>
    </w:p>
    <w:p w:rsidR="000F2289" w:rsidRPr="008F0F76" w:rsidRDefault="000F2289" w:rsidP="000F2289">
      <w:pPr>
        <w:ind w:left="360"/>
        <w:jc w:val="both"/>
        <w:rPr>
          <w:sz w:val="4"/>
          <w:szCs w:val="4"/>
        </w:rPr>
      </w:pPr>
    </w:p>
    <w:p w:rsidR="000F2289" w:rsidRPr="00C65783" w:rsidRDefault="000F2289" w:rsidP="005E1140">
      <w:pPr>
        <w:numPr>
          <w:ilvl w:val="0"/>
          <w:numId w:val="34"/>
        </w:numPr>
        <w:tabs>
          <w:tab w:val="clear" w:pos="720"/>
          <w:tab w:val="num" w:pos="560"/>
        </w:tabs>
        <w:spacing w:line="240" w:lineRule="auto"/>
        <w:ind w:left="560" w:right="7" w:hanging="238"/>
        <w:jc w:val="both"/>
        <w:rPr>
          <w:b w:val="0"/>
          <w:bCs/>
        </w:rPr>
      </w:pPr>
      <w:r w:rsidRPr="00C65783">
        <w:rPr>
          <w:b w:val="0"/>
          <w:bCs/>
        </w:rPr>
        <w:t>THÔNG TIN BỔ SUNG CHO CÁC KHOẢN MỤC TRÌNH BÀY TRONG BÁO CÁO KẾT QUẢ HOẠT ĐỘNG KINH DOANH</w:t>
      </w:r>
    </w:p>
    <w:p w:rsidR="000F2289" w:rsidRPr="00C65783" w:rsidRDefault="000F2289" w:rsidP="005E1140">
      <w:pPr>
        <w:numPr>
          <w:ilvl w:val="1"/>
          <w:numId w:val="34"/>
        </w:numPr>
        <w:spacing w:before="240" w:line="240" w:lineRule="auto"/>
        <w:ind w:left="475"/>
        <w:jc w:val="both"/>
        <w:rPr>
          <w:bCs/>
        </w:rPr>
      </w:pPr>
      <w:r w:rsidRPr="00C65783">
        <w:rPr>
          <w:bCs/>
        </w:rPr>
        <w:t>Doanh thu bán hàng và cung cấp dịch vụ</w:t>
      </w:r>
    </w:p>
    <w:tbl>
      <w:tblPr>
        <w:tblW w:w="8925" w:type="dxa"/>
        <w:tblInd w:w="542" w:type="dxa"/>
        <w:tblLook w:val="0000"/>
      </w:tblPr>
      <w:tblGrid>
        <w:gridCol w:w="4539"/>
        <w:gridCol w:w="1971"/>
        <w:gridCol w:w="444"/>
        <w:gridCol w:w="1971"/>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tc>
        <w:tc>
          <w:tcPr>
            <w:tcW w:w="1877"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Năm nay</w:t>
            </w:r>
          </w:p>
        </w:tc>
        <w:tc>
          <w:tcPr>
            <w:tcW w:w="456"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66"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spacing w:before="20"/>
              <w:ind w:left="21"/>
              <w:jc w:val="both"/>
              <w:rPr>
                <w:b w:val="0"/>
                <w:iCs/>
              </w:rPr>
            </w:pPr>
            <w:r w:rsidRPr="00C65783">
              <w:rPr>
                <w:b w:val="0"/>
                <w:iCs/>
              </w:rPr>
              <w:t>- Doanh thu bán thành phẩm</w:t>
            </w:r>
          </w:p>
        </w:tc>
        <w:tc>
          <w:tcPr>
            <w:tcW w:w="1877"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11.651.033.468</w:t>
            </w:r>
          </w:p>
        </w:tc>
        <w:tc>
          <w:tcPr>
            <w:tcW w:w="456"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66" w:type="dxa"/>
            <w:tcBorders>
              <w:top w:val="nil"/>
              <w:left w:val="nil"/>
              <w:bottom w:val="nil"/>
              <w:right w:val="nil"/>
            </w:tcBorders>
            <w:shd w:val="clear" w:color="auto" w:fill="auto"/>
            <w:vAlign w:val="bottom"/>
          </w:tcPr>
          <w:p w:rsidR="000F2289" w:rsidRPr="00C65783" w:rsidRDefault="000F2289" w:rsidP="0020508B">
            <w:pPr>
              <w:jc w:val="right"/>
              <w:rPr>
                <w:b w:val="0"/>
              </w:rPr>
            </w:pPr>
            <w:r w:rsidRPr="00C65783">
              <w:rPr>
                <w:b w:val="0"/>
              </w:rPr>
              <w:t>12.456.064.764</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spacing w:before="20"/>
              <w:ind w:left="21"/>
              <w:jc w:val="both"/>
              <w:rPr>
                <w:b w:val="0"/>
                <w:iCs/>
              </w:rPr>
            </w:pPr>
            <w:r w:rsidRPr="00C65783">
              <w:rPr>
                <w:b w:val="0"/>
                <w:iCs/>
              </w:rPr>
              <w:t>- Doanh thu cung cấp dịch vụ</w:t>
            </w:r>
          </w:p>
        </w:tc>
        <w:tc>
          <w:tcPr>
            <w:tcW w:w="1877"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848.335.665</w:t>
            </w:r>
          </w:p>
        </w:tc>
        <w:tc>
          <w:tcPr>
            <w:tcW w:w="456"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66"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178.471.364</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spacing w:before="20"/>
              <w:ind w:left="21"/>
              <w:jc w:val="both"/>
              <w:rPr>
                <w:b w:val="0"/>
                <w:iCs/>
              </w:rPr>
            </w:pPr>
            <w:r w:rsidRPr="00C65783">
              <w:rPr>
                <w:b w:val="0"/>
                <w:iCs/>
              </w:rPr>
              <w:t>- Doanh thu hợp đồng xây dựng</w:t>
            </w:r>
          </w:p>
        </w:tc>
        <w:tc>
          <w:tcPr>
            <w:tcW w:w="1877"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230.241.520.089</w:t>
            </w:r>
          </w:p>
        </w:tc>
        <w:tc>
          <w:tcPr>
            <w:tcW w:w="456"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66" w:type="dxa"/>
            <w:tcBorders>
              <w:top w:val="nil"/>
              <w:left w:val="nil"/>
              <w:bottom w:val="nil"/>
              <w:right w:val="nil"/>
            </w:tcBorders>
            <w:shd w:val="clear" w:color="auto" w:fill="auto"/>
            <w:vAlign w:val="bottom"/>
          </w:tcPr>
          <w:p w:rsidR="000F2289" w:rsidRPr="00C65783" w:rsidRDefault="000F2289" w:rsidP="0020508B">
            <w:pPr>
              <w:jc w:val="right"/>
              <w:rPr>
                <w:b w:val="0"/>
              </w:rPr>
            </w:pPr>
            <w:r w:rsidRPr="00C65783">
              <w:rPr>
                <w:b w:val="0"/>
              </w:rPr>
              <w:t>194.616.283.442</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77"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242.740.889.222</w:t>
            </w:r>
          </w:p>
        </w:tc>
        <w:tc>
          <w:tcPr>
            <w:tcW w:w="456" w:type="dxa"/>
            <w:tcBorders>
              <w:top w:val="nil"/>
              <w:left w:val="nil"/>
              <w:bottom w:val="nil"/>
              <w:right w:val="nil"/>
            </w:tcBorders>
            <w:shd w:val="clear" w:color="auto" w:fill="auto"/>
            <w:vAlign w:val="center"/>
          </w:tcPr>
          <w:p w:rsidR="000F2289" w:rsidRPr="00C65783" w:rsidRDefault="000F2289" w:rsidP="0020508B">
            <w:pPr>
              <w:jc w:val="right"/>
            </w:pPr>
          </w:p>
        </w:tc>
        <w:tc>
          <w:tcPr>
            <w:tcW w:w="1866"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207.250.819.570</w:t>
            </w:r>
          </w:p>
        </w:tc>
      </w:tr>
    </w:tbl>
    <w:p w:rsidR="000F2289" w:rsidRPr="00C65783" w:rsidRDefault="000F2289" w:rsidP="00F4739C">
      <w:pPr>
        <w:numPr>
          <w:ilvl w:val="1"/>
          <w:numId w:val="34"/>
        </w:numPr>
        <w:spacing w:line="240" w:lineRule="auto"/>
        <w:ind w:left="475"/>
        <w:jc w:val="both"/>
        <w:rPr>
          <w:bCs/>
        </w:rPr>
      </w:pPr>
      <w:r w:rsidRPr="00C65783">
        <w:rPr>
          <w:bCs/>
        </w:rPr>
        <w:lastRenderedPageBreak/>
        <w:t>Giá vốn hàng bán</w:t>
      </w:r>
    </w:p>
    <w:tbl>
      <w:tblPr>
        <w:tblW w:w="8911" w:type="dxa"/>
        <w:tblInd w:w="542" w:type="dxa"/>
        <w:tblLook w:val="0000"/>
      </w:tblPr>
      <w:tblGrid>
        <w:gridCol w:w="4512"/>
        <w:gridCol w:w="1971"/>
        <w:gridCol w:w="457"/>
        <w:gridCol w:w="1971"/>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F4739C"/>
        </w:tc>
        <w:tc>
          <w:tcPr>
            <w:tcW w:w="1880"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nay</w:t>
            </w:r>
          </w:p>
        </w:tc>
        <w:tc>
          <w:tcPr>
            <w:tcW w:w="471" w:type="dxa"/>
            <w:tcBorders>
              <w:top w:val="nil"/>
              <w:left w:val="nil"/>
              <w:bottom w:val="nil"/>
              <w:right w:val="nil"/>
            </w:tcBorders>
            <w:shd w:val="clear" w:color="auto" w:fill="auto"/>
            <w:vAlign w:val="center"/>
          </w:tcPr>
          <w:p w:rsidR="000F2289" w:rsidRPr="00C65783" w:rsidRDefault="000F2289" w:rsidP="00F4739C">
            <w:pPr>
              <w:jc w:val="right"/>
              <w:rPr>
                <w:bCs/>
              </w:rPr>
            </w:pPr>
          </w:p>
        </w:tc>
        <w:tc>
          <w:tcPr>
            <w:tcW w:w="1834"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tcPr>
          <w:p w:rsidR="000F2289" w:rsidRPr="00C65783" w:rsidRDefault="000F2289" w:rsidP="00F4739C">
            <w:pPr>
              <w:ind w:left="130" w:hanging="130"/>
              <w:jc w:val="left"/>
              <w:rPr>
                <w:b w:val="0"/>
              </w:rPr>
            </w:pPr>
            <w:r w:rsidRPr="00C65783">
              <w:rPr>
                <w:b w:val="0"/>
              </w:rPr>
              <w:t>- Giá vốn của thành phẩm đã bán</w:t>
            </w:r>
          </w:p>
        </w:tc>
        <w:tc>
          <w:tcPr>
            <w:tcW w:w="1880" w:type="dxa"/>
            <w:tcBorders>
              <w:top w:val="nil"/>
              <w:left w:val="nil"/>
              <w:bottom w:val="nil"/>
              <w:right w:val="nil"/>
            </w:tcBorders>
            <w:shd w:val="clear" w:color="auto" w:fill="auto"/>
            <w:vAlign w:val="center"/>
          </w:tcPr>
          <w:p w:rsidR="000F2289" w:rsidRPr="00C65783" w:rsidRDefault="000F2289" w:rsidP="00F4739C">
            <w:pPr>
              <w:jc w:val="right"/>
              <w:rPr>
                <w:b w:val="0"/>
              </w:rPr>
            </w:pPr>
            <w:r w:rsidRPr="00C65783">
              <w:rPr>
                <w:b w:val="0"/>
              </w:rPr>
              <w:t>11.620.012.612</w:t>
            </w:r>
          </w:p>
        </w:tc>
        <w:tc>
          <w:tcPr>
            <w:tcW w:w="471"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1834"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12.328.815.746</w:t>
            </w:r>
          </w:p>
        </w:tc>
      </w:tr>
      <w:tr w:rsidR="000F2289" w:rsidRPr="00C65783" w:rsidTr="0020508B">
        <w:trPr>
          <w:trHeight w:val="300"/>
        </w:trPr>
        <w:tc>
          <w:tcPr>
            <w:tcW w:w="4726" w:type="dxa"/>
            <w:tcBorders>
              <w:top w:val="nil"/>
              <w:left w:val="nil"/>
              <w:bottom w:val="nil"/>
              <w:right w:val="nil"/>
            </w:tcBorders>
            <w:shd w:val="clear" w:color="auto" w:fill="auto"/>
          </w:tcPr>
          <w:p w:rsidR="000F2289" w:rsidRPr="00C65783" w:rsidRDefault="000F2289" w:rsidP="00F4739C">
            <w:pPr>
              <w:ind w:left="130" w:hanging="130"/>
              <w:jc w:val="left"/>
              <w:rPr>
                <w:b w:val="0"/>
              </w:rPr>
            </w:pPr>
            <w:r w:rsidRPr="00C65783">
              <w:rPr>
                <w:b w:val="0"/>
              </w:rPr>
              <w:t>- Giá vốn của dịch vụ đã cung cấp</w:t>
            </w:r>
          </w:p>
        </w:tc>
        <w:tc>
          <w:tcPr>
            <w:tcW w:w="1880" w:type="dxa"/>
            <w:tcBorders>
              <w:top w:val="nil"/>
              <w:left w:val="nil"/>
              <w:bottom w:val="nil"/>
              <w:right w:val="nil"/>
            </w:tcBorders>
            <w:shd w:val="clear" w:color="auto" w:fill="auto"/>
            <w:vAlign w:val="center"/>
          </w:tcPr>
          <w:p w:rsidR="000F2289" w:rsidRPr="00C65783" w:rsidRDefault="000F2289" w:rsidP="00F4739C">
            <w:pPr>
              <w:jc w:val="right"/>
              <w:rPr>
                <w:b w:val="0"/>
              </w:rPr>
            </w:pPr>
            <w:r w:rsidRPr="00C65783">
              <w:rPr>
                <w:b w:val="0"/>
              </w:rPr>
              <w:t>765.902.099</w:t>
            </w:r>
          </w:p>
        </w:tc>
        <w:tc>
          <w:tcPr>
            <w:tcW w:w="471"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1834"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139.243.273</w:t>
            </w:r>
          </w:p>
        </w:tc>
      </w:tr>
      <w:tr w:rsidR="000F2289" w:rsidRPr="00C65783" w:rsidTr="0020508B">
        <w:trPr>
          <w:trHeight w:val="300"/>
        </w:trPr>
        <w:tc>
          <w:tcPr>
            <w:tcW w:w="4726" w:type="dxa"/>
            <w:tcBorders>
              <w:top w:val="nil"/>
              <w:left w:val="nil"/>
              <w:bottom w:val="nil"/>
              <w:right w:val="nil"/>
            </w:tcBorders>
            <w:shd w:val="clear" w:color="auto" w:fill="auto"/>
          </w:tcPr>
          <w:p w:rsidR="000F2289" w:rsidRPr="00C65783" w:rsidRDefault="000F2289" w:rsidP="00F4739C">
            <w:pPr>
              <w:ind w:left="130" w:hanging="130"/>
              <w:jc w:val="left"/>
              <w:rPr>
                <w:b w:val="0"/>
              </w:rPr>
            </w:pPr>
            <w:r w:rsidRPr="00C65783">
              <w:rPr>
                <w:b w:val="0"/>
              </w:rPr>
              <w:t>- Giá vốn của hợp đồng xây dựng</w:t>
            </w:r>
          </w:p>
        </w:tc>
        <w:tc>
          <w:tcPr>
            <w:tcW w:w="1880" w:type="dxa"/>
            <w:tcBorders>
              <w:top w:val="nil"/>
              <w:left w:val="nil"/>
              <w:bottom w:val="nil"/>
              <w:right w:val="nil"/>
            </w:tcBorders>
            <w:shd w:val="clear" w:color="auto" w:fill="auto"/>
            <w:vAlign w:val="center"/>
          </w:tcPr>
          <w:p w:rsidR="000F2289" w:rsidRPr="00C65783" w:rsidRDefault="000F2289" w:rsidP="00F4739C">
            <w:pPr>
              <w:jc w:val="right"/>
              <w:rPr>
                <w:b w:val="0"/>
              </w:rPr>
            </w:pPr>
            <w:r w:rsidRPr="00C65783">
              <w:rPr>
                <w:b w:val="0"/>
              </w:rPr>
              <w:t>208.231.212.026</w:t>
            </w:r>
          </w:p>
        </w:tc>
        <w:tc>
          <w:tcPr>
            <w:tcW w:w="471"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1834"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160.939.546.338</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F4739C">
            <w:pPr>
              <w:ind w:left="130" w:hanging="130"/>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220.617.126.737</w:t>
            </w:r>
          </w:p>
        </w:tc>
        <w:tc>
          <w:tcPr>
            <w:tcW w:w="471" w:type="dxa"/>
            <w:tcBorders>
              <w:top w:val="nil"/>
              <w:left w:val="nil"/>
              <w:bottom w:val="nil"/>
              <w:right w:val="nil"/>
            </w:tcBorders>
            <w:shd w:val="clear" w:color="auto" w:fill="auto"/>
            <w:vAlign w:val="center"/>
          </w:tcPr>
          <w:p w:rsidR="000F2289" w:rsidRPr="00C65783" w:rsidRDefault="000F2289" w:rsidP="00F4739C">
            <w:pPr>
              <w:jc w:val="right"/>
            </w:pPr>
          </w:p>
        </w:tc>
        <w:tc>
          <w:tcPr>
            <w:tcW w:w="1834"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173.407.605.357</w:t>
            </w:r>
          </w:p>
        </w:tc>
      </w:tr>
    </w:tbl>
    <w:p w:rsidR="000F2289" w:rsidRPr="00C65783" w:rsidRDefault="000F2289" w:rsidP="00F4739C">
      <w:pPr>
        <w:ind w:left="115"/>
        <w:jc w:val="right"/>
        <w:rPr>
          <w:b w:val="0"/>
          <w:bCs/>
        </w:rPr>
      </w:pPr>
      <w:r w:rsidRPr="00C65783">
        <w:rPr>
          <w:bCs/>
          <w:i/>
        </w:rPr>
        <w:t>Đơn vị tính: VND</w:t>
      </w:r>
    </w:p>
    <w:p w:rsidR="000F2289" w:rsidRPr="00C65783" w:rsidRDefault="000F2289" w:rsidP="00F4739C">
      <w:pPr>
        <w:numPr>
          <w:ilvl w:val="1"/>
          <w:numId w:val="34"/>
        </w:numPr>
        <w:spacing w:line="240" w:lineRule="auto"/>
        <w:ind w:left="475"/>
        <w:jc w:val="both"/>
        <w:rPr>
          <w:bCs/>
        </w:rPr>
      </w:pPr>
      <w:r w:rsidRPr="00C65783">
        <w:rPr>
          <w:bCs/>
        </w:rPr>
        <w:t>Doanh thu hoạt động tài chính</w:t>
      </w:r>
    </w:p>
    <w:tbl>
      <w:tblPr>
        <w:tblW w:w="8911" w:type="dxa"/>
        <w:tblInd w:w="542" w:type="dxa"/>
        <w:tblLook w:val="0000"/>
      </w:tblPr>
      <w:tblGrid>
        <w:gridCol w:w="4726"/>
        <w:gridCol w:w="1880"/>
        <w:gridCol w:w="471"/>
        <w:gridCol w:w="1834"/>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F4739C"/>
        </w:tc>
        <w:tc>
          <w:tcPr>
            <w:tcW w:w="1880"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nay</w:t>
            </w:r>
          </w:p>
        </w:tc>
        <w:tc>
          <w:tcPr>
            <w:tcW w:w="471" w:type="dxa"/>
            <w:tcBorders>
              <w:top w:val="nil"/>
              <w:left w:val="nil"/>
              <w:bottom w:val="nil"/>
              <w:right w:val="nil"/>
            </w:tcBorders>
            <w:shd w:val="clear" w:color="auto" w:fill="auto"/>
            <w:vAlign w:val="center"/>
          </w:tcPr>
          <w:p w:rsidR="000F2289" w:rsidRPr="00C65783" w:rsidRDefault="000F2289" w:rsidP="00F4739C">
            <w:pPr>
              <w:jc w:val="right"/>
              <w:rPr>
                <w:bCs/>
              </w:rPr>
            </w:pPr>
          </w:p>
        </w:tc>
        <w:tc>
          <w:tcPr>
            <w:tcW w:w="1834"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Lãi tiền gửi, tiền cho vay</w:t>
            </w:r>
          </w:p>
        </w:tc>
        <w:tc>
          <w:tcPr>
            <w:tcW w:w="1880"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12.139.122</w:t>
            </w:r>
          </w:p>
        </w:tc>
        <w:tc>
          <w:tcPr>
            <w:tcW w:w="471" w:type="dxa"/>
            <w:tcBorders>
              <w:top w:val="nil"/>
              <w:left w:val="nil"/>
              <w:bottom w:val="nil"/>
              <w:right w:val="nil"/>
            </w:tcBorders>
            <w:shd w:val="clear" w:color="auto" w:fill="auto"/>
            <w:vAlign w:val="bottom"/>
          </w:tcPr>
          <w:p w:rsidR="000F2289" w:rsidRPr="00C65783" w:rsidRDefault="000F2289" w:rsidP="00F4739C">
            <w:pPr>
              <w:jc w:val="right"/>
              <w:rPr>
                <w:b w:val="0"/>
              </w:rPr>
            </w:pPr>
          </w:p>
        </w:tc>
        <w:tc>
          <w:tcPr>
            <w:tcW w:w="1834"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37.106.091</w:t>
            </w:r>
          </w:p>
        </w:tc>
      </w:tr>
      <w:tr w:rsidR="000F2289" w:rsidRPr="00C65783" w:rsidTr="0020508B">
        <w:trPr>
          <w:trHeight w:val="315"/>
        </w:trPr>
        <w:tc>
          <w:tcPr>
            <w:tcW w:w="4726" w:type="dxa"/>
            <w:tcBorders>
              <w:left w:val="nil"/>
              <w:right w:val="nil"/>
            </w:tcBorders>
            <w:shd w:val="clear" w:color="auto" w:fill="auto"/>
            <w:vAlign w:val="bottom"/>
          </w:tcPr>
          <w:p w:rsidR="000F2289" w:rsidRPr="00C65783" w:rsidRDefault="000F2289" w:rsidP="00F4739C">
            <w:pPr>
              <w:jc w:val="left"/>
              <w:rPr>
                <w:b w:val="0"/>
              </w:rPr>
            </w:pPr>
            <w:r w:rsidRPr="00C65783">
              <w:rPr>
                <w:b w:val="0"/>
              </w:rPr>
              <w:t>- Doanh thu hoạt động tài chính khác</w:t>
            </w:r>
          </w:p>
        </w:tc>
        <w:tc>
          <w:tcPr>
            <w:tcW w:w="1880" w:type="dxa"/>
            <w:tcBorders>
              <w:left w:val="nil"/>
              <w:bottom w:val="single" w:sz="4" w:space="0" w:color="auto"/>
              <w:right w:val="nil"/>
            </w:tcBorders>
            <w:shd w:val="clear" w:color="auto" w:fill="auto"/>
            <w:vAlign w:val="center"/>
          </w:tcPr>
          <w:p w:rsidR="000F2289" w:rsidRPr="00C65783" w:rsidRDefault="000F2289" w:rsidP="00F4739C">
            <w:pPr>
              <w:jc w:val="right"/>
              <w:rPr>
                <w:b w:val="0"/>
              </w:rPr>
            </w:pPr>
            <w:r w:rsidRPr="00C65783">
              <w:rPr>
                <w:b w:val="0"/>
              </w:rPr>
              <w:t>-</w:t>
            </w:r>
          </w:p>
        </w:tc>
        <w:tc>
          <w:tcPr>
            <w:tcW w:w="471" w:type="dxa"/>
            <w:tcBorders>
              <w:left w:val="nil"/>
              <w:right w:val="nil"/>
            </w:tcBorders>
            <w:shd w:val="clear" w:color="auto" w:fill="auto"/>
            <w:vAlign w:val="center"/>
          </w:tcPr>
          <w:p w:rsidR="000F2289" w:rsidRPr="00C65783" w:rsidRDefault="000F2289" w:rsidP="00F4739C">
            <w:pPr>
              <w:jc w:val="right"/>
              <w:rPr>
                <w:b w:val="0"/>
              </w:rPr>
            </w:pPr>
          </w:p>
        </w:tc>
        <w:tc>
          <w:tcPr>
            <w:tcW w:w="1834" w:type="dxa"/>
            <w:tcBorders>
              <w:left w:val="nil"/>
              <w:bottom w:val="single" w:sz="4" w:space="0" w:color="auto"/>
              <w:right w:val="nil"/>
            </w:tcBorders>
            <w:shd w:val="clear" w:color="auto" w:fill="auto"/>
            <w:vAlign w:val="bottom"/>
          </w:tcPr>
          <w:p w:rsidR="000F2289" w:rsidRPr="00C65783" w:rsidRDefault="000F2289" w:rsidP="00F4739C">
            <w:pPr>
              <w:jc w:val="right"/>
              <w:rPr>
                <w:b w:val="0"/>
              </w:rPr>
            </w:pPr>
            <w:r w:rsidRPr="00C65783">
              <w:rPr>
                <w:b w:val="0"/>
              </w:rPr>
              <w:t>-</w:t>
            </w:r>
          </w:p>
        </w:tc>
      </w:tr>
      <w:tr w:rsidR="000F2289" w:rsidRPr="00C65783" w:rsidTr="0020508B">
        <w:trPr>
          <w:trHeight w:val="315"/>
        </w:trPr>
        <w:tc>
          <w:tcPr>
            <w:tcW w:w="4726" w:type="dxa"/>
            <w:tcBorders>
              <w:left w:val="nil"/>
              <w:bottom w:val="nil"/>
              <w:right w:val="nil"/>
            </w:tcBorders>
            <w:shd w:val="clear" w:color="auto" w:fill="auto"/>
            <w:vAlign w:val="center"/>
          </w:tcPr>
          <w:p w:rsidR="000F2289" w:rsidRPr="00C65783" w:rsidRDefault="000F2289" w:rsidP="00F4739C">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12.139.122</w:t>
            </w:r>
          </w:p>
        </w:tc>
        <w:tc>
          <w:tcPr>
            <w:tcW w:w="471" w:type="dxa"/>
            <w:tcBorders>
              <w:left w:val="nil"/>
              <w:bottom w:val="nil"/>
              <w:right w:val="nil"/>
            </w:tcBorders>
            <w:shd w:val="clear" w:color="auto" w:fill="auto"/>
            <w:vAlign w:val="center"/>
          </w:tcPr>
          <w:p w:rsidR="000F2289" w:rsidRPr="00C65783" w:rsidRDefault="000F2289" w:rsidP="00F4739C">
            <w:pPr>
              <w:jc w:val="right"/>
            </w:pPr>
          </w:p>
        </w:tc>
        <w:tc>
          <w:tcPr>
            <w:tcW w:w="1834"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37.106.091</w:t>
            </w:r>
          </w:p>
        </w:tc>
      </w:tr>
    </w:tbl>
    <w:p w:rsidR="000F2289" w:rsidRPr="00C65783" w:rsidRDefault="000F2289" w:rsidP="00F4739C">
      <w:pPr>
        <w:numPr>
          <w:ilvl w:val="1"/>
          <w:numId w:val="34"/>
        </w:numPr>
        <w:spacing w:line="240" w:lineRule="auto"/>
        <w:jc w:val="both"/>
        <w:rPr>
          <w:bCs/>
        </w:rPr>
      </w:pPr>
      <w:r w:rsidRPr="00C65783">
        <w:rPr>
          <w:bCs/>
        </w:rPr>
        <w:t>Chi phí tài chính</w:t>
      </w:r>
    </w:p>
    <w:tbl>
      <w:tblPr>
        <w:tblW w:w="8911" w:type="dxa"/>
        <w:tblInd w:w="542" w:type="dxa"/>
        <w:tblLook w:val="0000"/>
      </w:tblPr>
      <w:tblGrid>
        <w:gridCol w:w="4726"/>
        <w:gridCol w:w="1880"/>
        <w:gridCol w:w="457"/>
        <w:gridCol w:w="1848"/>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F4739C"/>
        </w:tc>
        <w:tc>
          <w:tcPr>
            <w:tcW w:w="1880"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nay</w:t>
            </w:r>
          </w:p>
        </w:tc>
        <w:tc>
          <w:tcPr>
            <w:tcW w:w="457" w:type="dxa"/>
            <w:tcBorders>
              <w:top w:val="nil"/>
              <w:left w:val="nil"/>
              <w:bottom w:val="nil"/>
              <w:right w:val="nil"/>
            </w:tcBorders>
            <w:shd w:val="clear" w:color="auto" w:fill="auto"/>
            <w:vAlign w:val="center"/>
          </w:tcPr>
          <w:p w:rsidR="000F2289" w:rsidRPr="00C65783" w:rsidRDefault="000F2289" w:rsidP="00F4739C">
            <w:pPr>
              <w:jc w:val="right"/>
              <w:rPr>
                <w:bCs/>
              </w:rPr>
            </w:pPr>
          </w:p>
        </w:tc>
        <w:tc>
          <w:tcPr>
            <w:tcW w:w="1848"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Lãi tiền vay</w:t>
            </w:r>
          </w:p>
        </w:tc>
        <w:tc>
          <w:tcPr>
            <w:tcW w:w="1880"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21.641.431.427</w:t>
            </w:r>
          </w:p>
        </w:tc>
        <w:tc>
          <w:tcPr>
            <w:tcW w:w="457"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1848"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25.579.108.276</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Lỗ chênh lệch tỷ giá đã thực hiện</w:t>
            </w:r>
          </w:p>
        </w:tc>
        <w:tc>
          <w:tcPr>
            <w:tcW w:w="1880"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26.864.511</w:t>
            </w:r>
          </w:p>
        </w:tc>
        <w:tc>
          <w:tcPr>
            <w:tcW w:w="457"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1848"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F4739C">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21.668.295.938</w:t>
            </w:r>
          </w:p>
        </w:tc>
        <w:tc>
          <w:tcPr>
            <w:tcW w:w="457" w:type="dxa"/>
            <w:tcBorders>
              <w:top w:val="nil"/>
              <w:left w:val="nil"/>
              <w:bottom w:val="nil"/>
              <w:right w:val="nil"/>
            </w:tcBorders>
            <w:shd w:val="clear" w:color="auto" w:fill="auto"/>
            <w:vAlign w:val="center"/>
          </w:tcPr>
          <w:p w:rsidR="000F2289" w:rsidRPr="00C65783" w:rsidRDefault="000F2289" w:rsidP="00F4739C">
            <w:pPr>
              <w:jc w:val="right"/>
            </w:pPr>
          </w:p>
        </w:tc>
        <w:tc>
          <w:tcPr>
            <w:tcW w:w="1848"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25.579.108.276</w:t>
            </w:r>
          </w:p>
        </w:tc>
      </w:tr>
    </w:tbl>
    <w:p w:rsidR="000F2289" w:rsidRPr="00C65783" w:rsidRDefault="000F2289" w:rsidP="00F4739C">
      <w:pPr>
        <w:numPr>
          <w:ilvl w:val="1"/>
          <w:numId w:val="34"/>
        </w:numPr>
        <w:spacing w:line="240" w:lineRule="auto"/>
        <w:ind w:left="475"/>
        <w:jc w:val="both"/>
        <w:rPr>
          <w:bCs/>
        </w:rPr>
      </w:pPr>
      <w:r w:rsidRPr="00C65783">
        <w:rPr>
          <w:bCs/>
        </w:rPr>
        <w:t>Thu nhập khác</w:t>
      </w:r>
    </w:p>
    <w:tbl>
      <w:tblPr>
        <w:tblW w:w="8922" w:type="dxa"/>
        <w:tblInd w:w="542" w:type="dxa"/>
        <w:tblLook w:val="0000"/>
      </w:tblPr>
      <w:tblGrid>
        <w:gridCol w:w="4669"/>
        <w:gridCol w:w="1806"/>
        <w:gridCol w:w="397"/>
        <w:gridCol w:w="2050"/>
      </w:tblGrid>
      <w:tr w:rsidR="000F2289" w:rsidRPr="00C65783" w:rsidTr="00124D90">
        <w:trPr>
          <w:trHeight w:val="417"/>
        </w:trPr>
        <w:tc>
          <w:tcPr>
            <w:tcW w:w="4669" w:type="dxa"/>
            <w:tcBorders>
              <w:top w:val="nil"/>
              <w:left w:val="nil"/>
              <w:bottom w:val="nil"/>
              <w:right w:val="nil"/>
            </w:tcBorders>
            <w:shd w:val="clear" w:color="auto" w:fill="auto"/>
            <w:vAlign w:val="center"/>
          </w:tcPr>
          <w:p w:rsidR="000F2289" w:rsidRPr="00C65783" w:rsidRDefault="000F2289" w:rsidP="00F4739C"/>
        </w:tc>
        <w:tc>
          <w:tcPr>
            <w:tcW w:w="1806"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nay</w:t>
            </w:r>
          </w:p>
        </w:tc>
        <w:tc>
          <w:tcPr>
            <w:tcW w:w="397" w:type="dxa"/>
            <w:tcBorders>
              <w:top w:val="nil"/>
              <w:left w:val="nil"/>
              <w:bottom w:val="nil"/>
              <w:right w:val="nil"/>
            </w:tcBorders>
            <w:shd w:val="clear" w:color="auto" w:fill="auto"/>
            <w:vAlign w:val="center"/>
          </w:tcPr>
          <w:p w:rsidR="000F2289" w:rsidRPr="00C65783" w:rsidRDefault="000F2289" w:rsidP="00F4739C">
            <w:pPr>
              <w:jc w:val="right"/>
              <w:rPr>
                <w:bCs/>
              </w:rPr>
            </w:pPr>
          </w:p>
        </w:tc>
        <w:tc>
          <w:tcPr>
            <w:tcW w:w="2050" w:type="dxa"/>
            <w:tcBorders>
              <w:top w:val="nil"/>
              <w:left w:val="nil"/>
              <w:bottom w:val="single" w:sz="4" w:space="0" w:color="auto"/>
              <w:right w:val="nil"/>
            </w:tcBorders>
            <w:vAlign w:val="center"/>
          </w:tcPr>
          <w:p w:rsidR="000F2289" w:rsidRPr="00C65783" w:rsidRDefault="000F2289" w:rsidP="00F4739C">
            <w:pPr>
              <w:jc w:val="right"/>
              <w:rPr>
                <w:bCs/>
              </w:rPr>
            </w:pPr>
            <w:r w:rsidRPr="00C65783">
              <w:rPr>
                <w:bCs/>
              </w:rPr>
              <w:t>Năm trước</w:t>
            </w:r>
          </w:p>
        </w:tc>
      </w:tr>
      <w:tr w:rsidR="000F2289" w:rsidRPr="00C65783" w:rsidTr="0020508B">
        <w:trPr>
          <w:trHeight w:val="103"/>
        </w:trPr>
        <w:tc>
          <w:tcPr>
            <w:tcW w:w="4669"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Thu thanh lý tài sản cố định</w:t>
            </w:r>
          </w:p>
        </w:tc>
        <w:tc>
          <w:tcPr>
            <w:tcW w:w="1806"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563.636.364</w:t>
            </w:r>
          </w:p>
        </w:tc>
        <w:tc>
          <w:tcPr>
            <w:tcW w:w="397"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2050" w:type="dxa"/>
            <w:tcBorders>
              <w:top w:val="single" w:sz="4" w:space="0" w:color="auto"/>
              <w:left w:val="nil"/>
              <w:bottom w:val="nil"/>
              <w:right w:val="nil"/>
            </w:tcBorders>
            <w:vAlign w:val="bottom"/>
          </w:tcPr>
          <w:p w:rsidR="000F2289" w:rsidRPr="00C65783" w:rsidRDefault="000F2289" w:rsidP="00F4739C">
            <w:pPr>
              <w:jc w:val="right"/>
              <w:rPr>
                <w:b w:val="0"/>
              </w:rPr>
            </w:pPr>
            <w:r w:rsidRPr="00C65783">
              <w:rPr>
                <w:b w:val="0"/>
              </w:rPr>
              <w:t>803.196.416</w:t>
            </w:r>
          </w:p>
        </w:tc>
      </w:tr>
      <w:tr w:rsidR="000F2289" w:rsidRPr="00C65783" w:rsidTr="0020508B">
        <w:trPr>
          <w:trHeight w:val="300"/>
        </w:trPr>
        <w:tc>
          <w:tcPr>
            <w:tcW w:w="4669"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xml:space="preserve">- Thu nhập từ bán phế liệu </w:t>
            </w:r>
          </w:p>
        </w:tc>
        <w:tc>
          <w:tcPr>
            <w:tcW w:w="1806"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686.400.000</w:t>
            </w:r>
          </w:p>
        </w:tc>
        <w:tc>
          <w:tcPr>
            <w:tcW w:w="397"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2050" w:type="dxa"/>
            <w:tcBorders>
              <w:top w:val="nil"/>
              <w:left w:val="nil"/>
              <w:right w:val="nil"/>
            </w:tcBorders>
            <w:vAlign w:val="bottom"/>
          </w:tcPr>
          <w:p w:rsidR="000F2289" w:rsidRPr="00C65783" w:rsidRDefault="000F2289" w:rsidP="00F4739C">
            <w:pPr>
              <w:jc w:val="right"/>
              <w:rPr>
                <w:b w:val="0"/>
              </w:rPr>
            </w:pPr>
            <w:r w:rsidRPr="00C65783">
              <w:rPr>
                <w:b w:val="0"/>
              </w:rPr>
              <w:t>-</w:t>
            </w:r>
          </w:p>
        </w:tc>
      </w:tr>
      <w:tr w:rsidR="000F2289" w:rsidRPr="00C65783" w:rsidTr="0020508B">
        <w:trPr>
          <w:trHeight w:val="300"/>
        </w:trPr>
        <w:tc>
          <w:tcPr>
            <w:tcW w:w="4669"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Thu nhập khác</w:t>
            </w:r>
          </w:p>
        </w:tc>
        <w:tc>
          <w:tcPr>
            <w:tcW w:w="1806"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20.503.636</w:t>
            </w:r>
          </w:p>
        </w:tc>
        <w:tc>
          <w:tcPr>
            <w:tcW w:w="397"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2050" w:type="dxa"/>
            <w:tcBorders>
              <w:top w:val="nil"/>
              <w:left w:val="nil"/>
              <w:bottom w:val="single" w:sz="4" w:space="0" w:color="auto"/>
              <w:right w:val="nil"/>
            </w:tcBorders>
            <w:vAlign w:val="bottom"/>
          </w:tcPr>
          <w:p w:rsidR="000F2289" w:rsidRPr="00C65783" w:rsidRDefault="000F2289" w:rsidP="00F4739C">
            <w:pPr>
              <w:jc w:val="right"/>
              <w:rPr>
                <w:b w:val="0"/>
              </w:rPr>
            </w:pPr>
            <w:r w:rsidRPr="00C65783">
              <w:rPr>
                <w:b w:val="0"/>
              </w:rPr>
              <w:t>-</w:t>
            </w:r>
          </w:p>
        </w:tc>
      </w:tr>
      <w:tr w:rsidR="000F2289" w:rsidRPr="00C65783" w:rsidTr="0020508B">
        <w:trPr>
          <w:trHeight w:val="315"/>
        </w:trPr>
        <w:tc>
          <w:tcPr>
            <w:tcW w:w="4669" w:type="dxa"/>
            <w:tcBorders>
              <w:top w:val="nil"/>
              <w:left w:val="nil"/>
              <w:bottom w:val="nil"/>
              <w:right w:val="nil"/>
            </w:tcBorders>
            <w:shd w:val="clear" w:color="auto" w:fill="auto"/>
            <w:vAlign w:val="center"/>
          </w:tcPr>
          <w:p w:rsidR="000F2289" w:rsidRPr="00C65783" w:rsidRDefault="000F2289" w:rsidP="00F4739C">
            <w:pPr>
              <w:rPr>
                <w:bCs/>
              </w:rPr>
            </w:pPr>
            <w:r w:rsidRPr="00C65783">
              <w:rPr>
                <w:bCs/>
              </w:rPr>
              <w:t>Cộng</w:t>
            </w:r>
          </w:p>
        </w:tc>
        <w:tc>
          <w:tcPr>
            <w:tcW w:w="1806"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1.270.540.000</w:t>
            </w:r>
          </w:p>
        </w:tc>
        <w:tc>
          <w:tcPr>
            <w:tcW w:w="397" w:type="dxa"/>
            <w:tcBorders>
              <w:top w:val="nil"/>
              <w:left w:val="nil"/>
              <w:bottom w:val="nil"/>
              <w:right w:val="nil"/>
            </w:tcBorders>
            <w:shd w:val="clear" w:color="auto" w:fill="auto"/>
            <w:vAlign w:val="center"/>
          </w:tcPr>
          <w:p w:rsidR="000F2289" w:rsidRPr="00C65783" w:rsidRDefault="000F2289" w:rsidP="00F4739C">
            <w:pPr>
              <w:jc w:val="right"/>
            </w:pPr>
          </w:p>
        </w:tc>
        <w:tc>
          <w:tcPr>
            <w:tcW w:w="2050" w:type="dxa"/>
            <w:tcBorders>
              <w:top w:val="single" w:sz="4" w:space="0" w:color="auto"/>
              <w:left w:val="nil"/>
              <w:bottom w:val="double" w:sz="4" w:space="0" w:color="auto"/>
              <w:right w:val="nil"/>
            </w:tcBorders>
            <w:vAlign w:val="center"/>
          </w:tcPr>
          <w:p w:rsidR="000F2289" w:rsidRPr="00C65783" w:rsidRDefault="000F2289" w:rsidP="00F4739C">
            <w:pPr>
              <w:jc w:val="right"/>
              <w:rPr>
                <w:bCs/>
              </w:rPr>
            </w:pPr>
            <w:r w:rsidRPr="00C65783">
              <w:rPr>
                <w:bCs/>
              </w:rPr>
              <w:t>803.196.416</w:t>
            </w:r>
          </w:p>
        </w:tc>
      </w:tr>
    </w:tbl>
    <w:p w:rsidR="000F2289" w:rsidRPr="00C65783" w:rsidRDefault="000F2289" w:rsidP="00F4739C">
      <w:pPr>
        <w:numPr>
          <w:ilvl w:val="1"/>
          <w:numId w:val="34"/>
        </w:numPr>
        <w:spacing w:line="240" w:lineRule="auto"/>
        <w:ind w:left="475"/>
        <w:jc w:val="both"/>
        <w:rPr>
          <w:bCs/>
        </w:rPr>
      </w:pPr>
      <w:r w:rsidRPr="00C65783">
        <w:rPr>
          <w:bCs/>
        </w:rPr>
        <w:t>Chi phí khác</w:t>
      </w:r>
    </w:p>
    <w:tbl>
      <w:tblPr>
        <w:tblW w:w="8922" w:type="dxa"/>
        <w:tblInd w:w="542" w:type="dxa"/>
        <w:tblLook w:val="0000"/>
      </w:tblPr>
      <w:tblGrid>
        <w:gridCol w:w="4669"/>
        <w:gridCol w:w="1807"/>
        <w:gridCol w:w="398"/>
        <w:gridCol w:w="2048"/>
      </w:tblGrid>
      <w:tr w:rsidR="000F2289" w:rsidRPr="00C65783" w:rsidTr="0020508B">
        <w:trPr>
          <w:trHeight w:val="300"/>
        </w:trPr>
        <w:tc>
          <w:tcPr>
            <w:tcW w:w="4669" w:type="dxa"/>
            <w:tcBorders>
              <w:top w:val="nil"/>
              <w:left w:val="nil"/>
              <w:bottom w:val="nil"/>
              <w:right w:val="nil"/>
            </w:tcBorders>
            <w:shd w:val="clear" w:color="auto" w:fill="auto"/>
            <w:vAlign w:val="center"/>
          </w:tcPr>
          <w:p w:rsidR="000F2289" w:rsidRPr="00C65783" w:rsidRDefault="000F2289" w:rsidP="00F4739C"/>
        </w:tc>
        <w:tc>
          <w:tcPr>
            <w:tcW w:w="1807"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nay</w:t>
            </w:r>
          </w:p>
        </w:tc>
        <w:tc>
          <w:tcPr>
            <w:tcW w:w="398" w:type="dxa"/>
            <w:tcBorders>
              <w:top w:val="nil"/>
              <w:left w:val="nil"/>
              <w:bottom w:val="nil"/>
              <w:right w:val="nil"/>
            </w:tcBorders>
            <w:shd w:val="clear" w:color="auto" w:fill="auto"/>
            <w:vAlign w:val="center"/>
          </w:tcPr>
          <w:p w:rsidR="000F2289" w:rsidRPr="00C65783" w:rsidRDefault="000F2289" w:rsidP="00F4739C">
            <w:pPr>
              <w:jc w:val="right"/>
              <w:rPr>
                <w:bCs/>
              </w:rPr>
            </w:pPr>
          </w:p>
        </w:tc>
        <w:tc>
          <w:tcPr>
            <w:tcW w:w="2048" w:type="dxa"/>
            <w:tcBorders>
              <w:top w:val="nil"/>
              <w:left w:val="nil"/>
              <w:bottom w:val="single" w:sz="4" w:space="0" w:color="auto"/>
              <w:right w:val="nil"/>
            </w:tcBorders>
            <w:vAlign w:val="center"/>
          </w:tcPr>
          <w:p w:rsidR="000F2289" w:rsidRPr="00C65783" w:rsidRDefault="000F2289" w:rsidP="00F4739C">
            <w:pPr>
              <w:jc w:val="right"/>
              <w:rPr>
                <w:bCs/>
              </w:rPr>
            </w:pPr>
            <w:r w:rsidRPr="00C65783">
              <w:rPr>
                <w:bCs/>
              </w:rPr>
              <w:t xml:space="preserve">Năm trước </w:t>
            </w:r>
          </w:p>
        </w:tc>
      </w:tr>
      <w:tr w:rsidR="000F2289" w:rsidRPr="00C65783" w:rsidTr="0020508B">
        <w:trPr>
          <w:trHeight w:val="300"/>
        </w:trPr>
        <w:tc>
          <w:tcPr>
            <w:tcW w:w="4669" w:type="dxa"/>
            <w:tcBorders>
              <w:top w:val="nil"/>
              <w:left w:val="nil"/>
              <w:bottom w:val="nil"/>
              <w:right w:val="nil"/>
            </w:tcBorders>
            <w:shd w:val="clear" w:color="auto" w:fill="auto"/>
            <w:vAlign w:val="bottom"/>
          </w:tcPr>
          <w:p w:rsidR="000F2289" w:rsidRPr="00C65783" w:rsidRDefault="000F2289" w:rsidP="00F4739C">
            <w:pPr>
              <w:ind w:left="167" w:hanging="167"/>
              <w:jc w:val="left"/>
              <w:rPr>
                <w:b w:val="0"/>
              </w:rPr>
            </w:pPr>
            <w:r w:rsidRPr="00C65783">
              <w:rPr>
                <w:b w:val="0"/>
              </w:rPr>
              <w:t>- Giá trị còn lại của tài sản thanh lý</w:t>
            </w:r>
          </w:p>
        </w:tc>
        <w:tc>
          <w:tcPr>
            <w:tcW w:w="1807"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w:t>
            </w:r>
          </w:p>
        </w:tc>
        <w:tc>
          <w:tcPr>
            <w:tcW w:w="398"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2048" w:type="dxa"/>
            <w:tcBorders>
              <w:top w:val="single" w:sz="4" w:space="0" w:color="auto"/>
              <w:left w:val="nil"/>
              <w:right w:val="nil"/>
            </w:tcBorders>
            <w:vAlign w:val="bottom"/>
          </w:tcPr>
          <w:p w:rsidR="000F2289" w:rsidRPr="00C65783" w:rsidRDefault="000F2289" w:rsidP="00F4739C">
            <w:pPr>
              <w:jc w:val="right"/>
              <w:rPr>
                <w:b w:val="0"/>
              </w:rPr>
            </w:pPr>
            <w:r w:rsidRPr="00C65783">
              <w:rPr>
                <w:b w:val="0"/>
              </w:rPr>
              <w:t>-</w:t>
            </w:r>
          </w:p>
        </w:tc>
      </w:tr>
      <w:tr w:rsidR="000F2289" w:rsidRPr="00C65783" w:rsidTr="0020508B">
        <w:trPr>
          <w:trHeight w:val="300"/>
        </w:trPr>
        <w:tc>
          <w:tcPr>
            <w:tcW w:w="4669" w:type="dxa"/>
            <w:tcBorders>
              <w:top w:val="nil"/>
              <w:left w:val="nil"/>
              <w:bottom w:val="nil"/>
              <w:right w:val="nil"/>
            </w:tcBorders>
            <w:shd w:val="clear" w:color="auto" w:fill="auto"/>
            <w:vAlign w:val="bottom"/>
          </w:tcPr>
          <w:p w:rsidR="000F2289" w:rsidRPr="00C65783" w:rsidRDefault="000F2289" w:rsidP="00F4739C">
            <w:pPr>
              <w:ind w:left="167" w:hanging="167"/>
              <w:jc w:val="left"/>
              <w:rPr>
                <w:b w:val="0"/>
              </w:rPr>
            </w:pPr>
            <w:r w:rsidRPr="00C65783">
              <w:rPr>
                <w:b w:val="0"/>
              </w:rPr>
              <w:t>- Chi phạt vi phạm hợp đồng</w:t>
            </w:r>
          </w:p>
        </w:tc>
        <w:tc>
          <w:tcPr>
            <w:tcW w:w="1807"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w:t>
            </w:r>
          </w:p>
        </w:tc>
        <w:tc>
          <w:tcPr>
            <w:tcW w:w="398"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2048" w:type="dxa"/>
            <w:tcBorders>
              <w:left w:val="nil"/>
              <w:right w:val="nil"/>
            </w:tcBorders>
            <w:vAlign w:val="bottom"/>
          </w:tcPr>
          <w:p w:rsidR="000F2289" w:rsidRPr="00C65783" w:rsidRDefault="000F2289" w:rsidP="00F4739C">
            <w:pPr>
              <w:jc w:val="right"/>
              <w:rPr>
                <w:b w:val="0"/>
              </w:rPr>
            </w:pPr>
            <w:r w:rsidRPr="00C65783">
              <w:rPr>
                <w:b w:val="0"/>
              </w:rPr>
              <w:t>-</w:t>
            </w:r>
          </w:p>
        </w:tc>
      </w:tr>
      <w:tr w:rsidR="000F2289" w:rsidRPr="00C65783" w:rsidTr="0020508B">
        <w:trPr>
          <w:trHeight w:val="300"/>
        </w:trPr>
        <w:tc>
          <w:tcPr>
            <w:tcW w:w="4669" w:type="dxa"/>
            <w:tcBorders>
              <w:top w:val="nil"/>
              <w:left w:val="nil"/>
              <w:bottom w:val="nil"/>
              <w:right w:val="nil"/>
            </w:tcBorders>
            <w:shd w:val="clear" w:color="auto" w:fill="auto"/>
            <w:vAlign w:val="bottom"/>
          </w:tcPr>
          <w:p w:rsidR="000F2289" w:rsidRPr="00C65783" w:rsidRDefault="000F2289" w:rsidP="00F4739C">
            <w:pPr>
              <w:jc w:val="left"/>
              <w:rPr>
                <w:b w:val="0"/>
              </w:rPr>
            </w:pPr>
            <w:r w:rsidRPr="00C65783">
              <w:rPr>
                <w:b w:val="0"/>
              </w:rPr>
              <w:t>- Chi phí  khác</w:t>
            </w:r>
          </w:p>
        </w:tc>
        <w:tc>
          <w:tcPr>
            <w:tcW w:w="1807" w:type="dxa"/>
            <w:tcBorders>
              <w:top w:val="nil"/>
              <w:left w:val="nil"/>
              <w:bottom w:val="nil"/>
              <w:right w:val="nil"/>
            </w:tcBorders>
            <w:shd w:val="clear" w:color="auto" w:fill="auto"/>
            <w:vAlign w:val="bottom"/>
          </w:tcPr>
          <w:p w:rsidR="000F2289" w:rsidRPr="00C65783" w:rsidRDefault="000F2289" w:rsidP="00F4739C">
            <w:pPr>
              <w:jc w:val="right"/>
              <w:rPr>
                <w:b w:val="0"/>
              </w:rPr>
            </w:pPr>
            <w:r w:rsidRPr="00C65783">
              <w:rPr>
                <w:b w:val="0"/>
              </w:rPr>
              <w:t>316.514.137</w:t>
            </w:r>
          </w:p>
        </w:tc>
        <w:tc>
          <w:tcPr>
            <w:tcW w:w="398" w:type="dxa"/>
            <w:tcBorders>
              <w:top w:val="nil"/>
              <w:left w:val="nil"/>
              <w:bottom w:val="nil"/>
              <w:right w:val="nil"/>
            </w:tcBorders>
            <w:shd w:val="clear" w:color="auto" w:fill="auto"/>
            <w:vAlign w:val="center"/>
          </w:tcPr>
          <w:p w:rsidR="000F2289" w:rsidRPr="00C65783" w:rsidRDefault="000F2289" w:rsidP="00F4739C">
            <w:pPr>
              <w:jc w:val="right"/>
              <w:rPr>
                <w:b w:val="0"/>
              </w:rPr>
            </w:pPr>
          </w:p>
        </w:tc>
        <w:tc>
          <w:tcPr>
            <w:tcW w:w="2048" w:type="dxa"/>
            <w:tcBorders>
              <w:top w:val="nil"/>
              <w:left w:val="nil"/>
              <w:bottom w:val="single" w:sz="4" w:space="0" w:color="auto"/>
              <w:right w:val="nil"/>
            </w:tcBorders>
            <w:vAlign w:val="bottom"/>
          </w:tcPr>
          <w:p w:rsidR="000F2289" w:rsidRPr="00C65783" w:rsidRDefault="000F2289" w:rsidP="00F4739C">
            <w:pPr>
              <w:jc w:val="right"/>
              <w:rPr>
                <w:b w:val="0"/>
              </w:rPr>
            </w:pPr>
            <w:r w:rsidRPr="00C65783">
              <w:rPr>
                <w:b w:val="0"/>
              </w:rPr>
              <w:t>75.577.888</w:t>
            </w:r>
          </w:p>
        </w:tc>
      </w:tr>
      <w:tr w:rsidR="000F2289" w:rsidRPr="00C65783" w:rsidTr="0020508B">
        <w:trPr>
          <w:trHeight w:val="315"/>
        </w:trPr>
        <w:tc>
          <w:tcPr>
            <w:tcW w:w="4669" w:type="dxa"/>
            <w:tcBorders>
              <w:top w:val="nil"/>
              <w:left w:val="nil"/>
              <w:bottom w:val="nil"/>
              <w:right w:val="nil"/>
            </w:tcBorders>
            <w:shd w:val="clear" w:color="auto" w:fill="auto"/>
            <w:vAlign w:val="center"/>
          </w:tcPr>
          <w:p w:rsidR="000F2289" w:rsidRPr="00C65783" w:rsidRDefault="000F2289" w:rsidP="00F4739C">
            <w:pPr>
              <w:rPr>
                <w:bCs/>
              </w:rPr>
            </w:pPr>
            <w:r w:rsidRPr="00C65783">
              <w:rPr>
                <w:bCs/>
              </w:rPr>
              <w:t>Cộng</w:t>
            </w:r>
          </w:p>
        </w:tc>
        <w:tc>
          <w:tcPr>
            <w:tcW w:w="1807" w:type="dxa"/>
            <w:tcBorders>
              <w:top w:val="single" w:sz="4" w:space="0" w:color="auto"/>
              <w:left w:val="nil"/>
              <w:bottom w:val="double" w:sz="6" w:space="0" w:color="auto"/>
              <w:right w:val="nil"/>
            </w:tcBorders>
            <w:shd w:val="clear" w:color="auto" w:fill="auto"/>
            <w:vAlign w:val="center"/>
          </w:tcPr>
          <w:p w:rsidR="000F2289" w:rsidRPr="00C65783" w:rsidRDefault="000F2289" w:rsidP="00F4739C">
            <w:pPr>
              <w:jc w:val="right"/>
              <w:rPr>
                <w:bCs/>
              </w:rPr>
            </w:pPr>
            <w:r w:rsidRPr="00C65783">
              <w:rPr>
                <w:bCs/>
              </w:rPr>
              <w:t>316.514.137</w:t>
            </w:r>
          </w:p>
        </w:tc>
        <w:tc>
          <w:tcPr>
            <w:tcW w:w="398" w:type="dxa"/>
            <w:tcBorders>
              <w:top w:val="nil"/>
              <w:left w:val="nil"/>
              <w:bottom w:val="nil"/>
              <w:right w:val="nil"/>
            </w:tcBorders>
            <w:shd w:val="clear" w:color="auto" w:fill="auto"/>
            <w:vAlign w:val="center"/>
          </w:tcPr>
          <w:p w:rsidR="000F2289" w:rsidRPr="00C65783" w:rsidRDefault="000F2289" w:rsidP="00F4739C">
            <w:pPr>
              <w:jc w:val="right"/>
            </w:pPr>
          </w:p>
        </w:tc>
        <w:tc>
          <w:tcPr>
            <w:tcW w:w="2048" w:type="dxa"/>
            <w:tcBorders>
              <w:top w:val="single" w:sz="4" w:space="0" w:color="auto"/>
              <w:left w:val="nil"/>
              <w:bottom w:val="double" w:sz="4" w:space="0" w:color="auto"/>
              <w:right w:val="nil"/>
            </w:tcBorders>
            <w:vAlign w:val="center"/>
          </w:tcPr>
          <w:p w:rsidR="000F2289" w:rsidRPr="00C65783" w:rsidRDefault="000F2289" w:rsidP="00F4739C">
            <w:pPr>
              <w:jc w:val="right"/>
              <w:rPr>
                <w:bCs/>
              </w:rPr>
            </w:pPr>
            <w:r w:rsidRPr="00C65783">
              <w:rPr>
                <w:bCs/>
              </w:rPr>
              <w:t>75.577.888</w:t>
            </w:r>
          </w:p>
        </w:tc>
      </w:tr>
    </w:tbl>
    <w:p w:rsidR="000F2289" w:rsidRPr="00C65783" w:rsidRDefault="000F2289" w:rsidP="00F4739C">
      <w:pPr>
        <w:numPr>
          <w:ilvl w:val="1"/>
          <w:numId w:val="34"/>
        </w:numPr>
        <w:spacing w:line="240" w:lineRule="auto"/>
        <w:ind w:left="475"/>
        <w:jc w:val="both"/>
        <w:rPr>
          <w:bCs/>
        </w:rPr>
      </w:pPr>
      <w:r w:rsidRPr="00C65783">
        <w:rPr>
          <w:bCs/>
        </w:rPr>
        <w:t>Chi phí thuế thu nhập doanh nghiệp hiện hành</w:t>
      </w:r>
    </w:p>
    <w:tbl>
      <w:tblPr>
        <w:tblW w:w="8911" w:type="dxa"/>
        <w:tblInd w:w="542" w:type="dxa"/>
        <w:tblLook w:val="0000"/>
      </w:tblPr>
      <w:tblGrid>
        <w:gridCol w:w="4726"/>
        <w:gridCol w:w="1880"/>
        <w:gridCol w:w="457"/>
        <w:gridCol w:w="1848"/>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F4739C"/>
        </w:tc>
        <w:tc>
          <w:tcPr>
            <w:tcW w:w="1880"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nay</w:t>
            </w:r>
          </w:p>
        </w:tc>
        <w:tc>
          <w:tcPr>
            <w:tcW w:w="457" w:type="dxa"/>
            <w:tcBorders>
              <w:top w:val="nil"/>
              <w:left w:val="nil"/>
              <w:bottom w:val="nil"/>
              <w:right w:val="nil"/>
            </w:tcBorders>
            <w:shd w:val="clear" w:color="auto" w:fill="auto"/>
            <w:vAlign w:val="center"/>
          </w:tcPr>
          <w:p w:rsidR="000F2289" w:rsidRPr="00C65783" w:rsidRDefault="000F2289" w:rsidP="00F4739C">
            <w:pPr>
              <w:jc w:val="right"/>
              <w:rPr>
                <w:bCs/>
              </w:rPr>
            </w:pPr>
          </w:p>
        </w:tc>
        <w:tc>
          <w:tcPr>
            <w:tcW w:w="1848" w:type="dxa"/>
            <w:tcBorders>
              <w:top w:val="nil"/>
              <w:left w:val="nil"/>
              <w:bottom w:val="single" w:sz="4" w:space="0" w:color="auto"/>
              <w:right w:val="nil"/>
            </w:tcBorders>
            <w:shd w:val="clear" w:color="auto" w:fill="auto"/>
            <w:vAlign w:val="center"/>
          </w:tcPr>
          <w:p w:rsidR="000F2289" w:rsidRPr="00C65783" w:rsidRDefault="000F2289" w:rsidP="00F4739C">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F4739C">
            <w:pPr>
              <w:ind w:left="115" w:hanging="115"/>
              <w:jc w:val="left"/>
              <w:rPr>
                <w:b w:val="0"/>
              </w:rPr>
            </w:pPr>
            <w:r w:rsidRPr="00C65783">
              <w:rPr>
                <w:b w:val="0"/>
              </w:rPr>
              <w:t>- Chi phí thuế thu nhập doanh nghiệp tính trên thu nhập chịu thuế năm hiện hành</w:t>
            </w:r>
          </w:p>
        </w:tc>
        <w:tc>
          <w:tcPr>
            <w:tcW w:w="1880" w:type="dxa"/>
            <w:tcBorders>
              <w:top w:val="nil"/>
              <w:left w:val="nil"/>
              <w:bottom w:val="nil"/>
              <w:right w:val="nil"/>
            </w:tcBorders>
            <w:shd w:val="clear" w:color="auto" w:fill="auto"/>
          </w:tcPr>
          <w:p w:rsidR="000F2289" w:rsidRPr="00C65783" w:rsidRDefault="000F2289" w:rsidP="00F4739C">
            <w:pPr>
              <w:jc w:val="right"/>
              <w:rPr>
                <w:b w:val="0"/>
              </w:rPr>
            </w:pPr>
            <w:r w:rsidRPr="00C65783">
              <w:rPr>
                <w:b w:val="0"/>
              </w:rPr>
              <w:t>-</w:t>
            </w:r>
          </w:p>
        </w:tc>
        <w:tc>
          <w:tcPr>
            <w:tcW w:w="457" w:type="dxa"/>
            <w:tcBorders>
              <w:top w:val="nil"/>
              <w:left w:val="nil"/>
              <w:bottom w:val="nil"/>
              <w:right w:val="nil"/>
            </w:tcBorders>
            <w:shd w:val="clear" w:color="auto" w:fill="auto"/>
          </w:tcPr>
          <w:p w:rsidR="000F2289" w:rsidRPr="00C65783" w:rsidRDefault="000F2289" w:rsidP="00F4739C">
            <w:pPr>
              <w:jc w:val="right"/>
              <w:rPr>
                <w:b w:val="0"/>
              </w:rPr>
            </w:pPr>
          </w:p>
        </w:tc>
        <w:tc>
          <w:tcPr>
            <w:tcW w:w="1848" w:type="dxa"/>
            <w:tcBorders>
              <w:top w:val="nil"/>
              <w:left w:val="nil"/>
              <w:bottom w:val="nil"/>
              <w:right w:val="nil"/>
            </w:tcBorders>
            <w:shd w:val="clear" w:color="auto" w:fill="auto"/>
          </w:tcPr>
          <w:p w:rsidR="000F2289" w:rsidRPr="00C65783" w:rsidRDefault="000F2289" w:rsidP="00F4739C">
            <w:pPr>
              <w:jc w:val="right"/>
              <w:rPr>
                <w:b w:val="0"/>
              </w:rPr>
            </w:pPr>
            <w:r w:rsidRPr="00C65783">
              <w:rPr>
                <w:b w:val="0"/>
              </w:rPr>
              <w:t>-</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F4739C">
            <w:pPr>
              <w:ind w:left="115" w:hanging="115"/>
              <w:jc w:val="left"/>
              <w:rPr>
                <w:b w:val="0"/>
              </w:rPr>
            </w:pPr>
            <w:r w:rsidRPr="00C65783">
              <w:rPr>
                <w:b w:val="0"/>
              </w:rPr>
              <w:t>- Điều chỉnh chi phí thuế TNDN của các năm trước vào chi phí thuế TNDN hiện hành năm nay</w:t>
            </w:r>
          </w:p>
        </w:tc>
        <w:tc>
          <w:tcPr>
            <w:tcW w:w="1880" w:type="dxa"/>
            <w:tcBorders>
              <w:top w:val="nil"/>
              <w:left w:val="nil"/>
              <w:bottom w:val="nil"/>
              <w:right w:val="nil"/>
            </w:tcBorders>
            <w:shd w:val="clear" w:color="auto" w:fill="auto"/>
          </w:tcPr>
          <w:p w:rsidR="000F2289" w:rsidRPr="00C65783" w:rsidRDefault="000F2289" w:rsidP="00F4739C">
            <w:pPr>
              <w:jc w:val="right"/>
              <w:rPr>
                <w:b w:val="0"/>
              </w:rPr>
            </w:pPr>
            <w:r w:rsidRPr="00C65783">
              <w:rPr>
                <w:b w:val="0"/>
              </w:rPr>
              <w:t>-</w:t>
            </w:r>
          </w:p>
        </w:tc>
        <w:tc>
          <w:tcPr>
            <w:tcW w:w="457" w:type="dxa"/>
            <w:tcBorders>
              <w:top w:val="nil"/>
              <w:left w:val="nil"/>
              <w:bottom w:val="nil"/>
              <w:right w:val="nil"/>
            </w:tcBorders>
            <w:shd w:val="clear" w:color="auto" w:fill="auto"/>
          </w:tcPr>
          <w:p w:rsidR="000F2289" w:rsidRPr="00C65783" w:rsidRDefault="000F2289" w:rsidP="00F4739C">
            <w:pPr>
              <w:jc w:val="right"/>
              <w:rPr>
                <w:b w:val="0"/>
              </w:rPr>
            </w:pPr>
          </w:p>
        </w:tc>
        <w:tc>
          <w:tcPr>
            <w:tcW w:w="1848" w:type="dxa"/>
            <w:tcBorders>
              <w:top w:val="nil"/>
              <w:left w:val="nil"/>
              <w:bottom w:val="nil"/>
              <w:right w:val="nil"/>
            </w:tcBorders>
            <w:shd w:val="clear" w:color="auto" w:fill="auto"/>
          </w:tcPr>
          <w:p w:rsidR="000F2289" w:rsidRPr="00C65783" w:rsidRDefault="000F2289" w:rsidP="00F4739C">
            <w:pPr>
              <w:jc w:val="right"/>
              <w:rPr>
                <w:b w:val="0"/>
              </w:rPr>
            </w:pPr>
            <w:r w:rsidRPr="00C65783">
              <w:rPr>
                <w:b w:val="0"/>
              </w:rPr>
              <w:t>17.619.767</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124D90">
            <w:pPr>
              <w:jc w:val="left"/>
              <w:rPr>
                <w:bCs/>
              </w:rPr>
            </w:pPr>
            <w:r w:rsidRPr="00C65783">
              <w:rPr>
                <w:bCs/>
              </w:rPr>
              <w:t>Tổng chi phí thuế TNDN hiện hành</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48"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17.619.767</w:t>
            </w:r>
          </w:p>
        </w:tc>
      </w:tr>
    </w:tbl>
    <w:p w:rsidR="000F2289" w:rsidRPr="00C65783" w:rsidRDefault="000F2289" w:rsidP="005E1140">
      <w:pPr>
        <w:numPr>
          <w:ilvl w:val="1"/>
          <w:numId w:val="34"/>
        </w:numPr>
        <w:spacing w:before="240" w:line="240" w:lineRule="auto"/>
        <w:ind w:left="475"/>
        <w:jc w:val="both"/>
        <w:rPr>
          <w:bCs/>
        </w:rPr>
      </w:pPr>
      <w:r w:rsidRPr="00C65783">
        <w:rPr>
          <w:bCs/>
        </w:rPr>
        <w:t>Lãi cơ bản trên cổ phiếu</w:t>
      </w:r>
    </w:p>
    <w:tbl>
      <w:tblPr>
        <w:tblW w:w="8911" w:type="dxa"/>
        <w:tblInd w:w="542" w:type="dxa"/>
        <w:tblLook w:val="0000"/>
      </w:tblPr>
      <w:tblGrid>
        <w:gridCol w:w="4686"/>
        <w:gridCol w:w="1885"/>
        <w:gridCol w:w="455"/>
        <w:gridCol w:w="1885"/>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Năm nay</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48"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20508B">
            <w:pPr>
              <w:ind w:left="228" w:hanging="228"/>
              <w:jc w:val="both"/>
              <w:rPr>
                <w:b w:val="0"/>
              </w:rPr>
            </w:pPr>
            <w:r w:rsidRPr="00C65783">
              <w:rPr>
                <w:b w:val="0"/>
              </w:rPr>
              <w:lastRenderedPageBreak/>
              <w:t xml:space="preserve">  - Lợi nhuận kế toán sau thuế TNDN</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(9.965.723.634)</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(2.896.733.266)</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20508B">
            <w:pPr>
              <w:ind w:left="228" w:hanging="228"/>
              <w:jc w:val="both"/>
              <w:rPr>
                <w:b w:val="0"/>
              </w:rPr>
            </w:pPr>
            <w:r w:rsidRPr="00C65783">
              <w:rPr>
                <w:b w:val="0"/>
              </w:rPr>
              <w:t xml:space="preserve">  - Các khoản điều chỉnh tăng hoặc giảm lợi nhuận kế toán để xác định lợi nhuận hoặc lỗ phân bổ cho cổ đông sở hữu CP phổ thông</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20508B">
            <w:pPr>
              <w:ind w:left="228" w:hanging="228"/>
              <w:jc w:val="both"/>
              <w:rPr>
                <w:b w:val="0"/>
              </w:rPr>
            </w:pPr>
            <w:r w:rsidRPr="00C65783">
              <w:rPr>
                <w:b w:val="0"/>
              </w:rPr>
              <w:t xml:space="preserve">  - Lợi nhuận hoặc lỗ phân bổ cho cổ đông sở hữu cổ phiếu phổ thông</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(9.965.723.634)</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(2.896.733.266)</w:t>
            </w:r>
          </w:p>
        </w:tc>
      </w:tr>
      <w:tr w:rsidR="000F2289" w:rsidRPr="00C65783" w:rsidTr="0020508B">
        <w:trPr>
          <w:trHeight w:val="300"/>
        </w:trPr>
        <w:tc>
          <w:tcPr>
            <w:tcW w:w="4726" w:type="dxa"/>
            <w:tcBorders>
              <w:top w:val="nil"/>
              <w:left w:val="nil"/>
              <w:bottom w:val="nil"/>
              <w:right w:val="nil"/>
            </w:tcBorders>
            <w:shd w:val="clear" w:color="auto" w:fill="auto"/>
            <w:vAlign w:val="bottom"/>
          </w:tcPr>
          <w:p w:rsidR="000F2289" w:rsidRPr="00C65783" w:rsidRDefault="000F2289" w:rsidP="0020508B">
            <w:pPr>
              <w:ind w:left="228" w:hanging="228"/>
              <w:jc w:val="both"/>
              <w:rPr>
                <w:b w:val="0"/>
              </w:rPr>
            </w:pPr>
            <w:r w:rsidRPr="00C65783">
              <w:rPr>
                <w:b w:val="0"/>
              </w:rPr>
              <w:t xml:space="preserve">  - Cổ phiếu phổ thông đang lưu hành bình quân trong năm</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2.959.314</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2.959.314</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ind w:left="167" w:hanging="167"/>
              <w:rPr>
                <w:b w:val="0"/>
                <w:bCs/>
              </w:rPr>
            </w:pPr>
            <w:r w:rsidRPr="00C65783">
              <w:rPr>
                <w:b w:val="0"/>
                <w:bCs/>
              </w:rPr>
              <w:t>Lãi cơ bản trên cổ phiếu</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 w:val="0"/>
                <w:bCs/>
              </w:rPr>
            </w:pPr>
            <w:r w:rsidRPr="00C65783">
              <w:rPr>
                <w:b w:val="0"/>
                <w:bCs/>
              </w:rPr>
              <w:t>(3.368)</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bCs/>
              </w:rPr>
            </w:pPr>
          </w:p>
        </w:tc>
        <w:tc>
          <w:tcPr>
            <w:tcW w:w="1848"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 w:val="0"/>
                <w:bCs/>
              </w:rPr>
            </w:pPr>
            <w:r w:rsidRPr="00C65783">
              <w:rPr>
                <w:b w:val="0"/>
                <w:bCs/>
              </w:rPr>
              <w:t>(979)</w:t>
            </w:r>
          </w:p>
        </w:tc>
      </w:tr>
    </w:tbl>
    <w:p w:rsidR="000F2289" w:rsidRPr="00C65783" w:rsidRDefault="000F2289" w:rsidP="000F2289">
      <w:pPr>
        <w:ind w:left="115"/>
        <w:jc w:val="right"/>
        <w:rPr>
          <w:bCs/>
          <w:i/>
        </w:rPr>
      </w:pPr>
    </w:p>
    <w:p w:rsidR="000F2289" w:rsidRPr="00C65783" w:rsidRDefault="000F2289" w:rsidP="000F2289">
      <w:pPr>
        <w:ind w:left="115"/>
        <w:jc w:val="right"/>
        <w:rPr>
          <w:b w:val="0"/>
          <w:bCs/>
        </w:rPr>
      </w:pPr>
      <w:r w:rsidRPr="00C65783">
        <w:rPr>
          <w:bCs/>
          <w:i/>
        </w:rPr>
        <w:t>Đơn vị tính: VND</w:t>
      </w:r>
    </w:p>
    <w:p w:rsidR="000F2289" w:rsidRPr="00C65783" w:rsidRDefault="000F2289" w:rsidP="005E1140">
      <w:pPr>
        <w:numPr>
          <w:ilvl w:val="1"/>
          <w:numId w:val="34"/>
        </w:numPr>
        <w:spacing w:line="240" w:lineRule="auto"/>
        <w:ind w:left="475"/>
        <w:jc w:val="both"/>
        <w:rPr>
          <w:b w:val="0"/>
          <w:bCs/>
        </w:rPr>
      </w:pPr>
      <w:r w:rsidRPr="00C65783">
        <w:rPr>
          <w:b w:val="0"/>
          <w:bCs/>
        </w:rPr>
        <w:t>Chi phí sản xuất, kinh doanh theo yếu tố</w:t>
      </w:r>
    </w:p>
    <w:tbl>
      <w:tblPr>
        <w:tblW w:w="8911" w:type="dxa"/>
        <w:tblInd w:w="542" w:type="dxa"/>
        <w:tblLook w:val="0000"/>
      </w:tblPr>
      <w:tblGrid>
        <w:gridCol w:w="4525"/>
        <w:gridCol w:w="1971"/>
        <w:gridCol w:w="444"/>
        <w:gridCol w:w="1971"/>
      </w:tblGrid>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20508B"/>
        </w:tc>
        <w:tc>
          <w:tcPr>
            <w:tcW w:w="1880"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Năm nay</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Cs/>
              </w:rPr>
            </w:pPr>
          </w:p>
        </w:tc>
        <w:tc>
          <w:tcPr>
            <w:tcW w:w="1848" w:type="dxa"/>
            <w:tcBorders>
              <w:top w:val="nil"/>
              <w:left w:val="nil"/>
              <w:bottom w:val="single" w:sz="4" w:space="0" w:color="auto"/>
              <w:right w:val="nil"/>
            </w:tcBorders>
            <w:shd w:val="clear" w:color="auto" w:fill="auto"/>
            <w:vAlign w:val="center"/>
          </w:tcPr>
          <w:p w:rsidR="000F2289" w:rsidRPr="00C65783" w:rsidRDefault="000F2289" w:rsidP="0020508B">
            <w:pPr>
              <w:jc w:val="right"/>
              <w:rPr>
                <w:bCs/>
              </w:rPr>
            </w:pPr>
            <w:r w:rsidRPr="00C65783">
              <w:rPr>
                <w:bCs/>
              </w:rPr>
              <w:t>Năm trước</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Chi phí nguyên liệu, vật liệu</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162.194.403.048</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109.194.045.619</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Chi phí nhân công</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27.137.029.282</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31.232.026.554</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Chi phí khấu hao tài sản cố định</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7.858.007.212</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8.770.520.450</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Chi phí dịch vụ mua ngoài</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29.072.245.017</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46.527.444.516</w:t>
            </w:r>
          </w:p>
        </w:tc>
      </w:tr>
      <w:tr w:rsidR="000F2289" w:rsidRPr="00C65783" w:rsidTr="0020508B">
        <w:trPr>
          <w:trHeight w:val="300"/>
        </w:trPr>
        <w:tc>
          <w:tcPr>
            <w:tcW w:w="4726" w:type="dxa"/>
            <w:tcBorders>
              <w:top w:val="nil"/>
              <w:left w:val="nil"/>
              <w:bottom w:val="nil"/>
              <w:right w:val="nil"/>
            </w:tcBorders>
            <w:shd w:val="clear" w:color="auto" w:fill="auto"/>
            <w:vAlign w:val="center"/>
          </w:tcPr>
          <w:p w:rsidR="000F2289" w:rsidRPr="00C65783" w:rsidRDefault="000F2289" w:rsidP="00124D90">
            <w:pPr>
              <w:jc w:val="left"/>
              <w:rPr>
                <w:b w:val="0"/>
              </w:rPr>
            </w:pPr>
            <w:r w:rsidRPr="00C65783">
              <w:rPr>
                <w:b w:val="0"/>
              </w:rPr>
              <w:t>- Chi phí khác bằng tiền</w:t>
            </w:r>
          </w:p>
        </w:tc>
        <w:tc>
          <w:tcPr>
            <w:tcW w:w="1880"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7.043.842.643</w:t>
            </w:r>
          </w:p>
        </w:tc>
        <w:tc>
          <w:tcPr>
            <w:tcW w:w="457" w:type="dxa"/>
            <w:tcBorders>
              <w:top w:val="nil"/>
              <w:left w:val="nil"/>
              <w:bottom w:val="nil"/>
              <w:right w:val="nil"/>
            </w:tcBorders>
            <w:shd w:val="clear" w:color="auto" w:fill="auto"/>
            <w:vAlign w:val="center"/>
          </w:tcPr>
          <w:p w:rsidR="000F2289" w:rsidRPr="00C65783" w:rsidRDefault="000F2289" w:rsidP="0020508B">
            <w:pPr>
              <w:jc w:val="right"/>
              <w:rPr>
                <w:b w:val="0"/>
              </w:rPr>
            </w:pPr>
          </w:p>
        </w:tc>
        <w:tc>
          <w:tcPr>
            <w:tcW w:w="1848" w:type="dxa"/>
            <w:tcBorders>
              <w:top w:val="nil"/>
              <w:left w:val="nil"/>
              <w:bottom w:val="nil"/>
              <w:right w:val="nil"/>
            </w:tcBorders>
            <w:shd w:val="clear" w:color="auto" w:fill="auto"/>
            <w:vAlign w:val="center"/>
          </w:tcPr>
          <w:p w:rsidR="000F2289" w:rsidRPr="00C65783" w:rsidRDefault="000F2289" w:rsidP="0020508B">
            <w:pPr>
              <w:jc w:val="right"/>
              <w:rPr>
                <w:b w:val="0"/>
              </w:rPr>
            </w:pPr>
            <w:r w:rsidRPr="00C65783">
              <w:rPr>
                <w:b w:val="0"/>
              </w:rPr>
              <w:t>7.484.811.469</w:t>
            </w:r>
          </w:p>
        </w:tc>
      </w:tr>
      <w:tr w:rsidR="000F2289" w:rsidRPr="00C65783" w:rsidTr="0020508B">
        <w:trPr>
          <w:trHeight w:val="315"/>
        </w:trPr>
        <w:tc>
          <w:tcPr>
            <w:tcW w:w="4726" w:type="dxa"/>
            <w:tcBorders>
              <w:top w:val="nil"/>
              <w:left w:val="nil"/>
              <w:bottom w:val="nil"/>
              <w:right w:val="nil"/>
            </w:tcBorders>
            <w:shd w:val="clear" w:color="auto" w:fill="auto"/>
            <w:vAlign w:val="center"/>
          </w:tcPr>
          <w:p w:rsidR="000F2289" w:rsidRPr="00C65783" w:rsidRDefault="000F2289" w:rsidP="0020508B">
            <w:pPr>
              <w:rPr>
                <w:bCs/>
              </w:rPr>
            </w:pPr>
            <w:r w:rsidRPr="00C65783">
              <w:rPr>
                <w:bCs/>
              </w:rPr>
              <w:t>Cộng</w:t>
            </w:r>
          </w:p>
        </w:tc>
        <w:tc>
          <w:tcPr>
            <w:tcW w:w="1880"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233.305.527.202</w:t>
            </w:r>
          </w:p>
        </w:tc>
        <w:tc>
          <w:tcPr>
            <w:tcW w:w="457" w:type="dxa"/>
            <w:tcBorders>
              <w:top w:val="nil"/>
              <w:left w:val="nil"/>
              <w:bottom w:val="nil"/>
              <w:right w:val="nil"/>
            </w:tcBorders>
            <w:shd w:val="clear" w:color="auto" w:fill="auto"/>
            <w:vAlign w:val="center"/>
          </w:tcPr>
          <w:p w:rsidR="000F2289" w:rsidRPr="00C65783" w:rsidRDefault="000F2289" w:rsidP="0020508B">
            <w:pPr>
              <w:jc w:val="right"/>
            </w:pPr>
          </w:p>
        </w:tc>
        <w:tc>
          <w:tcPr>
            <w:tcW w:w="1848" w:type="dxa"/>
            <w:tcBorders>
              <w:top w:val="single" w:sz="4" w:space="0" w:color="auto"/>
              <w:left w:val="nil"/>
              <w:bottom w:val="double" w:sz="6" w:space="0" w:color="auto"/>
              <w:right w:val="nil"/>
            </w:tcBorders>
            <w:shd w:val="clear" w:color="auto" w:fill="auto"/>
            <w:vAlign w:val="center"/>
          </w:tcPr>
          <w:p w:rsidR="000F2289" w:rsidRPr="00C65783" w:rsidRDefault="000F2289" w:rsidP="0020508B">
            <w:pPr>
              <w:jc w:val="right"/>
              <w:rPr>
                <w:bCs/>
              </w:rPr>
            </w:pPr>
            <w:r w:rsidRPr="00C65783">
              <w:rPr>
                <w:bCs/>
              </w:rPr>
              <w:t>203.208.848.608</w:t>
            </w:r>
          </w:p>
        </w:tc>
      </w:tr>
    </w:tbl>
    <w:p w:rsidR="000F2289" w:rsidRPr="00C65783" w:rsidRDefault="000F2289" w:rsidP="00F4739C">
      <w:pPr>
        <w:numPr>
          <w:ilvl w:val="0"/>
          <w:numId w:val="34"/>
        </w:numPr>
        <w:tabs>
          <w:tab w:val="clear" w:pos="720"/>
          <w:tab w:val="num" w:pos="560"/>
        </w:tabs>
        <w:spacing w:line="240" w:lineRule="auto"/>
        <w:ind w:left="560" w:right="-7" w:hanging="140"/>
        <w:jc w:val="both"/>
        <w:rPr>
          <w:b w:val="0"/>
          <w:bCs/>
        </w:rPr>
      </w:pPr>
      <w:r w:rsidRPr="00C65783">
        <w:rPr>
          <w:b w:val="0"/>
          <w:bCs/>
        </w:rPr>
        <w:t>THÔNG TIN BỔ SUNG CHO CÁC KHOẢN MỤC TRÌNH BÀY TRONG BÁO CÁO LƯU CHUYỂN TIỀN TỆ</w:t>
      </w:r>
    </w:p>
    <w:p w:rsidR="000F2289" w:rsidRPr="00C65783" w:rsidRDefault="000F2289" w:rsidP="00F4739C">
      <w:pPr>
        <w:ind w:left="562"/>
        <w:jc w:val="both"/>
        <w:rPr>
          <w:bCs/>
        </w:rPr>
      </w:pPr>
      <w:r w:rsidRPr="00C65783">
        <w:rPr>
          <w:bCs/>
        </w:rPr>
        <w:t>Không có thông tin</w:t>
      </w:r>
    </w:p>
    <w:p w:rsidR="000F2289" w:rsidRPr="00C65783" w:rsidRDefault="000F2289" w:rsidP="00F4739C">
      <w:pPr>
        <w:numPr>
          <w:ilvl w:val="0"/>
          <w:numId w:val="34"/>
        </w:numPr>
        <w:spacing w:line="240" w:lineRule="auto"/>
        <w:ind w:left="562" w:hanging="202"/>
        <w:jc w:val="both"/>
        <w:rPr>
          <w:b w:val="0"/>
          <w:bCs/>
        </w:rPr>
      </w:pPr>
      <w:r w:rsidRPr="00C65783">
        <w:rPr>
          <w:b w:val="0"/>
          <w:bCs/>
        </w:rPr>
        <w:t>NHỮNG THÔNG TIN KHÁC</w:t>
      </w:r>
    </w:p>
    <w:p w:rsidR="000F2289" w:rsidRPr="00C65783" w:rsidRDefault="000F2289" w:rsidP="00F4739C">
      <w:pPr>
        <w:numPr>
          <w:ilvl w:val="1"/>
          <w:numId w:val="34"/>
        </w:numPr>
        <w:spacing w:line="240" w:lineRule="auto"/>
        <w:ind w:left="475"/>
        <w:jc w:val="both"/>
        <w:rPr>
          <w:b w:val="0"/>
          <w:bCs/>
          <w:color w:val="000000"/>
          <w:lang w:val="nl-NL"/>
        </w:rPr>
      </w:pPr>
      <w:r w:rsidRPr="00C65783">
        <w:rPr>
          <w:b w:val="0"/>
          <w:bCs/>
          <w:color w:val="000000"/>
          <w:lang w:val="nl-NL"/>
        </w:rPr>
        <w:t>Giao dịch với các bên liên quan</w:t>
      </w:r>
    </w:p>
    <w:p w:rsidR="000F2289" w:rsidRPr="00C65783" w:rsidRDefault="000F2289" w:rsidP="00F4739C">
      <w:pPr>
        <w:ind w:left="533"/>
        <w:jc w:val="both"/>
        <w:rPr>
          <w:b w:val="0"/>
          <w:i/>
          <w:color w:val="000000"/>
          <w:lang w:val="nl-NL"/>
        </w:rPr>
      </w:pPr>
      <w:r w:rsidRPr="00C65783">
        <w:rPr>
          <w:b w:val="0"/>
          <w:i/>
          <w:color w:val="000000"/>
          <w:lang w:val="nl-NL"/>
        </w:rPr>
        <w:t>Giao dịch với các thành viên quản lý chủ chốt và các cá nhân có liên quan</w:t>
      </w:r>
    </w:p>
    <w:p w:rsidR="000F2289" w:rsidRPr="00C65783" w:rsidRDefault="000F2289" w:rsidP="00F4739C">
      <w:pPr>
        <w:ind w:left="533"/>
        <w:jc w:val="both"/>
        <w:rPr>
          <w:color w:val="000000"/>
          <w:lang w:val="nl-NL"/>
        </w:rPr>
      </w:pPr>
      <w:r w:rsidRPr="00C65783">
        <w:rPr>
          <w:color w:val="000000"/>
          <w:lang w:val="nl-NL"/>
        </w:rPr>
        <w:t xml:space="preserve">Thu nhập của </w:t>
      </w:r>
      <w:r w:rsidRPr="00C65783">
        <w:rPr>
          <w:lang w:val="nl-NL"/>
        </w:rPr>
        <w:t>các thành viên quản lý chủ chốt như sau:</w:t>
      </w:r>
    </w:p>
    <w:tbl>
      <w:tblPr>
        <w:tblW w:w="8031" w:type="dxa"/>
        <w:jc w:val="center"/>
        <w:tblInd w:w="-238" w:type="dxa"/>
        <w:tblCellMar>
          <w:left w:w="0" w:type="dxa"/>
          <w:right w:w="0" w:type="dxa"/>
        </w:tblCellMar>
        <w:tblLook w:val="0000"/>
      </w:tblPr>
      <w:tblGrid>
        <w:gridCol w:w="5431"/>
        <w:gridCol w:w="2600"/>
      </w:tblGrid>
      <w:tr w:rsidR="000F2289" w:rsidRPr="00C65783" w:rsidTr="0020508B">
        <w:trPr>
          <w:trHeight w:val="43"/>
          <w:tblHeader/>
          <w:jc w:val="center"/>
        </w:trPr>
        <w:tc>
          <w:tcPr>
            <w:tcW w:w="5431" w:type="dxa"/>
            <w:tcBorders>
              <w:top w:val="nil"/>
              <w:left w:val="nil"/>
              <w:bottom w:val="nil"/>
              <w:right w:val="nil"/>
            </w:tcBorders>
            <w:tcMar>
              <w:top w:w="17" w:type="dxa"/>
              <w:left w:w="17" w:type="dxa"/>
              <w:bottom w:w="0" w:type="dxa"/>
              <w:right w:w="17" w:type="dxa"/>
            </w:tcMar>
            <w:vAlign w:val="center"/>
          </w:tcPr>
          <w:p w:rsidR="000F2289" w:rsidRPr="00C65783" w:rsidRDefault="000F2289" w:rsidP="00F4739C">
            <w:pPr>
              <w:ind w:left="-950" w:firstLine="950"/>
              <w:jc w:val="both"/>
              <w:rPr>
                <w:color w:val="000000"/>
                <w:lang w:val="nl-NL"/>
              </w:rPr>
            </w:pPr>
          </w:p>
        </w:tc>
        <w:tc>
          <w:tcPr>
            <w:tcW w:w="2600" w:type="dxa"/>
            <w:tcBorders>
              <w:left w:val="nil"/>
              <w:bottom w:val="single" w:sz="4" w:space="0" w:color="auto"/>
              <w:right w:val="nil"/>
            </w:tcBorders>
            <w:tcMar>
              <w:top w:w="17" w:type="dxa"/>
              <w:left w:w="17" w:type="dxa"/>
              <w:bottom w:w="0" w:type="dxa"/>
              <w:right w:w="17" w:type="dxa"/>
            </w:tcMar>
            <w:vAlign w:val="center"/>
          </w:tcPr>
          <w:p w:rsidR="000F2289" w:rsidRPr="00C65783" w:rsidRDefault="000F2289" w:rsidP="00F4739C">
            <w:pPr>
              <w:ind w:right="15"/>
              <w:jc w:val="both"/>
              <w:rPr>
                <w:bCs/>
                <w:color w:val="000000"/>
              </w:rPr>
            </w:pPr>
            <w:r w:rsidRPr="00C65783">
              <w:rPr>
                <w:bCs/>
                <w:color w:val="000000"/>
              </w:rPr>
              <w:t>Năm nay</w:t>
            </w:r>
          </w:p>
        </w:tc>
      </w:tr>
      <w:tr w:rsidR="000F2289" w:rsidRPr="00C65783" w:rsidTr="0020508B">
        <w:trPr>
          <w:trHeight w:val="87"/>
          <w:jc w:val="center"/>
        </w:trPr>
        <w:tc>
          <w:tcPr>
            <w:tcW w:w="5431" w:type="dxa"/>
            <w:tcBorders>
              <w:top w:val="nil"/>
              <w:left w:val="nil"/>
              <w:bottom w:val="nil"/>
              <w:right w:val="nil"/>
            </w:tcBorders>
            <w:tcMar>
              <w:top w:w="17" w:type="dxa"/>
              <w:left w:w="17" w:type="dxa"/>
              <w:bottom w:w="0" w:type="dxa"/>
              <w:right w:w="17" w:type="dxa"/>
            </w:tcMar>
            <w:vAlign w:val="center"/>
          </w:tcPr>
          <w:p w:rsidR="000F2289" w:rsidRPr="00C65783" w:rsidRDefault="000F2289" w:rsidP="00F4739C">
            <w:pPr>
              <w:jc w:val="both"/>
              <w:rPr>
                <w:b w:val="0"/>
                <w:color w:val="000000"/>
              </w:rPr>
            </w:pPr>
            <w:r w:rsidRPr="00C65783">
              <w:rPr>
                <w:b w:val="0"/>
                <w:color w:val="000000"/>
              </w:rPr>
              <w:t>Tiền lương</w:t>
            </w:r>
          </w:p>
        </w:tc>
        <w:tc>
          <w:tcPr>
            <w:tcW w:w="2600" w:type="dxa"/>
            <w:tcBorders>
              <w:top w:val="nil"/>
              <w:left w:val="nil"/>
              <w:bottom w:val="nil"/>
              <w:right w:val="nil"/>
            </w:tcBorders>
            <w:tcMar>
              <w:top w:w="17" w:type="dxa"/>
              <w:left w:w="17" w:type="dxa"/>
              <w:bottom w:w="0" w:type="dxa"/>
              <w:right w:w="17" w:type="dxa"/>
            </w:tcMar>
            <w:vAlign w:val="bottom"/>
          </w:tcPr>
          <w:p w:rsidR="000F2289" w:rsidRPr="00C65783" w:rsidRDefault="000F2289" w:rsidP="00F4739C">
            <w:pPr>
              <w:ind w:right="15"/>
              <w:jc w:val="both"/>
              <w:rPr>
                <w:b w:val="0"/>
                <w:color w:val="000000"/>
              </w:rPr>
            </w:pPr>
            <w:r w:rsidRPr="00C65783">
              <w:rPr>
                <w:b w:val="0"/>
                <w:color w:val="000000"/>
              </w:rPr>
              <w:t>732.780.000</w:t>
            </w:r>
          </w:p>
        </w:tc>
      </w:tr>
      <w:tr w:rsidR="000F2289" w:rsidRPr="00C65783" w:rsidTr="0020508B">
        <w:trPr>
          <w:trHeight w:val="193"/>
          <w:jc w:val="center"/>
        </w:trPr>
        <w:tc>
          <w:tcPr>
            <w:tcW w:w="5431" w:type="dxa"/>
            <w:tcBorders>
              <w:top w:val="nil"/>
              <w:left w:val="nil"/>
              <w:bottom w:val="nil"/>
              <w:right w:val="nil"/>
            </w:tcBorders>
            <w:tcMar>
              <w:top w:w="17" w:type="dxa"/>
              <w:left w:w="17" w:type="dxa"/>
              <w:bottom w:w="0" w:type="dxa"/>
              <w:right w:w="17" w:type="dxa"/>
            </w:tcMar>
            <w:vAlign w:val="center"/>
          </w:tcPr>
          <w:p w:rsidR="000F2289" w:rsidRPr="00C65783" w:rsidRDefault="000F2289" w:rsidP="00F4739C">
            <w:pPr>
              <w:jc w:val="both"/>
              <w:rPr>
                <w:b w:val="0"/>
                <w:color w:val="000000"/>
              </w:rPr>
            </w:pPr>
            <w:r w:rsidRPr="00C65783">
              <w:rPr>
                <w:b w:val="0"/>
                <w:color w:val="000000"/>
              </w:rPr>
              <w:t>Phụ cấp</w:t>
            </w:r>
          </w:p>
        </w:tc>
        <w:tc>
          <w:tcPr>
            <w:tcW w:w="2600" w:type="dxa"/>
            <w:tcBorders>
              <w:top w:val="nil"/>
              <w:left w:val="nil"/>
              <w:bottom w:val="nil"/>
              <w:right w:val="nil"/>
            </w:tcBorders>
            <w:tcMar>
              <w:top w:w="17" w:type="dxa"/>
              <w:left w:w="17" w:type="dxa"/>
              <w:bottom w:w="0" w:type="dxa"/>
              <w:right w:w="17" w:type="dxa"/>
            </w:tcMar>
            <w:vAlign w:val="bottom"/>
          </w:tcPr>
          <w:p w:rsidR="000F2289" w:rsidRPr="00C65783" w:rsidRDefault="000F2289" w:rsidP="00F4739C">
            <w:pPr>
              <w:ind w:right="15"/>
              <w:jc w:val="both"/>
              <w:rPr>
                <w:b w:val="0"/>
                <w:color w:val="000000"/>
              </w:rPr>
            </w:pPr>
            <w:r w:rsidRPr="00C65783">
              <w:rPr>
                <w:b w:val="0"/>
                <w:color w:val="000000"/>
              </w:rPr>
              <w:t>312.000.000</w:t>
            </w:r>
          </w:p>
        </w:tc>
      </w:tr>
      <w:tr w:rsidR="000F2289" w:rsidRPr="00C65783" w:rsidTr="0020508B">
        <w:trPr>
          <w:trHeight w:val="41"/>
          <w:jc w:val="center"/>
        </w:trPr>
        <w:tc>
          <w:tcPr>
            <w:tcW w:w="5431" w:type="dxa"/>
            <w:tcBorders>
              <w:top w:val="nil"/>
              <w:left w:val="nil"/>
              <w:bottom w:val="nil"/>
              <w:right w:val="nil"/>
            </w:tcBorders>
            <w:tcMar>
              <w:top w:w="17" w:type="dxa"/>
              <w:left w:w="17" w:type="dxa"/>
              <w:bottom w:w="0" w:type="dxa"/>
              <w:right w:w="17" w:type="dxa"/>
            </w:tcMar>
            <w:vAlign w:val="center"/>
          </w:tcPr>
          <w:p w:rsidR="000F2289" w:rsidRPr="00C65783" w:rsidRDefault="000F2289" w:rsidP="00F4739C">
            <w:pPr>
              <w:jc w:val="both"/>
              <w:rPr>
                <w:b w:val="0"/>
                <w:bCs/>
                <w:color w:val="000000"/>
              </w:rPr>
            </w:pPr>
            <w:r w:rsidRPr="00C65783">
              <w:rPr>
                <w:b w:val="0"/>
                <w:bCs/>
                <w:color w:val="000000"/>
              </w:rPr>
              <w:t>Cộng</w:t>
            </w:r>
          </w:p>
        </w:tc>
        <w:tc>
          <w:tcPr>
            <w:tcW w:w="2600" w:type="dxa"/>
            <w:tcBorders>
              <w:top w:val="single" w:sz="4" w:space="0" w:color="auto"/>
              <w:left w:val="nil"/>
              <w:bottom w:val="double" w:sz="6" w:space="0" w:color="auto"/>
              <w:right w:val="nil"/>
            </w:tcBorders>
            <w:tcMar>
              <w:top w:w="17" w:type="dxa"/>
              <w:left w:w="17" w:type="dxa"/>
              <w:bottom w:w="0" w:type="dxa"/>
              <w:right w:w="17" w:type="dxa"/>
            </w:tcMar>
            <w:vAlign w:val="bottom"/>
          </w:tcPr>
          <w:p w:rsidR="000F2289" w:rsidRPr="00C65783" w:rsidRDefault="000F2289" w:rsidP="00F4739C">
            <w:pPr>
              <w:ind w:right="15"/>
              <w:jc w:val="both"/>
              <w:rPr>
                <w:b w:val="0"/>
                <w:bCs/>
                <w:color w:val="000000"/>
              </w:rPr>
            </w:pPr>
            <w:r w:rsidRPr="00C65783">
              <w:rPr>
                <w:b w:val="0"/>
                <w:bCs/>
                <w:color w:val="000000"/>
              </w:rPr>
              <w:t>1.044.780.000</w:t>
            </w:r>
          </w:p>
        </w:tc>
      </w:tr>
    </w:tbl>
    <w:p w:rsidR="000F2289" w:rsidRPr="00C65783" w:rsidRDefault="000F2289" w:rsidP="00F4739C">
      <w:pPr>
        <w:ind w:left="533"/>
        <w:jc w:val="both"/>
        <w:rPr>
          <w:b w:val="0"/>
          <w:i/>
          <w:color w:val="000000"/>
          <w:lang w:val="nl-NL"/>
        </w:rPr>
      </w:pPr>
      <w:r w:rsidRPr="00C65783">
        <w:rPr>
          <w:b w:val="0"/>
          <w:i/>
          <w:color w:val="000000"/>
          <w:lang w:val="nl-NL"/>
        </w:rPr>
        <w:t>Giao dịch với các bên liên quan khác</w:t>
      </w:r>
    </w:p>
    <w:p w:rsidR="000F2289" w:rsidRPr="00C65783" w:rsidRDefault="000F2289" w:rsidP="000F2289">
      <w:pPr>
        <w:spacing w:before="240" w:after="120"/>
        <w:ind w:left="533"/>
        <w:rPr>
          <w:color w:val="000000"/>
          <w:lang w:val="nl-NL"/>
        </w:rPr>
      </w:pPr>
      <w:r w:rsidRPr="00C65783">
        <w:rPr>
          <w:color w:val="000000"/>
          <w:lang w:val="nl-NL"/>
        </w:rPr>
        <w:t>Các bên liên quan với Công ty gồm:</w:t>
      </w:r>
    </w:p>
    <w:tbl>
      <w:tblPr>
        <w:tblW w:w="8754" w:type="dxa"/>
        <w:tblInd w:w="575" w:type="dxa"/>
        <w:tblCellMar>
          <w:left w:w="29" w:type="dxa"/>
          <w:right w:w="29" w:type="dxa"/>
        </w:tblCellMar>
        <w:tblLook w:val="0000"/>
      </w:tblPr>
      <w:tblGrid>
        <w:gridCol w:w="5394"/>
        <w:gridCol w:w="3360"/>
      </w:tblGrid>
      <w:tr w:rsidR="000F2289" w:rsidRPr="00C65783" w:rsidTr="0020508B">
        <w:trPr>
          <w:tblHeader/>
        </w:trPr>
        <w:tc>
          <w:tcPr>
            <w:tcW w:w="5394" w:type="dxa"/>
            <w:tcBorders>
              <w:bottom w:val="single" w:sz="4" w:space="0" w:color="auto"/>
            </w:tcBorders>
          </w:tcPr>
          <w:p w:rsidR="000F2289" w:rsidRPr="00C65783" w:rsidRDefault="000F2289" w:rsidP="0020508B">
            <w:pPr>
              <w:ind w:left="-15" w:right="36"/>
              <w:rPr>
                <w:bCs/>
                <w:color w:val="000000"/>
                <w:lang w:val="nl-NL"/>
              </w:rPr>
            </w:pPr>
            <w:r w:rsidRPr="00C65783">
              <w:rPr>
                <w:bCs/>
                <w:color w:val="000000"/>
                <w:lang w:val="nl-NL"/>
              </w:rPr>
              <w:t>Bên liên quan</w:t>
            </w:r>
          </w:p>
        </w:tc>
        <w:tc>
          <w:tcPr>
            <w:tcW w:w="3360" w:type="dxa"/>
            <w:tcBorders>
              <w:bottom w:val="single" w:sz="4" w:space="0" w:color="auto"/>
            </w:tcBorders>
          </w:tcPr>
          <w:p w:rsidR="000F2289" w:rsidRPr="00C65783" w:rsidRDefault="000F2289" w:rsidP="0020508B">
            <w:pPr>
              <w:ind w:left="4" w:right="36"/>
              <w:rPr>
                <w:bCs/>
                <w:color w:val="000000"/>
                <w:lang w:val="nl-NL"/>
              </w:rPr>
            </w:pPr>
            <w:r w:rsidRPr="00C65783">
              <w:rPr>
                <w:bCs/>
                <w:color w:val="000000"/>
                <w:lang w:val="nl-NL"/>
              </w:rPr>
              <w:t>Mối quan hệ</w:t>
            </w:r>
          </w:p>
        </w:tc>
      </w:tr>
      <w:tr w:rsidR="000F2289" w:rsidRPr="00C65783" w:rsidTr="0020508B">
        <w:trPr>
          <w:trHeight w:val="135"/>
        </w:trPr>
        <w:tc>
          <w:tcPr>
            <w:tcW w:w="5394" w:type="dxa"/>
            <w:tcBorders>
              <w:top w:val="single" w:sz="4" w:space="0" w:color="auto"/>
            </w:tcBorders>
          </w:tcPr>
          <w:p w:rsidR="000F2289" w:rsidRPr="00C65783" w:rsidRDefault="000F2289" w:rsidP="0020508B">
            <w:pPr>
              <w:spacing w:before="120"/>
              <w:ind w:left="-15" w:right="34"/>
              <w:rPr>
                <w:b w:val="0"/>
                <w:color w:val="000000"/>
                <w:lang w:val="nl-NL"/>
              </w:rPr>
            </w:pPr>
            <w:r w:rsidRPr="00C65783">
              <w:rPr>
                <w:b w:val="0"/>
                <w:lang w:val="nl-NL"/>
              </w:rPr>
              <w:t>Tổng Công ty Xây dựng Trường Sơn</w:t>
            </w:r>
          </w:p>
        </w:tc>
        <w:tc>
          <w:tcPr>
            <w:tcW w:w="3360" w:type="dxa"/>
            <w:tcBorders>
              <w:top w:val="single" w:sz="4" w:space="0" w:color="auto"/>
            </w:tcBorders>
            <w:vAlign w:val="bottom"/>
          </w:tcPr>
          <w:p w:rsidR="000F2289" w:rsidRPr="00C65783" w:rsidRDefault="000F2289" w:rsidP="0020508B">
            <w:pPr>
              <w:spacing w:before="120"/>
              <w:ind w:left="4" w:right="34"/>
              <w:rPr>
                <w:b w:val="0"/>
                <w:color w:val="000000"/>
                <w:lang w:val="nl-NL"/>
              </w:rPr>
            </w:pPr>
            <w:r w:rsidRPr="00C65783">
              <w:rPr>
                <w:b w:val="0"/>
                <w:lang w:val="nl-NL"/>
              </w:rPr>
              <w:t>Công ty mẹ (tỷ lệ vốn góp 52,8%)</w:t>
            </w:r>
          </w:p>
        </w:tc>
      </w:tr>
    </w:tbl>
    <w:p w:rsidR="000F2289" w:rsidRPr="00C65783" w:rsidRDefault="000F2289" w:rsidP="004B449F">
      <w:pPr>
        <w:ind w:left="144"/>
        <w:jc w:val="both"/>
        <w:rPr>
          <w:color w:val="000000"/>
          <w:lang w:val="nl-NL"/>
        </w:rPr>
      </w:pPr>
      <w:r w:rsidRPr="00C65783">
        <w:rPr>
          <w:color w:val="000000"/>
          <w:lang w:val="nl-NL"/>
        </w:rPr>
        <w:t>Các nghiệp vụ phát sinh trong năm giữa Công ty với các bên liên quan khác như sau:</w:t>
      </w:r>
    </w:p>
    <w:tbl>
      <w:tblPr>
        <w:tblW w:w="8854" w:type="dxa"/>
        <w:tblInd w:w="575" w:type="dxa"/>
        <w:tblCellMar>
          <w:left w:w="29" w:type="dxa"/>
          <w:right w:w="29" w:type="dxa"/>
        </w:tblCellMar>
        <w:tblLook w:val="0000"/>
      </w:tblPr>
      <w:tblGrid>
        <w:gridCol w:w="6654"/>
        <w:gridCol w:w="2200"/>
      </w:tblGrid>
      <w:tr w:rsidR="000F2289" w:rsidRPr="00C65783" w:rsidTr="0020508B">
        <w:trPr>
          <w:tblHeader/>
        </w:trPr>
        <w:tc>
          <w:tcPr>
            <w:tcW w:w="6654" w:type="dxa"/>
          </w:tcPr>
          <w:p w:rsidR="000F2289" w:rsidRPr="00C65783" w:rsidRDefault="000F2289" w:rsidP="00F4739C">
            <w:pPr>
              <w:ind w:left="-15"/>
              <w:rPr>
                <w:bCs/>
                <w:color w:val="000000"/>
                <w:lang w:val="nl-NL"/>
              </w:rPr>
            </w:pPr>
          </w:p>
        </w:tc>
        <w:tc>
          <w:tcPr>
            <w:tcW w:w="2200" w:type="dxa"/>
            <w:tcBorders>
              <w:bottom w:val="single" w:sz="4" w:space="0" w:color="auto"/>
            </w:tcBorders>
          </w:tcPr>
          <w:p w:rsidR="000F2289" w:rsidRPr="00C65783" w:rsidRDefault="000F2289" w:rsidP="00F4739C">
            <w:pPr>
              <w:ind w:right="13"/>
              <w:jc w:val="right"/>
              <w:rPr>
                <w:bCs/>
                <w:color w:val="000000"/>
                <w:lang w:val="nl-NL"/>
              </w:rPr>
            </w:pPr>
            <w:r w:rsidRPr="00C65783">
              <w:rPr>
                <w:bCs/>
                <w:color w:val="000000"/>
                <w:lang w:val="nl-NL"/>
              </w:rPr>
              <w:t>Năm nay</w:t>
            </w:r>
          </w:p>
        </w:tc>
      </w:tr>
      <w:tr w:rsidR="000F2289" w:rsidRPr="00C65783" w:rsidTr="0020508B">
        <w:trPr>
          <w:trHeight w:val="50"/>
        </w:trPr>
        <w:tc>
          <w:tcPr>
            <w:tcW w:w="6654" w:type="dxa"/>
            <w:vAlign w:val="center"/>
          </w:tcPr>
          <w:p w:rsidR="000F2289" w:rsidRPr="00C65783" w:rsidRDefault="000F2289" w:rsidP="00F4739C">
            <w:pPr>
              <w:ind w:left="-15"/>
              <w:jc w:val="left"/>
              <w:rPr>
                <w:bCs/>
                <w:i/>
                <w:iCs/>
                <w:color w:val="000000"/>
                <w:lang w:val="nl-NL"/>
              </w:rPr>
            </w:pPr>
            <w:r w:rsidRPr="00C65783">
              <w:rPr>
                <w:bCs/>
                <w:i/>
                <w:iCs/>
                <w:color w:val="000000"/>
                <w:lang w:val="nl-NL"/>
              </w:rPr>
              <w:t>Tổng công ty Xây dựng Trường Sơn</w:t>
            </w:r>
          </w:p>
        </w:tc>
        <w:tc>
          <w:tcPr>
            <w:tcW w:w="2200" w:type="dxa"/>
            <w:tcBorders>
              <w:top w:val="single" w:sz="4" w:space="0" w:color="auto"/>
            </w:tcBorders>
            <w:vAlign w:val="bottom"/>
          </w:tcPr>
          <w:p w:rsidR="000F2289" w:rsidRPr="00C65783" w:rsidRDefault="000F2289" w:rsidP="00F4739C">
            <w:pPr>
              <w:ind w:right="13"/>
              <w:jc w:val="right"/>
              <w:rPr>
                <w:color w:val="000000"/>
                <w:lang w:val="nl-NL"/>
              </w:rPr>
            </w:pPr>
          </w:p>
        </w:tc>
      </w:tr>
      <w:tr w:rsidR="000F2289" w:rsidRPr="00C65783" w:rsidTr="0020508B">
        <w:trPr>
          <w:trHeight w:val="69"/>
        </w:trPr>
        <w:tc>
          <w:tcPr>
            <w:tcW w:w="6654" w:type="dxa"/>
            <w:vAlign w:val="center"/>
          </w:tcPr>
          <w:p w:rsidR="000F2289" w:rsidRPr="00C65783" w:rsidRDefault="000F2289" w:rsidP="00F4739C">
            <w:pPr>
              <w:ind w:left="-14"/>
              <w:jc w:val="left"/>
              <w:rPr>
                <w:b w:val="0"/>
                <w:lang w:val="nl-NL"/>
              </w:rPr>
            </w:pPr>
            <w:r w:rsidRPr="00C65783">
              <w:rPr>
                <w:b w:val="0"/>
                <w:lang w:val="nl-NL"/>
              </w:rPr>
              <w:lastRenderedPageBreak/>
              <w:t>Doanh thu xây lắp</w:t>
            </w:r>
          </w:p>
        </w:tc>
        <w:tc>
          <w:tcPr>
            <w:tcW w:w="2200" w:type="dxa"/>
            <w:vAlign w:val="center"/>
          </w:tcPr>
          <w:p w:rsidR="000F2289" w:rsidRPr="00C65783" w:rsidRDefault="000F2289" w:rsidP="00F4739C">
            <w:pPr>
              <w:ind w:right="13"/>
              <w:rPr>
                <w:b w:val="0"/>
                <w:lang w:val="nl-NL"/>
              </w:rPr>
            </w:pPr>
            <w:r w:rsidRPr="00C65783">
              <w:rPr>
                <w:b w:val="0"/>
                <w:lang w:val="nl-NL"/>
              </w:rPr>
              <w:t>130.925.714.759</w:t>
            </w:r>
          </w:p>
        </w:tc>
      </w:tr>
      <w:tr w:rsidR="000F2289" w:rsidRPr="00C65783" w:rsidTr="0020508B">
        <w:trPr>
          <w:trHeight w:val="69"/>
        </w:trPr>
        <w:tc>
          <w:tcPr>
            <w:tcW w:w="6654" w:type="dxa"/>
            <w:vAlign w:val="center"/>
          </w:tcPr>
          <w:p w:rsidR="000F2289" w:rsidRPr="00C65783" w:rsidRDefault="000F2289" w:rsidP="00F4739C">
            <w:pPr>
              <w:ind w:left="-15"/>
              <w:jc w:val="left"/>
              <w:rPr>
                <w:b w:val="0"/>
                <w:lang w:val="nl-NL"/>
              </w:rPr>
            </w:pPr>
            <w:r w:rsidRPr="00C65783">
              <w:rPr>
                <w:b w:val="0"/>
                <w:lang w:val="nl-NL"/>
              </w:rPr>
              <w:t>Lãi tiền vay</w:t>
            </w:r>
          </w:p>
        </w:tc>
        <w:tc>
          <w:tcPr>
            <w:tcW w:w="2200" w:type="dxa"/>
            <w:vAlign w:val="center"/>
          </w:tcPr>
          <w:p w:rsidR="000F2289" w:rsidRPr="00C65783" w:rsidRDefault="000F2289" w:rsidP="00F4739C">
            <w:pPr>
              <w:ind w:right="13"/>
              <w:rPr>
                <w:b w:val="0"/>
                <w:highlight w:val="yellow"/>
                <w:lang w:val="nl-NL"/>
              </w:rPr>
            </w:pPr>
            <w:r w:rsidRPr="00C65783">
              <w:rPr>
                <w:b w:val="0"/>
                <w:lang w:val="nl-NL"/>
              </w:rPr>
              <w:t>103.345.300</w:t>
            </w:r>
          </w:p>
        </w:tc>
      </w:tr>
      <w:tr w:rsidR="000F2289" w:rsidRPr="00C65783" w:rsidTr="0020508B">
        <w:trPr>
          <w:trHeight w:val="69"/>
        </w:trPr>
        <w:tc>
          <w:tcPr>
            <w:tcW w:w="6654" w:type="dxa"/>
            <w:vAlign w:val="center"/>
          </w:tcPr>
          <w:p w:rsidR="000F2289" w:rsidRPr="00C65783" w:rsidRDefault="000F2289" w:rsidP="00F4739C">
            <w:pPr>
              <w:ind w:left="-15"/>
              <w:jc w:val="left"/>
              <w:rPr>
                <w:b w:val="0"/>
                <w:lang w:val="nl-NL"/>
              </w:rPr>
            </w:pPr>
            <w:r w:rsidRPr="00C65783">
              <w:rPr>
                <w:b w:val="0"/>
                <w:lang w:val="nl-NL"/>
              </w:rPr>
              <w:t>Chi cổ tức</w:t>
            </w:r>
          </w:p>
        </w:tc>
        <w:tc>
          <w:tcPr>
            <w:tcW w:w="2200" w:type="dxa"/>
            <w:vAlign w:val="center"/>
          </w:tcPr>
          <w:p w:rsidR="000F2289" w:rsidRPr="00C65783" w:rsidRDefault="000F2289" w:rsidP="00F4739C">
            <w:pPr>
              <w:ind w:right="13"/>
              <w:rPr>
                <w:b w:val="0"/>
                <w:lang w:val="nl-NL"/>
              </w:rPr>
            </w:pPr>
            <w:r w:rsidRPr="00C65783">
              <w:rPr>
                <w:b w:val="0"/>
                <w:lang w:val="nl-NL"/>
              </w:rPr>
              <w:t>-</w:t>
            </w:r>
          </w:p>
        </w:tc>
      </w:tr>
    </w:tbl>
    <w:p w:rsidR="000F2289" w:rsidRPr="00F4739C" w:rsidRDefault="000F2289" w:rsidP="00F4739C">
      <w:pPr>
        <w:ind w:left="533"/>
        <w:rPr>
          <w:color w:val="000000"/>
          <w:sz w:val="4"/>
          <w:szCs w:val="4"/>
          <w:lang w:val="nl-NL"/>
        </w:rPr>
      </w:pPr>
    </w:p>
    <w:p w:rsidR="000F2289" w:rsidRPr="00C65783" w:rsidRDefault="000F2289" w:rsidP="00F4739C">
      <w:pPr>
        <w:ind w:left="533"/>
        <w:jc w:val="right"/>
        <w:rPr>
          <w:color w:val="000000"/>
          <w:lang w:val="nl-NL"/>
        </w:rPr>
      </w:pPr>
      <w:r w:rsidRPr="00C65783">
        <w:rPr>
          <w:bCs/>
          <w:i/>
        </w:rPr>
        <w:t>Đơn vị tính: VND</w:t>
      </w:r>
    </w:p>
    <w:p w:rsidR="000F2289" w:rsidRPr="00C65783" w:rsidRDefault="000F2289" w:rsidP="00F4739C">
      <w:pPr>
        <w:ind w:left="533"/>
        <w:rPr>
          <w:b w:val="0"/>
          <w:color w:val="000000"/>
          <w:lang w:val="nl-NL"/>
        </w:rPr>
      </w:pPr>
      <w:r w:rsidRPr="00C65783">
        <w:rPr>
          <w:b w:val="0"/>
          <w:color w:val="000000"/>
          <w:lang w:val="nl-NL"/>
        </w:rPr>
        <w:t>Tại ngày kết thúc năm tài chính, công nợ với các bên liên quan khác như sau:</w:t>
      </w:r>
    </w:p>
    <w:tbl>
      <w:tblPr>
        <w:tblW w:w="8728" w:type="dxa"/>
        <w:tblInd w:w="547" w:type="dxa"/>
        <w:tblCellMar>
          <w:left w:w="29" w:type="dxa"/>
          <w:right w:w="29" w:type="dxa"/>
        </w:tblCellMar>
        <w:tblLook w:val="0000"/>
      </w:tblPr>
      <w:tblGrid>
        <w:gridCol w:w="4385"/>
        <w:gridCol w:w="1882"/>
        <w:gridCol w:w="575"/>
        <w:gridCol w:w="1886"/>
      </w:tblGrid>
      <w:tr w:rsidR="000F2289" w:rsidRPr="00C65783" w:rsidTr="0020508B">
        <w:trPr>
          <w:tblHeader/>
        </w:trPr>
        <w:tc>
          <w:tcPr>
            <w:tcW w:w="4385" w:type="dxa"/>
          </w:tcPr>
          <w:p w:rsidR="000F2289" w:rsidRPr="00C65783" w:rsidRDefault="000F2289" w:rsidP="00F4739C">
            <w:pPr>
              <w:ind w:left="-10" w:right="-6"/>
              <w:rPr>
                <w:bCs/>
                <w:color w:val="000000"/>
                <w:lang w:val="nl-NL"/>
              </w:rPr>
            </w:pPr>
          </w:p>
        </w:tc>
        <w:tc>
          <w:tcPr>
            <w:tcW w:w="1882" w:type="dxa"/>
            <w:tcBorders>
              <w:bottom w:val="single" w:sz="4" w:space="0" w:color="auto"/>
            </w:tcBorders>
          </w:tcPr>
          <w:p w:rsidR="000F2289" w:rsidRPr="00C65783" w:rsidRDefault="000F2289" w:rsidP="00F4739C">
            <w:pPr>
              <w:ind w:left="-14"/>
              <w:jc w:val="right"/>
              <w:rPr>
                <w:bCs/>
                <w:color w:val="000000"/>
                <w:highlight w:val="cyan"/>
                <w:lang w:val="nl-NL"/>
              </w:rPr>
            </w:pPr>
            <w:r w:rsidRPr="00C65783">
              <w:rPr>
                <w:bCs/>
                <w:color w:val="000000"/>
                <w:lang w:val="nl-NL"/>
              </w:rPr>
              <w:t>Số cuối năm</w:t>
            </w:r>
          </w:p>
        </w:tc>
        <w:tc>
          <w:tcPr>
            <w:tcW w:w="575" w:type="dxa"/>
          </w:tcPr>
          <w:p w:rsidR="000F2289" w:rsidRPr="00C65783" w:rsidRDefault="000F2289" w:rsidP="00F4739C">
            <w:pPr>
              <w:ind w:left="-10" w:right="-6"/>
              <w:jc w:val="right"/>
              <w:rPr>
                <w:bCs/>
                <w:color w:val="000000"/>
                <w:lang w:val="nl-NL"/>
              </w:rPr>
            </w:pPr>
          </w:p>
        </w:tc>
        <w:tc>
          <w:tcPr>
            <w:tcW w:w="1886" w:type="dxa"/>
            <w:tcBorders>
              <w:bottom w:val="single" w:sz="4" w:space="0" w:color="auto"/>
            </w:tcBorders>
          </w:tcPr>
          <w:p w:rsidR="000F2289" w:rsidRPr="00C65783" w:rsidRDefault="000F2289" w:rsidP="00F4739C">
            <w:pPr>
              <w:ind w:left="-14"/>
              <w:jc w:val="right"/>
              <w:rPr>
                <w:bCs/>
                <w:color w:val="000000"/>
                <w:lang w:val="nl-NL"/>
              </w:rPr>
            </w:pPr>
            <w:r w:rsidRPr="00C65783">
              <w:rPr>
                <w:bCs/>
                <w:color w:val="000000"/>
                <w:lang w:val="nl-NL"/>
              </w:rPr>
              <w:t>Số đầu năm</w:t>
            </w:r>
          </w:p>
        </w:tc>
      </w:tr>
      <w:tr w:rsidR="000F2289" w:rsidRPr="00C65783" w:rsidTr="0020508B">
        <w:trPr>
          <w:trHeight w:val="50"/>
        </w:trPr>
        <w:tc>
          <w:tcPr>
            <w:tcW w:w="4385" w:type="dxa"/>
          </w:tcPr>
          <w:p w:rsidR="000F2289" w:rsidRPr="00C65783" w:rsidRDefault="000F2289" w:rsidP="00F4739C">
            <w:pPr>
              <w:ind w:left="-10" w:right="-6"/>
              <w:jc w:val="left"/>
              <w:rPr>
                <w:bCs/>
                <w:i/>
                <w:iCs/>
                <w:color w:val="000000"/>
                <w:lang w:val="nl-NL"/>
              </w:rPr>
            </w:pPr>
            <w:r w:rsidRPr="00C65783">
              <w:rPr>
                <w:bCs/>
                <w:i/>
                <w:iCs/>
                <w:color w:val="000000"/>
                <w:lang w:val="nl-NL"/>
              </w:rPr>
              <w:t>Tổng Công ty Xây dựng Tr</w:t>
            </w:r>
            <w:r w:rsidRPr="00C65783">
              <w:rPr>
                <w:rFonts w:hint="eastAsia"/>
                <w:bCs/>
                <w:i/>
                <w:iCs/>
                <w:color w:val="000000"/>
                <w:lang w:val="nl-NL"/>
              </w:rPr>
              <w:t>ư</w:t>
            </w:r>
            <w:r w:rsidRPr="00C65783">
              <w:rPr>
                <w:bCs/>
                <w:i/>
                <w:iCs/>
                <w:color w:val="000000"/>
                <w:lang w:val="nl-NL"/>
              </w:rPr>
              <w:t>ờng S</w:t>
            </w:r>
            <w:r w:rsidRPr="00C65783">
              <w:rPr>
                <w:rFonts w:hint="eastAsia"/>
                <w:bCs/>
                <w:i/>
                <w:iCs/>
                <w:color w:val="000000"/>
                <w:lang w:val="nl-NL"/>
              </w:rPr>
              <w:t>ơ</w:t>
            </w:r>
            <w:r w:rsidRPr="00C65783">
              <w:rPr>
                <w:bCs/>
                <w:i/>
                <w:iCs/>
                <w:color w:val="000000"/>
                <w:lang w:val="nl-NL"/>
              </w:rPr>
              <w:t xml:space="preserve">n </w:t>
            </w:r>
          </w:p>
        </w:tc>
        <w:tc>
          <w:tcPr>
            <w:tcW w:w="1882" w:type="dxa"/>
            <w:tcBorders>
              <w:top w:val="single" w:sz="4" w:space="0" w:color="auto"/>
            </w:tcBorders>
            <w:vAlign w:val="bottom"/>
          </w:tcPr>
          <w:p w:rsidR="000F2289" w:rsidRPr="00C65783" w:rsidRDefault="000F2289" w:rsidP="00F4739C">
            <w:pPr>
              <w:ind w:left="-10" w:right="-6"/>
              <w:jc w:val="right"/>
              <w:rPr>
                <w:bCs/>
                <w:i/>
                <w:iCs/>
                <w:color w:val="000000"/>
                <w:lang w:val="nl-NL"/>
              </w:rPr>
            </w:pPr>
          </w:p>
        </w:tc>
        <w:tc>
          <w:tcPr>
            <w:tcW w:w="575" w:type="dxa"/>
          </w:tcPr>
          <w:p w:rsidR="000F2289" w:rsidRPr="00C65783" w:rsidRDefault="000F2289" w:rsidP="00F4739C">
            <w:pPr>
              <w:ind w:left="-10" w:right="-6"/>
              <w:jc w:val="right"/>
              <w:rPr>
                <w:bCs/>
                <w:i/>
                <w:iCs/>
                <w:color w:val="000000"/>
                <w:lang w:val="nl-NL"/>
              </w:rPr>
            </w:pPr>
          </w:p>
        </w:tc>
        <w:tc>
          <w:tcPr>
            <w:tcW w:w="1886" w:type="dxa"/>
            <w:tcBorders>
              <w:top w:val="single" w:sz="4" w:space="0" w:color="auto"/>
            </w:tcBorders>
            <w:vAlign w:val="bottom"/>
          </w:tcPr>
          <w:p w:rsidR="000F2289" w:rsidRPr="00C65783" w:rsidRDefault="000F2289" w:rsidP="00F4739C">
            <w:pPr>
              <w:ind w:left="-10" w:right="-6"/>
              <w:jc w:val="right"/>
              <w:rPr>
                <w:bCs/>
                <w:i/>
                <w:iCs/>
                <w:color w:val="000000"/>
                <w:lang w:val="nl-NL"/>
              </w:rPr>
            </w:pPr>
          </w:p>
        </w:tc>
      </w:tr>
      <w:tr w:rsidR="000F2289" w:rsidRPr="00C65783" w:rsidTr="0020508B">
        <w:trPr>
          <w:trHeight w:val="69"/>
        </w:trPr>
        <w:tc>
          <w:tcPr>
            <w:tcW w:w="4385" w:type="dxa"/>
            <w:vAlign w:val="center"/>
          </w:tcPr>
          <w:p w:rsidR="000F2289" w:rsidRPr="00C65783" w:rsidRDefault="000F2289" w:rsidP="00F4739C">
            <w:pPr>
              <w:ind w:left="-15"/>
              <w:jc w:val="left"/>
              <w:rPr>
                <w:b w:val="0"/>
                <w:lang w:val="nl-NL"/>
              </w:rPr>
            </w:pPr>
            <w:r w:rsidRPr="00C65783">
              <w:rPr>
                <w:b w:val="0"/>
                <w:lang w:val="nl-NL"/>
              </w:rPr>
              <w:t>Phải thu khách hàng</w:t>
            </w:r>
          </w:p>
        </w:tc>
        <w:tc>
          <w:tcPr>
            <w:tcW w:w="1882" w:type="dxa"/>
            <w:vAlign w:val="bottom"/>
          </w:tcPr>
          <w:p w:rsidR="000F2289" w:rsidRPr="00C65783" w:rsidRDefault="000F2289" w:rsidP="00F4739C">
            <w:pPr>
              <w:jc w:val="right"/>
              <w:rPr>
                <w:b w:val="0"/>
              </w:rPr>
            </w:pPr>
            <w:r w:rsidRPr="00C65783">
              <w:rPr>
                <w:b w:val="0"/>
              </w:rPr>
              <w:t>53.921.113.901</w:t>
            </w:r>
          </w:p>
        </w:tc>
        <w:tc>
          <w:tcPr>
            <w:tcW w:w="575" w:type="dxa"/>
          </w:tcPr>
          <w:p w:rsidR="000F2289" w:rsidRPr="00C65783" w:rsidRDefault="000F2289" w:rsidP="00F4739C">
            <w:pPr>
              <w:ind w:left="-10" w:right="-6"/>
              <w:jc w:val="right"/>
              <w:rPr>
                <w:b w:val="0"/>
                <w:color w:val="000000"/>
                <w:lang w:val="nl-NL"/>
              </w:rPr>
            </w:pPr>
          </w:p>
        </w:tc>
        <w:tc>
          <w:tcPr>
            <w:tcW w:w="1886" w:type="dxa"/>
            <w:vAlign w:val="bottom"/>
          </w:tcPr>
          <w:p w:rsidR="000F2289" w:rsidRPr="00C65783" w:rsidRDefault="000F2289" w:rsidP="00F4739C">
            <w:pPr>
              <w:jc w:val="right"/>
              <w:rPr>
                <w:b w:val="0"/>
              </w:rPr>
            </w:pPr>
            <w:r w:rsidRPr="00C65783">
              <w:rPr>
                <w:b w:val="0"/>
              </w:rPr>
              <w:t>34.814.861.388</w:t>
            </w:r>
          </w:p>
        </w:tc>
      </w:tr>
      <w:tr w:rsidR="000F2289" w:rsidRPr="00C65783" w:rsidTr="0020508B">
        <w:trPr>
          <w:trHeight w:val="69"/>
        </w:trPr>
        <w:tc>
          <w:tcPr>
            <w:tcW w:w="4385" w:type="dxa"/>
          </w:tcPr>
          <w:p w:rsidR="000F2289" w:rsidRPr="00C65783" w:rsidRDefault="000F2289" w:rsidP="00F4739C">
            <w:pPr>
              <w:ind w:left="-10" w:right="-6"/>
              <w:jc w:val="left"/>
              <w:rPr>
                <w:b w:val="0"/>
                <w:lang w:val="nl-NL"/>
              </w:rPr>
            </w:pPr>
            <w:r w:rsidRPr="00C65783">
              <w:rPr>
                <w:b w:val="0"/>
                <w:lang w:val="nl-NL"/>
              </w:rPr>
              <w:t>Trả trước cho người bán</w:t>
            </w:r>
          </w:p>
        </w:tc>
        <w:tc>
          <w:tcPr>
            <w:tcW w:w="1882" w:type="dxa"/>
            <w:vAlign w:val="bottom"/>
          </w:tcPr>
          <w:p w:rsidR="000F2289" w:rsidRPr="00C65783" w:rsidRDefault="000F2289" w:rsidP="00F4739C">
            <w:pPr>
              <w:jc w:val="right"/>
              <w:rPr>
                <w:b w:val="0"/>
              </w:rPr>
            </w:pPr>
            <w:r w:rsidRPr="00C65783">
              <w:rPr>
                <w:b w:val="0"/>
              </w:rPr>
              <w:t>178.076.024</w:t>
            </w:r>
          </w:p>
        </w:tc>
        <w:tc>
          <w:tcPr>
            <w:tcW w:w="575" w:type="dxa"/>
          </w:tcPr>
          <w:p w:rsidR="000F2289" w:rsidRPr="00C65783" w:rsidRDefault="000F2289" w:rsidP="00F4739C">
            <w:pPr>
              <w:ind w:left="-10" w:right="-6"/>
              <w:jc w:val="right"/>
              <w:rPr>
                <w:b w:val="0"/>
                <w:color w:val="000000"/>
                <w:lang w:val="nl-NL"/>
              </w:rPr>
            </w:pPr>
          </w:p>
        </w:tc>
        <w:tc>
          <w:tcPr>
            <w:tcW w:w="1886" w:type="dxa"/>
            <w:vAlign w:val="bottom"/>
          </w:tcPr>
          <w:p w:rsidR="000F2289" w:rsidRPr="00C65783" w:rsidRDefault="000F2289" w:rsidP="00F4739C">
            <w:pPr>
              <w:jc w:val="right"/>
              <w:rPr>
                <w:b w:val="0"/>
              </w:rPr>
            </w:pPr>
            <w:r w:rsidRPr="00C65783">
              <w:rPr>
                <w:b w:val="0"/>
              </w:rPr>
              <w:t>-</w:t>
            </w:r>
          </w:p>
        </w:tc>
      </w:tr>
      <w:tr w:rsidR="000F2289" w:rsidRPr="00C65783" w:rsidTr="0020508B">
        <w:trPr>
          <w:trHeight w:val="69"/>
        </w:trPr>
        <w:tc>
          <w:tcPr>
            <w:tcW w:w="4385" w:type="dxa"/>
          </w:tcPr>
          <w:p w:rsidR="000F2289" w:rsidRPr="00C65783" w:rsidRDefault="000F2289" w:rsidP="00F4739C">
            <w:pPr>
              <w:ind w:left="-10" w:right="-6"/>
              <w:jc w:val="left"/>
              <w:rPr>
                <w:b w:val="0"/>
                <w:lang w:val="nl-NL"/>
              </w:rPr>
            </w:pPr>
            <w:r w:rsidRPr="00C65783">
              <w:rPr>
                <w:b w:val="0"/>
                <w:lang w:val="nl-NL"/>
              </w:rPr>
              <w:t>Phải thu khác</w:t>
            </w:r>
          </w:p>
        </w:tc>
        <w:tc>
          <w:tcPr>
            <w:tcW w:w="1882" w:type="dxa"/>
            <w:vAlign w:val="bottom"/>
          </w:tcPr>
          <w:p w:rsidR="000F2289" w:rsidRPr="00C65783" w:rsidRDefault="000F2289" w:rsidP="00F4739C">
            <w:pPr>
              <w:jc w:val="right"/>
              <w:rPr>
                <w:b w:val="0"/>
              </w:rPr>
            </w:pPr>
            <w:r w:rsidRPr="00C65783">
              <w:rPr>
                <w:b w:val="0"/>
              </w:rPr>
              <w:t>-</w:t>
            </w:r>
          </w:p>
        </w:tc>
        <w:tc>
          <w:tcPr>
            <w:tcW w:w="575" w:type="dxa"/>
          </w:tcPr>
          <w:p w:rsidR="000F2289" w:rsidRPr="00C65783" w:rsidRDefault="000F2289" w:rsidP="00F4739C">
            <w:pPr>
              <w:ind w:left="-10" w:right="-6"/>
              <w:jc w:val="right"/>
              <w:rPr>
                <w:b w:val="0"/>
                <w:color w:val="000000"/>
                <w:lang w:val="nl-NL"/>
              </w:rPr>
            </w:pPr>
          </w:p>
        </w:tc>
        <w:tc>
          <w:tcPr>
            <w:tcW w:w="1886" w:type="dxa"/>
            <w:vAlign w:val="bottom"/>
          </w:tcPr>
          <w:p w:rsidR="000F2289" w:rsidRPr="00C65783" w:rsidRDefault="000F2289" w:rsidP="00F4739C">
            <w:pPr>
              <w:jc w:val="right"/>
              <w:rPr>
                <w:b w:val="0"/>
              </w:rPr>
            </w:pPr>
            <w:r w:rsidRPr="00C65783">
              <w:rPr>
                <w:b w:val="0"/>
              </w:rPr>
              <w:t>354.643.382</w:t>
            </w:r>
          </w:p>
        </w:tc>
      </w:tr>
      <w:tr w:rsidR="000F2289" w:rsidRPr="00C65783" w:rsidTr="0020508B">
        <w:trPr>
          <w:trHeight w:val="76"/>
        </w:trPr>
        <w:tc>
          <w:tcPr>
            <w:tcW w:w="4385" w:type="dxa"/>
          </w:tcPr>
          <w:p w:rsidR="000F2289" w:rsidRPr="00C65783" w:rsidRDefault="000F2289" w:rsidP="00F4739C">
            <w:pPr>
              <w:ind w:left="-10" w:right="-6"/>
              <w:jc w:val="left"/>
              <w:rPr>
                <w:bCs/>
                <w:lang w:val="nl-NL"/>
              </w:rPr>
            </w:pPr>
            <w:r w:rsidRPr="00C65783">
              <w:rPr>
                <w:bCs/>
                <w:lang w:val="nl-NL"/>
              </w:rPr>
              <w:t>Cộng nợ phải thu</w:t>
            </w:r>
          </w:p>
        </w:tc>
        <w:tc>
          <w:tcPr>
            <w:tcW w:w="1882"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54.099.189.925</w:t>
            </w:r>
          </w:p>
        </w:tc>
        <w:tc>
          <w:tcPr>
            <w:tcW w:w="575" w:type="dxa"/>
          </w:tcPr>
          <w:p w:rsidR="000F2289" w:rsidRPr="00C65783" w:rsidRDefault="000F2289" w:rsidP="00F4739C">
            <w:pPr>
              <w:ind w:left="-10" w:right="-6"/>
              <w:jc w:val="right"/>
              <w:rPr>
                <w:bCs/>
                <w:color w:val="000000"/>
                <w:lang w:val="nl-NL"/>
              </w:rPr>
            </w:pPr>
          </w:p>
        </w:tc>
        <w:tc>
          <w:tcPr>
            <w:tcW w:w="1886"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35.169.504.770</w:t>
            </w:r>
          </w:p>
        </w:tc>
      </w:tr>
      <w:tr w:rsidR="000F2289" w:rsidRPr="00C65783" w:rsidTr="0020508B">
        <w:trPr>
          <w:trHeight w:val="173"/>
        </w:trPr>
        <w:tc>
          <w:tcPr>
            <w:tcW w:w="4385" w:type="dxa"/>
          </w:tcPr>
          <w:p w:rsidR="000F2289" w:rsidRPr="00C65783" w:rsidRDefault="000F2289" w:rsidP="00F4739C">
            <w:pPr>
              <w:ind w:left="-10" w:right="-6"/>
              <w:jc w:val="left"/>
              <w:rPr>
                <w:lang w:val="nl-NL"/>
              </w:rPr>
            </w:pPr>
          </w:p>
        </w:tc>
        <w:tc>
          <w:tcPr>
            <w:tcW w:w="1882" w:type="dxa"/>
            <w:tcBorders>
              <w:top w:val="double" w:sz="4" w:space="0" w:color="auto"/>
            </w:tcBorders>
            <w:vAlign w:val="bottom"/>
          </w:tcPr>
          <w:p w:rsidR="000F2289" w:rsidRPr="00C65783" w:rsidRDefault="000F2289" w:rsidP="00F4739C">
            <w:pPr>
              <w:ind w:left="-10" w:right="-6"/>
              <w:jc w:val="right"/>
              <w:rPr>
                <w:color w:val="000000"/>
                <w:lang w:val="nl-NL"/>
              </w:rPr>
            </w:pPr>
          </w:p>
        </w:tc>
        <w:tc>
          <w:tcPr>
            <w:tcW w:w="575" w:type="dxa"/>
          </w:tcPr>
          <w:p w:rsidR="000F2289" w:rsidRPr="00C65783" w:rsidRDefault="000F2289" w:rsidP="00F4739C">
            <w:pPr>
              <w:ind w:left="-10" w:right="-6"/>
              <w:jc w:val="right"/>
              <w:rPr>
                <w:color w:val="000000"/>
                <w:lang w:val="nl-NL"/>
              </w:rPr>
            </w:pPr>
          </w:p>
        </w:tc>
        <w:tc>
          <w:tcPr>
            <w:tcW w:w="1886" w:type="dxa"/>
            <w:tcBorders>
              <w:top w:val="double" w:sz="4" w:space="0" w:color="auto"/>
            </w:tcBorders>
            <w:vAlign w:val="bottom"/>
          </w:tcPr>
          <w:p w:rsidR="000F2289" w:rsidRPr="00C65783" w:rsidRDefault="000F2289" w:rsidP="00F4739C">
            <w:pPr>
              <w:ind w:left="-10" w:right="-6"/>
              <w:jc w:val="right"/>
              <w:rPr>
                <w:color w:val="000000"/>
                <w:lang w:val="nl-NL"/>
              </w:rPr>
            </w:pPr>
          </w:p>
        </w:tc>
      </w:tr>
      <w:tr w:rsidR="000F2289" w:rsidRPr="00C65783" w:rsidTr="0020508B">
        <w:trPr>
          <w:tblHeader/>
        </w:trPr>
        <w:tc>
          <w:tcPr>
            <w:tcW w:w="4385" w:type="dxa"/>
          </w:tcPr>
          <w:p w:rsidR="000F2289" w:rsidRPr="00C65783" w:rsidRDefault="000F2289" w:rsidP="00F4739C">
            <w:pPr>
              <w:ind w:left="-10" w:right="-6"/>
              <w:jc w:val="left"/>
              <w:rPr>
                <w:bCs/>
                <w:color w:val="000000"/>
              </w:rPr>
            </w:pPr>
          </w:p>
        </w:tc>
        <w:tc>
          <w:tcPr>
            <w:tcW w:w="1882" w:type="dxa"/>
            <w:tcBorders>
              <w:bottom w:val="single" w:sz="4" w:space="0" w:color="auto"/>
            </w:tcBorders>
          </w:tcPr>
          <w:p w:rsidR="000F2289" w:rsidRPr="00C65783" w:rsidRDefault="000F2289" w:rsidP="00F4739C">
            <w:pPr>
              <w:ind w:left="-14"/>
              <w:jc w:val="right"/>
              <w:rPr>
                <w:bCs/>
                <w:color w:val="000000"/>
                <w:highlight w:val="cyan"/>
                <w:lang w:val="nl-NL"/>
              </w:rPr>
            </w:pPr>
            <w:r w:rsidRPr="00C65783">
              <w:rPr>
                <w:bCs/>
                <w:color w:val="000000"/>
                <w:lang w:val="nl-NL"/>
              </w:rPr>
              <w:t>Số cuối năm</w:t>
            </w:r>
          </w:p>
        </w:tc>
        <w:tc>
          <w:tcPr>
            <w:tcW w:w="575" w:type="dxa"/>
          </w:tcPr>
          <w:p w:rsidR="000F2289" w:rsidRPr="00C65783" w:rsidRDefault="000F2289" w:rsidP="00F4739C">
            <w:pPr>
              <w:ind w:left="-10" w:right="-6"/>
              <w:jc w:val="right"/>
              <w:rPr>
                <w:bCs/>
                <w:color w:val="000000"/>
                <w:lang w:val="nl-NL"/>
              </w:rPr>
            </w:pPr>
          </w:p>
        </w:tc>
        <w:tc>
          <w:tcPr>
            <w:tcW w:w="1886" w:type="dxa"/>
            <w:tcBorders>
              <w:bottom w:val="single" w:sz="4" w:space="0" w:color="auto"/>
            </w:tcBorders>
          </w:tcPr>
          <w:p w:rsidR="000F2289" w:rsidRPr="00C65783" w:rsidRDefault="000F2289" w:rsidP="00F4739C">
            <w:pPr>
              <w:ind w:left="-14"/>
              <w:jc w:val="right"/>
              <w:rPr>
                <w:bCs/>
                <w:color w:val="000000"/>
                <w:lang w:val="nl-NL"/>
              </w:rPr>
            </w:pPr>
            <w:r w:rsidRPr="00C65783">
              <w:rPr>
                <w:bCs/>
                <w:color w:val="000000"/>
                <w:lang w:val="nl-NL"/>
              </w:rPr>
              <w:t>Số đầu năm</w:t>
            </w:r>
          </w:p>
        </w:tc>
      </w:tr>
      <w:tr w:rsidR="000F2289" w:rsidRPr="00C65783" w:rsidTr="0020508B">
        <w:trPr>
          <w:trHeight w:val="173"/>
        </w:trPr>
        <w:tc>
          <w:tcPr>
            <w:tcW w:w="4385" w:type="dxa"/>
            <w:vAlign w:val="center"/>
          </w:tcPr>
          <w:p w:rsidR="000F2289" w:rsidRPr="00C65783" w:rsidRDefault="000F2289" w:rsidP="00F4739C">
            <w:pPr>
              <w:ind w:left="-10"/>
              <w:jc w:val="left"/>
              <w:rPr>
                <w:b w:val="0"/>
                <w:lang w:val="nl-NL"/>
              </w:rPr>
            </w:pPr>
            <w:r w:rsidRPr="00C65783">
              <w:rPr>
                <w:b w:val="0"/>
                <w:lang w:val="nl-NL"/>
              </w:rPr>
              <w:t>Vay dài hạn</w:t>
            </w:r>
          </w:p>
        </w:tc>
        <w:tc>
          <w:tcPr>
            <w:tcW w:w="1882" w:type="dxa"/>
            <w:vAlign w:val="bottom"/>
          </w:tcPr>
          <w:p w:rsidR="000F2289" w:rsidRPr="00C65783" w:rsidRDefault="000F2289" w:rsidP="00F4739C">
            <w:pPr>
              <w:jc w:val="right"/>
              <w:rPr>
                <w:b w:val="0"/>
              </w:rPr>
            </w:pPr>
            <w:r w:rsidRPr="00C65783">
              <w:rPr>
                <w:b w:val="0"/>
              </w:rPr>
              <w:t>-</w:t>
            </w:r>
          </w:p>
        </w:tc>
        <w:tc>
          <w:tcPr>
            <w:tcW w:w="575" w:type="dxa"/>
          </w:tcPr>
          <w:p w:rsidR="000F2289" w:rsidRPr="00C65783" w:rsidRDefault="000F2289" w:rsidP="00F4739C">
            <w:pPr>
              <w:ind w:left="-10" w:right="-6"/>
              <w:jc w:val="right"/>
              <w:rPr>
                <w:b w:val="0"/>
                <w:color w:val="000000"/>
                <w:lang w:val="nl-NL"/>
              </w:rPr>
            </w:pPr>
          </w:p>
        </w:tc>
        <w:tc>
          <w:tcPr>
            <w:tcW w:w="1886" w:type="dxa"/>
            <w:vAlign w:val="center"/>
          </w:tcPr>
          <w:p w:rsidR="000F2289" w:rsidRPr="00C65783" w:rsidRDefault="000F2289" w:rsidP="00F4739C">
            <w:pPr>
              <w:jc w:val="right"/>
              <w:rPr>
                <w:b w:val="0"/>
                <w:bCs/>
                <w:iCs/>
              </w:rPr>
            </w:pPr>
            <w:r w:rsidRPr="00C65783">
              <w:rPr>
                <w:b w:val="0"/>
                <w:bCs/>
                <w:iCs/>
              </w:rPr>
              <w:t>1.248.286.590</w:t>
            </w:r>
          </w:p>
        </w:tc>
      </w:tr>
      <w:tr w:rsidR="000F2289" w:rsidRPr="00C65783" w:rsidTr="0020508B">
        <w:trPr>
          <w:trHeight w:val="173"/>
        </w:trPr>
        <w:tc>
          <w:tcPr>
            <w:tcW w:w="4385" w:type="dxa"/>
            <w:vAlign w:val="center"/>
          </w:tcPr>
          <w:p w:rsidR="000F2289" w:rsidRPr="00C65783" w:rsidRDefault="000F2289" w:rsidP="00F4739C">
            <w:pPr>
              <w:ind w:left="-10"/>
              <w:jc w:val="left"/>
              <w:rPr>
                <w:b w:val="0"/>
                <w:lang w:val="nl-NL"/>
              </w:rPr>
            </w:pPr>
            <w:r w:rsidRPr="00C65783">
              <w:rPr>
                <w:b w:val="0"/>
                <w:lang w:val="nl-NL"/>
              </w:rPr>
              <w:t>Phải trả người bán</w:t>
            </w:r>
          </w:p>
        </w:tc>
        <w:tc>
          <w:tcPr>
            <w:tcW w:w="1882" w:type="dxa"/>
            <w:vAlign w:val="bottom"/>
          </w:tcPr>
          <w:p w:rsidR="000F2289" w:rsidRPr="00C65783" w:rsidRDefault="000F2289" w:rsidP="00F4739C">
            <w:pPr>
              <w:jc w:val="right"/>
              <w:rPr>
                <w:b w:val="0"/>
              </w:rPr>
            </w:pPr>
            <w:r w:rsidRPr="00C65783">
              <w:rPr>
                <w:b w:val="0"/>
              </w:rPr>
              <w:t>106.347.000</w:t>
            </w:r>
          </w:p>
        </w:tc>
        <w:tc>
          <w:tcPr>
            <w:tcW w:w="575" w:type="dxa"/>
          </w:tcPr>
          <w:p w:rsidR="000F2289" w:rsidRPr="00C65783" w:rsidRDefault="000F2289" w:rsidP="00F4739C">
            <w:pPr>
              <w:ind w:left="-10" w:right="-6"/>
              <w:jc w:val="right"/>
              <w:rPr>
                <w:b w:val="0"/>
                <w:color w:val="000000"/>
                <w:lang w:val="nl-NL"/>
              </w:rPr>
            </w:pPr>
          </w:p>
        </w:tc>
        <w:tc>
          <w:tcPr>
            <w:tcW w:w="1886" w:type="dxa"/>
            <w:vAlign w:val="bottom"/>
          </w:tcPr>
          <w:p w:rsidR="000F2289" w:rsidRPr="00C65783" w:rsidRDefault="000F2289" w:rsidP="00F4739C">
            <w:pPr>
              <w:jc w:val="right"/>
              <w:rPr>
                <w:b w:val="0"/>
              </w:rPr>
            </w:pPr>
            <w:r w:rsidRPr="00C65783">
              <w:rPr>
                <w:b w:val="0"/>
              </w:rPr>
              <w:t>-</w:t>
            </w:r>
          </w:p>
        </w:tc>
      </w:tr>
      <w:tr w:rsidR="000F2289" w:rsidRPr="00C65783" w:rsidTr="0020508B">
        <w:trPr>
          <w:trHeight w:val="173"/>
        </w:trPr>
        <w:tc>
          <w:tcPr>
            <w:tcW w:w="4385" w:type="dxa"/>
            <w:vAlign w:val="center"/>
          </w:tcPr>
          <w:p w:rsidR="000F2289" w:rsidRPr="00C65783" w:rsidRDefault="000F2289" w:rsidP="00F4739C">
            <w:pPr>
              <w:ind w:left="-10"/>
              <w:jc w:val="left"/>
              <w:rPr>
                <w:b w:val="0"/>
                <w:lang w:val="nl-NL"/>
              </w:rPr>
            </w:pPr>
            <w:r w:rsidRPr="00C65783">
              <w:rPr>
                <w:b w:val="0"/>
                <w:lang w:val="nl-NL"/>
              </w:rPr>
              <w:t>Người mua trả tiền trước</w:t>
            </w:r>
          </w:p>
        </w:tc>
        <w:tc>
          <w:tcPr>
            <w:tcW w:w="1882" w:type="dxa"/>
            <w:vAlign w:val="bottom"/>
          </w:tcPr>
          <w:p w:rsidR="000F2289" w:rsidRPr="00C65783" w:rsidRDefault="000F2289" w:rsidP="00F4739C">
            <w:pPr>
              <w:jc w:val="right"/>
              <w:rPr>
                <w:b w:val="0"/>
              </w:rPr>
            </w:pPr>
            <w:r w:rsidRPr="00C65783">
              <w:rPr>
                <w:b w:val="0"/>
              </w:rPr>
              <w:t>15.152.331.129</w:t>
            </w:r>
          </w:p>
        </w:tc>
        <w:tc>
          <w:tcPr>
            <w:tcW w:w="575" w:type="dxa"/>
          </w:tcPr>
          <w:p w:rsidR="000F2289" w:rsidRPr="00C65783" w:rsidRDefault="000F2289" w:rsidP="00F4739C">
            <w:pPr>
              <w:ind w:left="-10" w:right="-6"/>
              <w:jc w:val="right"/>
              <w:rPr>
                <w:b w:val="0"/>
                <w:color w:val="000000"/>
                <w:lang w:val="nl-NL"/>
              </w:rPr>
            </w:pPr>
          </w:p>
        </w:tc>
        <w:tc>
          <w:tcPr>
            <w:tcW w:w="1886" w:type="dxa"/>
            <w:vAlign w:val="bottom"/>
          </w:tcPr>
          <w:p w:rsidR="000F2289" w:rsidRPr="00C65783" w:rsidRDefault="000F2289" w:rsidP="00F4739C">
            <w:pPr>
              <w:jc w:val="right"/>
              <w:rPr>
                <w:b w:val="0"/>
              </w:rPr>
            </w:pPr>
            <w:r w:rsidRPr="00C65783">
              <w:rPr>
                <w:b w:val="0"/>
              </w:rPr>
              <w:t>21.400.902.277</w:t>
            </w:r>
          </w:p>
        </w:tc>
      </w:tr>
      <w:tr w:rsidR="000F2289" w:rsidRPr="00C65783" w:rsidTr="0020508B">
        <w:trPr>
          <w:trHeight w:val="173"/>
        </w:trPr>
        <w:tc>
          <w:tcPr>
            <w:tcW w:w="4385" w:type="dxa"/>
            <w:vAlign w:val="center"/>
          </w:tcPr>
          <w:p w:rsidR="000F2289" w:rsidRPr="00C65783" w:rsidRDefault="000F2289" w:rsidP="00F4739C">
            <w:pPr>
              <w:ind w:left="-10"/>
              <w:jc w:val="left"/>
              <w:rPr>
                <w:b w:val="0"/>
                <w:lang w:val="nl-NL"/>
              </w:rPr>
            </w:pPr>
            <w:r w:rsidRPr="00C65783">
              <w:rPr>
                <w:b w:val="0"/>
                <w:lang w:val="nl-NL"/>
              </w:rPr>
              <w:t>Phải trả khác</w:t>
            </w:r>
          </w:p>
        </w:tc>
        <w:tc>
          <w:tcPr>
            <w:tcW w:w="1882" w:type="dxa"/>
            <w:tcBorders>
              <w:bottom w:val="single" w:sz="4" w:space="0" w:color="auto"/>
            </w:tcBorders>
            <w:vAlign w:val="bottom"/>
          </w:tcPr>
          <w:p w:rsidR="000F2289" w:rsidRPr="00C65783" w:rsidRDefault="000F2289" w:rsidP="00F4739C">
            <w:pPr>
              <w:jc w:val="right"/>
              <w:rPr>
                <w:b w:val="0"/>
              </w:rPr>
            </w:pPr>
            <w:r w:rsidRPr="00C65783">
              <w:rPr>
                <w:b w:val="0"/>
              </w:rPr>
              <w:t>4.767.948.636</w:t>
            </w:r>
          </w:p>
        </w:tc>
        <w:tc>
          <w:tcPr>
            <w:tcW w:w="575" w:type="dxa"/>
          </w:tcPr>
          <w:p w:rsidR="000F2289" w:rsidRPr="00C65783" w:rsidRDefault="000F2289" w:rsidP="00F4739C">
            <w:pPr>
              <w:ind w:left="-10" w:right="-6"/>
              <w:jc w:val="right"/>
              <w:rPr>
                <w:b w:val="0"/>
                <w:color w:val="000000"/>
                <w:lang w:val="nl-NL"/>
              </w:rPr>
            </w:pPr>
          </w:p>
        </w:tc>
        <w:tc>
          <w:tcPr>
            <w:tcW w:w="1886" w:type="dxa"/>
            <w:tcBorders>
              <w:bottom w:val="single" w:sz="4" w:space="0" w:color="auto"/>
            </w:tcBorders>
            <w:vAlign w:val="bottom"/>
          </w:tcPr>
          <w:p w:rsidR="000F2289" w:rsidRPr="00C65783" w:rsidRDefault="000F2289" w:rsidP="00F4739C">
            <w:pPr>
              <w:jc w:val="right"/>
              <w:rPr>
                <w:b w:val="0"/>
              </w:rPr>
            </w:pPr>
            <w:r w:rsidRPr="00C65783">
              <w:rPr>
                <w:b w:val="0"/>
              </w:rPr>
              <w:t>7.000.000.000</w:t>
            </w:r>
          </w:p>
        </w:tc>
      </w:tr>
      <w:tr w:rsidR="000F2289" w:rsidRPr="00C65783" w:rsidTr="0020508B">
        <w:trPr>
          <w:trHeight w:val="115"/>
        </w:trPr>
        <w:tc>
          <w:tcPr>
            <w:tcW w:w="4385" w:type="dxa"/>
          </w:tcPr>
          <w:p w:rsidR="000F2289" w:rsidRPr="00C65783" w:rsidRDefault="000F2289" w:rsidP="00F4739C">
            <w:pPr>
              <w:ind w:left="-11" w:right="-6"/>
              <w:jc w:val="left"/>
              <w:rPr>
                <w:bCs/>
                <w:color w:val="000000"/>
                <w:lang w:val="nl-NL"/>
              </w:rPr>
            </w:pPr>
            <w:r w:rsidRPr="00C65783">
              <w:rPr>
                <w:bCs/>
                <w:color w:val="000000"/>
                <w:lang w:val="nl-NL"/>
              </w:rPr>
              <w:t xml:space="preserve">Cộng nợ phải trả </w:t>
            </w:r>
          </w:p>
        </w:tc>
        <w:tc>
          <w:tcPr>
            <w:tcW w:w="1882"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20.026.626.765</w:t>
            </w:r>
          </w:p>
        </w:tc>
        <w:tc>
          <w:tcPr>
            <w:tcW w:w="575" w:type="dxa"/>
          </w:tcPr>
          <w:p w:rsidR="000F2289" w:rsidRPr="00C65783" w:rsidRDefault="000F2289" w:rsidP="00F4739C">
            <w:pPr>
              <w:ind w:left="-11" w:right="-6"/>
              <w:jc w:val="right"/>
              <w:rPr>
                <w:bCs/>
                <w:color w:val="000000"/>
                <w:lang w:val="nl-NL"/>
              </w:rPr>
            </w:pPr>
          </w:p>
        </w:tc>
        <w:tc>
          <w:tcPr>
            <w:tcW w:w="1886"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29.104.602.823</w:t>
            </w:r>
          </w:p>
        </w:tc>
      </w:tr>
    </w:tbl>
    <w:p w:rsidR="000F2289" w:rsidRPr="00C65783" w:rsidRDefault="004B7C17" w:rsidP="00F4739C">
      <w:pPr>
        <w:tabs>
          <w:tab w:val="num" w:pos="720"/>
          <w:tab w:val="num" w:pos="2042"/>
        </w:tabs>
        <w:spacing w:line="240" w:lineRule="auto"/>
        <w:ind w:left="480"/>
        <w:jc w:val="both"/>
        <w:rPr>
          <w:bCs/>
          <w:i/>
          <w:iCs/>
          <w:color w:val="000000"/>
          <w:lang w:val="nl-NL"/>
        </w:rPr>
      </w:pPr>
      <w:r>
        <w:rPr>
          <w:lang w:val="nl-NL"/>
        </w:rPr>
        <w:t xml:space="preserve"> 02.</w:t>
      </w:r>
      <w:r w:rsidR="000F2289" w:rsidRPr="00C65783">
        <w:rPr>
          <w:bCs/>
          <w:color w:val="000000"/>
          <w:lang w:val="nl-NL"/>
        </w:rPr>
        <w:t>Thông tin về bộ phận</w:t>
      </w:r>
    </w:p>
    <w:p w:rsidR="000F2289" w:rsidRPr="00C65783" w:rsidRDefault="000F2289" w:rsidP="00F4739C">
      <w:pPr>
        <w:tabs>
          <w:tab w:val="num" w:pos="720"/>
          <w:tab w:val="num" w:pos="2042"/>
        </w:tabs>
        <w:ind w:left="475"/>
        <w:jc w:val="both"/>
        <w:rPr>
          <w:b w:val="0"/>
          <w:bCs/>
          <w:iCs/>
          <w:lang w:val="nl-NL"/>
        </w:rPr>
      </w:pPr>
      <w:r w:rsidRPr="00C65783">
        <w:rPr>
          <w:b w:val="0"/>
          <w:bCs/>
          <w:iCs/>
          <w:lang w:val="nl-NL"/>
        </w:rPr>
        <w:t>Thông tin bộ phận được trình bày theo lĩnh vực kinh doanh và khu vực địa lý. Báo cáo bộ phận chính yếu là theo lĩnh vực kinh doanh. Báo cáo bộ phận thứ yếu theo khu vực địa lý.</w:t>
      </w:r>
    </w:p>
    <w:p w:rsidR="005E7A74" w:rsidRPr="00C65783" w:rsidRDefault="000F2289" w:rsidP="00F4739C">
      <w:pPr>
        <w:ind w:left="532" w:firstLine="6"/>
        <w:jc w:val="both"/>
        <w:rPr>
          <w:color w:val="000000"/>
          <w:lang w:val="nl-NL"/>
        </w:rPr>
      </w:pPr>
      <w:r w:rsidRPr="00C65783">
        <w:rPr>
          <w:bCs/>
          <w:i/>
          <w:iCs/>
          <w:color w:val="000000"/>
          <w:lang w:val="nl-NL"/>
        </w:rPr>
        <w:t>Lĩnh vực kinh doanh:</w:t>
      </w:r>
    </w:p>
    <w:p w:rsidR="000F2289" w:rsidRPr="00C65783" w:rsidRDefault="005E7A74" w:rsidP="00F4739C">
      <w:pPr>
        <w:ind w:left="532" w:firstLine="6"/>
        <w:jc w:val="both"/>
        <w:rPr>
          <w:color w:val="000000"/>
          <w:lang w:val="nl-NL"/>
        </w:rPr>
      </w:pPr>
      <w:r w:rsidRPr="00C65783">
        <w:rPr>
          <w:color w:val="000000"/>
          <w:lang w:val="nl-NL"/>
        </w:rPr>
        <w:tab/>
        <w:t xml:space="preserve">-  </w:t>
      </w:r>
      <w:r w:rsidR="000F2289" w:rsidRPr="00C65783">
        <w:rPr>
          <w:b w:val="0"/>
          <w:color w:val="000000"/>
          <w:lang w:val="nl-NL"/>
        </w:rPr>
        <w:t>Công ty có các lĩnh vực kinh doanh chính sau:</w:t>
      </w:r>
    </w:p>
    <w:p w:rsidR="000F2289" w:rsidRPr="00C65783" w:rsidRDefault="000F2289" w:rsidP="00F4739C">
      <w:pPr>
        <w:numPr>
          <w:ilvl w:val="1"/>
          <w:numId w:val="38"/>
        </w:numPr>
        <w:tabs>
          <w:tab w:val="left" w:pos="896"/>
        </w:tabs>
        <w:spacing w:line="240" w:lineRule="auto"/>
        <w:ind w:left="901" w:hanging="272"/>
        <w:jc w:val="both"/>
        <w:rPr>
          <w:b w:val="0"/>
          <w:color w:val="000000"/>
          <w:lang w:val="nl-NL"/>
        </w:rPr>
      </w:pPr>
      <w:r w:rsidRPr="00C65783">
        <w:rPr>
          <w:b w:val="0"/>
          <w:color w:val="000000"/>
          <w:lang w:val="nl-NL"/>
        </w:rPr>
        <w:t>Hoạt động xây dựng các công trình dân dụng, kỹ thuật;</w:t>
      </w:r>
    </w:p>
    <w:p w:rsidR="000F2289" w:rsidRPr="00C65783" w:rsidRDefault="000F2289" w:rsidP="005E1140">
      <w:pPr>
        <w:numPr>
          <w:ilvl w:val="1"/>
          <w:numId w:val="38"/>
        </w:numPr>
        <w:tabs>
          <w:tab w:val="left" w:pos="896"/>
        </w:tabs>
        <w:spacing w:before="120" w:line="240" w:lineRule="auto"/>
        <w:ind w:left="901" w:hanging="272"/>
        <w:jc w:val="both"/>
        <w:rPr>
          <w:b w:val="0"/>
          <w:color w:val="000000"/>
          <w:lang w:val="nl-NL"/>
        </w:rPr>
      </w:pPr>
      <w:r w:rsidRPr="00C65783">
        <w:rPr>
          <w:b w:val="0"/>
          <w:color w:val="000000"/>
          <w:lang w:val="nl-NL"/>
        </w:rPr>
        <w:t xml:space="preserve">Sản xuất cấu kiện bê tông </w:t>
      </w:r>
      <w:r w:rsidRPr="00C65783">
        <w:rPr>
          <w:rFonts w:hint="eastAsia"/>
          <w:b w:val="0"/>
          <w:color w:val="000000"/>
          <w:lang w:val="nl-NL"/>
        </w:rPr>
        <w:t>đ</w:t>
      </w:r>
      <w:r w:rsidRPr="00C65783">
        <w:rPr>
          <w:b w:val="0"/>
          <w:color w:val="000000"/>
          <w:lang w:val="nl-NL"/>
        </w:rPr>
        <w:t>úc sẵn;</w:t>
      </w:r>
    </w:p>
    <w:p w:rsidR="000F2289" w:rsidRPr="00C65783" w:rsidRDefault="000F2289" w:rsidP="005E1140">
      <w:pPr>
        <w:numPr>
          <w:ilvl w:val="1"/>
          <w:numId w:val="38"/>
        </w:numPr>
        <w:tabs>
          <w:tab w:val="left" w:pos="896"/>
        </w:tabs>
        <w:spacing w:before="120" w:line="240" w:lineRule="auto"/>
        <w:ind w:left="901" w:hanging="272"/>
        <w:jc w:val="both"/>
        <w:rPr>
          <w:b w:val="0"/>
          <w:color w:val="000000"/>
          <w:lang w:val="nl-NL"/>
        </w:rPr>
      </w:pPr>
      <w:r w:rsidRPr="00C65783">
        <w:rPr>
          <w:b w:val="0"/>
          <w:color w:val="000000"/>
          <w:lang w:val="nl-NL"/>
        </w:rPr>
        <w:t xml:space="preserve">Dịch vụ cho thuê xe vận chuyển bê tông. </w:t>
      </w:r>
    </w:p>
    <w:p w:rsidR="000F2289" w:rsidRPr="00C65783" w:rsidRDefault="000F2289" w:rsidP="005E1140">
      <w:pPr>
        <w:numPr>
          <w:ilvl w:val="1"/>
          <w:numId w:val="38"/>
        </w:numPr>
        <w:tabs>
          <w:tab w:val="left" w:pos="896"/>
        </w:tabs>
        <w:spacing w:before="120" w:line="240" w:lineRule="auto"/>
        <w:ind w:left="901" w:hanging="272"/>
        <w:jc w:val="both"/>
        <w:rPr>
          <w:color w:val="000000"/>
          <w:lang w:val="nl-NL"/>
        </w:rPr>
        <w:sectPr w:rsidR="000F2289" w:rsidRPr="00C65783" w:rsidSect="004916E8">
          <w:headerReference w:type="default" r:id="rId18"/>
          <w:type w:val="nextColumn"/>
          <w:pgSz w:w="11907" w:h="16840" w:code="9"/>
          <w:pgMar w:top="1152" w:right="864" w:bottom="720" w:left="1440" w:header="720" w:footer="578" w:gutter="0"/>
          <w:cols w:space="720"/>
          <w:docGrid w:linePitch="326"/>
        </w:sectPr>
      </w:pPr>
    </w:p>
    <w:p w:rsidR="000F2289" w:rsidRPr="00C65783" w:rsidRDefault="000F2289" w:rsidP="000F2289">
      <w:pPr>
        <w:tabs>
          <w:tab w:val="left" w:pos="480"/>
          <w:tab w:val="left" w:pos="600"/>
        </w:tabs>
        <w:spacing w:before="120" w:after="120"/>
        <w:ind w:left="533" w:firstLine="6"/>
        <w:jc w:val="both"/>
        <w:rPr>
          <w:color w:val="000000"/>
          <w:lang w:val="nl-NL"/>
        </w:rPr>
      </w:pPr>
      <w:r w:rsidRPr="00C65783">
        <w:rPr>
          <w:color w:val="000000"/>
          <w:lang w:val="nl-NL"/>
        </w:rPr>
        <w:lastRenderedPageBreak/>
        <w:t xml:space="preserve">Thông tin về kết quả kinh doanh, </w:t>
      </w:r>
      <w:r w:rsidRPr="00C65783">
        <w:rPr>
          <w:lang w:val="nl-NL"/>
        </w:rPr>
        <w:t>tài sản cố định và các tài sản dài hạn khác</w:t>
      </w:r>
      <w:r w:rsidRPr="00C65783">
        <w:rPr>
          <w:color w:val="000000"/>
          <w:lang w:val="nl-NL"/>
        </w:rPr>
        <w:t xml:space="preserve"> và giá trị </w:t>
      </w:r>
      <w:r w:rsidRPr="00C65783">
        <w:rPr>
          <w:lang w:val="nl-NL"/>
        </w:rPr>
        <w:t>các khoản chi phí lớn không bằng tiền</w:t>
      </w:r>
      <w:r w:rsidRPr="00C65783">
        <w:rPr>
          <w:color w:val="000000"/>
          <w:lang w:val="nl-NL"/>
        </w:rPr>
        <w:t xml:space="preserve"> của bộ phận theo lĩnh vực kinh doanh của Công ty như sau:</w:t>
      </w:r>
    </w:p>
    <w:tbl>
      <w:tblPr>
        <w:tblW w:w="14680" w:type="dxa"/>
        <w:tblInd w:w="-72" w:type="dxa"/>
        <w:tblLook w:val="04A0"/>
      </w:tblPr>
      <w:tblGrid>
        <w:gridCol w:w="5280"/>
        <w:gridCol w:w="2200"/>
        <w:gridCol w:w="400"/>
        <w:gridCol w:w="1900"/>
        <w:gridCol w:w="302"/>
        <w:gridCol w:w="2098"/>
        <w:gridCol w:w="246"/>
        <w:gridCol w:w="2254"/>
      </w:tblGrid>
      <w:tr w:rsidR="000F2289" w:rsidRPr="00C65783" w:rsidTr="0020508B">
        <w:trPr>
          <w:trHeight w:val="330"/>
          <w:tblHeader/>
        </w:trPr>
        <w:tc>
          <w:tcPr>
            <w:tcW w:w="5280" w:type="dxa"/>
            <w:shd w:val="clear" w:color="auto" w:fill="auto"/>
            <w:vAlign w:val="bottom"/>
          </w:tcPr>
          <w:p w:rsidR="000F2289" w:rsidRPr="00C65783" w:rsidRDefault="000F2289" w:rsidP="00F4739C">
            <w:pPr>
              <w:spacing w:line="288" w:lineRule="auto"/>
              <w:jc w:val="both"/>
              <w:rPr>
                <w:bCs/>
                <w:lang w:val="vi-VN" w:eastAsia="vi-VN"/>
              </w:rPr>
            </w:pPr>
          </w:p>
        </w:tc>
        <w:tc>
          <w:tcPr>
            <w:tcW w:w="2200" w:type="dxa"/>
            <w:tcBorders>
              <w:bottom w:val="single" w:sz="4" w:space="0" w:color="auto"/>
            </w:tcBorders>
            <w:shd w:val="clear" w:color="auto" w:fill="auto"/>
            <w:vAlign w:val="center"/>
          </w:tcPr>
          <w:p w:rsidR="000F2289" w:rsidRPr="00C65783" w:rsidRDefault="000F2289" w:rsidP="00F4739C">
            <w:pPr>
              <w:spacing w:line="288" w:lineRule="auto"/>
              <w:rPr>
                <w:bCs/>
                <w:lang w:val="nl-NL"/>
              </w:rPr>
            </w:pPr>
          </w:p>
          <w:p w:rsidR="000F2289" w:rsidRPr="00C65783" w:rsidRDefault="000F2289" w:rsidP="00F4739C">
            <w:pPr>
              <w:spacing w:line="288" w:lineRule="auto"/>
              <w:rPr>
                <w:bCs/>
                <w:lang w:val="nl-NL"/>
              </w:rPr>
            </w:pPr>
          </w:p>
          <w:p w:rsidR="000F2289" w:rsidRPr="00C65783" w:rsidRDefault="000F2289" w:rsidP="00F4739C">
            <w:pPr>
              <w:spacing w:line="288" w:lineRule="auto"/>
              <w:rPr>
                <w:bCs/>
              </w:rPr>
            </w:pPr>
            <w:r w:rsidRPr="00C65783">
              <w:rPr>
                <w:bCs/>
              </w:rPr>
              <w:t>Xây dựng</w:t>
            </w:r>
          </w:p>
        </w:tc>
        <w:tc>
          <w:tcPr>
            <w:tcW w:w="400" w:type="dxa"/>
            <w:shd w:val="clear" w:color="auto" w:fill="auto"/>
            <w:vAlign w:val="center"/>
          </w:tcPr>
          <w:p w:rsidR="000F2289" w:rsidRPr="00C65783" w:rsidRDefault="000F2289" w:rsidP="00F4739C">
            <w:pPr>
              <w:spacing w:line="288" w:lineRule="auto"/>
              <w:rPr>
                <w:bCs/>
              </w:rPr>
            </w:pPr>
          </w:p>
        </w:tc>
        <w:tc>
          <w:tcPr>
            <w:tcW w:w="1900" w:type="dxa"/>
            <w:tcBorders>
              <w:bottom w:val="single" w:sz="4" w:space="0" w:color="auto"/>
            </w:tcBorders>
            <w:vAlign w:val="center"/>
          </w:tcPr>
          <w:p w:rsidR="000F2289" w:rsidRPr="00C65783" w:rsidRDefault="000F2289" w:rsidP="00F4739C">
            <w:pPr>
              <w:spacing w:line="288" w:lineRule="auto"/>
              <w:rPr>
                <w:bCs/>
              </w:rPr>
            </w:pPr>
          </w:p>
          <w:p w:rsidR="000F2289" w:rsidRPr="00C65783" w:rsidRDefault="000F2289" w:rsidP="00F4739C">
            <w:pPr>
              <w:spacing w:line="288" w:lineRule="auto"/>
              <w:rPr>
                <w:bCs/>
              </w:rPr>
            </w:pPr>
          </w:p>
          <w:p w:rsidR="000F2289" w:rsidRPr="00C65783" w:rsidRDefault="000F2289" w:rsidP="00F4739C">
            <w:pPr>
              <w:spacing w:line="288" w:lineRule="auto"/>
              <w:rPr>
                <w:bCs/>
              </w:rPr>
            </w:pPr>
            <w:r w:rsidRPr="00C65783">
              <w:rPr>
                <w:bCs/>
              </w:rPr>
              <w:t>Sản xuất</w:t>
            </w:r>
          </w:p>
        </w:tc>
        <w:tc>
          <w:tcPr>
            <w:tcW w:w="302" w:type="dxa"/>
            <w:vAlign w:val="center"/>
          </w:tcPr>
          <w:p w:rsidR="000F2289" w:rsidRPr="00C65783" w:rsidRDefault="000F2289" w:rsidP="00F4739C">
            <w:pPr>
              <w:spacing w:line="288" w:lineRule="auto"/>
              <w:rPr>
                <w:bCs/>
              </w:rPr>
            </w:pPr>
          </w:p>
        </w:tc>
        <w:tc>
          <w:tcPr>
            <w:tcW w:w="2098" w:type="dxa"/>
            <w:tcBorders>
              <w:bottom w:val="single" w:sz="4" w:space="0" w:color="auto"/>
            </w:tcBorders>
            <w:vAlign w:val="center"/>
          </w:tcPr>
          <w:p w:rsidR="000F2289" w:rsidRPr="00C65783" w:rsidRDefault="000F2289" w:rsidP="00F4739C">
            <w:pPr>
              <w:spacing w:line="288" w:lineRule="auto"/>
              <w:rPr>
                <w:bCs/>
              </w:rPr>
            </w:pPr>
          </w:p>
          <w:p w:rsidR="000F2289" w:rsidRPr="00C65783" w:rsidRDefault="000F2289" w:rsidP="00F4739C">
            <w:pPr>
              <w:spacing w:line="288" w:lineRule="auto"/>
              <w:rPr>
                <w:bCs/>
              </w:rPr>
            </w:pPr>
          </w:p>
          <w:p w:rsidR="000F2289" w:rsidRPr="00C65783" w:rsidRDefault="000F2289" w:rsidP="00F4739C">
            <w:pPr>
              <w:spacing w:line="288" w:lineRule="auto"/>
              <w:rPr>
                <w:bCs/>
              </w:rPr>
            </w:pPr>
            <w:r w:rsidRPr="00C65783">
              <w:rPr>
                <w:bCs/>
              </w:rPr>
              <w:t>Dịch vụ</w:t>
            </w:r>
          </w:p>
        </w:tc>
        <w:tc>
          <w:tcPr>
            <w:tcW w:w="246" w:type="dxa"/>
            <w:vAlign w:val="bottom"/>
          </w:tcPr>
          <w:p w:rsidR="000F2289" w:rsidRPr="00C65783" w:rsidRDefault="000F2289" w:rsidP="00F4739C">
            <w:pPr>
              <w:spacing w:line="288" w:lineRule="auto"/>
              <w:rPr>
                <w:bCs/>
              </w:rPr>
            </w:pPr>
          </w:p>
        </w:tc>
        <w:tc>
          <w:tcPr>
            <w:tcW w:w="2254" w:type="dxa"/>
            <w:tcBorders>
              <w:bottom w:val="single" w:sz="4" w:space="0" w:color="auto"/>
            </w:tcBorders>
            <w:shd w:val="clear" w:color="auto" w:fill="auto"/>
            <w:vAlign w:val="center"/>
          </w:tcPr>
          <w:p w:rsidR="000F2289" w:rsidRPr="00C65783" w:rsidRDefault="000F2289" w:rsidP="00F4739C">
            <w:pPr>
              <w:tabs>
                <w:tab w:val="left" w:pos="480"/>
                <w:tab w:val="left" w:pos="600"/>
              </w:tabs>
              <w:spacing w:line="288" w:lineRule="auto"/>
              <w:jc w:val="right"/>
              <w:rPr>
                <w:color w:val="000000"/>
                <w:lang w:val="nl-NL"/>
              </w:rPr>
            </w:pPr>
            <w:r w:rsidRPr="00C65783">
              <w:rPr>
                <w:bCs/>
                <w:i/>
              </w:rPr>
              <w:t>Đơn vị tính: VND</w:t>
            </w:r>
          </w:p>
          <w:p w:rsidR="000F2289" w:rsidRPr="00C65783" w:rsidRDefault="000F2289" w:rsidP="00F4739C">
            <w:pPr>
              <w:spacing w:line="288" w:lineRule="auto"/>
              <w:rPr>
                <w:bCs/>
              </w:rPr>
            </w:pPr>
            <w:r w:rsidRPr="00C65783">
              <w:rPr>
                <w:bCs/>
              </w:rPr>
              <w:t>Cộng</w:t>
            </w:r>
          </w:p>
        </w:tc>
      </w:tr>
      <w:tr w:rsidR="000F2289" w:rsidRPr="00C65783" w:rsidTr="0020508B">
        <w:trPr>
          <w:trHeight w:val="315"/>
        </w:trPr>
        <w:tc>
          <w:tcPr>
            <w:tcW w:w="5280" w:type="dxa"/>
            <w:shd w:val="clear" w:color="auto" w:fill="auto"/>
            <w:vAlign w:val="bottom"/>
          </w:tcPr>
          <w:p w:rsidR="000F2289" w:rsidRPr="00C65783" w:rsidRDefault="000F2289" w:rsidP="00F4739C">
            <w:pPr>
              <w:spacing w:line="288" w:lineRule="auto"/>
              <w:jc w:val="left"/>
              <w:rPr>
                <w:bCs/>
                <w:lang w:val="vi-VN" w:eastAsia="vi-VN"/>
              </w:rPr>
            </w:pPr>
            <w:r w:rsidRPr="00C65783">
              <w:rPr>
                <w:bCs/>
                <w:lang w:val="vi-VN" w:eastAsia="vi-VN"/>
              </w:rPr>
              <w:t>Năm nay</w:t>
            </w:r>
          </w:p>
        </w:tc>
        <w:tc>
          <w:tcPr>
            <w:tcW w:w="2200" w:type="dxa"/>
            <w:tcBorders>
              <w:top w:val="single" w:sz="4" w:space="0" w:color="auto"/>
            </w:tcBorders>
            <w:shd w:val="clear" w:color="auto" w:fill="auto"/>
            <w:vAlign w:val="bottom"/>
          </w:tcPr>
          <w:p w:rsidR="000F2289" w:rsidRPr="00C65783" w:rsidRDefault="000F2289" w:rsidP="00F4739C">
            <w:pPr>
              <w:spacing w:line="288" w:lineRule="auto"/>
              <w:jc w:val="right"/>
              <w:rPr>
                <w:color w:val="FF0000"/>
                <w:lang w:val="vi-VN" w:eastAsia="vi-VN"/>
              </w:rPr>
            </w:pPr>
          </w:p>
        </w:tc>
        <w:tc>
          <w:tcPr>
            <w:tcW w:w="400" w:type="dxa"/>
            <w:shd w:val="clear" w:color="auto" w:fill="auto"/>
            <w:vAlign w:val="bottom"/>
          </w:tcPr>
          <w:p w:rsidR="000F2289" w:rsidRPr="00C65783" w:rsidRDefault="000F2289" w:rsidP="00F4739C">
            <w:pPr>
              <w:spacing w:line="288" w:lineRule="auto"/>
              <w:jc w:val="both"/>
              <w:rPr>
                <w:bCs/>
                <w:lang w:val="vi-VN" w:eastAsia="vi-VN"/>
              </w:rPr>
            </w:pPr>
          </w:p>
        </w:tc>
        <w:tc>
          <w:tcPr>
            <w:tcW w:w="1900" w:type="dxa"/>
            <w:tcBorders>
              <w:top w:val="single" w:sz="4" w:space="0" w:color="auto"/>
            </w:tcBorders>
          </w:tcPr>
          <w:p w:rsidR="000F2289" w:rsidRPr="00C65783" w:rsidRDefault="000F2289" w:rsidP="00F4739C">
            <w:pPr>
              <w:spacing w:line="288" w:lineRule="auto"/>
              <w:jc w:val="right"/>
              <w:rPr>
                <w:color w:val="FF0000"/>
                <w:lang w:val="vi-VN" w:eastAsia="vi-VN"/>
              </w:rPr>
            </w:pPr>
          </w:p>
        </w:tc>
        <w:tc>
          <w:tcPr>
            <w:tcW w:w="302" w:type="dxa"/>
          </w:tcPr>
          <w:p w:rsidR="000F2289" w:rsidRPr="00C65783" w:rsidRDefault="000F2289" w:rsidP="00F4739C">
            <w:pPr>
              <w:spacing w:line="288" w:lineRule="auto"/>
              <w:jc w:val="right"/>
              <w:rPr>
                <w:color w:val="FF0000"/>
                <w:lang w:val="vi-VN" w:eastAsia="vi-VN"/>
              </w:rPr>
            </w:pPr>
          </w:p>
        </w:tc>
        <w:tc>
          <w:tcPr>
            <w:tcW w:w="2098" w:type="dxa"/>
            <w:tcBorders>
              <w:top w:val="single" w:sz="4" w:space="0" w:color="auto"/>
            </w:tcBorders>
          </w:tcPr>
          <w:p w:rsidR="000F2289" w:rsidRPr="00C65783" w:rsidRDefault="000F2289" w:rsidP="00F4739C">
            <w:pPr>
              <w:spacing w:line="288" w:lineRule="auto"/>
              <w:jc w:val="right"/>
              <w:rPr>
                <w:color w:val="FF0000"/>
                <w:lang w:val="vi-VN" w:eastAsia="vi-VN"/>
              </w:rPr>
            </w:pPr>
          </w:p>
        </w:tc>
        <w:tc>
          <w:tcPr>
            <w:tcW w:w="246" w:type="dxa"/>
          </w:tcPr>
          <w:p w:rsidR="000F2289" w:rsidRPr="00C65783" w:rsidRDefault="000F2289" w:rsidP="00F4739C">
            <w:pPr>
              <w:spacing w:line="288" w:lineRule="auto"/>
              <w:jc w:val="right"/>
              <w:rPr>
                <w:color w:val="FF0000"/>
                <w:lang w:val="vi-VN" w:eastAsia="vi-VN"/>
              </w:rPr>
            </w:pPr>
          </w:p>
        </w:tc>
        <w:tc>
          <w:tcPr>
            <w:tcW w:w="2254" w:type="dxa"/>
            <w:tcBorders>
              <w:top w:val="single" w:sz="4" w:space="0" w:color="auto"/>
            </w:tcBorders>
            <w:shd w:val="clear" w:color="auto" w:fill="auto"/>
            <w:vAlign w:val="bottom"/>
          </w:tcPr>
          <w:p w:rsidR="000F2289" w:rsidRPr="00C65783" w:rsidRDefault="000F2289" w:rsidP="00F4739C">
            <w:pPr>
              <w:spacing w:line="288" w:lineRule="auto"/>
              <w:jc w:val="right"/>
              <w:rPr>
                <w:color w:val="FF0000"/>
                <w:lang w:val="vi-VN" w:eastAsia="vi-VN"/>
              </w:rPr>
            </w:pPr>
          </w:p>
        </w:tc>
      </w:tr>
      <w:tr w:rsidR="000F2289" w:rsidRPr="00C65783" w:rsidTr="0020508B">
        <w:trPr>
          <w:trHeight w:val="315"/>
        </w:trPr>
        <w:tc>
          <w:tcPr>
            <w:tcW w:w="5280" w:type="dxa"/>
            <w:shd w:val="clear" w:color="auto" w:fill="auto"/>
            <w:vAlign w:val="center"/>
          </w:tcPr>
          <w:p w:rsidR="000F2289" w:rsidRPr="00C65783" w:rsidRDefault="000F2289" w:rsidP="00F4739C">
            <w:pPr>
              <w:spacing w:line="288" w:lineRule="auto"/>
              <w:jc w:val="left"/>
              <w:rPr>
                <w:b w:val="0"/>
                <w:lang w:val="vi-VN" w:eastAsia="vi-VN"/>
              </w:rPr>
            </w:pPr>
            <w:r w:rsidRPr="00C65783">
              <w:rPr>
                <w:b w:val="0"/>
                <w:lang w:val="vi-VN" w:eastAsia="vi-VN"/>
              </w:rPr>
              <w:t>Doanh thu thuần từ bán hàng ra bên ngoài</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230.241.520.089</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11.651.033.468</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848.335.665</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242.740.889.222</w:t>
            </w:r>
          </w:p>
        </w:tc>
      </w:tr>
      <w:tr w:rsidR="000F2289" w:rsidRPr="00C65783" w:rsidTr="0020508B">
        <w:trPr>
          <w:trHeight w:val="315"/>
        </w:trPr>
        <w:tc>
          <w:tcPr>
            <w:tcW w:w="5280" w:type="dxa"/>
            <w:shd w:val="clear" w:color="auto" w:fill="auto"/>
            <w:noWrap/>
            <w:vAlign w:val="center"/>
          </w:tcPr>
          <w:p w:rsidR="000F2289" w:rsidRPr="00C65783" w:rsidRDefault="000F2289" w:rsidP="00F4739C">
            <w:pPr>
              <w:spacing w:line="288" w:lineRule="auto"/>
              <w:jc w:val="left"/>
              <w:rPr>
                <w:b w:val="0"/>
                <w:lang w:val="vi-VN" w:eastAsia="vi-VN"/>
              </w:rPr>
            </w:pPr>
            <w:r w:rsidRPr="00C65783">
              <w:rPr>
                <w:b w:val="0"/>
                <w:lang w:val="nl-NL" w:eastAsia="vi-VN"/>
              </w:rPr>
              <w:t>Doanh thu thuần từ bán hàng cho các bộ phận khác</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w:t>
            </w:r>
          </w:p>
        </w:tc>
      </w:tr>
      <w:tr w:rsidR="000F2289" w:rsidRPr="00C65783" w:rsidTr="0020508B">
        <w:trPr>
          <w:trHeight w:val="315"/>
        </w:trPr>
        <w:tc>
          <w:tcPr>
            <w:tcW w:w="5280" w:type="dxa"/>
            <w:shd w:val="clear" w:color="auto" w:fill="auto"/>
            <w:noWrap/>
            <w:vAlign w:val="center"/>
          </w:tcPr>
          <w:p w:rsidR="000F2289" w:rsidRPr="00C65783" w:rsidRDefault="000F2289" w:rsidP="00F4739C">
            <w:pPr>
              <w:spacing w:line="288" w:lineRule="auto"/>
              <w:jc w:val="left"/>
              <w:rPr>
                <w:b w:val="0"/>
                <w:lang w:val="vi-VN" w:eastAsia="vi-VN"/>
              </w:rPr>
            </w:pPr>
            <w:r w:rsidRPr="00C65783">
              <w:rPr>
                <w:b w:val="0"/>
                <w:lang w:val="nl-NL" w:eastAsia="vi-VN"/>
              </w:rPr>
              <w:t>Chi phí phân bổ</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239.573.226.353</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13.206.029.147</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881.383.219</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253.660.638.719</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lang w:val="vi-VN" w:eastAsia="vi-VN"/>
              </w:rPr>
            </w:pPr>
            <w:r w:rsidRPr="00C65783">
              <w:rPr>
                <w:b w:val="0"/>
                <w:lang w:val="nl-NL" w:eastAsia="vi-VN"/>
              </w:rPr>
              <w:t>Lợi nhuận từ hoạt động KD</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(9.331.706.264)</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(1.554.995.679)</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(33.047.554)</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(10.919.749.497)</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vi-VN" w:eastAsia="vi-VN"/>
              </w:rPr>
            </w:pPr>
            <w:r w:rsidRPr="00C65783">
              <w:rPr>
                <w:b w:val="0"/>
                <w:bCs/>
                <w:lang w:val="nl-NL" w:eastAsia="vi-VN"/>
              </w:rPr>
              <w:t>Tổng chi phí đã phát sinh để mua tài sản cố định và tài sản dài hạn</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671.767.390</w:t>
            </w:r>
          </w:p>
        </w:tc>
        <w:tc>
          <w:tcPr>
            <w:tcW w:w="400" w:type="dxa"/>
            <w:shd w:val="clear" w:color="auto" w:fill="auto"/>
            <w:vAlign w:val="center"/>
          </w:tcPr>
          <w:p w:rsidR="000F2289" w:rsidRPr="00C65783" w:rsidRDefault="000F2289" w:rsidP="00F4739C">
            <w:pPr>
              <w:spacing w:line="288" w:lineRule="auto"/>
              <w:jc w:val="right"/>
              <w:rPr>
                <w:b w:val="0"/>
              </w:rPr>
            </w:pPr>
          </w:p>
        </w:tc>
        <w:tc>
          <w:tcPr>
            <w:tcW w:w="1900" w:type="dxa"/>
            <w:vAlign w:val="center"/>
          </w:tcPr>
          <w:p w:rsidR="000F2289" w:rsidRPr="00C65783" w:rsidRDefault="000F2289" w:rsidP="00F4739C">
            <w:pPr>
              <w:spacing w:line="288" w:lineRule="auto"/>
              <w:jc w:val="right"/>
              <w:rPr>
                <w:b w:val="0"/>
              </w:rPr>
            </w:pPr>
            <w:r w:rsidRPr="00C65783">
              <w:rPr>
                <w:b w:val="0"/>
              </w:rPr>
              <w:t>33.993.801</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2.475.158</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708.236.349</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vi-VN" w:eastAsia="vi-VN"/>
              </w:rPr>
            </w:pPr>
            <w:r w:rsidRPr="00C65783">
              <w:rPr>
                <w:b w:val="0"/>
                <w:bCs/>
                <w:lang w:val="nl-NL" w:eastAsia="vi-VN"/>
              </w:rPr>
              <w:t>Tổng chi phí khấu hao tài sản cố định và phân bổ chi phí trả tr</w:t>
            </w:r>
            <w:r w:rsidRPr="00C65783">
              <w:rPr>
                <w:rFonts w:hint="eastAsia"/>
                <w:b w:val="0"/>
                <w:bCs/>
                <w:lang w:val="nl-NL" w:eastAsia="vi-VN"/>
              </w:rPr>
              <w:t>ư</w:t>
            </w:r>
            <w:r w:rsidRPr="00C65783">
              <w:rPr>
                <w:b w:val="0"/>
                <w:bCs/>
                <w:lang w:val="nl-NL" w:eastAsia="vi-VN"/>
              </w:rPr>
              <w:t>ớc dài hạn</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7.453.377.678</w:t>
            </w:r>
          </w:p>
        </w:tc>
        <w:tc>
          <w:tcPr>
            <w:tcW w:w="400" w:type="dxa"/>
            <w:shd w:val="clear" w:color="auto" w:fill="auto"/>
            <w:vAlign w:val="center"/>
          </w:tcPr>
          <w:p w:rsidR="000F2289" w:rsidRPr="00C65783" w:rsidRDefault="000F2289" w:rsidP="00F4739C">
            <w:pPr>
              <w:spacing w:line="288" w:lineRule="auto"/>
              <w:jc w:val="right"/>
              <w:rPr>
                <w:b w:val="0"/>
              </w:rPr>
            </w:pPr>
          </w:p>
        </w:tc>
        <w:tc>
          <w:tcPr>
            <w:tcW w:w="1900" w:type="dxa"/>
            <w:vAlign w:val="center"/>
          </w:tcPr>
          <w:p w:rsidR="000F2289" w:rsidRPr="00C65783" w:rsidRDefault="000F2289" w:rsidP="00F4739C">
            <w:pPr>
              <w:spacing w:line="288" w:lineRule="auto"/>
              <w:jc w:val="right"/>
              <w:rPr>
                <w:b w:val="0"/>
              </w:rPr>
            </w:pPr>
            <w:r w:rsidRPr="00C65783">
              <w:rPr>
                <w:b w:val="0"/>
              </w:rPr>
              <w:t>377.167.214</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27.462.319</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7.858.007.212</w:t>
            </w:r>
          </w:p>
        </w:tc>
      </w:tr>
      <w:tr w:rsidR="000F2289" w:rsidRPr="00C65783" w:rsidTr="0020508B">
        <w:trPr>
          <w:trHeight w:val="330"/>
        </w:trPr>
        <w:tc>
          <w:tcPr>
            <w:tcW w:w="5280" w:type="dxa"/>
            <w:shd w:val="clear" w:color="auto" w:fill="auto"/>
            <w:vAlign w:val="center"/>
          </w:tcPr>
          <w:p w:rsidR="000F2289" w:rsidRPr="00C65783" w:rsidRDefault="000F2289" w:rsidP="00F4739C">
            <w:pPr>
              <w:spacing w:line="288" w:lineRule="auto"/>
              <w:jc w:val="left"/>
              <w:rPr>
                <w:bCs/>
                <w:lang w:val="vi-VN" w:eastAsia="vi-VN"/>
              </w:rPr>
            </w:pPr>
            <w:r w:rsidRPr="00C65783">
              <w:rPr>
                <w:bCs/>
                <w:lang w:val="vi-VN" w:eastAsia="vi-VN"/>
              </w:rPr>
              <w:t>Số dư cuối năm</w:t>
            </w:r>
          </w:p>
        </w:tc>
        <w:tc>
          <w:tcPr>
            <w:tcW w:w="2200" w:type="dxa"/>
            <w:shd w:val="clear" w:color="auto" w:fill="auto"/>
            <w:noWrap/>
            <w:vAlign w:val="center"/>
          </w:tcPr>
          <w:p w:rsidR="000F2289" w:rsidRPr="00C65783" w:rsidRDefault="000F2289" w:rsidP="00F4739C">
            <w:pPr>
              <w:spacing w:line="288" w:lineRule="auto"/>
              <w:jc w:val="right"/>
              <w:rPr>
                <w:b w:val="0"/>
                <w:bCs/>
              </w:rPr>
            </w:pPr>
          </w:p>
        </w:tc>
        <w:tc>
          <w:tcPr>
            <w:tcW w:w="400" w:type="dxa"/>
            <w:shd w:val="clear" w:color="auto" w:fill="auto"/>
            <w:vAlign w:val="center"/>
          </w:tcPr>
          <w:p w:rsidR="000F2289" w:rsidRPr="00C65783" w:rsidRDefault="000F2289" w:rsidP="00F4739C">
            <w:pPr>
              <w:spacing w:line="288" w:lineRule="auto"/>
              <w:jc w:val="right"/>
              <w:rPr>
                <w:b w:val="0"/>
                <w:bCs/>
              </w:rPr>
            </w:pPr>
          </w:p>
        </w:tc>
        <w:tc>
          <w:tcPr>
            <w:tcW w:w="1900" w:type="dxa"/>
            <w:vAlign w:val="center"/>
          </w:tcPr>
          <w:p w:rsidR="000F2289" w:rsidRPr="00C65783" w:rsidRDefault="000F2289" w:rsidP="00F4739C">
            <w:pPr>
              <w:spacing w:line="288" w:lineRule="auto"/>
              <w:jc w:val="right"/>
              <w:rPr>
                <w:b w:val="0"/>
                <w:bCs/>
              </w:rPr>
            </w:pPr>
          </w:p>
        </w:tc>
        <w:tc>
          <w:tcPr>
            <w:tcW w:w="302" w:type="dxa"/>
            <w:vAlign w:val="center"/>
          </w:tcPr>
          <w:p w:rsidR="000F2289" w:rsidRPr="00C65783" w:rsidRDefault="000F2289" w:rsidP="00F4739C">
            <w:pPr>
              <w:spacing w:line="288" w:lineRule="auto"/>
              <w:jc w:val="right"/>
              <w:rPr>
                <w:b w:val="0"/>
                <w:bCs/>
              </w:rPr>
            </w:pPr>
          </w:p>
        </w:tc>
        <w:tc>
          <w:tcPr>
            <w:tcW w:w="2098" w:type="dxa"/>
            <w:vAlign w:val="center"/>
          </w:tcPr>
          <w:p w:rsidR="000F2289" w:rsidRPr="00C65783" w:rsidRDefault="000F2289" w:rsidP="00F4739C">
            <w:pPr>
              <w:spacing w:line="288" w:lineRule="auto"/>
              <w:jc w:val="right"/>
              <w:rPr>
                <w:b w:val="0"/>
                <w:bCs/>
              </w:rPr>
            </w:pPr>
          </w:p>
        </w:tc>
        <w:tc>
          <w:tcPr>
            <w:tcW w:w="246" w:type="dxa"/>
            <w:vAlign w:val="center"/>
          </w:tcPr>
          <w:p w:rsidR="000F2289" w:rsidRPr="00C65783" w:rsidRDefault="000F2289" w:rsidP="00F4739C">
            <w:pPr>
              <w:spacing w:line="288" w:lineRule="auto"/>
              <w:jc w:val="right"/>
              <w:rPr>
                <w:b w:val="0"/>
                <w:bCs/>
                <w:color w:val="000000"/>
              </w:rPr>
            </w:pPr>
          </w:p>
        </w:tc>
        <w:tc>
          <w:tcPr>
            <w:tcW w:w="2254" w:type="dxa"/>
            <w:shd w:val="clear" w:color="auto" w:fill="auto"/>
            <w:noWrap/>
            <w:vAlign w:val="center"/>
          </w:tcPr>
          <w:p w:rsidR="000F2289" w:rsidRPr="00C65783" w:rsidRDefault="000F2289" w:rsidP="00F4739C">
            <w:pPr>
              <w:spacing w:line="288" w:lineRule="auto"/>
              <w:jc w:val="right"/>
              <w:rPr>
                <w:b w:val="0"/>
                <w:bCs/>
              </w:rPr>
            </w:pPr>
          </w:p>
        </w:tc>
      </w:tr>
      <w:tr w:rsidR="000F2289" w:rsidRPr="00C65783" w:rsidTr="0020508B">
        <w:trPr>
          <w:trHeight w:val="315"/>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Tài sản trực tiếp của bộ phận</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292.447.142.999</w:t>
            </w:r>
          </w:p>
        </w:tc>
        <w:tc>
          <w:tcPr>
            <w:tcW w:w="400" w:type="dxa"/>
            <w:shd w:val="clear" w:color="auto" w:fill="auto"/>
            <w:noWrap/>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14.194.201.052</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1.033.508.918</w:t>
            </w:r>
          </w:p>
        </w:tc>
        <w:tc>
          <w:tcPr>
            <w:tcW w:w="246" w:type="dxa"/>
            <w:vAlign w:val="center"/>
          </w:tcPr>
          <w:p w:rsidR="000F2289" w:rsidRPr="00C65783" w:rsidRDefault="000F2289" w:rsidP="00F4739C">
            <w:pPr>
              <w:spacing w:line="288" w:lineRule="auto"/>
              <w:jc w:val="right"/>
              <w:rPr>
                <w:b w:val="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307.674.852.968</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Tài sản không phân bổ</w:t>
            </w:r>
          </w:p>
        </w:tc>
        <w:tc>
          <w:tcPr>
            <w:tcW w:w="2200" w:type="dxa"/>
            <w:tcBorders>
              <w:bottom w:val="single" w:sz="4" w:space="0" w:color="auto"/>
            </w:tcBorders>
            <w:shd w:val="clear" w:color="auto" w:fill="auto"/>
            <w:noWrap/>
            <w:vAlign w:val="center"/>
          </w:tcPr>
          <w:p w:rsidR="000F2289" w:rsidRPr="00C65783" w:rsidRDefault="000F2289" w:rsidP="00F4739C">
            <w:pPr>
              <w:spacing w:line="288" w:lineRule="auto"/>
              <w:jc w:val="right"/>
            </w:pPr>
          </w:p>
        </w:tc>
        <w:tc>
          <w:tcPr>
            <w:tcW w:w="400" w:type="dxa"/>
            <w:shd w:val="clear" w:color="auto" w:fill="auto"/>
            <w:vAlign w:val="center"/>
          </w:tcPr>
          <w:p w:rsidR="000F2289" w:rsidRPr="00C65783" w:rsidRDefault="000F2289" w:rsidP="00F4739C">
            <w:pPr>
              <w:spacing w:line="288" w:lineRule="auto"/>
              <w:jc w:val="right"/>
              <w:rPr>
                <w:color w:val="000000"/>
              </w:rPr>
            </w:pPr>
          </w:p>
        </w:tc>
        <w:tc>
          <w:tcPr>
            <w:tcW w:w="1900" w:type="dxa"/>
            <w:tcBorders>
              <w:bottom w:val="single" w:sz="4" w:space="0" w:color="auto"/>
            </w:tcBorders>
            <w:vAlign w:val="center"/>
          </w:tcPr>
          <w:p w:rsidR="000F2289" w:rsidRPr="00C65783" w:rsidRDefault="000F2289" w:rsidP="00F4739C">
            <w:pPr>
              <w:spacing w:line="288" w:lineRule="auto"/>
              <w:jc w:val="right"/>
            </w:pPr>
          </w:p>
        </w:tc>
        <w:tc>
          <w:tcPr>
            <w:tcW w:w="302" w:type="dxa"/>
            <w:vAlign w:val="center"/>
          </w:tcPr>
          <w:p w:rsidR="000F2289" w:rsidRPr="00C65783" w:rsidRDefault="000F2289" w:rsidP="00F4739C">
            <w:pPr>
              <w:spacing w:line="288" w:lineRule="auto"/>
              <w:jc w:val="right"/>
            </w:pPr>
          </w:p>
        </w:tc>
        <w:tc>
          <w:tcPr>
            <w:tcW w:w="2098" w:type="dxa"/>
            <w:tcBorders>
              <w:bottom w:val="single" w:sz="4" w:space="0" w:color="auto"/>
            </w:tcBorders>
            <w:vAlign w:val="center"/>
          </w:tcPr>
          <w:p w:rsidR="000F2289" w:rsidRPr="00C65783" w:rsidRDefault="000F2289" w:rsidP="00F4739C">
            <w:pPr>
              <w:spacing w:line="288" w:lineRule="auto"/>
              <w:jc w:val="right"/>
            </w:pPr>
          </w:p>
        </w:tc>
        <w:tc>
          <w:tcPr>
            <w:tcW w:w="246" w:type="dxa"/>
            <w:vAlign w:val="center"/>
          </w:tcPr>
          <w:p w:rsidR="000F2289" w:rsidRPr="00C65783" w:rsidRDefault="000F2289" w:rsidP="00F4739C">
            <w:pPr>
              <w:spacing w:line="288" w:lineRule="auto"/>
              <w:jc w:val="right"/>
            </w:pPr>
          </w:p>
        </w:tc>
        <w:tc>
          <w:tcPr>
            <w:tcW w:w="2254" w:type="dxa"/>
            <w:tcBorders>
              <w:bottom w:val="single" w:sz="4" w:space="0" w:color="auto"/>
            </w:tcBorders>
            <w:shd w:val="clear" w:color="auto" w:fill="auto"/>
            <w:noWrap/>
            <w:vAlign w:val="center"/>
          </w:tcPr>
          <w:p w:rsidR="000F2289" w:rsidRPr="00C65783" w:rsidRDefault="000F2289" w:rsidP="00F4739C">
            <w:pPr>
              <w:spacing w:line="288" w:lineRule="auto"/>
              <w:jc w:val="right"/>
            </w:pPr>
            <w:r w:rsidRPr="00C65783">
              <w:t>2.235.624.619</w:t>
            </w:r>
          </w:p>
        </w:tc>
      </w:tr>
      <w:tr w:rsidR="000F2289" w:rsidRPr="00C65783" w:rsidTr="0020508B">
        <w:trPr>
          <w:trHeight w:val="330"/>
        </w:trPr>
        <w:tc>
          <w:tcPr>
            <w:tcW w:w="5280" w:type="dxa"/>
            <w:shd w:val="clear" w:color="auto" w:fill="auto"/>
            <w:vAlign w:val="center"/>
          </w:tcPr>
          <w:p w:rsidR="000F2289" w:rsidRPr="00C65783" w:rsidRDefault="000F2289" w:rsidP="00F4739C">
            <w:pPr>
              <w:spacing w:line="288" w:lineRule="auto"/>
              <w:jc w:val="left"/>
              <w:rPr>
                <w:bCs/>
                <w:color w:val="000000"/>
                <w:lang w:val="vi-VN" w:eastAsia="vi-VN"/>
              </w:rPr>
            </w:pPr>
            <w:r w:rsidRPr="00C65783">
              <w:rPr>
                <w:bCs/>
                <w:color w:val="000000"/>
                <w:lang w:val="vi-VN" w:eastAsia="vi-VN"/>
              </w:rPr>
              <w:t>Tổng tài sản</w:t>
            </w:r>
          </w:p>
        </w:tc>
        <w:tc>
          <w:tcPr>
            <w:tcW w:w="2200"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292.447.142.999</w:t>
            </w:r>
          </w:p>
        </w:tc>
        <w:tc>
          <w:tcPr>
            <w:tcW w:w="400" w:type="dxa"/>
            <w:shd w:val="clear" w:color="auto" w:fill="auto"/>
            <w:vAlign w:val="center"/>
          </w:tcPr>
          <w:p w:rsidR="000F2289" w:rsidRPr="00C65783" w:rsidRDefault="000F2289" w:rsidP="00F4739C">
            <w:pPr>
              <w:spacing w:line="288" w:lineRule="auto"/>
              <w:jc w:val="right"/>
              <w:rPr>
                <w:bCs/>
                <w:color w:val="000000"/>
              </w:rPr>
            </w:pPr>
          </w:p>
        </w:tc>
        <w:tc>
          <w:tcPr>
            <w:tcW w:w="1900"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14.194.201.052</w:t>
            </w:r>
          </w:p>
        </w:tc>
        <w:tc>
          <w:tcPr>
            <w:tcW w:w="302" w:type="dxa"/>
            <w:vAlign w:val="center"/>
          </w:tcPr>
          <w:p w:rsidR="000F2289" w:rsidRPr="00C65783" w:rsidRDefault="000F2289" w:rsidP="00F4739C">
            <w:pPr>
              <w:spacing w:line="288" w:lineRule="auto"/>
              <w:jc w:val="right"/>
              <w:rPr>
                <w:bCs/>
              </w:rPr>
            </w:pPr>
          </w:p>
        </w:tc>
        <w:tc>
          <w:tcPr>
            <w:tcW w:w="2098"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1.033.508.918</w:t>
            </w:r>
          </w:p>
        </w:tc>
        <w:tc>
          <w:tcPr>
            <w:tcW w:w="246" w:type="dxa"/>
            <w:vAlign w:val="center"/>
          </w:tcPr>
          <w:p w:rsidR="000F2289" w:rsidRPr="00C65783" w:rsidRDefault="000F2289" w:rsidP="00F4739C">
            <w:pPr>
              <w:spacing w:line="288" w:lineRule="auto"/>
              <w:jc w:val="right"/>
              <w:rPr>
                <w:bCs/>
              </w:rPr>
            </w:pPr>
          </w:p>
        </w:tc>
        <w:tc>
          <w:tcPr>
            <w:tcW w:w="2254"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309.910.477.587</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Nợ phải trả bộ phận</w:t>
            </w:r>
          </w:p>
        </w:tc>
        <w:tc>
          <w:tcPr>
            <w:tcW w:w="2200" w:type="dxa"/>
            <w:tcBorders>
              <w:top w:val="doub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262.473.010.534</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tcBorders>
              <w:top w:val="double" w:sz="4" w:space="0" w:color="auto"/>
            </w:tcBorders>
            <w:vAlign w:val="center"/>
          </w:tcPr>
          <w:p w:rsidR="000F2289" w:rsidRPr="00C65783" w:rsidRDefault="000F2289" w:rsidP="00F4739C">
            <w:pPr>
              <w:spacing w:line="288" w:lineRule="auto"/>
              <w:jc w:val="right"/>
              <w:rPr>
                <w:b w:val="0"/>
              </w:rPr>
            </w:pPr>
            <w:r w:rsidRPr="00C65783">
              <w:rPr>
                <w:b w:val="0"/>
              </w:rPr>
              <w:t>13.282.060.634</w:t>
            </w:r>
          </w:p>
        </w:tc>
        <w:tc>
          <w:tcPr>
            <w:tcW w:w="302" w:type="dxa"/>
            <w:vAlign w:val="center"/>
          </w:tcPr>
          <w:p w:rsidR="000F2289" w:rsidRPr="00C65783" w:rsidRDefault="000F2289" w:rsidP="00F4739C">
            <w:pPr>
              <w:spacing w:line="288" w:lineRule="auto"/>
              <w:jc w:val="right"/>
              <w:rPr>
                <w:b w:val="0"/>
              </w:rPr>
            </w:pPr>
          </w:p>
        </w:tc>
        <w:tc>
          <w:tcPr>
            <w:tcW w:w="2098" w:type="dxa"/>
            <w:tcBorders>
              <w:top w:val="double" w:sz="4" w:space="0" w:color="auto"/>
            </w:tcBorders>
            <w:vAlign w:val="center"/>
          </w:tcPr>
          <w:p w:rsidR="000F2289" w:rsidRPr="00C65783" w:rsidRDefault="000F2289" w:rsidP="00F4739C">
            <w:pPr>
              <w:spacing w:line="288" w:lineRule="auto"/>
              <w:jc w:val="right"/>
              <w:rPr>
                <w:b w:val="0"/>
              </w:rPr>
            </w:pPr>
            <w:r w:rsidRPr="00C65783">
              <w:rPr>
                <w:b w:val="0"/>
              </w:rPr>
              <w:t>967.094.101</w:t>
            </w:r>
          </w:p>
        </w:tc>
        <w:tc>
          <w:tcPr>
            <w:tcW w:w="246" w:type="dxa"/>
            <w:vAlign w:val="center"/>
          </w:tcPr>
          <w:p w:rsidR="000F2289" w:rsidRPr="00C65783" w:rsidRDefault="000F2289" w:rsidP="00F4739C">
            <w:pPr>
              <w:spacing w:line="288" w:lineRule="auto"/>
              <w:jc w:val="right"/>
              <w:rPr>
                <w:b w:val="0"/>
              </w:rPr>
            </w:pPr>
          </w:p>
        </w:tc>
        <w:tc>
          <w:tcPr>
            <w:tcW w:w="2254" w:type="dxa"/>
            <w:tcBorders>
              <w:top w:val="doub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276.722.165.269</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Nợ phải trả không phân bổ</w:t>
            </w:r>
          </w:p>
        </w:tc>
        <w:tc>
          <w:tcPr>
            <w:tcW w:w="2200" w:type="dxa"/>
            <w:tcBorders>
              <w:bottom w:val="single" w:sz="4" w:space="0" w:color="auto"/>
            </w:tcBorders>
            <w:shd w:val="clear" w:color="auto" w:fill="auto"/>
            <w:noWrap/>
            <w:vAlign w:val="center"/>
          </w:tcPr>
          <w:p w:rsidR="000F2289" w:rsidRPr="00C65783" w:rsidRDefault="000F2289" w:rsidP="00F4739C">
            <w:pPr>
              <w:spacing w:line="288" w:lineRule="auto"/>
              <w:jc w:val="right"/>
              <w:rPr>
                <w:b w:val="0"/>
              </w:rPr>
            </w:pP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tcBorders>
              <w:bottom w:val="single" w:sz="4" w:space="0" w:color="auto"/>
            </w:tcBorders>
            <w:vAlign w:val="center"/>
          </w:tcPr>
          <w:p w:rsidR="000F2289" w:rsidRPr="00C65783" w:rsidRDefault="000F2289" w:rsidP="00F4739C">
            <w:pPr>
              <w:spacing w:line="288" w:lineRule="auto"/>
              <w:jc w:val="right"/>
              <w:rPr>
                <w:b w:val="0"/>
              </w:rPr>
            </w:pPr>
          </w:p>
        </w:tc>
        <w:tc>
          <w:tcPr>
            <w:tcW w:w="302" w:type="dxa"/>
            <w:vAlign w:val="center"/>
          </w:tcPr>
          <w:p w:rsidR="000F2289" w:rsidRPr="00C65783" w:rsidRDefault="000F2289" w:rsidP="00F4739C">
            <w:pPr>
              <w:spacing w:line="288" w:lineRule="auto"/>
              <w:jc w:val="right"/>
              <w:rPr>
                <w:b w:val="0"/>
              </w:rPr>
            </w:pPr>
          </w:p>
        </w:tc>
        <w:tc>
          <w:tcPr>
            <w:tcW w:w="2098" w:type="dxa"/>
            <w:tcBorders>
              <w:bottom w:val="single" w:sz="4" w:space="0" w:color="auto"/>
            </w:tcBorders>
            <w:vAlign w:val="center"/>
          </w:tcPr>
          <w:p w:rsidR="000F2289" w:rsidRPr="00C65783" w:rsidRDefault="000F2289" w:rsidP="00F4739C">
            <w:pPr>
              <w:spacing w:line="288" w:lineRule="auto"/>
              <w:jc w:val="right"/>
              <w:rPr>
                <w:b w:val="0"/>
              </w:rPr>
            </w:pPr>
          </w:p>
        </w:tc>
        <w:tc>
          <w:tcPr>
            <w:tcW w:w="246" w:type="dxa"/>
            <w:vAlign w:val="center"/>
          </w:tcPr>
          <w:p w:rsidR="000F2289" w:rsidRPr="00C65783" w:rsidRDefault="000F2289" w:rsidP="00F4739C">
            <w:pPr>
              <w:spacing w:line="288" w:lineRule="auto"/>
              <w:jc w:val="right"/>
              <w:rPr>
                <w:b w:val="0"/>
              </w:rPr>
            </w:pPr>
          </w:p>
        </w:tc>
        <w:tc>
          <w:tcPr>
            <w:tcW w:w="2254" w:type="dxa"/>
            <w:tcBorders>
              <w:bottom w:val="sing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12.064.304.998</w:t>
            </w:r>
          </w:p>
        </w:tc>
      </w:tr>
      <w:tr w:rsidR="000F2289" w:rsidRPr="00C65783" w:rsidTr="0020508B">
        <w:trPr>
          <w:trHeight w:val="330"/>
        </w:trPr>
        <w:tc>
          <w:tcPr>
            <w:tcW w:w="5280" w:type="dxa"/>
            <w:shd w:val="clear" w:color="auto" w:fill="auto"/>
            <w:vAlign w:val="center"/>
          </w:tcPr>
          <w:p w:rsidR="000F2289" w:rsidRPr="00C65783" w:rsidRDefault="000F2289" w:rsidP="00F4739C">
            <w:pPr>
              <w:spacing w:line="288" w:lineRule="auto"/>
              <w:jc w:val="left"/>
              <w:rPr>
                <w:bCs/>
                <w:color w:val="000000"/>
                <w:lang w:val="vi-VN" w:eastAsia="vi-VN"/>
              </w:rPr>
            </w:pPr>
            <w:r w:rsidRPr="00C65783">
              <w:rPr>
                <w:bCs/>
                <w:color w:val="000000"/>
                <w:lang w:val="vi-VN" w:eastAsia="vi-VN"/>
              </w:rPr>
              <w:t>Tổng nợ phải trả</w:t>
            </w:r>
          </w:p>
        </w:tc>
        <w:tc>
          <w:tcPr>
            <w:tcW w:w="2200"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262.473.010.534</w:t>
            </w:r>
          </w:p>
        </w:tc>
        <w:tc>
          <w:tcPr>
            <w:tcW w:w="400" w:type="dxa"/>
            <w:shd w:val="clear" w:color="auto" w:fill="auto"/>
            <w:vAlign w:val="center"/>
          </w:tcPr>
          <w:p w:rsidR="000F2289" w:rsidRPr="00C65783" w:rsidRDefault="000F2289" w:rsidP="00F4739C">
            <w:pPr>
              <w:spacing w:line="288" w:lineRule="auto"/>
              <w:jc w:val="right"/>
              <w:rPr>
                <w:bCs/>
                <w:color w:val="000000"/>
              </w:rPr>
            </w:pPr>
          </w:p>
        </w:tc>
        <w:tc>
          <w:tcPr>
            <w:tcW w:w="1900"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13.282.060.634</w:t>
            </w:r>
          </w:p>
        </w:tc>
        <w:tc>
          <w:tcPr>
            <w:tcW w:w="302" w:type="dxa"/>
            <w:vAlign w:val="center"/>
          </w:tcPr>
          <w:p w:rsidR="000F2289" w:rsidRPr="00C65783" w:rsidRDefault="000F2289" w:rsidP="00F4739C">
            <w:pPr>
              <w:spacing w:line="288" w:lineRule="auto"/>
              <w:jc w:val="right"/>
              <w:rPr>
                <w:bCs/>
              </w:rPr>
            </w:pPr>
          </w:p>
        </w:tc>
        <w:tc>
          <w:tcPr>
            <w:tcW w:w="2098"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967.094.101</w:t>
            </w:r>
          </w:p>
        </w:tc>
        <w:tc>
          <w:tcPr>
            <w:tcW w:w="246" w:type="dxa"/>
            <w:vAlign w:val="center"/>
          </w:tcPr>
          <w:p w:rsidR="000F2289" w:rsidRPr="00C65783" w:rsidRDefault="000F2289" w:rsidP="00F4739C">
            <w:pPr>
              <w:spacing w:line="288" w:lineRule="auto"/>
              <w:jc w:val="right"/>
              <w:rPr>
                <w:bCs/>
              </w:rPr>
            </w:pPr>
          </w:p>
        </w:tc>
        <w:tc>
          <w:tcPr>
            <w:tcW w:w="2254"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288.786.470.267</w:t>
            </w:r>
          </w:p>
        </w:tc>
      </w:tr>
      <w:tr w:rsidR="000F2289" w:rsidRPr="00C65783" w:rsidTr="0020508B">
        <w:trPr>
          <w:trHeight w:val="592"/>
        </w:trPr>
        <w:tc>
          <w:tcPr>
            <w:tcW w:w="5280" w:type="dxa"/>
            <w:shd w:val="clear" w:color="auto" w:fill="auto"/>
            <w:vAlign w:val="center"/>
          </w:tcPr>
          <w:p w:rsidR="000F2289" w:rsidRPr="00C65783" w:rsidRDefault="000F2289" w:rsidP="00F4739C">
            <w:pPr>
              <w:spacing w:line="288" w:lineRule="auto"/>
              <w:rPr>
                <w:b w:val="0"/>
                <w:bCs/>
                <w:lang w:eastAsia="vi-VN"/>
              </w:rPr>
            </w:pPr>
          </w:p>
        </w:tc>
        <w:tc>
          <w:tcPr>
            <w:tcW w:w="2200" w:type="dxa"/>
            <w:tcBorders>
              <w:top w:val="double" w:sz="4" w:space="0" w:color="auto"/>
            </w:tcBorders>
            <w:shd w:val="clear" w:color="auto" w:fill="auto"/>
            <w:vAlign w:val="center"/>
          </w:tcPr>
          <w:p w:rsidR="000F2289" w:rsidRPr="00C65783" w:rsidRDefault="000F2289" w:rsidP="00F4739C">
            <w:pPr>
              <w:spacing w:line="288" w:lineRule="auto"/>
              <w:jc w:val="right"/>
              <w:rPr>
                <w:b w:val="0"/>
                <w:bCs/>
                <w:lang w:val="vi-VN" w:eastAsia="vi-VN"/>
              </w:rPr>
            </w:pPr>
          </w:p>
        </w:tc>
        <w:tc>
          <w:tcPr>
            <w:tcW w:w="400" w:type="dxa"/>
            <w:shd w:val="clear" w:color="auto" w:fill="auto"/>
            <w:vAlign w:val="center"/>
          </w:tcPr>
          <w:p w:rsidR="000F2289" w:rsidRPr="00C65783" w:rsidRDefault="000F2289" w:rsidP="00F4739C">
            <w:pPr>
              <w:spacing w:line="288" w:lineRule="auto"/>
              <w:jc w:val="right"/>
              <w:rPr>
                <w:b w:val="0"/>
                <w:bCs/>
                <w:lang w:val="vi-VN" w:eastAsia="vi-VN"/>
              </w:rPr>
            </w:pPr>
          </w:p>
        </w:tc>
        <w:tc>
          <w:tcPr>
            <w:tcW w:w="1900" w:type="dxa"/>
            <w:tcBorders>
              <w:top w:val="double" w:sz="4" w:space="0" w:color="auto"/>
            </w:tcBorders>
            <w:vAlign w:val="center"/>
          </w:tcPr>
          <w:p w:rsidR="000F2289" w:rsidRPr="00C65783" w:rsidRDefault="000F2289" w:rsidP="00F4739C">
            <w:pPr>
              <w:spacing w:line="288" w:lineRule="auto"/>
              <w:jc w:val="right"/>
              <w:rPr>
                <w:b w:val="0"/>
                <w:bCs/>
                <w:lang w:val="vi-VN" w:eastAsia="vi-VN"/>
              </w:rPr>
            </w:pPr>
          </w:p>
        </w:tc>
        <w:tc>
          <w:tcPr>
            <w:tcW w:w="302" w:type="dxa"/>
            <w:vAlign w:val="center"/>
          </w:tcPr>
          <w:p w:rsidR="000F2289" w:rsidRPr="00C65783" w:rsidRDefault="000F2289" w:rsidP="00F4739C">
            <w:pPr>
              <w:spacing w:line="288" w:lineRule="auto"/>
              <w:rPr>
                <w:b w:val="0"/>
                <w:bCs/>
                <w:lang w:eastAsia="vi-VN"/>
              </w:rPr>
            </w:pPr>
          </w:p>
        </w:tc>
        <w:tc>
          <w:tcPr>
            <w:tcW w:w="2098" w:type="dxa"/>
            <w:tcBorders>
              <w:top w:val="double" w:sz="4" w:space="0" w:color="auto"/>
            </w:tcBorders>
            <w:vAlign w:val="center"/>
          </w:tcPr>
          <w:p w:rsidR="000F2289" w:rsidRPr="00C65783" w:rsidRDefault="000F2289" w:rsidP="00F4739C">
            <w:pPr>
              <w:spacing w:line="288" w:lineRule="auto"/>
              <w:jc w:val="right"/>
              <w:rPr>
                <w:b w:val="0"/>
                <w:bCs/>
                <w:lang w:eastAsia="vi-VN"/>
              </w:rPr>
            </w:pPr>
          </w:p>
        </w:tc>
        <w:tc>
          <w:tcPr>
            <w:tcW w:w="246" w:type="dxa"/>
            <w:vAlign w:val="center"/>
          </w:tcPr>
          <w:p w:rsidR="000F2289" w:rsidRPr="00C65783" w:rsidRDefault="000F2289" w:rsidP="00F4739C">
            <w:pPr>
              <w:spacing w:line="288" w:lineRule="auto"/>
              <w:jc w:val="right"/>
              <w:rPr>
                <w:b w:val="0"/>
                <w:bCs/>
                <w:lang w:val="vi-VN" w:eastAsia="vi-VN"/>
              </w:rPr>
            </w:pPr>
          </w:p>
        </w:tc>
        <w:tc>
          <w:tcPr>
            <w:tcW w:w="2254" w:type="dxa"/>
            <w:tcBorders>
              <w:top w:val="double" w:sz="4" w:space="0" w:color="auto"/>
            </w:tcBorders>
            <w:shd w:val="clear" w:color="auto" w:fill="auto"/>
            <w:vAlign w:val="center"/>
          </w:tcPr>
          <w:p w:rsidR="000F2289" w:rsidRPr="00C65783" w:rsidRDefault="000F2289" w:rsidP="00F4739C">
            <w:pPr>
              <w:spacing w:line="288" w:lineRule="auto"/>
              <w:jc w:val="right"/>
              <w:rPr>
                <w:b w:val="0"/>
                <w:bCs/>
                <w:lang w:eastAsia="vi-VN"/>
              </w:rPr>
            </w:pPr>
          </w:p>
        </w:tc>
      </w:tr>
      <w:tr w:rsidR="000F2289" w:rsidRPr="00C65783" w:rsidTr="0020508B">
        <w:trPr>
          <w:trHeight w:val="592"/>
        </w:trPr>
        <w:tc>
          <w:tcPr>
            <w:tcW w:w="5280" w:type="dxa"/>
            <w:shd w:val="clear" w:color="auto" w:fill="auto"/>
            <w:vAlign w:val="center"/>
          </w:tcPr>
          <w:p w:rsidR="000F2289" w:rsidRPr="00C65783" w:rsidRDefault="000F2289" w:rsidP="00F4739C">
            <w:pPr>
              <w:spacing w:line="288" w:lineRule="auto"/>
              <w:rPr>
                <w:bCs/>
                <w:lang w:eastAsia="vi-VN"/>
              </w:rPr>
            </w:pPr>
          </w:p>
        </w:tc>
        <w:tc>
          <w:tcPr>
            <w:tcW w:w="2200" w:type="dxa"/>
            <w:shd w:val="clear" w:color="auto" w:fill="auto"/>
            <w:vAlign w:val="center"/>
          </w:tcPr>
          <w:p w:rsidR="000F2289" w:rsidRPr="00C65783" w:rsidRDefault="000F2289" w:rsidP="00F4739C">
            <w:pPr>
              <w:spacing w:line="288" w:lineRule="auto"/>
              <w:jc w:val="right"/>
              <w:rPr>
                <w:bCs/>
                <w:lang w:val="vi-VN" w:eastAsia="vi-VN"/>
              </w:rPr>
            </w:pPr>
          </w:p>
        </w:tc>
        <w:tc>
          <w:tcPr>
            <w:tcW w:w="400" w:type="dxa"/>
            <w:shd w:val="clear" w:color="auto" w:fill="auto"/>
            <w:vAlign w:val="center"/>
          </w:tcPr>
          <w:p w:rsidR="000F2289" w:rsidRPr="00C65783" w:rsidRDefault="000F2289" w:rsidP="00F4739C">
            <w:pPr>
              <w:spacing w:line="288" w:lineRule="auto"/>
              <w:jc w:val="right"/>
              <w:rPr>
                <w:bCs/>
                <w:lang w:val="vi-VN" w:eastAsia="vi-VN"/>
              </w:rPr>
            </w:pPr>
          </w:p>
        </w:tc>
        <w:tc>
          <w:tcPr>
            <w:tcW w:w="1900" w:type="dxa"/>
            <w:vAlign w:val="center"/>
          </w:tcPr>
          <w:p w:rsidR="000F2289" w:rsidRPr="00C65783" w:rsidRDefault="000F2289" w:rsidP="00F4739C">
            <w:pPr>
              <w:spacing w:line="288" w:lineRule="auto"/>
              <w:jc w:val="right"/>
              <w:rPr>
                <w:bCs/>
                <w:lang w:val="vi-VN" w:eastAsia="vi-VN"/>
              </w:rPr>
            </w:pPr>
          </w:p>
        </w:tc>
        <w:tc>
          <w:tcPr>
            <w:tcW w:w="302" w:type="dxa"/>
            <w:vAlign w:val="center"/>
          </w:tcPr>
          <w:p w:rsidR="000F2289" w:rsidRPr="00C65783" w:rsidRDefault="000F2289" w:rsidP="00F4739C">
            <w:pPr>
              <w:spacing w:line="288" w:lineRule="auto"/>
              <w:rPr>
                <w:bCs/>
                <w:lang w:eastAsia="vi-VN"/>
              </w:rPr>
            </w:pPr>
          </w:p>
        </w:tc>
        <w:tc>
          <w:tcPr>
            <w:tcW w:w="2098" w:type="dxa"/>
            <w:vAlign w:val="center"/>
          </w:tcPr>
          <w:p w:rsidR="000F2289" w:rsidRPr="00C65783" w:rsidRDefault="000F2289" w:rsidP="00F4739C">
            <w:pPr>
              <w:spacing w:line="288" w:lineRule="auto"/>
              <w:jc w:val="right"/>
              <w:rPr>
                <w:bCs/>
                <w:lang w:eastAsia="vi-VN"/>
              </w:rPr>
            </w:pPr>
          </w:p>
        </w:tc>
        <w:tc>
          <w:tcPr>
            <w:tcW w:w="246" w:type="dxa"/>
            <w:vAlign w:val="center"/>
          </w:tcPr>
          <w:p w:rsidR="000F2289" w:rsidRPr="00C65783" w:rsidRDefault="000F2289" w:rsidP="00F4739C">
            <w:pPr>
              <w:spacing w:line="288" w:lineRule="auto"/>
              <w:jc w:val="right"/>
              <w:rPr>
                <w:bCs/>
                <w:lang w:val="vi-VN" w:eastAsia="vi-VN"/>
              </w:rPr>
            </w:pPr>
          </w:p>
        </w:tc>
        <w:tc>
          <w:tcPr>
            <w:tcW w:w="2254" w:type="dxa"/>
            <w:shd w:val="clear" w:color="auto" w:fill="auto"/>
            <w:vAlign w:val="center"/>
          </w:tcPr>
          <w:p w:rsidR="000F2289" w:rsidRPr="00C65783" w:rsidRDefault="000F2289" w:rsidP="00F4739C">
            <w:pPr>
              <w:spacing w:line="288" w:lineRule="auto"/>
              <w:jc w:val="right"/>
              <w:rPr>
                <w:bCs/>
                <w:lang w:eastAsia="vi-VN"/>
              </w:rPr>
            </w:pPr>
          </w:p>
        </w:tc>
      </w:tr>
      <w:tr w:rsidR="000F2289" w:rsidRPr="00C65783" w:rsidTr="0020508B">
        <w:trPr>
          <w:trHeight w:val="315"/>
        </w:trPr>
        <w:tc>
          <w:tcPr>
            <w:tcW w:w="5280" w:type="dxa"/>
            <w:shd w:val="clear" w:color="auto" w:fill="auto"/>
            <w:vAlign w:val="center"/>
          </w:tcPr>
          <w:p w:rsidR="000F2289" w:rsidRPr="00C65783" w:rsidRDefault="000F2289" w:rsidP="00F4739C">
            <w:pPr>
              <w:spacing w:line="288" w:lineRule="auto"/>
              <w:jc w:val="left"/>
              <w:rPr>
                <w:bCs/>
                <w:lang w:eastAsia="vi-VN"/>
              </w:rPr>
            </w:pPr>
            <w:r w:rsidRPr="00C65783">
              <w:rPr>
                <w:bCs/>
                <w:lang w:val="vi-VN" w:eastAsia="vi-VN"/>
              </w:rPr>
              <w:t xml:space="preserve">Năm </w:t>
            </w:r>
            <w:r w:rsidRPr="00C65783">
              <w:rPr>
                <w:bCs/>
                <w:lang w:eastAsia="vi-VN"/>
              </w:rPr>
              <w:t>trước</w:t>
            </w:r>
          </w:p>
        </w:tc>
        <w:tc>
          <w:tcPr>
            <w:tcW w:w="2200" w:type="dxa"/>
            <w:shd w:val="clear" w:color="auto" w:fill="auto"/>
            <w:vAlign w:val="bottom"/>
          </w:tcPr>
          <w:p w:rsidR="000F2289" w:rsidRPr="00C65783" w:rsidRDefault="000F2289" w:rsidP="00F4739C">
            <w:pPr>
              <w:spacing w:line="288" w:lineRule="auto"/>
              <w:jc w:val="right"/>
              <w:rPr>
                <w:color w:val="FF0000"/>
                <w:lang w:val="vi-VN" w:eastAsia="vi-VN"/>
              </w:rPr>
            </w:pPr>
          </w:p>
        </w:tc>
        <w:tc>
          <w:tcPr>
            <w:tcW w:w="400" w:type="dxa"/>
            <w:shd w:val="clear" w:color="auto" w:fill="auto"/>
            <w:vAlign w:val="bottom"/>
          </w:tcPr>
          <w:p w:rsidR="000F2289" w:rsidRPr="00C65783" w:rsidRDefault="000F2289" w:rsidP="00F4739C">
            <w:pPr>
              <w:spacing w:line="288" w:lineRule="auto"/>
              <w:jc w:val="both"/>
              <w:rPr>
                <w:bCs/>
                <w:lang w:val="vi-VN" w:eastAsia="vi-VN"/>
              </w:rPr>
            </w:pPr>
          </w:p>
        </w:tc>
        <w:tc>
          <w:tcPr>
            <w:tcW w:w="1900" w:type="dxa"/>
          </w:tcPr>
          <w:p w:rsidR="000F2289" w:rsidRPr="00C65783" w:rsidRDefault="000F2289" w:rsidP="00F4739C">
            <w:pPr>
              <w:spacing w:line="288" w:lineRule="auto"/>
              <w:jc w:val="right"/>
              <w:rPr>
                <w:color w:val="FF0000"/>
                <w:lang w:val="vi-VN" w:eastAsia="vi-VN"/>
              </w:rPr>
            </w:pPr>
          </w:p>
        </w:tc>
        <w:tc>
          <w:tcPr>
            <w:tcW w:w="302" w:type="dxa"/>
          </w:tcPr>
          <w:p w:rsidR="000F2289" w:rsidRPr="00C65783" w:rsidRDefault="000F2289" w:rsidP="00F4739C">
            <w:pPr>
              <w:spacing w:line="288" w:lineRule="auto"/>
              <w:jc w:val="right"/>
              <w:rPr>
                <w:color w:val="FF0000"/>
                <w:lang w:val="vi-VN" w:eastAsia="vi-VN"/>
              </w:rPr>
            </w:pPr>
          </w:p>
        </w:tc>
        <w:tc>
          <w:tcPr>
            <w:tcW w:w="2098" w:type="dxa"/>
          </w:tcPr>
          <w:p w:rsidR="000F2289" w:rsidRPr="00C65783" w:rsidRDefault="000F2289" w:rsidP="00F4739C">
            <w:pPr>
              <w:spacing w:line="288" w:lineRule="auto"/>
              <w:jc w:val="right"/>
              <w:rPr>
                <w:color w:val="FF0000"/>
                <w:lang w:val="vi-VN" w:eastAsia="vi-VN"/>
              </w:rPr>
            </w:pPr>
          </w:p>
        </w:tc>
        <w:tc>
          <w:tcPr>
            <w:tcW w:w="246" w:type="dxa"/>
          </w:tcPr>
          <w:p w:rsidR="000F2289" w:rsidRPr="00C65783" w:rsidRDefault="000F2289" w:rsidP="00F4739C">
            <w:pPr>
              <w:spacing w:line="288" w:lineRule="auto"/>
              <w:jc w:val="right"/>
              <w:rPr>
                <w:color w:val="FF0000"/>
                <w:lang w:val="vi-VN" w:eastAsia="vi-VN"/>
              </w:rPr>
            </w:pPr>
          </w:p>
        </w:tc>
        <w:tc>
          <w:tcPr>
            <w:tcW w:w="2254" w:type="dxa"/>
            <w:shd w:val="clear" w:color="auto" w:fill="auto"/>
            <w:vAlign w:val="bottom"/>
          </w:tcPr>
          <w:p w:rsidR="000F2289" w:rsidRPr="00C65783" w:rsidRDefault="000F2289" w:rsidP="00F4739C">
            <w:pPr>
              <w:spacing w:line="288" w:lineRule="auto"/>
              <w:jc w:val="right"/>
              <w:rPr>
                <w:color w:val="FF0000"/>
                <w:lang w:val="vi-VN" w:eastAsia="vi-VN"/>
              </w:rPr>
            </w:pPr>
          </w:p>
        </w:tc>
      </w:tr>
      <w:tr w:rsidR="000F2289" w:rsidRPr="00C65783" w:rsidTr="0020508B">
        <w:trPr>
          <w:trHeight w:val="315"/>
        </w:trPr>
        <w:tc>
          <w:tcPr>
            <w:tcW w:w="5280" w:type="dxa"/>
            <w:shd w:val="clear" w:color="auto" w:fill="auto"/>
            <w:vAlign w:val="center"/>
          </w:tcPr>
          <w:p w:rsidR="000F2289" w:rsidRPr="00C65783" w:rsidRDefault="000F2289" w:rsidP="00F4739C">
            <w:pPr>
              <w:spacing w:line="288" w:lineRule="auto"/>
              <w:jc w:val="left"/>
              <w:rPr>
                <w:b w:val="0"/>
                <w:lang w:val="vi-VN" w:eastAsia="vi-VN"/>
              </w:rPr>
            </w:pPr>
            <w:r w:rsidRPr="00C65783">
              <w:rPr>
                <w:b w:val="0"/>
                <w:lang w:val="vi-VN" w:eastAsia="vi-VN"/>
              </w:rPr>
              <w:t>Doanh thu thuần từ bán hàng ra bên ngoài</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194.616.283.442</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12.456.064.764</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178.471.364</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207.250.819.570</w:t>
            </w:r>
          </w:p>
        </w:tc>
      </w:tr>
      <w:tr w:rsidR="000F2289" w:rsidRPr="00C65783" w:rsidTr="0020508B">
        <w:trPr>
          <w:trHeight w:val="315"/>
        </w:trPr>
        <w:tc>
          <w:tcPr>
            <w:tcW w:w="5280" w:type="dxa"/>
            <w:shd w:val="clear" w:color="auto" w:fill="auto"/>
            <w:noWrap/>
            <w:vAlign w:val="center"/>
          </w:tcPr>
          <w:p w:rsidR="000F2289" w:rsidRPr="00C65783" w:rsidRDefault="000F2289" w:rsidP="00F4739C">
            <w:pPr>
              <w:spacing w:line="288" w:lineRule="auto"/>
              <w:jc w:val="left"/>
              <w:rPr>
                <w:b w:val="0"/>
                <w:lang w:val="vi-VN" w:eastAsia="vi-VN"/>
              </w:rPr>
            </w:pPr>
            <w:r w:rsidRPr="00C65783">
              <w:rPr>
                <w:b w:val="0"/>
                <w:lang w:val="nl-NL" w:eastAsia="vi-VN"/>
              </w:rPr>
              <w:t>Doanh thu thuần từ bán hàng cho các bộ phận khác</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w:t>
            </w:r>
          </w:p>
        </w:tc>
      </w:tr>
      <w:tr w:rsidR="000F2289" w:rsidRPr="00C65783" w:rsidTr="0020508B">
        <w:trPr>
          <w:trHeight w:val="315"/>
        </w:trPr>
        <w:tc>
          <w:tcPr>
            <w:tcW w:w="5280" w:type="dxa"/>
            <w:shd w:val="clear" w:color="auto" w:fill="auto"/>
            <w:noWrap/>
            <w:vAlign w:val="center"/>
          </w:tcPr>
          <w:p w:rsidR="000F2289" w:rsidRPr="00C65783" w:rsidRDefault="000F2289" w:rsidP="00F4739C">
            <w:pPr>
              <w:spacing w:line="288" w:lineRule="auto"/>
              <w:jc w:val="left"/>
              <w:rPr>
                <w:b w:val="0"/>
                <w:lang w:val="vi-VN" w:eastAsia="vi-VN"/>
              </w:rPr>
            </w:pPr>
            <w:r w:rsidRPr="00C65783">
              <w:rPr>
                <w:b w:val="0"/>
                <w:lang w:val="nl-NL" w:eastAsia="vi-VN"/>
              </w:rPr>
              <w:t>Chi phí phân bổ</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196.031.486.667</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14.614.809.262</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211.255.668</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210.857.551.597</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lang w:val="vi-VN" w:eastAsia="vi-VN"/>
              </w:rPr>
            </w:pPr>
            <w:r w:rsidRPr="00C65783">
              <w:rPr>
                <w:b w:val="0"/>
                <w:lang w:val="nl-NL" w:eastAsia="vi-VN"/>
              </w:rPr>
              <w:t>Lợi nhuận từ hoạt động KD</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(1.415.203.225)</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(2.158.744.498)</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(32.784.304)</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(3.606.732.027)</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vi-VN" w:eastAsia="vi-VN"/>
              </w:rPr>
            </w:pPr>
            <w:r w:rsidRPr="00C65783">
              <w:rPr>
                <w:b w:val="0"/>
                <w:bCs/>
                <w:lang w:val="nl-NL" w:eastAsia="vi-VN"/>
              </w:rPr>
              <w:t>Tổng chi phí đã phát sinh để mua tài sản cố định và tài sản dài hạn</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1.837.803.203</w:t>
            </w:r>
          </w:p>
        </w:tc>
        <w:tc>
          <w:tcPr>
            <w:tcW w:w="400" w:type="dxa"/>
            <w:shd w:val="clear" w:color="auto" w:fill="auto"/>
            <w:vAlign w:val="center"/>
          </w:tcPr>
          <w:p w:rsidR="000F2289" w:rsidRPr="00C65783" w:rsidRDefault="000F2289" w:rsidP="00F4739C">
            <w:pPr>
              <w:spacing w:line="288" w:lineRule="auto"/>
              <w:jc w:val="right"/>
              <w:rPr>
                <w:b w:val="0"/>
              </w:rPr>
            </w:pPr>
          </w:p>
        </w:tc>
        <w:tc>
          <w:tcPr>
            <w:tcW w:w="1900" w:type="dxa"/>
            <w:vAlign w:val="center"/>
          </w:tcPr>
          <w:p w:rsidR="000F2289" w:rsidRPr="00C65783" w:rsidRDefault="000F2289" w:rsidP="00F4739C">
            <w:pPr>
              <w:spacing w:line="288" w:lineRule="auto"/>
              <w:jc w:val="right"/>
              <w:rPr>
                <w:b w:val="0"/>
              </w:rPr>
            </w:pPr>
            <w:r w:rsidRPr="00C65783">
              <w:rPr>
                <w:b w:val="0"/>
              </w:rPr>
              <w:t>117.625.285</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1.685.343</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1.957.113.831</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vi-VN" w:eastAsia="vi-VN"/>
              </w:rPr>
            </w:pPr>
            <w:r w:rsidRPr="00C65783">
              <w:rPr>
                <w:b w:val="0"/>
                <w:bCs/>
                <w:lang w:val="nl-NL" w:eastAsia="vi-VN"/>
              </w:rPr>
              <w:t>Tổng chi phí khấu hao tài sản cố định và phân bổ chi phí trả tr</w:t>
            </w:r>
            <w:r w:rsidRPr="00C65783">
              <w:rPr>
                <w:rFonts w:hint="eastAsia"/>
                <w:b w:val="0"/>
                <w:bCs/>
                <w:lang w:val="nl-NL" w:eastAsia="vi-VN"/>
              </w:rPr>
              <w:t>ư</w:t>
            </w:r>
            <w:r w:rsidRPr="00C65783">
              <w:rPr>
                <w:b w:val="0"/>
                <w:bCs/>
                <w:lang w:val="nl-NL" w:eastAsia="vi-VN"/>
              </w:rPr>
              <w:t>ớc dài hạn</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8.235.847.257</w:t>
            </w:r>
          </w:p>
        </w:tc>
        <w:tc>
          <w:tcPr>
            <w:tcW w:w="400" w:type="dxa"/>
            <w:shd w:val="clear" w:color="auto" w:fill="auto"/>
            <w:vAlign w:val="center"/>
          </w:tcPr>
          <w:p w:rsidR="000F2289" w:rsidRPr="00C65783" w:rsidRDefault="000F2289" w:rsidP="00F4739C">
            <w:pPr>
              <w:spacing w:line="288" w:lineRule="auto"/>
              <w:jc w:val="right"/>
              <w:rPr>
                <w:b w:val="0"/>
              </w:rPr>
            </w:pPr>
          </w:p>
        </w:tc>
        <w:tc>
          <w:tcPr>
            <w:tcW w:w="1900" w:type="dxa"/>
            <w:vAlign w:val="center"/>
          </w:tcPr>
          <w:p w:rsidR="000F2289" w:rsidRPr="00C65783" w:rsidRDefault="000F2289" w:rsidP="00F4739C">
            <w:pPr>
              <w:spacing w:line="288" w:lineRule="auto"/>
              <w:jc w:val="right"/>
              <w:rPr>
                <w:b w:val="0"/>
              </w:rPr>
            </w:pPr>
            <w:r w:rsidRPr="00C65783">
              <w:rPr>
                <w:b w:val="0"/>
              </w:rPr>
              <w:t>527.120.573</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7.552.620</w:t>
            </w:r>
          </w:p>
        </w:tc>
        <w:tc>
          <w:tcPr>
            <w:tcW w:w="246" w:type="dxa"/>
            <w:vAlign w:val="center"/>
          </w:tcPr>
          <w:p w:rsidR="000F2289" w:rsidRPr="00C65783" w:rsidRDefault="000F2289" w:rsidP="00F4739C">
            <w:pPr>
              <w:spacing w:line="288" w:lineRule="auto"/>
              <w:jc w:val="right"/>
              <w:rPr>
                <w:b w:val="0"/>
                <w:color w:val="00000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8.770.520.450</w:t>
            </w:r>
          </w:p>
        </w:tc>
      </w:tr>
      <w:tr w:rsidR="000F2289" w:rsidRPr="00C65783" w:rsidTr="0020508B">
        <w:trPr>
          <w:trHeight w:val="330"/>
        </w:trPr>
        <w:tc>
          <w:tcPr>
            <w:tcW w:w="5280" w:type="dxa"/>
            <w:shd w:val="clear" w:color="auto" w:fill="auto"/>
            <w:vAlign w:val="center"/>
          </w:tcPr>
          <w:p w:rsidR="000F2289" w:rsidRPr="00C65783" w:rsidRDefault="000F2289" w:rsidP="00F4739C">
            <w:pPr>
              <w:spacing w:line="288" w:lineRule="auto"/>
              <w:jc w:val="left"/>
              <w:rPr>
                <w:bCs/>
                <w:lang w:val="vi-VN" w:eastAsia="vi-VN"/>
              </w:rPr>
            </w:pPr>
            <w:r w:rsidRPr="00C65783">
              <w:rPr>
                <w:bCs/>
                <w:lang w:val="vi-VN" w:eastAsia="vi-VN"/>
              </w:rPr>
              <w:t>Số dư cuối năm trước</w:t>
            </w:r>
          </w:p>
        </w:tc>
        <w:tc>
          <w:tcPr>
            <w:tcW w:w="2200" w:type="dxa"/>
            <w:shd w:val="clear" w:color="auto" w:fill="auto"/>
            <w:noWrap/>
            <w:vAlign w:val="center"/>
          </w:tcPr>
          <w:p w:rsidR="000F2289" w:rsidRPr="00C65783" w:rsidRDefault="000F2289" w:rsidP="00F4739C">
            <w:pPr>
              <w:spacing w:line="288" w:lineRule="auto"/>
              <w:jc w:val="right"/>
              <w:rPr>
                <w:b w:val="0"/>
                <w:bCs/>
              </w:rPr>
            </w:pPr>
          </w:p>
        </w:tc>
        <w:tc>
          <w:tcPr>
            <w:tcW w:w="400" w:type="dxa"/>
            <w:shd w:val="clear" w:color="auto" w:fill="auto"/>
            <w:vAlign w:val="center"/>
          </w:tcPr>
          <w:p w:rsidR="000F2289" w:rsidRPr="00C65783" w:rsidRDefault="000F2289" w:rsidP="00F4739C">
            <w:pPr>
              <w:spacing w:line="288" w:lineRule="auto"/>
              <w:jc w:val="right"/>
              <w:rPr>
                <w:b w:val="0"/>
                <w:bCs/>
              </w:rPr>
            </w:pPr>
          </w:p>
        </w:tc>
        <w:tc>
          <w:tcPr>
            <w:tcW w:w="1900" w:type="dxa"/>
            <w:vAlign w:val="center"/>
          </w:tcPr>
          <w:p w:rsidR="000F2289" w:rsidRPr="00C65783" w:rsidRDefault="000F2289" w:rsidP="00F4739C">
            <w:pPr>
              <w:spacing w:line="288" w:lineRule="auto"/>
              <w:jc w:val="right"/>
              <w:rPr>
                <w:b w:val="0"/>
                <w:bCs/>
              </w:rPr>
            </w:pPr>
          </w:p>
        </w:tc>
        <w:tc>
          <w:tcPr>
            <w:tcW w:w="302" w:type="dxa"/>
            <w:vAlign w:val="center"/>
          </w:tcPr>
          <w:p w:rsidR="000F2289" w:rsidRPr="00C65783" w:rsidRDefault="000F2289" w:rsidP="00F4739C">
            <w:pPr>
              <w:spacing w:line="288" w:lineRule="auto"/>
              <w:jc w:val="right"/>
              <w:rPr>
                <w:b w:val="0"/>
                <w:bCs/>
              </w:rPr>
            </w:pPr>
          </w:p>
        </w:tc>
        <w:tc>
          <w:tcPr>
            <w:tcW w:w="2098" w:type="dxa"/>
            <w:vAlign w:val="center"/>
          </w:tcPr>
          <w:p w:rsidR="000F2289" w:rsidRPr="00C65783" w:rsidRDefault="000F2289" w:rsidP="00F4739C">
            <w:pPr>
              <w:spacing w:line="288" w:lineRule="auto"/>
              <w:jc w:val="right"/>
              <w:rPr>
                <w:b w:val="0"/>
                <w:bCs/>
              </w:rPr>
            </w:pPr>
          </w:p>
        </w:tc>
        <w:tc>
          <w:tcPr>
            <w:tcW w:w="246" w:type="dxa"/>
            <w:vAlign w:val="center"/>
          </w:tcPr>
          <w:p w:rsidR="000F2289" w:rsidRPr="00C65783" w:rsidRDefault="000F2289" w:rsidP="00F4739C">
            <w:pPr>
              <w:spacing w:line="288" w:lineRule="auto"/>
              <w:jc w:val="right"/>
              <w:rPr>
                <w:b w:val="0"/>
                <w:bCs/>
                <w:color w:val="000000"/>
              </w:rPr>
            </w:pPr>
          </w:p>
        </w:tc>
        <w:tc>
          <w:tcPr>
            <w:tcW w:w="2254" w:type="dxa"/>
            <w:shd w:val="clear" w:color="auto" w:fill="auto"/>
            <w:noWrap/>
            <w:vAlign w:val="center"/>
          </w:tcPr>
          <w:p w:rsidR="000F2289" w:rsidRPr="00C65783" w:rsidRDefault="000F2289" w:rsidP="00F4739C">
            <w:pPr>
              <w:spacing w:line="288" w:lineRule="auto"/>
              <w:jc w:val="right"/>
              <w:rPr>
                <w:b w:val="0"/>
                <w:bCs/>
              </w:rPr>
            </w:pPr>
          </w:p>
        </w:tc>
      </w:tr>
      <w:tr w:rsidR="000F2289" w:rsidRPr="00C65783" w:rsidTr="0020508B">
        <w:trPr>
          <w:trHeight w:val="315"/>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Tài sản trực tiếp của bộ phận</w:t>
            </w:r>
          </w:p>
        </w:tc>
        <w:tc>
          <w:tcPr>
            <w:tcW w:w="2200" w:type="dxa"/>
            <w:shd w:val="clear" w:color="auto" w:fill="auto"/>
            <w:noWrap/>
            <w:vAlign w:val="center"/>
          </w:tcPr>
          <w:p w:rsidR="000F2289" w:rsidRPr="00C65783" w:rsidRDefault="000F2289" w:rsidP="00F4739C">
            <w:pPr>
              <w:spacing w:line="288" w:lineRule="auto"/>
              <w:jc w:val="right"/>
              <w:rPr>
                <w:b w:val="0"/>
              </w:rPr>
            </w:pPr>
            <w:r w:rsidRPr="00C65783">
              <w:rPr>
                <w:b w:val="0"/>
              </w:rPr>
              <w:t>270.073.842.080</w:t>
            </w:r>
          </w:p>
        </w:tc>
        <w:tc>
          <w:tcPr>
            <w:tcW w:w="400" w:type="dxa"/>
            <w:shd w:val="clear" w:color="auto" w:fill="auto"/>
            <w:noWrap/>
            <w:vAlign w:val="center"/>
          </w:tcPr>
          <w:p w:rsidR="000F2289" w:rsidRPr="00C65783" w:rsidRDefault="000F2289" w:rsidP="00F4739C">
            <w:pPr>
              <w:spacing w:line="288" w:lineRule="auto"/>
              <w:jc w:val="right"/>
              <w:rPr>
                <w:b w:val="0"/>
                <w:color w:val="000000"/>
              </w:rPr>
            </w:pPr>
          </w:p>
        </w:tc>
        <w:tc>
          <w:tcPr>
            <w:tcW w:w="1900" w:type="dxa"/>
            <w:vAlign w:val="center"/>
          </w:tcPr>
          <w:p w:rsidR="000F2289" w:rsidRPr="00C65783" w:rsidRDefault="000F2289" w:rsidP="00F4739C">
            <w:pPr>
              <w:spacing w:line="288" w:lineRule="auto"/>
              <w:jc w:val="right"/>
              <w:rPr>
                <w:b w:val="0"/>
              </w:rPr>
            </w:pPr>
            <w:r w:rsidRPr="00C65783">
              <w:rPr>
                <w:b w:val="0"/>
              </w:rPr>
              <w:t>7.505.440.476</w:t>
            </w:r>
          </w:p>
        </w:tc>
        <w:tc>
          <w:tcPr>
            <w:tcW w:w="302" w:type="dxa"/>
            <w:vAlign w:val="center"/>
          </w:tcPr>
          <w:p w:rsidR="000F2289" w:rsidRPr="00C65783" w:rsidRDefault="000F2289" w:rsidP="00F4739C">
            <w:pPr>
              <w:spacing w:line="288" w:lineRule="auto"/>
              <w:jc w:val="right"/>
              <w:rPr>
                <w:b w:val="0"/>
              </w:rPr>
            </w:pPr>
          </w:p>
        </w:tc>
        <w:tc>
          <w:tcPr>
            <w:tcW w:w="2098" w:type="dxa"/>
            <w:vAlign w:val="center"/>
          </w:tcPr>
          <w:p w:rsidR="000F2289" w:rsidRPr="00C65783" w:rsidRDefault="000F2289" w:rsidP="00F4739C">
            <w:pPr>
              <w:spacing w:line="288" w:lineRule="auto"/>
              <w:jc w:val="right"/>
              <w:rPr>
                <w:b w:val="0"/>
              </w:rPr>
            </w:pPr>
            <w:r w:rsidRPr="00C65783">
              <w:rPr>
                <w:b w:val="0"/>
              </w:rPr>
              <w:t>107.538.474</w:t>
            </w:r>
          </w:p>
        </w:tc>
        <w:tc>
          <w:tcPr>
            <w:tcW w:w="246" w:type="dxa"/>
            <w:vAlign w:val="center"/>
          </w:tcPr>
          <w:p w:rsidR="000F2289" w:rsidRPr="00C65783" w:rsidRDefault="000F2289" w:rsidP="00F4739C">
            <w:pPr>
              <w:spacing w:line="288" w:lineRule="auto"/>
              <w:jc w:val="right"/>
              <w:rPr>
                <w:b w:val="0"/>
              </w:rPr>
            </w:pPr>
          </w:p>
        </w:tc>
        <w:tc>
          <w:tcPr>
            <w:tcW w:w="2254" w:type="dxa"/>
            <w:shd w:val="clear" w:color="auto" w:fill="auto"/>
            <w:noWrap/>
            <w:vAlign w:val="center"/>
          </w:tcPr>
          <w:p w:rsidR="000F2289" w:rsidRPr="00C65783" w:rsidRDefault="000F2289" w:rsidP="00F4739C">
            <w:pPr>
              <w:spacing w:line="288" w:lineRule="auto"/>
              <w:jc w:val="right"/>
              <w:rPr>
                <w:b w:val="0"/>
              </w:rPr>
            </w:pPr>
            <w:r w:rsidRPr="00C65783">
              <w:rPr>
                <w:b w:val="0"/>
              </w:rPr>
              <w:t>277.686.821.030</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Tài sản không phân bổ</w:t>
            </w:r>
          </w:p>
        </w:tc>
        <w:tc>
          <w:tcPr>
            <w:tcW w:w="2200" w:type="dxa"/>
            <w:tcBorders>
              <w:bottom w:val="single" w:sz="4" w:space="0" w:color="auto"/>
            </w:tcBorders>
            <w:shd w:val="clear" w:color="auto" w:fill="auto"/>
            <w:noWrap/>
            <w:vAlign w:val="center"/>
          </w:tcPr>
          <w:p w:rsidR="000F2289" w:rsidRPr="00C65783" w:rsidRDefault="000F2289" w:rsidP="00F4739C">
            <w:pPr>
              <w:spacing w:line="288" w:lineRule="auto"/>
              <w:jc w:val="right"/>
              <w:rPr>
                <w:b w:val="0"/>
              </w:rPr>
            </w:pP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tcBorders>
              <w:bottom w:val="single" w:sz="4" w:space="0" w:color="auto"/>
            </w:tcBorders>
            <w:vAlign w:val="center"/>
          </w:tcPr>
          <w:p w:rsidR="000F2289" w:rsidRPr="00C65783" w:rsidRDefault="000F2289" w:rsidP="00F4739C">
            <w:pPr>
              <w:spacing w:line="288" w:lineRule="auto"/>
              <w:jc w:val="right"/>
              <w:rPr>
                <w:b w:val="0"/>
              </w:rPr>
            </w:pPr>
          </w:p>
        </w:tc>
        <w:tc>
          <w:tcPr>
            <w:tcW w:w="302" w:type="dxa"/>
            <w:vAlign w:val="center"/>
          </w:tcPr>
          <w:p w:rsidR="000F2289" w:rsidRPr="00C65783" w:rsidRDefault="000F2289" w:rsidP="00F4739C">
            <w:pPr>
              <w:spacing w:line="288" w:lineRule="auto"/>
              <w:jc w:val="right"/>
              <w:rPr>
                <w:b w:val="0"/>
              </w:rPr>
            </w:pPr>
          </w:p>
        </w:tc>
        <w:tc>
          <w:tcPr>
            <w:tcW w:w="2098" w:type="dxa"/>
            <w:tcBorders>
              <w:bottom w:val="single" w:sz="4" w:space="0" w:color="auto"/>
            </w:tcBorders>
            <w:vAlign w:val="center"/>
          </w:tcPr>
          <w:p w:rsidR="000F2289" w:rsidRPr="00C65783" w:rsidRDefault="000F2289" w:rsidP="00F4739C">
            <w:pPr>
              <w:spacing w:line="288" w:lineRule="auto"/>
              <w:jc w:val="right"/>
              <w:rPr>
                <w:b w:val="0"/>
              </w:rPr>
            </w:pPr>
          </w:p>
        </w:tc>
        <w:tc>
          <w:tcPr>
            <w:tcW w:w="246" w:type="dxa"/>
            <w:vAlign w:val="center"/>
          </w:tcPr>
          <w:p w:rsidR="000F2289" w:rsidRPr="00C65783" w:rsidRDefault="000F2289" w:rsidP="00F4739C">
            <w:pPr>
              <w:spacing w:line="288" w:lineRule="auto"/>
              <w:jc w:val="right"/>
              <w:rPr>
                <w:b w:val="0"/>
              </w:rPr>
            </w:pPr>
          </w:p>
        </w:tc>
        <w:tc>
          <w:tcPr>
            <w:tcW w:w="2254" w:type="dxa"/>
            <w:tcBorders>
              <w:bottom w:val="sing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5.413.375.343</w:t>
            </w:r>
          </w:p>
        </w:tc>
      </w:tr>
      <w:tr w:rsidR="000F2289" w:rsidRPr="00C65783" w:rsidTr="0020508B">
        <w:trPr>
          <w:trHeight w:val="330"/>
        </w:trPr>
        <w:tc>
          <w:tcPr>
            <w:tcW w:w="5280" w:type="dxa"/>
            <w:shd w:val="clear" w:color="auto" w:fill="auto"/>
            <w:vAlign w:val="center"/>
          </w:tcPr>
          <w:p w:rsidR="000F2289" w:rsidRPr="00C65783" w:rsidRDefault="000F2289" w:rsidP="00F4739C">
            <w:pPr>
              <w:spacing w:line="288" w:lineRule="auto"/>
              <w:jc w:val="left"/>
              <w:rPr>
                <w:bCs/>
                <w:color w:val="000000"/>
                <w:lang w:val="vi-VN" w:eastAsia="vi-VN"/>
              </w:rPr>
            </w:pPr>
            <w:r w:rsidRPr="00C65783">
              <w:rPr>
                <w:bCs/>
                <w:color w:val="000000"/>
                <w:lang w:val="vi-VN" w:eastAsia="vi-VN"/>
              </w:rPr>
              <w:t>Tổng tài sản</w:t>
            </w:r>
          </w:p>
        </w:tc>
        <w:tc>
          <w:tcPr>
            <w:tcW w:w="2200"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270.073.842.080</w:t>
            </w:r>
          </w:p>
        </w:tc>
        <w:tc>
          <w:tcPr>
            <w:tcW w:w="400" w:type="dxa"/>
            <w:shd w:val="clear" w:color="auto" w:fill="auto"/>
            <w:vAlign w:val="center"/>
          </w:tcPr>
          <w:p w:rsidR="000F2289" w:rsidRPr="00C65783" w:rsidRDefault="000F2289" w:rsidP="00F4739C">
            <w:pPr>
              <w:spacing w:line="288" w:lineRule="auto"/>
              <w:jc w:val="right"/>
              <w:rPr>
                <w:bCs/>
                <w:color w:val="000000"/>
              </w:rPr>
            </w:pPr>
          </w:p>
        </w:tc>
        <w:tc>
          <w:tcPr>
            <w:tcW w:w="1900"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7.505.440.476</w:t>
            </w:r>
          </w:p>
        </w:tc>
        <w:tc>
          <w:tcPr>
            <w:tcW w:w="302" w:type="dxa"/>
            <w:vAlign w:val="center"/>
          </w:tcPr>
          <w:p w:rsidR="000F2289" w:rsidRPr="00C65783" w:rsidRDefault="000F2289" w:rsidP="00F4739C">
            <w:pPr>
              <w:spacing w:line="288" w:lineRule="auto"/>
              <w:jc w:val="right"/>
              <w:rPr>
                <w:bCs/>
              </w:rPr>
            </w:pPr>
          </w:p>
        </w:tc>
        <w:tc>
          <w:tcPr>
            <w:tcW w:w="2098"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107.538.474</w:t>
            </w:r>
          </w:p>
        </w:tc>
        <w:tc>
          <w:tcPr>
            <w:tcW w:w="246" w:type="dxa"/>
            <w:vAlign w:val="center"/>
          </w:tcPr>
          <w:p w:rsidR="000F2289" w:rsidRPr="00C65783" w:rsidRDefault="000F2289" w:rsidP="00F4739C">
            <w:pPr>
              <w:spacing w:line="288" w:lineRule="auto"/>
              <w:jc w:val="right"/>
              <w:rPr>
                <w:bCs/>
              </w:rPr>
            </w:pPr>
          </w:p>
        </w:tc>
        <w:tc>
          <w:tcPr>
            <w:tcW w:w="2254"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283.100.196.373</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Nợ phải trả bộ phận</w:t>
            </w:r>
          </w:p>
        </w:tc>
        <w:tc>
          <w:tcPr>
            <w:tcW w:w="2200" w:type="dxa"/>
            <w:tcBorders>
              <w:top w:val="doub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223.141.977.034</w:t>
            </w: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tcBorders>
              <w:top w:val="double" w:sz="4" w:space="0" w:color="auto"/>
            </w:tcBorders>
            <w:vAlign w:val="center"/>
          </w:tcPr>
          <w:p w:rsidR="000F2289" w:rsidRPr="00C65783" w:rsidRDefault="000F2289" w:rsidP="00F4739C">
            <w:pPr>
              <w:spacing w:line="288" w:lineRule="auto"/>
              <w:jc w:val="right"/>
              <w:rPr>
                <w:b w:val="0"/>
              </w:rPr>
            </w:pPr>
            <w:r w:rsidRPr="00C65783">
              <w:rPr>
                <w:b w:val="0"/>
              </w:rPr>
              <w:t>14.281.800.414</w:t>
            </w:r>
          </w:p>
        </w:tc>
        <w:tc>
          <w:tcPr>
            <w:tcW w:w="302" w:type="dxa"/>
            <w:vAlign w:val="center"/>
          </w:tcPr>
          <w:p w:rsidR="000F2289" w:rsidRPr="00C65783" w:rsidRDefault="000F2289" w:rsidP="00F4739C">
            <w:pPr>
              <w:spacing w:line="288" w:lineRule="auto"/>
              <w:jc w:val="right"/>
              <w:rPr>
                <w:b w:val="0"/>
              </w:rPr>
            </w:pPr>
          </w:p>
        </w:tc>
        <w:tc>
          <w:tcPr>
            <w:tcW w:w="2098" w:type="dxa"/>
            <w:tcBorders>
              <w:top w:val="double" w:sz="4" w:space="0" w:color="auto"/>
            </w:tcBorders>
            <w:vAlign w:val="center"/>
          </w:tcPr>
          <w:p w:rsidR="000F2289" w:rsidRPr="00C65783" w:rsidRDefault="000F2289" w:rsidP="00F4739C">
            <w:pPr>
              <w:spacing w:line="288" w:lineRule="auto"/>
              <w:jc w:val="right"/>
              <w:rPr>
                <w:b w:val="0"/>
              </w:rPr>
            </w:pPr>
            <w:r w:rsidRPr="00C65783">
              <w:rPr>
                <w:b w:val="0"/>
              </w:rPr>
              <w:t>204.630.632</w:t>
            </w:r>
          </w:p>
        </w:tc>
        <w:tc>
          <w:tcPr>
            <w:tcW w:w="246" w:type="dxa"/>
            <w:vAlign w:val="center"/>
          </w:tcPr>
          <w:p w:rsidR="000F2289" w:rsidRPr="00C65783" w:rsidRDefault="000F2289" w:rsidP="00F4739C">
            <w:pPr>
              <w:spacing w:line="288" w:lineRule="auto"/>
              <w:jc w:val="right"/>
              <w:rPr>
                <w:b w:val="0"/>
              </w:rPr>
            </w:pPr>
          </w:p>
        </w:tc>
        <w:tc>
          <w:tcPr>
            <w:tcW w:w="2254" w:type="dxa"/>
            <w:tcBorders>
              <w:top w:val="doub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237.628.408.080</w:t>
            </w:r>
          </w:p>
        </w:tc>
      </w:tr>
      <w:tr w:rsidR="000F2289" w:rsidRPr="00C65783" w:rsidTr="0020508B">
        <w:trPr>
          <w:trHeight w:val="330"/>
        </w:trPr>
        <w:tc>
          <w:tcPr>
            <w:tcW w:w="5280" w:type="dxa"/>
            <w:shd w:val="clear" w:color="auto" w:fill="auto"/>
            <w:noWrap/>
            <w:vAlign w:val="center"/>
          </w:tcPr>
          <w:p w:rsidR="000F2289" w:rsidRPr="00C65783" w:rsidRDefault="000F2289" w:rsidP="00F4739C">
            <w:pPr>
              <w:spacing w:line="288" w:lineRule="auto"/>
              <w:jc w:val="left"/>
              <w:rPr>
                <w:b w:val="0"/>
                <w:bCs/>
                <w:lang w:val="nl-NL" w:eastAsia="vi-VN"/>
              </w:rPr>
            </w:pPr>
            <w:r w:rsidRPr="00C65783">
              <w:rPr>
                <w:b w:val="0"/>
                <w:bCs/>
                <w:lang w:val="nl-NL" w:eastAsia="vi-VN"/>
              </w:rPr>
              <w:t>Nợ phải trả không phân bổ</w:t>
            </w:r>
          </w:p>
        </w:tc>
        <w:tc>
          <w:tcPr>
            <w:tcW w:w="2200" w:type="dxa"/>
            <w:tcBorders>
              <w:bottom w:val="single" w:sz="4" w:space="0" w:color="auto"/>
            </w:tcBorders>
            <w:shd w:val="clear" w:color="auto" w:fill="auto"/>
            <w:noWrap/>
            <w:vAlign w:val="center"/>
          </w:tcPr>
          <w:p w:rsidR="000F2289" w:rsidRPr="00C65783" w:rsidRDefault="000F2289" w:rsidP="00F4739C">
            <w:pPr>
              <w:spacing w:line="288" w:lineRule="auto"/>
              <w:jc w:val="right"/>
              <w:rPr>
                <w:b w:val="0"/>
              </w:rPr>
            </w:pPr>
          </w:p>
        </w:tc>
        <w:tc>
          <w:tcPr>
            <w:tcW w:w="400" w:type="dxa"/>
            <w:shd w:val="clear" w:color="auto" w:fill="auto"/>
            <w:vAlign w:val="center"/>
          </w:tcPr>
          <w:p w:rsidR="000F2289" w:rsidRPr="00C65783" w:rsidRDefault="000F2289" w:rsidP="00F4739C">
            <w:pPr>
              <w:spacing w:line="288" w:lineRule="auto"/>
              <w:jc w:val="right"/>
              <w:rPr>
                <w:b w:val="0"/>
                <w:color w:val="000000"/>
              </w:rPr>
            </w:pPr>
          </w:p>
        </w:tc>
        <w:tc>
          <w:tcPr>
            <w:tcW w:w="1900" w:type="dxa"/>
            <w:tcBorders>
              <w:bottom w:val="single" w:sz="4" w:space="0" w:color="auto"/>
            </w:tcBorders>
            <w:vAlign w:val="center"/>
          </w:tcPr>
          <w:p w:rsidR="000F2289" w:rsidRPr="00C65783" w:rsidRDefault="000F2289" w:rsidP="00F4739C">
            <w:pPr>
              <w:spacing w:line="288" w:lineRule="auto"/>
              <w:jc w:val="right"/>
              <w:rPr>
                <w:b w:val="0"/>
              </w:rPr>
            </w:pPr>
          </w:p>
        </w:tc>
        <w:tc>
          <w:tcPr>
            <w:tcW w:w="302" w:type="dxa"/>
            <w:vAlign w:val="center"/>
          </w:tcPr>
          <w:p w:rsidR="000F2289" w:rsidRPr="00C65783" w:rsidRDefault="000F2289" w:rsidP="00F4739C">
            <w:pPr>
              <w:spacing w:line="288" w:lineRule="auto"/>
              <w:jc w:val="right"/>
              <w:rPr>
                <w:b w:val="0"/>
              </w:rPr>
            </w:pPr>
          </w:p>
        </w:tc>
        <w:tc>
          <w:tcPr>
            <w:tcW w:w="2098" w:type="dxa"/>
            <w:tcBorders>
              <w:bottom w:val="single" w:sz="4" w:space="0" w:color="auto"/>
            </w:tcBorders>
            <w:vAlign w:val="center"/>
          </w:tcPr>
          <w:p w:rsidR="000F2289" w:rsidRPr="00C65783" w:rsidRDefault="000F2289" w:rsidP="00F4739C">
            <w:pPr>
              <w:spacing w:line="288" w:lineRule="auto"/>
              <w:jc w:val="right"/>
              <w:rPr>
                <w:b w:val="0"/>
              </w:rPr>
            </w:pPr>
          </w:p>
        </w:tc>
        <w:tc>
          <w:tcPr>
            <w:tcW w:w="246" w:type="dxa"/>
            <w:vAlign w:val="center"/>
          </w:tcPr>
          <w:p w:rsidR="000F2289" w:rsidRPr="00C65783" w:rsidRDefault="000F2289" w:rsidP="00F4739C">
            <w:pPr>
              <w:spacing w:line="288" w:lineRule="auto"/>
              <w:jc w:val="right"/>
              <w:rPr>
                <w:b w:val="0"/>
              </w:rPr>
            </w:pPr>
          </w:p>
        </w:tc>
        <w:tc>
          <w:tcPr>
            <w:tcW w:w="2254" w:type="dxa"/>
            <w:tcBorders>
              <w:bottom w:val="single" w:sz="4" w:space="0" w:color="auto"/>
            </w:tcBorders>
            <w:shd w:val="clear" w:color="auto" w:fill="auto"/>
            <w:noWrap/>
            <w:vAlign w:val="center"/>
          </w:tcPr>
          <w:p w:rsidR="000F2289" w:rsidRPr="00C65783" w:rsidRDefault="000F2289" w:rsidP="00F4739C">
            <w:pPr>
              <w:spacing w:line="288" w:lineRule="auto"/>
              <w:jc w:val="right"/>
              <w:rPr>
                <w:b w:val="0"/>
              </w:rPr>
            </w:pPr>
            <w:r w:rsidRPr="00C65783">
              <w:rPr>
                <w:b w:val="0"/>
              </w:rPr>
              <w:t>14.382.057.339</w:t>
            </w:r>
          </w:p>
        </w:tc>
      </w:tr>
      <w:tr w:rsidR="000F2289" w:rsidRPr="00C65783" w:rsidTr="0020508B">
        <w:trPr>
          <w:trHeight w:val="330"/>
        </w:trPr>
        <w:tc>
          <w:tcPr>
            <w:tcW w:w="5280" w:type="dxa"/>
            <w:shd w:val="clear" w:color="auto" w:fill="auto"/>
            <w:vAlign w:val="center"/>
          </w:tcPr>
          <w:p w:rsidR="000F2289" w:rsidRPr="00C65783" w:rsidRDefault="000F2289" w:rsidP="00F4739C">
            <w:pPr>
              <w:spacing w:line="288" w:lineRule="auto"/>
              <w:jc w:val="left"/>
              <w:rPr>
                <w:bCs/>
                <w:color w:val="000000"/>
                <w:lang w:val="vi-VN" w:eastAsia="vi-VN"/>
              </w:rPr>
            </w:pPr>
            <w:r w:rsidRPr="00C65783">
              <w:rPr>
                <w:bCs/>
                <w:color w:val="000000"/>
                <w:lang w:val="vi-VN" w:eastAsia="vi-VN"/>
              </w:rPr>
              <w:t>Tổng nợ phải trả</w:t>
            </w:r>
          </w:p>
        </w:tc>
        <w:tc>
          <w:tcPr>
            <w:tcW w:w="2200"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223.141.977.034</w:t>
            </w:r>
          </w:p>
        </w:tc>
        <w:tc>
          <w:tcPr>
            <w:tcW w:w="400" w:type="dxa"/>
            <w:shd w:val="clear" w:color="auto" w:fill="auto"/>
            <w:vAlign w:val="center"/>
          </w:tcPr>
          <w:p w:rsidR="000F2289" w:rsidRPr="00C65783" w:rsidRDefault="000F2289" w:rsidP="00F4739C">
            <w:pPr>
              <w:spacing w:line="288" w:lineRule="auto"/>
              <w:jc w:val="right"/>
              <w:rPr>
                <w:bCs/>
                <w:color w:val="000000"/>
              </w:rPr>
            </w:pPr>
          </w:p>
        </w:tc>
        <w:tc>
          <w:tcPr>
            <w:tcW w:w="1900"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14.281.800.414</w:t>
            </w:r>
          </w:p>
        </w:tc>
        <w:tc>
          <w:tcPr>
            <w:tcW w:w="302" w:type="dxa"/>
            <w:vAlign w:val="center"/>
          </w:tcPr>
          <w:p w:rsidR="000F2289" w:rsidRPr="00C65783" w:rsidRDefault="000F2289" w:rsidP="00F4739C">
            <w:pPr>
              <w:spacing w:line="288" w:lineRule="auto"/>
              <w:jc w:val="right"/>
              <w:rPr>
                <w:bCs/>
              </w:rPr>
            </w:pPr>
          </w:p>
        </w:tc>
        <w:tc>
          <w:tcPr>
            <w:tcW w:w="2098" w:type="dxa"/>
            <w:tcBorders>
              <w:top w:val="single" w:sz="4" w:space="0" w:color="auto"/>
              <w:bottom w:val="double" w:sz="4" w:space="0" w:color="auto"/>
            </w:tcBorders>
            <w:vAlign w:val="center"/>
          </w:tcPr>
          <w:p w:rsidR="000F2289" w:rsidRPr="00C65783" w:rsidRDefault="000F2289" w:rsidP="00F4739C">
            <w:pPr>
              <w:spacing w:line="288" w:lineRule="auto"/>
              <w:jc w:val="right"/>
              <w:rPr>
                <w:bCs/>
              </w:rPr>
            </w:pPr>
            <w:r w:rsidRPr="00C65783">
              <w:rPr>
                <w:bCs/>
              </w:rPr>
              <w:t>204.630.632</w:t>
            </w:r>
          </w:p>
        </w:tc>
        <w:tc>
          <w:tcPr>
            <w:tcW w:w="246" w:type="dxa"/>
            <w:vAlign w:val="center"/>
          </w:tcPr>
          <w:p w:rsidR="000F2289" w:rsidRPr="00C65783" w:rsidRDefault="000F2289" w:rsidP="00F4739C">
            <w:pPr>
              <w:spacing w:line="288" w:lineRule="auto"/>
              <w:jc w:val="right"/>
              <w:rPr>
                <w:bCs/>
              </w:rPr>
            </w:pPr>
          </w:p>
        </w:tc>
        <w:tc>
          <w:tcPr>
            <w:tcW w:w="2254" w:type="dxa"/>
            <w:tcBorders>
              <w:top w:val="single" w:sz="4" w:space="0" w:color="auto"/>
              <w:bottom w:val="double" w:sz="4" w:space="0" w:color="auto"/>
            </w:tcBorders>
            <w:shd w:val="clear" w:color="auto" w:fill="auto"/>
            <w:noWrap/>
            <w:vAlign w:val="center"/>
          </w:tcPr>
          <w:p w:rsidR="000F2289" w:rsidRPr="00C65783" w:rsidRDefault="000F2289" w:rsidP="00F4739C">
            <w:pPr>
              <w:spacing w:line="288" w:lineRule="auto"/>
              <w:jc w:val="right"/>
              <w:rPr>
                <w:bCs/>
              </w:rPr>
            </w:pPr>
            <w:r w:rsidRPr="00C65783">
              <w:rPr>
                <w:bCs/>
              </w:rPr>
              <w:t>252.010.465.419</w:t>
            </w:r>
          </w:p>
        </w:tc>
      </w:tr>
    </w:tbl>
    <w:p w:rsidR="000F2289" w:rsidRPr="00C65783" w:rsidRDefault="000F2289" w:rsidP="00F4739C">
      <w:pPr>
        <w:tabs>
          <w:tab w:val="left" w:pos="480"/>
          <w:tab w:val="left" w:pos="600"/>
        </w:tabs>
        <w:spacing w:line="288" w:lineRule="auto"/>
        <w:ind w:left="119"/>
        <w:jc w:val="right"/>
        <w:rPr>
          <w:b w:val="0"/>
          <w:bCs/>
        </w:rPr>
      </w:pPr>
    </w:p>
    <w:p w:rsidR="000F2289" w:rsidRPr="00C65783" w:rsidRDefault="000F2289" w:rsidP="000F2289">
      <w:pPr>
        <w:tabs>
          <w:tab w:val="left" w:pos="480"/>
          <w:tab w:val="left" w:pos="600"/>
        </w:tabs>
        <w:spacing w:before="120" w:after="120"/>
        <w:ind w:left="533" w:firstLine="6"/>
        <w:jc w:val="right"/>
        <w:rPr>
          <w:b w:val="0"/>
          <w:bCs/>
          <w:color w:val="000000"/>
          <w:lang w:val="nl-NL"/>
        </w:rPr>
        <w:sectPr w:rsidR="000F2289" w:rsidRPr="00C65783" w:rsidSect="004916E8">
          <w:headerReference w:type="default" r:id="rId19"/>
          <w:type w:val="nextColumn"/>
          <w:pgSz w:w="16840" w:h="11907" w:orient="landscape" w:code="9"/>
          <w:pgMar w:top="1152" w:right="864" w:bottom="720" w:left="1440" w:header="720" w:footer="576" w:gutter="0"/>
          <w:cols w:space="720"/>
          <w:docGrid w:linePitch="326"/>
        </w:sectPr>
      </w:pPr>
    </w:p>
    <w:p w:rsidR="000F2289" w:rsidRPr="00C65783" w:rsidRDefault="000F2289" w:rsidP="00F4739C">
      <w:pPr>
        <w:tabs>
          <w:tab w:val="left" w:pos="480"/>
          <w:tab w:val="left" w:pos="600"/>
        </w:tabs>
        <w:ind w:left="533" w:firstLine="6"/>
        <w:jc w:val="right"/>
        <w:rPr>
          <w:bCs/>
          <w:i/>
        </w:rPr>
      </w:pPr>
      <w:r w:rsidRPr="00C65783">
        <w:rPr>
          <w:bCs/>
          <w:i/>
        </w:rPr>
        <w:lastRenderedPageBreak/>
        <w:t>Đơn vị tính: VND</w:t>
      </w:r>
    </w:p>
    <w:p w:rsidR="000F2289" w:rsidRPr="00C65783" w:rsidRDefault="000F2289" w:rsidP="00F4739C">
      <w:pPr>
        <w:rPr>
          <w:b w:val="0"/>
          <w:i/>
          <w:color w:val="000000"/>
          <w:lang w:val="nl-NL"/>
        </w:rPr>
      </w:pPr>
      <w:r w:rsidRPr="00C65783">
        <w:rPr>
          <w:b w:val="0"/>
          <w:bCs/>
          <w:i/>
          <w:iCs/>
          <w:color w:val="000000"/>
          <w:lang w:val="nl-NL"/>
        </w:rPr>
        <w:t xml:space="preserve">        Khu vực địa lý</w:t>
      </w:r>
    </w:p>
    <w:p w:rsidR="000F2289" w:rsidRPr="00C65783" w:rsidRDefault="000F2289" w:rsidP="00F4739C">
      <w:pPr>
        <w:ind w:left="533"/>
        <w:jc w:val="both"/>
        <w:rPr>
          <w:color w:val="000000"/>
          <w:lang w:val="nl-NL"/>
        </w:rPr>
      </w:pPr>
      <w:r w:rsidRPr="00C65783">
        <w:rPr>
          <w:color w:val="000000"/>
          <w:lang w:val="nl-NL"/>
        </w:rPr>
        <w:t>Hoạt động của Công ty được phân bố chủ yếu ở khu vực lãnh thổ Việt Nam và khu vực lãnh thổ Lào.</w:t>
      </w:r>
    </w:p>
    <w:p w:rsidR="000F2289" w:rsidRPr="00C65783" w:rsidRDefault="000F2289" w:rsidP="00F4739C">
      <w:pPr>
        <w:ind w:left="634"/>
        <w:rPr>
          <w:color w:val="000000"/>
          <w:lang w:val="nl-NL"/>
        </w:rPr>
      </w:pPr>
      <w:r w:rsidRPr="00C65783">
        <w:rPr>
          <w:color w:val="000000"/>
          <w:lang w:val="nl-NL"/>
        </w:rPr>
        <w:t>Báo cáo bộ phận thứ yếu theo khu vực địa lý như sau:</w:t>
      </w:r>
    </w:p>
    <w:tbl>
      <w:tblPr>
        <w:tblW w:w="8814" w:type="dxa"/>
        <w:tblInd w:w="563" w:type="dxa"/>
        <w:tblCellMar>
          <w:left w:w="0" w:type="dxa"/>
          <w:right w:w="0" w:type="dxa"/>
        </w:tblCellMar>
        <w:tblLook w:val="0000"/>
      </w:tblPr>
      <w:tblGrid>
        <w:gridCol w:w="2959"/>
        <w:gridCol w:w="159"/>
        <w:gridCol w:w="1789"/>
        <w:gridCol w:w="142"/>
        <w:gridCol w:w="1851"/>
        <w:gridCol w:w="105"/>
        <w:gridCol w:w="1809"/>
      </w:tblGrid>
      <w:tr w:rsidR="000F2289" w:rsidRPr="00C65783" w:rsidTr="0020508B">
        <w:trPr>
          <w:trHeight w:val="154"/>
          <w:tblHeader/>
        </w:trPr>
        <w:tc>
          <w:tcPr>
            <w:tcW w:w="3054" w:type="dxa"/>
            <w:tcBorders>
              <w:top w:val="nil"/>
              <w:left w:val="nil"/>
              <w:bottom w:val="nil"/>
              <w:right w:val="nil"/>
            </w:tcBorders>
            <w:tcMar>
              <w:top w:w="17" w:type="dxa"/>
              <w:left w:w="17" w:type="dxa"/>
              <w:bottom w:w="0" w:type="dxa"/>
              <w:right w:w="17" w:type="dxa"/>
            </w:tcMar>
            <w:vAlign w:val="center"/>
          </w:tcPr>
          <w:p w:rsidR="000F2289" w:rsidRPr="00C65783" w:rsidRDefault="000F2289" w:rsidP="00F4739C">
            <w:pPr>
              <w:rPr>
                <w:color w:val="000000"/>
                <w:lang w:val="nl-NL"/>
              </w:rPr>
            </w:pPr>
          </w:p>
        </w:tc>
        <w:tc>
          <w:tcPr>
            <w:tcW w:w="165" w:type="dxa"/>
            <w:tcBorders>
              <w:left w:val="nil"/>
              <w:right w:val="nil"/>
            </w:tcBorders>
          </w:tcPr>
          <w:p w:rsidR="000F2289" w:rsidRPr="00C65783" w:rsidRDefault="000F2289" w:rsidP="00F4739C">
            <w:pPr>
              <w:ind w:right="15"/>
              <w:jc w:val="right"/>
              <w:rPr>
                <w:b w:val="0"/>
                <w:bCs/>
                <w:color w:val="000000"/>
                <w:lang w:val="nl-NL"/>
              </w:rPr>
            </w:pPr>
          </w:p>
        </w:tc>
        <w:tc>
          <w:tcPr>
            <w:tcW w:w="1667" w:type="dxa"/>
            <w:tcBorders>
              <w:left w:val="nil"/>
              <w:bottom w:val="single" w:sz="4" w:space="0" w:color="auto"/>
              <w:right w:val="nil"/>
            </w:tcBorders>
            <w:tcMar>
              <w:top w:w="17" w:type="dxa"/>
              <w:left w:w="17" w:type="dxa"/>
              <w:bottom w:w="0" w:type="dxa"/>
              <w:right w:w="17" w:type="dxa"/>
            </w:tcMar>
            <w:vAlign w:val="center"/>
          </w:tcPr>
          <w:p w:rsidR="000F2289" w:rsidRPr="00C65783" w:rsidRDefault="000F2289" w:rsidP="00F4739C">
            <w:pPr>
              <w:ind w:right="15"/>
              <w:rPr>
                <w:bCs/>
                <w:color w:val="000000"/>
              </w:rPr>
            </w:pPr>
            <w:r w:rsidRPr="00C65783">
              <w:rPr>
                <w:bCs/>
                <w:color w:val="000000"/>
              </w:rPr>
              <w:t>Việt Nam</w:t>
            </w:r>
          </w:p>
        </w:tc>
        <w:tc>
          <w:tcPr>
            <w:tcW w:w="148" w:type="dxa"/>
            <w:tcBorders>
              <w:left w:val="nil"/>
              <w:right w:val="nil"/>
            </w:tcBorders>
            <w:vAlign w:val="center"/>
          </w:tcPr>
          <w:p w:rsidR="000F2289" w:rsidRPr="00C65783" w:rsidRDefault="000F2289" w:rsidP="00F4739C">
            <w:pPr>
              <w:ind w:right="15"/>
              <w:rPr>
                <w:bCs/>
                <w:color w:val="000000"/>
              </w:rPr>
            </w:pPr>
          </w:p>
        </w:tc>
        <w:tc>
          <w:tcPr>
            <w:tcW w:w="1860" w:type="dxa"/>
            <w:tcBorders>
              <w:left w:val="nil"/>
              <w:bottom w:val="single" w:sz="4" w:space="0" w:color="auto"/>
              <w:right w:val="nil"/>
            </w:tcBorders>
            <w:vAlign w:val="center"/>
          </w:tcPr>
          <w:p w:rsidR="000F2289" w:rsidRPr="00C65783" w:rsidRDefault="000F2289" w:rsidP="00F4739C">
            <w:pPr>
              <w:ind w:right="15"/>
              <w:rPr>
                <w:bCs/>
                <w:color w:val="000000"/>
              </w:rPr>
            </w:pPr>
            <w:r w:rsidRPr="00C65783">
              <w:rPr>
                <w:bCs/>
                <w:color w:val="000000"/>
              </w:rPr>
              <w:t>Lào</w:t>
            </w:r>
          </w:p>
        </w:tc>
        <w:tc>
          <w:tcPr>
            <w:tcW w:w="109" w:type="dxa"/>
            <w:tcBorders>
              <w:left w:val="nil"/>
              <w:right w:val="nil"/>
            </w:tcBorders>
            <w:vAlign w:val="center"/>
          </w:tcPr>
          <w:p w:rsidR="000F2289" w:rsidRPr="00C65783" w:rsidRDefault="000F2289" w:rsidP="00F4739C">
            <w:pPr>
              <w:ind w:right="15"/>
              <w:rPr>
                <w:bCs/>
                <w:color w:val="000000"/>
              </w:rPr>
            </w:pPr>
          </w:p>
        </w:tc>
        <w:tc>
          <w:tcPr>
            <w:tcW w:w="1811" w:type="dxa"/>
            <w:tcBorders>
              <w:left w:val="nil"/>
              <w:bottom w:val="single" w:sz="4" w:space="0" w:color="auto"/>
              <w:right w:val="nil"/>
            </w:tcBorders>
            <w:vAlign w:val="center"/>
          </w:tcPr>
          <w:p w:rsidR="000F2289" w:rsidRPr="00C65783" w:rsidRDefault="000F2289" w:rsidP="00F4739C">
            <w:pPr>
              <w:ind w:right="15"/>
              <w:rPr>
                <w:bCs/>
                <w:color w:val="000000"/>
              </w:rPr>
            </w:pPr>
            <w:r w:rsidRPr="00C65783">
              <w:rPr>
                <w:bCs/>
                <w:color w:val="000000"/>
              </w:rPr>
              <w:t>Cộng</w:t>
            </w:r>
          </w:p>
        </w:tc>
      </w:tr>
      <w:tr w:rsidR="000F2289" w:rsidRPr="00C65783" w:rsidTr="0020508B">
        <w:trPr>
          <w:trHeight w:val="52"/>
        </w:trPr>
        <w:tc>
          <w:tcPr>
            <w:tcW w:w="3054" w:type="dxa"/>
            <w:tcBorders>
              <w:top w:val="nil"/>
              <w:left w:val="nil"/>
              <w:bottom w:val="nil"/>
              <w:right w:val="nil"/>
            </w:tcBorders>
            <w:tcMar>
              <w:top w:w="17" w:type="dxa"/>
              <w:left w:w="17" w:type="dxa"/>
              <w:bottom w:w="0" w:type="dxa"/>
              <w:right w:w="17" w:type="dxa"/>
            </w:tcMar>
            <w:vAlign w:val="bottom"/>
          </w:tcPr>
          <w:p w:rsidR="000F2289" w:rsidRPr="00C65783" w:rsidRDefault="000F2289" w:rsidP="00F4739C">
            <w:pPr>
              <w:jc w:val="left"/>
              <w:rPr>
                <w:b w:val="0"/>
              </w:rPr>
            </w:pPr>
            <w:r w:rsidRPr="00C65783">
              <w:rPr>
                <w:b w:val="0"/>
              </w:rPr>
              <w:t>- Doanh thu thuần từ bán hàng ra bên ngoài</w:t>
            </w:r>
          </w:p>
        </w:tc>
        <w:tc>
          <w:tcPr>
            <w:tcW w:w="165" w:type="dxa"/>
            <w:tcBorders>
              <w:top w:val="nil"/>
              <w:left w:val="nil"/>
              <w:right w:val="nil"/>
            </w:tcBorders>
          </w:tcPr>
          <w:p w:rsidR="000F2289" w:rsidRPr="00C65783" w:rsidRDefault="000F2289" w:rsidP="00F4739C">
            <w:pPr>
              <w:ind w:right="15"/>
              <w:jc w:val="right"/>
              <w:rPr>
                <w:b w:val="0"/>
                <w:color w:val="000000"/>
              </w:rPr>
            </w:pPr>
          </w:p>
        </w:tc>
        <w:tc>
          <w:tcPr>
            <w:tcW w:w="1667" w:type="dxa"/>
            <w:tcBorders>
              <w:top w:val="single" w:sz="4" w:space="0" w:color="auto"/>
              <w:left w:val="nil"/>
              <w:right w:val="nil"/>
            </w:tcBorders>
            <w:tcMar>
              <w:top w:w="17" w:type="dxa"/>
              <w:left w:w="17" w:type="dxa"/>
              <w:bottom w:w="0" w:type="dxa"/>
              <w:right w:w="17" w:type="dxa"/>
            </w:tcMar>
            <w:vAlign w:val="center"/>
          </w:tcPr>
          <w:p w:rsidR="000F2289" w:rsidRPr="00C65783" w:rsidRDefault="000F2289" w:rsidP="00F4739C">
            <w:pPr>
              <w:jc w:val="right"/>
              <w:rPr>
                <w:b w:val="0"/>
              </w:rPr>
            </w:pPr>
            <w:r w:rsidRPr="00C65783">
              <w:rPr>
                <w:b w:val="0"/>
              </w:rPr>
              <w:t>220.157.603.827</w:t>
            </w:r>
          </w:p>
        </w:tc>
        <w:tc>
          <w:tcPr>
            <w:tcW w:w="148" w:type="dxa"/>
            <w:tcBorders>
              <w:top w:val="nil"/>
              <w:left w:val="nil"/>
              <w:right w:val="nil"/>
            </w:tcBorders>
            <w:vAlign w:val="center"/>
          </w:tcPr>
          <w:p w:rsidR="000F2289" w:rsidRPr="00C65783" w:rsidRDefault="000F2289" w:rsidP="00F4739C">
            <w:pPr>
              <w:jc w:val="right"/>
              <w:rPr>
                <w:b w:val="0"/>
              </w:rPr>
            </w:pPr>
          </w:p>
        </w:tc>
        <w:tc>
          <w:tcPr>
            <w:tcW w:w="1860" w:type="dxa"/>
            <w:tcBorders>
              <w:top w:val="single" w:sz="4" w:space="0" w:color="auto"/>
              <w:left w:val="nil"/>
              <w:right w:val="nil"/>
            </w:tcBorders>
            <w:vAlign w:val="center"/>
          </w:tcPr>
          <w:p w:rsidR="000F2289" w:rsidRPr="00C65783" w:rsidRDefault="000F2289" w:rsidP="00F4739C">
            <w:pPr>
              <w:jc w:val="right"/>
              <w:rPr>
                <w:b w:val="0"/>
              </w:rPr>
            </w:pPr>
            <w:r w:rsidRPr="00C65783">
              <w:rPr>
                <w:b w:val="0"/>
              </w:rPr>
              <w:t>22.583.285.395</w:t>
            </w:r>
          </w:p>
        </w:tc>
        <w:tc>
          <w:tcPr>
            <w:tcW w:w="109" w:type="dxa"/>
            <w:tcBorders>
              <w:top w:val="nil"/>
              <w:left w:val="nil"/>
              <w:right w:val="nil"/>
            </w:tcBorders>
            <w:vAlign w:val="center"/>
          </w:tcPr>
          <w:p w:rsidR="000F2289" w:rsidRPr="00C65783" w:rsidRDefault="000F2289" w:rsidP="00F4739C">
            <w:pPr>
              <w:jc w:val="right"/>
              <w:rPr>
                <w:b w:val="0"/>
              </w:rPr>
            </w:pPr>
          </w:p>
        </w:tc>
        <w:tc>
          <w:tcPr>
            <w:tcW w:w="1811" w:type="dxa"/>
            <w:tcBorders>
              <w:top w:val="single" w:sz="4" w:space="0" w:color="auto"/>
              <w:left w:val="nil"/>
              <w:right w:val="nil"/>
            </w:tcBorders>
            <w:vAlign w:val="center"/>
          </w:tcPr>
          <w:p w:rsidR="000F2289" w:rsidRPr="00C65783" w:rsidRDefault="000F2289" w:rsidP="00F4739C">
            <w:pPr>
              <w:jc w:val="right"/>
              <w:rPr>
                <w:b w:val="0"/>
              </w:rPr>
            </w:pPr>
            <w:r w:rsidRPr="00C65783">
              <w:rPr>
                <w:b w:val="0"/>
              </w:rPr>
              <w:t>242.740.889.222</w:t>
            </w:r>
          </w:p>
        </w:tc>
      </w:tr>
      <w:tr w:rsidR="000F2289" w:rsidRPr="00C65783" w:rsidTr="0020508B">
        <w:trPr>
          <w:trHeight w:val="118"/>
        </w:trPr>
        <w:tc>
          <w:tcPr>
            <w:tcW w:w="3054" w:type="dxa"/>
            <w:tcBorders>
              <w:top w:val="nil"/>
              <w:left w:val="nil"/>
              <w:bottom w:val="nil"/>
              <w:right w:val="nil"/>
            </w:tcBorders>
            <w:tcMar>
              <w:top w:w="17" w:type="dxa"/>
              <w:left w:w="17" w:type="dxa"/>
              <w:bottom w:w="0" w:type="dxa"/>
              <w:right w:w="17" w:type="dxa"/>
            </w:tcMar>
            <w:vAlign w:val="bottom"/>
          </w:tcPr>
          <w:p w:rsidR="000F2289" w:rsidRPr="00C65783" w:rsidRDefault="000F2289" w:rsidP="00F4739C">
            <w:pPr>
              <w:jc w:val="left"/>
              <w:rPr>
                <w:b w:val="0"/>
              </w:rPr>
            </w:pPr>
            <w:r w:rsidRPr="00C65783">
              <w:rPr>
                <w:b w:val="0"/>
              </w:rPr>
              <w:t>- Tài sản bộ phận</w:t>
            </w:r>
          </w:p>
        </w:tc>
        <w:tc>
          <w:tcPr>
            <w:tcW w:w="165" w:type="dxa"/>
            <w:tcBorders>
              <w:top w:val="nil"/>
              <w:left w:val="nil"/>
              <w:right w:val="nil"/>
            </w:tcBorders>
          </w:tcPr>
          <w:p w:rsidR="000F2289" w:rsidRPr="00C65783" w:rsidRDefault="000F2289" w:rsidP="00F4739C">
            <w:pPr>
              <w:ind w:right="15"/>
              <w:jc w:val="right"/>
              <w:rPr>
                <w:b w:val="0"/>
                <w:color w:val="000000"/>
              </w:rPr>
            </w:pPr>
          </w:p>
        </w:tc>
        <w:tc>
          <w:tcPr>
            <w:tcW w:w="1667" w:type="dxa"/>
            <w:tcBorders>
              <w:top w:val="nil"/>
              <w:left w:val="nil"/>
              <w:right w:val="nil"/>
            </w:tcBorders>
            <w:tcMar>
              <w:top w:w="17" w:type="dxa"/>
              <w:left w:w="17" w:type="dxa"/>
              <w:bottom w:w="0" w:type="dxa"/>
              <w:right w:w="17" w:type="dxa"/>
            </w:tcMar>
            <w:vAlign w:val="center"/>
          </w:tcPr>
          <w:p w:rsidR="000F2289" w:rsidRPr="00C65783" w:rsidRDefault="000F2289" w:rsidP="00F4739C">
            <w:pPr>
              <w:jc w:val="right"/>
              <w:rPr>
                <w:b w:val="0"/>
              </w:rPr>
            </w:pPr>
            <w:r w:rsidRPr="00C65783">
              <w:rPr>
                <w:b w:val="0"/>
              </w:rPr>
              <w:t>279.050.466.546</w:t>
            </w:r>
          </w:p>
        </w:tc>
        <w:tc>
          <w:tcPr>
            <w:tcW w:w="148" w:type="dxa"/>
            <w:tcBorders>
              <w:top w:val="nil"/>
              <w:left w:val="nil"/>
              <w:right w:val="nil"/>
            </w:tcBorders>
            <w:vAlign w:val="center"/>
          </w:tcPr>
          <w:p w:rsidR="000F2289" w:rsidRPr="00C65783" w:rsidRDefault="000F2289" w:rsidP="00F4739C">
            <w:pPr>
              <w:jc w:val="right"/>
              <w:rPr>
                <w:b w:val="0"/>
              </w:rPr>
            </w:pPr>
          </w:p>
        </w:tc>
        <w:tc>
          <w:tcPr>
            <w:tcW w:w="1860" w:type="dxa"/>
            <w:tcBorders>
              <w:top w:val="nil"/>
              <w:left w:val="nil"/>
              <w:right w:val="nil"/>
            </w:tcBorders>
            <w:vAlign w:val="center"/>
          </w:tcPr>
          <w:p w:rsidR="000F2289" w:rsidRPr="00C65783" w:rsidRDefault="000F2289" w:rsidP="00F4739C">
            <w:pPr>
              <w:jc w:val="right"/>
              <w:rPr>
                <w:b w:val="0"/>
              </w:rPr>
            </w:pPr>
            <w:r w:rsidRPr="00C65783">
              <w:rPr>
                <w:b w:val="0"/>
              </w:rPr>
              <w:t>28.624.386.422</w:t>
            </w:r>
          </w:p>
        </w:tc>
        <w:tc>
          <w:tcPr>
            <w:tcW w:w="109" w:type="dxa"/>
            <w:tcBorders>
              <w:top w:val="nil"/>
              <w:left w:val="nil"/>
              <w:right w:val="nil"/>
            </w:tcBorders>
            <w:vAlign w:val="center"/>
          </w:tcPr>
          <w:p w:rsidR="000F2289" w:rsidRPr="00C65783" w:rsidRDefault="000F2289" w:rsidP="00F4739C">
            <w:pPr>
              <w:jc w:val="right"/>
              <w:rPr>
                <w:b w:val="0"/>
              </w:rPr>
            </w:pPr>
          </w:p>
        </w:tc>
        <w:tc>
          <w:tcPr>
            <w:tcW w:w="1811" w:type="dxa"/>
            <w:tcBorders>
              <w:top w:val="nil"/>
              <w:left w:val="nil"/>
              <w:right w:val="nil"/>
            </w:tcBorders>
            <w:vAlign w:val="center"/>
          </w:tcPr>
          <w:p w:rsidR="000F2289" w:rsidRPr="00C65783" w:rsidRDefault="000F2289" w:rsidP="00F4739C">
            <w:pPr>
              <w:jc w:val="right"/>
              <w:rPr>
                <w:b w:val="0"/>
              </w:rPr>
            </w:pPr>
            <w:r w:rsidRPr="00C65783">
              <w:rPr>
                <w:b w:val="0"/>
              </w:rPr>
              <w:t>307.674.852.968</w:t>
            </w:r>
          </w:p>
        </w:tc>
      </w:tr>
      <w:tr w:rsidR="000F2289" w:rsidRPr="00C65783" w:rsidTr="0020508B">
        <w:trPr>
          <w:trHeight w:val="142"/>
        </w:trPr>
        <w:tc>
          <w:tcPr>
            <w:tcW w:w="3054" w:type="dxa"/>
            <w:tcBorders>
              <w:top w:val="nil"/>
              <w:left w:val="nil"/>
              <w:bottom w:val="nil"/>
              <w:right w:val="nil"/>
            </w:tcBorders>
            <w:tcMar>
              <w:top w:w="17" w:type="dxa"/>
              <w:left w:w="17" w:type="dxa"/>
              <w:bottom w:w="0" w:type="dxa"/>
              <w:right w:w="17" w:type="dxa"/>
            </w:tcMar>
            <w:vAlign w:val="bottom"/>
          </w:tcPr>
          <w:p w:rsidR="000F2289" w:rsidRPr="00C65783" w:rsidRDefault="000F2289" w:rsidP="00F4739C">
            <w:pPr>
              <w:jc w:val="left"/>
              <w:rPr>
                <w:b w:val="0"/>
              </w:rPr>
            </w:pPr>
            <w:r w:rsidRPr="00C65783">
              <w:rPr>
                <w:b w:val="0"/>
              </w:rPr>
              <w:t>- Tổng chi phí đã phát sinh để mua tài sản cố định (theo vị trí tài sản)</w:t>
            </w:r>
          </w:p>
        </w:tc>
        <w:tc>
          <w:tcPr>
            <w:tcW w:w="165" w:type="dxa"/>
            <w:tcBorders>
              <w:left w:val="nil"/>
              <w:right w:val="nil"/>
            </w:tcBorders>
          </w:tcPr>
          <w:p w:rsidR="000F2289" w:rsidRPr="00C65783" w:rsidRDefault="000F2289" w:rsidP="00F4739C">
            <w:pPr>
              <w:ind w:right="15"/>
              <w:jc w:val="right"/>
              <w:rPr>
                <w:b w:val="0"/>
                <w:color w:val="000000"/>
              </w:rPr>
            </w:pPr>
          </w:p>
        </w:tc>
        <w:tc>
          <w:tcPr>
            <w:tcW w:w="1667" w:type="dxa"/>
            <w:tcBorders>
              <w:left w:val="nil"/>
              <w:right w:val="nil"/>
            </w:tcBorders>
            <w:tcMar>
              <w:top w:w="17" w:type="dxa"/>
              <w:left w:w="17" w:type="dxa"/>
              <w:bottom w:w="0" w:type="dxa"/>
              <w:right w:w="17" w:type="dxa"/>
            </w:tcMar>
            <w:vAlign w:val="center"/>
          </w:tcPr>
          <w:p w:rsidR="000F2289" w:rsidRPr="00C65783" w:rsidRDefault="000F2289" w:rsidP="00F4739C">
            <w:pPr>
              <w:jc w:val="right"/>
              <w:rPr>
                <w:b w:val="0"/>
              </w:rPr>
            </w:pPr>
            <w:r w:rsidRPr="00C65783">
              <w:rPr>
                <w:b w:val="0"/>
              </w:rPr>
              <w:t>708.236.349</w:t>
            </w:r>
          </w:p>
        </w:tc>
        <w:tc>
          <w:tcPr>
            <w:tcW w:w="148" w:type="dxa"/>
            <w:tcBorders>
              <w:left w:val="nil"/>
              <w:right w:val="nil"/>
            </w:tcBorders>
            <w:vAlign w:val="center"/>
          </w:tcPr>
          <w:p w:rsidR="000F2289" w:rsidRPr="00C65783" w:rsidRDefault="000F2289" w:rsidP="00F4739C">
            <w:pPr>
              <w:jc w:val="right"/>
              <w:rPr>
                <w:b w:val="0"/>
              </w:rPr>
            </w:pPr>
          </w:p>
        </w:tc>
        <w:tc>
          <w:tcPr>
            <w:tcW w:w="1860" w:type="dxa"/>
            <w:tcBorders>
              <w:left w:val="nil"/>
              <w:right w:val="nil"/>
            </w:tcBorders>
            <w:vAlign w:val="center"/>
          </w:tcPr>
          <w:p w:rsidR="000F2289" w:rsidRPr="00C65783" w:rsidRDefault="000F2289" w:rsidP="00F4739C">
            <w:pPr>
              <w:jc w:val="right"/>
              <w:rPr>
                <w:b w:val="0"/>
              </w:rPr>
            </w:pPr>
            <w:r w:rsidRPr="00C65783">
              <w:rPr>
                <w:b w:val="0"/>
              </w:rPr>
              <w:t>-</w:t>
            </w:r>
          </w:p>
        </w:tc>
        <w:tc>
          <w:tcPr>
            <w:tcW w:w="109" w:type="dxa"/>
            <w:tcBorders>
              <w:left w:val="nil"/>
              <w:right w:val="nil"/>
            </w:tcBorders>
            <w:vAlign w:val="center"/>
          </w:tcPr>
          <w:p w:rsidR="000F2289" w:rsidRPr="00C65783" w:rsidRDefault="000F2289" w:rsidP="00F4739C">
            <w:pPr>
              <w:jc w:val="right"/>
              <w:rPr>
                <w:b w:val="0"/>
              </w:rPr>
            </w:pPr>
          </w:p>
        </w:tc>
        <w:tc>
          <w:tcPr>
            <w:tcW w:w="1811" w:type="dxa"/>
            <w:tcBorders>
              <w:left w:val="nil"/>
              <w:right w:val="nil"/>
            </w:tcBorders>
            <w:vAlign w:val="center"/>
          </w:tcPr>
          <w:p w:rsidR="000F2289" w:rsidRPr="00C65783" w:rsidRDefault="000F2289" w:rsidP="00F4739C">
            <w:pPr>
              <w:jc w:val="right"/>
              <w:rPr>
                <w:b w:val="0"/>
              </w:rPr>
            </w:pPr>
            <w:r w:rsidRPr="00C65783">
              <w:rPr>
                <w:b w:val="0"/>
              </w:rPr>
              <w:t>708.236.349</w:t>
            </w:r>
          </w:p>
        </w:tc>
      </w:tr>
    </w:tbl>
    <w:p w:rsidR="000F2289" w:rsidRPr="00C65783" w:rsidRDefault="000F2289" w:rsidP="00F4739C">
      <w:pPr>
        <w:tabs>
          <w:tab w:val="left" w:pos="480"/>
          <w:tab w:val="left" w:pos="600"/>
        </w:tabs>
        <w:ind w:left="533" w:firstLine="6"/>
        <w:jc w:val="right"/>
        <w:rPr>
          <w:color w:val="000000"/>
          <w:lang w:val="nl-NL"/>
        </w:rPr>
      </w:pPr>
    </w:p>
    <w:p w:rsidR="000F2289" w:rsidRPr="00C65783" w:rsidRDefault="000F2289" w:rsidP="00F4739C">
      <w:pPr>
        <w:numPr>
          <w:ilvl w:val="1"/>
          <w:numId w:val="34"/>
        </w:numPr>
        <w:tabs>
          <w:tab w:val="num" w:pos="546"/>
          <w:tab w:val="num" w:pos="2042"/>
        </w:tabs>
        <w:spacing w:line="240" w:lineRule="auto"/>
        <w:jc w:val="both"/>
        <w:rPr>
          <w:bCs/>
          <w:color w:val="000000"/>
          <w:lang w:val="nl-NL"/>
        </w:rPr>
      </w:pPr>
      <w:r w:rsidRPr="00C65783">
        <w:rPr>
          <w:bCs/>
          <w:color w:val="000000"/>
          <w:lang w:val="nl-NL"/>
        </w:rPr>
        <w:t>Tài sản tài chính và nợ phải trả tài chính</w:t>
      </w:r>
    </w:p>
    <w:tbl>
      <w:tblPr>
        <w:tblW w:w="10440" w:type="dxa"/>
        <w:tblInd w:w="-331" w:type="dxa"/>
        <w:tblLayout w:type="fixed"/>
        <w:tblCellMar>
          <w:left w:w="29" w:type="dxa"/>
          <w:right w:w="29" w:type="dxa"/>
        </w:tblCellMar>
        <w:tblLook w:val="04A0"/>
      </w:tblPr>
      <w:tblGrid>
        <w:gridCol w:w="2970"/>
        <w:gridCol w:w="1857"/>
        <w:gridCol w:w="123"/>
        <w:gridCol w:w="1800"/>
        <w:gridCol w:w="90"/>
        <w:gridCol w:w="1710"/>
        <w:gridCol w:w="90"/>
        <w:gridCol w:w="1800"/>
      </w:tblGrid>
      <w:tr w:rsidR="000F2289" w:rsidRPr="00C65783" w:rsidTr="00E82EA1">
        <w:trPr>
          <w:tblHeader/>
        </w:trPr>
        <w:tc>
          <w:tcPr>
            <w:tcW w:w="2970" w:type="dxa"/>
            <w:vAlign w:val="bottom"/>
          </w:tcPr>
          <w:p w:rsidR="000F2289" w:rsidRPr="00C65783" w:rsidRDefault="000F2289" w:rsidP="00F4739C">
            <w:pPr>
              <w:rPr>
                <w:lang w:val="nl-NL"/>
              </w:rPr>
            </w:pPr>
          </w:p>
        </w:tc>
        <w:tc>
          <w:tcPr>
            <w:tcW w:w="3780" w:type="dxa"/>
            <w:gridSpan w:val="3"/>
            <w:tcBorders>
              <w:bottom w:val="single" w:sz="4" w:space="0" w:color="auto"/>
            </w:tcBorders>
            <w:vAlign w:val="bottom"/>
          </w:tcPr>
          <w:p w:rsidR="000F2289" w:rsidRPr="00C65783" w:rsidRDefault="000F2289" w:rsidP="00F4739C">
            <w:pPr>
              <w:rPr>
                <w:lang w:val="nl-NL"/>
              </w:rPr>
            </w:pPr>
            <w:r w:rsidRPr="00C65783">
              <w:rPr>
                <w:lang w:val="nl-NL"/>
              </w:rPr>
              <w:t>Giá trị sổ sách</w:t>
            </w:r>
          </w:p>
        </w:tc>
        <w:tc>
          <w:tcPr>
            <w:tcW w:w="90" w:type="dxa"/>
            <w:vAlign w:val="bottom"/>
          </w:tcPr>
          <w:p w:rsidR="000F2289" w:rsidRPr="00C65783" w:rsidRDefault="000F2289" w:rsidP="00F4739C">
            <w:pPr>
              <w:rPr>
                <w:lang w:val="nl-NL"/>
              </w:rPr>
            </w:pPr>
          </w:p>
        </w:tc>
        <w:tc>
          <w:tcPr>
            <w:tcW w:w="3600" w:type="dxa"/>
            <w:gridSpan w:val="3"/>
            <w:tcBorders>
              <w:bottom w:val="single" w:sz="4" w:space="0" w:color="auto"/>
            </w:tcBorders>
            <w:vAlign w:val="bottom"/>
          </w:tcPr>
          <w:p w:rsidR="000F2289" w:rsidRPr="00C65783" w:rsidRDefault="000F2289" w:rsidP="00F4739C">
            <w:pPr>
              <w:rPr>
                <w:lang w:val="nl-NL"/>
              </w:rPr>
            </w:pPr>
            <w:r w:rsidRPr="00C65783">
              <w:rPr>
                <w:lang w:val="nl-NL"/>
              </w:rPr>
              <w:t>Giá trị hợp lý</w:t>
            </w:r>
          </w:p>
        </w:tc>
      </w:tr>
      <w:tr w:rsidR="000F2289" w:rsidRPr="00C65783" w:rsidTr="00E82EA1">
        <w:tc>
          <w:tcPr>
            <w:tcW w:w="2970" w:type="dxa"/>
          </w:tcPr>
          <w:p w:rsidR="000F2289" w:rsidRPr="00C65783" w:rsidRDefault="000F2289" w:rsidP="00F4739C">
            <w:pPr>
              <w:rPr>
                <w:lang w:val="nl-NL"/>
              </w:rPr>
            </w:pPr>
          </w:p>
        </w:tc>
        <w:tc>
          <w:tcPr>
            <w:tcW w:w="1857" w:type="dxa"/>
            <w:tcBorders>
              <w:top w:val="single" w:sz="4" w:space="0" w:color="auto"/>
            </w:tcBorders>
            <w:vAlign w:val="bottom"/>
          </w:tcPr>
          <w:p w:rsidR="000F2289" w:rsidRPr="00C65783" w:rsidRDefault="000F2289" w:rsidP="00F4739C">
            <w:pPr>
              <w:jc w:val="right"/>
              <w:rPr>
                <w:lang w:val="nl-NL"/>
              </w:rPr>
            </w:pPr>
            <w:r w:rsidRPr="00C65783">
              <w:rPr>
                <w:lang w:val="nl-NL"/>
              </w:rPr>
              <w:t>Số cuối năm</w:t>
            </w:r>
          </w:p>
        </w:tc>
        <w:tc>
          <w:tcPr>
            <w:tcW w:w="123" w:type="dxa"/>
            <w:vAlign w:val="bottom"/>
          </w:tcPr>
          <w:p w:rsidR="000F2289" w:rsidRPr="00C65783" w:rsidRDefault="000F2289" w:rsidP="00F4739C">
            <w:pPr>
              <w:jc w:val="right"/>
              <w:rPr>
                <w:lang w:val="nl-NL"/>
              </w:rPr>
            </w:pPr>
          </w:p>
        </w:tc>
        <w:tc>
          <w:tcPr>
            <w:tcW w:w="1800" w:type="dxa"/>
            <w:tcBorders>
              <w:top w:val="single" w:sz="4" w:space="0" w:color="auto"/>
            </w:tcBorders>
            <w:vAlign w:val="bottom"/>
          </w:tcPr>
          <w:p w:rsidR="000F2289" w:rsidRPr="00C65783" w:rsidRDefault="000F2289" w:rsidP="00F4739C">
            <w:pPr>
              <w:jc w:val="right"/>
              <w:rPr>
                <w:lang w:val="nl-NL"/>
              </w:rPr>
            </w:pPr>
            <w:r w:rsidRPr="00C65783">
              <w:rPr>
                <w:lang w:val="nl-NL"/>
              </w:rPr>
              <w:t>Số đầu năm</w:t>
            </w:r>
          </w:p>
        </w:tc>
        <w:tc>
          <w:tcPr>
            <w:tcW w:w="90" w:type="dxa"/>
            <w:vAlign w:val="bottom"/>
          </w:tcPr>
          <w:p w:rsidR="000F2289" w:rsidRPr="00C65783" w:rsidRDefault="000F2289" w:rsidP="00F4739C">
            <w:pPr>
              <w:jc w:val="right"/>
              <w:rPr>
                <w:lang w:val="nl-NL"/>
              </w:rPr>
            </w:pPr>
          </w:p>
        </w:tc>
        <w:tc>
          <w:tcPr>
            <w:tcW w:w="1710" w:type="dxa"/>
            <w:tcBorders>
              <w:top w:val="single" w:sz="4" w:space="0" w:color="auto"/>
            </w:tcBorders>
            <w:vAlign w:val="bottom"/>
          </w:tcPr>
          <w:p w:rsidR="000F2289" w:rsidRPr="00C65783" w:rsidRDefault="000F2289" w:rsidP="00F4739C">
            <w:pPr>
              <w:jc w:val="right"/>
              <w:rPr>
                <w:lang w:val="nl-NL"/>
              </w:rPr>
            </w:pPr>
            <w:r w:rsidRPr="00C65783">
              <w:rPr>
                <w:lang w:val="nl-NL"/>
              </w:rPr>
              <w:t>Số cuối năm</w:t>
            </w:r>
          </w:p>
        </w:tc>
        <w:tc>
          <w:tcPr>
            <w:tcW w:w="90" w:type="dxa"/>
            <w:vAlign w:val="bottom"/>
          </w:tcPr>
          <w:p w:rsidR="000F2289" w:rsidRPr="00C65783" w:rsidRDefault="000F2289" w:rsidP="00F4739C">
            <w:pPr>
              <w:jc w:val="right"/>
              <w:rPr>
                <w:lang w:val="nl-NL"/>
              </w:rPr>
            </w:pPr>
          </w:p>
        </w:tc>
        <w:tc>
          <w:tcPr>
            <w:tcW w:w="1800" w:type="dxa"/>
            <w:tcBorders>
              <w:top w:val="single" w:sz="4" w:space="0" w:color="auto"/>
            </w:tcBorders>
            <w:vAlign w:val="bottom"/>
          </w:tcPr>
          <w:p w:rsidR="000F2289" w:rsidRPr="00C65783" w:rsidRDefault="000F2289" w:rsidP="00F4739C">
            <w:pPr>
              <w:jc w:val="right"/>
              <w:rPr>
                <w:lang w:val="nl-NL"/>
              </w:rPr>
            </w:pPr>
            <w:r w:rsidRPr="00C65783">
              <w:rPr>
                <w:lang w:val="nl-NL"/>
              </w:rPr>
              <w:t>Số đầu năm</w:t>
            </w:r>
          </w:p>
        </w:tc>
      </w:tr>
      <w:tr w:rsidR="000F2289" w:rsidRPr="00C65783" w:rsidTr="00E82EA1">
        <w:tc>
          <w:tcPr>
            <w:tcW w:w="2970" w:type="dxa"/>
          </w:tcPr>
          <w:p w:rsidR="000F2289" w:rsidRPr="00C65783" w:rsidRDefault="000F2289" w:rsidP="00F4739C">
            <w:pPr>
              <w:jc w:val="left"/>
              <w:rPr>
                <w:lang w:val="nl-NL"/>
              </w:rPr>
            </w:pPr>
            <w:r w:rsidRPr="00C65783">
              <w:rPr>
                <w:lang w:val="nl-NL"/>
              </w:rPr>
              <w:t>Tài sản tài chính</w:t>
            </w:r>
          </w:p>
        </w:tc>
        <w:tc>
          <w:tcPr>
            <w:tcW w:w="1857" w:type="dxa"/>
            <w:tcBorders>
              <w:top w:val="single" w:sz="4" w:space="0" w:color="auto"/>
            </w:tcBorders>
            <w:vAlign w:val="bottom"/>
          </w:tcPr>
          <w:p w:rsidR="000F2289" w:rsidRPr="00C65783" w:rsidRDefault="000F2289" w:rsidP="00F4739C">
            <w:pPr>
              <w:jc w:val="right"/>
              <w:rPr>
                <w:lang w:val="nl-NL"/>
              </w:rPr>
            </w:pPr>
          </w:p>
        </w:tc>
        <w:tc>
          <w:tcPr>
            <w:tcW w:w="123" w:type="dxa"/>
            <w:vAlign w:val="bottom"/>
          </w:tcPr>
          <w:p w:rsidR="000F2289" w:rsidRPr="00C65783" w:rsidRDefault="000F2289" w:rsidP="00F4739C">
            <w:pPr>
              <w:jc w:val="right"/>
              <w:rPr>
                <w:lang w:val="nl-NL"/>
              </w:rPr>
            </w:pPr>
          </w:p>
        </w:tc>
        <w:tc>
          <w:tcPr>
            <w:tcW w:w="1800" w:type="dxa"/>
            <w:tcBorders>
              <w:top w:val="single" w:sz="4" w:space="0" w:color="auto"/>
            </w:tcBorders>
            <w:vAlign w:val="bottom"/>
          </w:tcPr>
          <w:p w:rsidR="000F2289" w:rsidRPr="00C65783" w:rsidRDefault="000F2289" w:rsidP="00F4739C">
            <w:pPr>
              <w:jc w:val="right"/>
              <w:rPr>
                <w:lang w:val="nl-NL"/>
              </w:rPr>
            </w:pPr>
          </w:p>
        </w:tc>
        <w:tc>
          <w:tcPr>
            <w:tcW w:w="90" w:type="dxa"/>
            <w:vAlign w:val="bottom"/>
          </w:tcPr>
          <w:p w:rsidR="000F2289" w:rsidRPr="00C65783" w:rsidRDefault="000F2289" w:rsidP="00F4739C">
            <w:pPr>
              <w:jc w:val="right"/>
              <w:rPr>
                <w:lang w:val="nl-NL"/>
              </w:rPr>
            </w:pPr>
          </w:p>
        </w:tc>
        <w:tc>
          <w:tcPr>
            <w:tcW w:w="1710" w:type="dxa"/>
            <w:tcBorders>
              <w:top w:val="single" w:sz="4" w:space="0" w:color="auto"/>
            </w:tcBorders>
            <w:vAlign w:val="bottom"/>
          </w:tcPr>
          <w:p w:rsidR="000F2289" w:rsidRPr="00C65783" w:rsidRDefault="000F2289" w:rsidP="00F4739C">
            <w:pPr>
              <w:jc w:val="right"/>
              <w:rPr>
                <w:lang w:val="nl-NL"/>
              </w:rPr>
            </w:pPr>
          </w:p>
        </w:tc>
        <w:tc>
          <w:tcPr>
            <w:tcW w:w="90" w:type="dxa"/>
            <w:vAlign w:val="bottom"/>
          </w:tcPr>
          <w:p w:rsidR="000F2289" w:rsidRPr="00C65783" w:rsidRDefault="000F2289" w:rsidP="00F4739C">
            <w:pPr>
              <w:jc w:val="right"/>
              <w:rPr>
                <w:lang w:val="nl-NL"/>
              </w:rPr>
            </w:pPr>
          </w:p>
        </w:tc>
        <w:tc>
          <w:tcPr>
            <w:tcW w:w="1800" w:type="dxa"/>
            <w:tcBorders>
              <w:top w:val="single" w:sz="4" w:space="0" w:color="auto"/>
            </w:tcBorders>
            <w:vAlign w:val="bottom"/>
          </w:tcPr>
          <w:p w:rsidR="000F2289" w:rsidRPr="00C65783" w:rsidRDefault="000F2289" w:rsidP="00F4739C">
            <w:pPr>
              <w:jc w:val="right"/>
              <w:rPr>
                <w:lang w:val="nl-NL"/>
              </w:rPr>
            </w:pPr>
          </w:p>
        </w:tc>
      </w:tr>
      <w:tr w:rsidR="000F2289" w:rsidRPr="00C65783" w:rsidTr="00E82EA1">
        <w:tc>
          <w:tcPr>
            <w:tcW w:w="2970" w:type="dxa"/>
          </w:tcPr>
          <w:p w:rsidR="000F2289" w:rsidRPr="00C65783" w:rsidRDefault="000F2289" w:rsidP="00F4739C">
            <w:pPr>
              <w:jc w:val="left"/>
              <w:rPr>
                <w:b w:val="0"/>
                <w:lang w:val="nl-NL"/>
              </w:rPr>
            </w:pPr>
            <w:r w:rsidRPr="00C65783">
              <w:rPr>
                <w:b w:val="0"/>
                <w:lang w:val="nl-NL"/>
              </w:rPr>
              <w:t>Tiền và các khoản tương đương tiền</w:t>
            </w:r>
          </w:p>
        </w:tc>
        <w:tc>
          <w:tcPr>
            <w:tcW w:w="1857" w:type="dxa"/>
            <w:vAlign w:val="center"/>
          </w:tcPr>
          <w:p w:rsidR="000F2289" w:rsidRPr="00C65783" w:rsidRDefault="000F2289" w:rsidP="00F4739C">
            <w:pPr>
              <w:jc w:val="right"/>
              <w:rPr>
                <w:b w:val="0"/>
              </w:rPr>
            </w:pPr>
            <w:r w:rsidRPr="00C65783">
              <w:rPr>
                <w:b w:val="0"/>
              </w:rPr>
              <w:t>2.235.624.619</w:t>
            </w:r>
          </w:p>
        </w:tc>
        <w:tc>
          <w:tcPr>
            <w:tcW w:w="123"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5.413.375.343</w:t>
            </w:r>
          </w:p>
        </w:tc>
        <w:tc>
          <w:tcPr>
            <w:tcW w:w="90" w:type="dxa"/>
            <w:vAlign w:val="center"/>
          </w:tcPr>
          <w:p w:rsidR="000F2289" w:rsidRPr="00C65783" w:rsidRDefault="000F2289" w:rsidP="00F4739C">
            <w:pPr>
              <w:jc w:val="right"/>
              <w:rPr>
                <w:b w:val="0"/>
              </w:rPr>
            </w:pPr>
          </w:p>
        </w:tc>
        <w:tc>
          <w:tcPr>
            <w:tcW w:w="1710" w:type="dxa"/>
            <w:vAlign w:val="center"/>
          </w:tcPr>
          <w:p w:rsidR="000F2289" w:rsidRPr="00C65783" w:rsidRDefault="000F2289" w:rsidP="00F4739C">
            <w:pPr>
              <w:jc w:val="right"/>
              <w:rPr>
                <w:b w:val="0"/>
              </w:rPr>
            </w:pPr>
            <w:r w:rsidRPr="00C65783">
              <w:rPr>
                <w:b w:val="0"/>
              </w:rPr>
              <w:t>2.235.624.619</w:t>
            </w:r>
          </w:p>
        </w:tc>
        <w:tc>
          <w:tcPr>
            <w:tcW w:w="90"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5.413.375.343</w:t>
            </w:r>
          </w:p>
        </w:tc>
      </w:tr>
      <w:tr w:rsidR="000F2289" w:rsidRPr="00C65783" w:rsidTr="00E82EA1">
        <w:tc>
          <w:tcPr>
            <w:tcW w:w="2970" w:type="dxa"/>
          </w:tcPr>
          <w:p w:rsidR="000F2289" w:rsidRPr="00C65783" w:rsidRDefault="000F2289" w:rsidP="00F4739C">
            <w:pPr>
              <w:jc w:val="left"/>
              <w:rPr>
                <w:b w:val="0"/>
                <w:lang w:val="nl-NL"/>
              </w:rPr>
            </w:pPr>
            <w:r w:rsidRPr="00C65783">
              <w:rPr>
                <w:b w:val="0"/>
                <w:lang w:val="nl-NL"/>
              </w:rPr>
              <w:t>Phải thu khách hàng và phải thu khác (*)</w:t>
            </w:r>
          </w:p>
        </w:tc>
        <w:tc>
          <w:tcPr>
            <w:tcW w:w="1857" w:type="dxa"/>
            <w:vAlign w:val="center"/>
          </w:tcPr>
          <w:p w:rsidR="000F2289" w:rsidRPr="00C65783" w:rsidRDefault="000F2289" w:rsidP="00F4739C">
            <w:pPr>
              <w:jc w:val="right"/>
              <w:rPr>
                <w:b w:val="0"/>
              </w:rPr>
            </w:pPr>
            <w:r w:rsidRPr="00C65783">
              <w:rPr>
                <w:b w:val="0"/>
              </w:rPr>
              <w:t>128.890.716.474</w:t>
            </w:r>
          </w:p>
        </w:tc>
        <w:tc>
          <w:tcPr>
            <w:tcW w:w="123"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89.355.193.293</w:t>
            </w:r>
          </w:p>
        </w:tc>
        <w:tc>
          <w:tcPr>
            <w:tcW w:w="90" w:type="dxa"/>
            <w:vAlign w:val="center"/>
          </w:tcPr>
          <w:p w:rsidR="000F2289" w:rsidRPr="00C65783" w:rsidRDefault="000F2289" w:rsidP="00F4739C">
            <w:pPr>
              <w:jc w:val="right"/>
              <w:rPr>
                <w:b w:val="0"/>
              </w:rPr>
            </w:pPr>
          </w:p>
        </w:tc>
        <w:tc>
          <w:tcPr>
            <w:tcW w:w="1710" w:type="dxa"/>
            <w:vAlign w:val="center"/>
          </w:tcPr>
          <w:p w:rsidR="000F2289" w:rsidRPr="00C65783" w:rsidRDefault="000F2289" w:rsidP="00F4739C">
            <w:pPr>
              <w:jc w:val="right"/>
              <w:rPr>
                <w:b w:val="0"/>
              </w:rPr>
            </w:pPr>
            <w:r w:rsidRPr="00C65783">
              <w:rPr>
                <w:b w:val="0"/>
              </w:rPr>
              <w:t>121.390.060.024</w:t>
            </w:r>
          </w:p>
        </w:tc>
        <w:tc>
          <w:tcPr>
            <w:tcW w:w="90"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84.577.969.838</w:t>
            </w:r>
          </w:p>
        </w:tc>
      </w:tr>
      <w:tr w:rsidR="000F2289" w:rsidRPr="00C65783" w:rsidTr="00E82EA1">
        <w:tc>
          <w:tcPr>
            <w:tcW w:w="2970" w:type="dxa"/>
          </w:tcPr>
          <w:p w:rsidR="000F2289" w:rsidRPr="00C65783" w:rsidRDefault="000F2289" w:rsidP="00F4739C">
            <w:pPr>
              <w:jc w:val="left"/>
              <w:rPr>
                <w:b w:val="0"/>
                <w:lang w:val="nl-NL"/>
              </w:rPr>
            </w:pPr>
            <w:r w:rsidRPr="00C65783">
              <w:rPr>
                <w:b w:val="0"/>
                <w:lang w:val="nl-NL"/>
              </w:rPr>
              <w:t>Đầu tư dài hạn (*)</w:t>
            </w:r>
          </w:p>
        </w:tc>
        <w:tc>
          <w:tcPr>
            <w:tcW w:w="1857" w:type="dxa"/>
            <w:tcBorders>
              <w:bottom w:val="single" w:sz="4" w:space="0" w:color="auto"/>
            </w:tcBorders>
            <w:vAlign w:val="center"/>
          </w:tcPr>
          <w:p w:rsidR="000F2289" w:rsidRPr="00C65783" w:rsidRDefault="000F2289" w:rsidP="00F4739C">
            <w:pPr>
              <w:jc w:val="right"/>
              <w:rPr>
                <w:b w:val="0"/>
              </w:rPr>
            </w:pPr>
            <w:r w:rsidRPr="00C65783">
              <w:rPr>
                <w:b w:val="0"/>
              </w:rPr>
              <w:t>670.442.500</w:t>
            </w:r>
          </w:p>
        </w:tc>
        <w:tc>
          <w:tcPr>
            <w:tcW w:w="123" w:type="dxa"/>
            <w:vAlign w:val="center"/>
          </w:tcPr>
          <w:p w:rsidR="000F2289" w:rsidRPr="00C65783" w:rsidRDefault="000F2289" w:rsidP="00F4739C">
            <w:pPr>
              <w:jc w:val="right"/>
              <w:rPr>
                <w:b w:val="0"/>
              </w:rPr>
            </w:pPr>
          </w:p>
        </w:tc>
        <w:tc>
          <w:tcPr>
            <w:tcW w:w="1800" w:type="dxa"/>
            <w:tcBorders>
              <w:bottom w:val="single" w:sz="4" w:space="0" w:color="auto"/>
            </w:tcBorders>
            <w:vAlign w:val="center"/>
          </w:tcPr>
          <w:p w:rsidR="000F2289" w:rsidRPr="00C65783" w:rsidRDefault="000F2289" w:rsidP="00F4739C">
            <w:pPr>
              <w:jc w:val="right"/>
              <w:rPr>
                <w:b w:val="0"/>
              </w:rPr>
            </w:pPr>
            <w:r w:rsidRPr="00C65783">
              <w:rPr>
                <w:b w:val="0"/>
              </w:rPr>
              <w:t>-</w:t>
            </w:r>
          </w:p>
        </w:tc>
        <w:tc>
          <w:tcPr>
            <w:tcW w:w="90" w:type="dxa"/>
            <w:vAlign w:val="center"/>
          </w:tcPr>
          <w:p w:rsidR="000F2289" w:rsidRPr="00C65783" w:rsidRDefault="000F2289" w:rsidP="00F4739C">
            <w:pPr>
              <w:jc w:val="right"/>
              <w:rPr>
                <w:b w:val="0"/>
              </w:rPr>
            </w:pPr>
          </w:p>
        </w:tc>
        <w:tc>
          <w:tcPr>
            <w:tcW w:w="1710" w:type="dxa"/>
            <w:tcBorders>
              <w:bottom w:val="single" w:sz="4" w:space="0" w:color="auto"/>
            </w:tcBorders>
            <w:vAlign w:val="center"/>
          </w:tcPr>
          <w:p w:rsidR="000F2289" w:rsidRPr="00C65783" w:rsidRDefault="000F2289" w:rsidP="00F4739C">
            <w:pPr>
              <w:jc w:val="right"/>
              <w:rPr>
                <w:b w:val="0"/>
              </w:rPr>
            </w:pPr>
            <w:r w:rsidRPr="00C65783">
              <w:rPr>
                <w:b w:val="0"/>
              </w:rPr>
              <w:t>670.442.500</w:t>
            </w:r>
          </w:p>
        </w:tc>
        <w:tc>
          <w:tcPr>
            <w:tcW w:w="90" w:type="dxa"/>
            <w:vAlign w:val="center"/>
          </w:tcPr>
          <w:p w:rsidR="000F2289" w:rsidRPr="00C65783" w:rsidRDefault="000F2289" w:rsidP="00F4739C">
            <w:pPr>
              <w:jc w:val="right"/>
              <w:rPr>
                <w:b w:val="0"/>
              </w:rPr>
            </w:pPr>
          </w:p>
        </w:tc>
        <w:tc>
          <w:tcPr>
            <w:tcW w:w="1800" w:type="dxa"/>
            <w:tcBorders>
              <w:bottom w:val="single" w:sz="4" w:space="0" w:color="auto"/>
            </w:tcBorders>
            <w:vAlign w:val="center"/>
          </w:tcPr>
          <w:p w:rsidR="000F2289" w:rsidRPr="00C65783" w:rsidRDefault="000F2289" w:rsidP="00F4739C">
            <w:pPr>
              <w:jc w:val="right"/>
              <w:rPr>
                <w:b w:val="0"/>
              </w:rPr>
            </w:pPr>
            <w:r w:rsidRPr="00C65783">
              <w:rPr>
                <w:b w:val="0"/>
              </w:rPr>
              <w:t>-</w:t>
            </w:r>
          </w:p>
        </w:tc>
      </w:tr>
      <w:tr w:rsidR="000F2289" w:rsidRPr="00C65783" w:rsidTr="00E82EA1">
        <w:tc>
          <w:tcPr>
            <w:tcW w:w="2970" w:type="dxa"/>
            <w:vAlign w:val="center"/>
          </w:tcPr>
          <w:p w:rsidR="000F2289" w:rsidRPr="00C65783" w:rsidRDefault="000F2289" w:rsidP="00F4739C">
            <w:pPr>
              <w:rPr>
                <w:lang w:val="nl-NL"/>
              </w:rPr>
            </w:pPr>
            <w:r w:rsidRPr="00C65783">
              <w:rPr>
                <w:lang w:val="nl-NL"/>
              </w:rPr>
              <w:t>Cộng</w:t>
            </w:r>
          </w:p>
        </w:tc>
        <w:tc>
          <w:tcPr>
            <w:tcW w:w="1857"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131.796.783.593</w:t>
            </w:r>
          </w:p>
        </w:tc>
        <w:tc>
          <w:tcPr>
            <w:tcW w:w="123" w:type="dxa"/>
            <w:vAlign w:val="center"/>
          </w:tcPr>
          <w:p w:rsidR="000F2289" w:rsidRPr="00C65783" w:rsidRDefault="000F2289" w:rsidP="00F4739C">
            <w:pPr>
              <w:jc w:val="right"/>
              <w:rPr>
                <w:bCs/>
              </w:rPr>
            </w:pPr>
          </w:p>
        </w:tc>
        <w:tc>
          <w:tcPr>
            <w:tcW w:w="180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94.768.568.636</w:t>
            </w:r>
          </w:p>
        </w:tc>
        <w:tc>
          <w:tcPr>
            <w:tcW w:w="90" w:type="dxa"/>
            <w:vAlign w:val="center"/>
          </w:tcPr>
          <w:p w:rsidR="000F2289" w:rsidRPr="00C65783" w:rsidRDefault="000F2289" w:rsidP="00F4739C">
            <w:pPr>
              <w:jc w:val="right"/>
              <w:rPr>
                <w:bCs/>
              </w:rPr>
            </w:pPr>
          </w:p>
        </w:tc>
        <w:tc>
          <w:tcPr>
            <w:tcW w:w="171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124.296.127.143</w:t>
            </w:r>
          </w:p>
        </w:tc>
        <w:tc>
          <w:tcPr>
            <w:tcW w:w="90" w:type="dxa"/>
            <w:vAlign w:val="center"/>
          </w:tcPr>
          <w:p w:rsidR="000F2289" w:rsidRPr="00C65783" w:rsidRDefault="000F2289" w:rsidP="00F4739C">
            <w:pPr>
              <w:jc w:val="right"/>
              <w:rPr>
                <w:bCs/>
              </w:rPr>
            </w:pPr>
          </w:p>
        </w:tc>
        <w:tc>
          <w:tcPr>
            <w:tcW w:w="180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89.991.345.181</w:t>
            </w:r>
          </w:p>
        </w:tc>
      </w:tr>
      <w:tr w:rsidR="000F2289" w:rsidRPr="00C65783" w:rsidTr="00E82EA1">
        <w:tc>
          <w:tcPr>
            <w:tcW w:w="2970" w:type="dxa"/>
          </w:tcPr>
          <w:p w:rsidR="000F2289" w:rsidRPr="00C65783" w:rsidRDefault="000F2289" w:rsidP="00F4739C">
            <w:pPr>
              <w:rPr>
                <w:lang w:val="nl-NL"/>
              </w:rPr>
            </w:pPr>
          </w:p>
        </w:tc>
        <w:tc>
          <w:tcPr>
            <w:tcW w:w="1857" w:type="dxa"/>
            <w:tcBorders>
              <w:top w:val="double" w:sz="4" w:space="0" w:color="auto"/>
            </w:tcBorders>
            <w:vAlign w:val="center"/>
          </w:tcPr>
          <w:p w:rsidR="000F2289" w:rsidRPr="00C65783" w:rsidRDefault="000F2289" w:rsidP="00F4739C">
            <w:pPr>
              <w:jc w:val="right"/>
              <w:rPr>
                <w:b w:val="0"/>
                <w:bCs/>
              </w:rPr>
            </w:pPr>
          </w:p>
        </w:tc>
        <w:tc>
          <w:tcPr>
            <w:tcW w:w="123" w:type="dxa"/>
            <w:vAlign w:val="center"/>
          </w:tcPr>
          <w:p w:rsidR="000F2289" w:rsidRPr="00C65783" w:rsidRDefault="000F2289" w:rsidP="00F4739C">
            <w:pPr>
              <w:jc w:val="right"/>
              <w:rPr>
                <w:b w:val="0"/>
                <w:bCs/>
              </w:rPr>
            </w:pPr>
          </w:p>
        </w:tc>
        <w:tc>
          <w:tcPr>
            <w:tcW w:w="1800" w:type="dxa"/>
            <w:tcBorders>
              <w:top w:val="double" w:sz="4" w:space="0" w:color="auto"/>
            </w:tcBorders>
            <w:vAlign w:val="center"/>
          </w:tcPr>
          <w:p w:rsidR="000F2289" w:rsidRPr="00C65783" w:rsidRDefault="000F2289" w:rsidP="00F4739C">
            <w:pPr>
              <w:jc w:val="right"/>
              <w:rPr>
                <w:b w:val="0"/>
                <w:bCs/>
              </w:rPr>
            </w:pPr>
          </w:p>
        </w:tc>
        <w:tc>
          <w:tcPr>
            <w:tcW w:w="90" w:type="dxa"/>
            <w:vAlign w:val="center"/>
          </w:tcPr>
          <w:p w:rsidR="000F2289" w:rsidRPr="00C65783" w:rsidRDefault="000F2289" w:rsidP="00F4739C">
            <w:pPr>
              <w:jc w:val="right"/>
              <w:rPr>
                <w:b w:val="0"/>
                <w:bCs/>
              </w:rPr>
            </w:pPr>
          </w:p>
        </w:tc>
        <w:tc>
          <w:tcPr>
            <w:tcW w:w="1710" w:type="dxa"/>
            <w:tcBorders>
              <w:top w:val="double" w:sz="4" w:space="0" w:color="auto"/>
            </w:tcBorders>
            <w:vAlign w:val="center"/>
          </w:tcPr>
          <w:p w:rsidR="000F2289" w:rsidRPr="00C65783" w:rsidRDefault="000F2289" w:rsidP="00F4739C">
            <w:pPr>
              <w:jc w:val="right"/>
              <w:rPr>
                <w:b w:val="0"/>
                <w:bCs/>
              </w:rPr>
            </w:pPr>
          </w:p>
        </w:tc>
        <w:tc>
          <w:tcPr>
            <w:tcW w:w="90" w:type="dxa"/>
            <w:vAlign w:val="center"/>
          </w:tcPr>
          <w:p w:rsidR="000F2289" w:rsidRPr="00C65783" w:rsidRDefault="000F2289" w:rsidP="00F4739C">
            <w:pPr>
              <w:jc w:val="right"/>
              <w:rPr>
                <w:b w:val="0"/>
                <w:bCs/>
              </w:rPr>
            </w:pPr>
          </w:p>
        </w:tc>
        <w:tc>
          <w:tcPr>
            <w:tcW w:w="1800" w:type="dxa"/>
            <w:tcBorders>
              <w:top w:val="double" w:sz="4" w:space="0" w:color="auto"/>
            </w:tcBorders>
            <w:vAlign w:val="center"/>
          </w:tcPr>
          <w:p w:rsidR="000F2289" w:rsidRPr="00C65783" w:rsidRDefault="000F2289" w:rsidP="00F4739C">
            <w:pPr>
              <w:jc w:val="right"/>
              <w:rPr>
                <w:b w:val="0"/>
                <w:bCs/>
              </w:rPr>
            </w:pPr>
          </w:p>
        </w:tc>
      </w:tr>
      <w:tr w:rsidR="000F2289" w:rsidRPr="00C65783" w:rsidTr="00E82EA1">
        <w:tc>
          <w:tcPr>
            <w:tcW w:w="2970" w:type="dxa"/>
          </w:tcPr>
          <w:p w:rsidR="000F2289" w:rsidRPr="00C65783" w:rsidRDefault="000F2289" w:rsidP="00F4739C">
            <w:pPr>
              <w:jc w:val="left"/>
              <w:rPr>
                <w:lang w:val="nl-NL"/>
              </w:rPr>
            </w:pPr>
            <w:r w:rsidRPr="00C65783">
              <w:rPr>
                <w:lang w:val="nl-NL"/>
              </w:rPr>
              <w:t>Nợ phải trả tài chính</w:t>
            </w:r>
          </w:p>
        </w:tc>
        <w:tc>
          <w:tcPr>
            <w:tcW w:w="1857" w:type="dxa"/>
            <w:vAlign w:val="center"/>
          </w:tcPr>
          <w:p w:rsidR="000F2289" w:rsidRPr="00C65783" w:rsidRDefault="000F2289" w:rsidP="00F4739C">
            <w:pPr>
              <w:jc w:val="right"/>
            </w:pPr>
          </w:p>
        </w:tc>
        <w:tc>
          <w:tcPr>
            <w:tcW w:w="123" w:type="dxa"/>
            <w:vAlign w:val="center"/>
          </w:tcPr>
          <w:p w:rsidR="000F2289" w:rsidRPr="00C65783" w:rsidRDefault="000F2289" w:rsidP="00F4739C">
            <w:pPr>
              <w:jc w:val="right"/>
            </w:pPr>
          </w:p>
        </w:tc>
        <w:tc>
          <w:tcPr>
            <w:tcW w:w="1800" w:type="dxa"/>
            <w:vAlign w:val="center"/>
          </w:tcPr>
          <w:p w:rsidR="000F2289" w:rsidRPr="00C65783" w:rsidRDefault="000F2289" w:rsidP="00F4739C">
            <w:pPr>
              <w:jc w:val="right"/>
            </w:pPr>
          </w:p>
        </w:tc>
        <w:tc>
          <w:tcPr>
            <w:tcW w:w="90" w:type="dxa"/>
            <w:vAlign w:val="center"/>
          </w:tcPr>
          <w:p w:rsidR="000F2289" w:rsidRPr="00C65783" w:rsidRDefault="000F2289" w:rsidP="00F4739C">
            <w:pPr>
              <w:jc w:val="right"/>
            </w:pPr>
          </w:p>
        </w:tc>
        <w:tc>
          <w:tcPr>
            <w:tcW w:w="1710" w:type="dxa"/>
            <w:vAlign w:val="center"/>
          </w:tcPr>
          <w:p w:rsidR="000F2289" w:rsidRPr="00C65783" w:rsidRDefault="000F2289" w:rsidP="00F4739C">
            <w:pPr>
              <w:jc w:val="right"/>
            </w:pPr>
          </w:p>
        </w:tc>
        <w:tc>
          <w:tcPr>
            <w:tcW w:w="90" w:type="dxa"/>
            <w:vAlign w:val="center"/>
          </w:tcPr>
          <w:p w:rsidR="000F2289" w:rsidRPr="00C65783" w:rsidRDefault="000F2289" w:rsidP="00F4739C">
            <w:pPr>
              <w:jc w:val="right"/>
            </w:pPr>
          </w:p>
        </w:tc>
        <w:tc>
          <w:tcPr>
            <w:tcW w:w="1800" w:type="dxa"/>
            <w:vAlign w:val="center"/>
          </w:tcPr>
          <w:p w:rsidR="000F2289" w:rsidRPr="00C65783" w:rsidRDefault="000F2289" w:rsidP="00F4739C">
            <w:pPr>
              <w:jc w:val="right"/>
            </w:pPr>
          </w:p>
        </w:tc>
      </w:tr>
      <w:tr w:rsidR="000F2289" w:rsidRPr="00C65783" w:rsidTr="00E82EA1">
        <w:tc>
          <w:tcPr>
            <w:tcW w:w="2970" w:type="dxa"/>
          </w:tcPr>
          <w:p w:rsidR="000F2289" w:rsidRPr="00C65783" w:rsidRDefault="000F2289" w:rsidP="00F4739C">
            <w:pPr>
              <w:jc w:val="left"/>
              <w:rPr>
                <w:b w:val="0"/>
                <w:lang w:val="nl-NL"/>
              </w:rPr>
            </w:pPr>
            <w:r w:rsidRPr="00C65783">
              <w:rPr>
                <w:b w:val="0"/>
                <w:lang w:val="nl-NL"/>
              </w:rPr>
              <w:t>Vay và nợ (*)</w:t>
            </w:r>
          </w:p>
        </w:tc>
        <w:tc>
          <w:tcPr>
            <w:tcW w:w="1857" w:type="dxa"/>
            <w:vAlign w:val="center"/>
          </w:tcPr>
          <w:p w:rsidR="000F2289" w:rsidRPr="00C65783" w:rsidRDefault="000F2289" w:rsidP="00F4739C">
            <w:pPr>
              <w:jc w:val="right"/>
              <w:rPr>
                <w:b w:val="0"/>
              </w:rPr>
            </w:pPr>
            <w:r w:rsidRPr="00C65783">
              <w:rPr>
                <w:b w:val="0"/>
              </w:rPr>
              <w:t>135.974.026.738</w:t>
            </w:r>
          </w:p>
        </w:tc>
        <w:tc>
          <w:tcPr>
            <w:tcW w:w="123"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134.008.978.667</w:t>
            </w:r>
          </w:p>
        </w:tc>
        <w:tc>
          <w:tcPr>
            <w:tcW w:w="90" w:type="dxa"/>
            <w:vAlign w:val="center"/>
          </w:tcPr>
          <w:p w:rsidR="000F2289" w:rsidRPr="00C65783" w:rsidRDefault="000F2289" w:rsidP="00F4739C">
            <w:pPr>
              <w:jc w:val="right"/>
              <w:rPr>
                <w:b w:val="0"/>
              </w:rPr>
            </w:pPr>
          </w:p>
        </w:tc>
        <w:tc>
          <w:tcPr>
            <w:tcW w:w="1710" w:type="dxa"/>
            <w:vAlign w:val="center"/>
          </w:tcPr>
          <w:p w:rsidR="000F2289" w:rsidRPr="00C65783" w:rsidRDefault="000F2289" w:rsidP="00F4739C">
            <w:pPr>
              <w:jc w:val="right"/>
              <w:rPr>
                <w:b w:val="0"/>
              </w:rPr>
            </w:pPr>
            <w:r w:rsidRPr="00C65783">
              <w:rPr>
                <w:b w:val="0"/>
              </w:rPr>
              <w:t>135.974.026.738</w:t>
            </w:r>
          </w:p>
        </w:tc>
        <w:tc>
          <w:tcPr>
            <w:tcW w:w="90"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134.008.978.667</w:t>
            </w:r>
          </w:p>
        </w:tc>
      </w:tr>
      <w:tr w:rsidR="000F2289" w:rsidRPr="00C65783" w:rsidTr="00E82EA1">
        <w:tc>
          <w:tcPr>
            <w:tcW w:w="2970" w:type="dxa"/>
          </w:tcPr>
          <w:p w:rsidR="000F2289" w:rsidRPr="00C65783" w:rsidRDefault="000F2289" w:rsidP="00F4739C">
            <w:pPr>
              <w:jc w:val="left"/>
              <w:rPr>
                <w:b w:val="0"/>
                <w:lang w:val="nl-NL"/>
              </w:rPr>
            </w:pPr>
            <w:r w:rsidRPr="00C65783">
              <w:rPr>
                <w:b w:val="0"/>
                <w:lang w:val="nl-NL"/>
              </w:rPr>
              <w:t>Phải trả người bán và phải trả khác (*)</w:t>
            </w:r>
          </w:p>
        </w:tc>
        <w:tc>
          <w:tcPr>
            <w:tcW w:w="1857" w:type="dxa"/>
            <w:vAlign w:val="center"/>
          </w:tcPr>
          <w:p w:rsidR="000F2289" w:rsidRPr="00C65783" w:rsidRDefault="000F2289" w:rsidP="00F4739C">
            <w:pPr>
              <w:jc w:val="right"/>
              <w:rPr>
                <w:b w:val="0"/>
              </w:rPr>
            </w:pPr>
            <w:r w:rsidRPr="00C65783">
              <w:rPr>
                <w:b w:val="0"/>
              </w:rPr>
              <w:t>83.029.083.780</w:t>
            </w:r>
          </w:p>
        </w:tc>
        <w:tc>
          <w:tcPr>
            <w:tcW w:w="123"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50.055.346.492</w:t>
            </w:r>
          </w:p>
        </w:tc>
        <w:tc>
          <w:tcPr>
            <w:tcW w:w="90" w:type="dxa"/>
            <w:vAlign w:val="center"/>
          </w:tcPr>
          <w:p w:rsidR="000F2289" w:rsidRPr="00C65783" w:rsidRDefault="000F2289" w:rsidP="00F4739C">
            <w:pPr>
              <w:jc w:val="right"/>
              <w:rPr>
                <w:b w:val="0"/>
              </w:rPr>
            </w:pPr>
          </w:p>
        </w:tc>
        <w:tc>
          <w:tcPr>
            <w:tcW w:w="1710" w:type="dxa"/>
            <w:vAlign w:val="center"/>
          </w:tcPr>
          <w:p w:rsidR="000F2289" w:rsidRPr="00C65783" w:rsidRDefault="000F2289" w:rsidP="00F4739C">
            <w:pPr>
              <w:jc w:val="right"/>
              <w:rPr>
                <w:b w:val="0"/>
              </w:rPr>
            </w:pPr>
            <w:r w:rsidRPr="00C65783">
              <w:rPr>
                <w:b w:val="0"/>
              </w:rPr>
              <w:t>83.029.083.780</w:t>
            </w:r>
          </w:p>
        </w:tc>
        <w:tc>
          <w:tcPr>
            <w:tcW w:w="90"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50.055.346.492</w:t>
            </w:r>
          </w:p>
        </w:tc>
      </w:tr>
      <w:tr w:rsidR="000F2289" w:rsidRPr="00C65783" w:rsidTr="00E82EA1">
        <w:tc>
          <w:tcPr>
            <w:tcW w:w="2970" w:type="dxa"/>
          </w:tcPr>
          <w:p w:rsidR="000F2289" w:rsidRPr="00C65783" w:rsidRDefault="000F2289" w:rsidP="00F4739C">
            <w:pPr>
              <w:jc w:val="left"/>
              <w:rPr>
                <w:b w:val="0"/>
                <w:lang w:val="nl-NL"/>
              </w:rPr>
            </w:pPr>
            <w:r w:rsidRPr="00C65783">
              <w:rPr>
                <w:b w:val="0"/>
                <w:lang w:val="nl-NL"/>
              </w:rPr>
              <w:t>Chi phí phải trả (*)</w:t>
            </w:r>
          </w:p>
        </w:tc>
        <w:tc>
          <w:tcPr>
            <w:tcW w:w="1857" w:type="dxa"/>
            <w:vAlign w:val="center"/>
          </w:tcPr>
          <w:p w:rsidR="000F2289" w:rsidRPr="00C65783" w:rsidRDefault="000F2289" w:rsidP="00F4739C">
            <w:pPr>
              <w:jc w:val="right"/>
              <w:rPr>
                <w:b w:val="0"/>
              </w:rPr>
            </w:pPr>
            <w:r w:rsidRPr="00C65783">
              <w:rPr>
                <w:b w:val="0"/>
              </w:rPr>
              <w:t>1.814.880.985</w:t>
            </w:r>
          </w:p>
        </w:tc>
        <w:tc>
          <w:tcPr>
            <w:tcW w:w="123"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360.809.174</w:t>
            </w:r>
          </w:p>
        </w:tc>
        <w:tc>
          <w:tcPr>
            <w:tcW w:w="90" w:type="dxa"/>
            <w:vAlign w:val="center"/>
          </w:tcPr>
          <w:p w:rsidR="000F2289" w:rsidRPr="00C65783" w:rsidRDefault="000F2289" w:rsidP="00F4739C">
            <w:pPr>
              <w:jc w:val="right"/>
              <w:rPr>
                <w:b w:val="0"/>
              </w:rPr>
            </w:pPr>
          </w:p>
        </w:tc>
        <w:tc>
          <w:tcPr>
            <w:tcW w:w="1710" w:type="dxa"/>
            <w:vAlign w:val="center"/>
          </w:tcPr>
          <w:p w:rsidR="000F2289" w:rsidRPr="00C65783" w:rsidRDefault="000F2289" w:rsidP="00F4739C">
            <w:pPr>
              <w:jc w:val="right"/>
              <w:rPr>
                <w:b w:val="0"/>
              </w:rPr>
            </w:pPr>
            <w:r w:rsidRPr="00C65783">
              <w:rPr>
                <w:b w:val="0"/>
              </w:rPr>
              <w:t>1.814.880.985</w:t>
            </w:r>
          </w:p>
        </w:tc>
        <w:tc>
          <w:tcPr>
            <w:tcW w:w="90" w:type="dxa"/>
            <w:vAlign w:val="center"/>
          </w:tcPr>
          <w:p w:rsidR="000F2289" w:rsidRPr="00C65783" w:rsidRDefault="000F2289" w:rsidP="00F4739C">
            <w:pPr>
              <w:jc w:val="right"/>
              <w:rPr>
                <w:b w:val="0"/>
              </w:rPr>
            </w:pPr>
          </w:p>
        </w:tc>
        <w:tc>
          <w:tcPr>
            <w:tcW w:w="1800" w:type="dxa"/>
            <w:vAlign w:val="center"/>
          </w:tcPr>
          <w:p w:rsidR="000F2289" w:rsidRPr="00C65783" w:rsidRDefault="000F2289" w:rsidP="00F4739C">
            <w:pPr>
              <w:jc w:val="right"/>
              <w:rPr>
                <w:b w:val="0"/>
              </w:rPr>
            </w:pPr>
            <w:r w:rsidRPr="00C65783">
              <w:rPr>
                <w:b w:val="0"/>
              </w:rPr>
              <w:t>360.809.174</w:t>
            </w:r>
          </w:p>
        </w:tc>
      </w:tr>
      <w:tr w:rsidR="000F2289" w:rsidRPr="00C65783" w:rsidTr="00E82EA1">
        <w:tc>
          <w:tcPr>
            <w:tcW w:w="2970" w:type="dxa"/>
            <w:vAlign w:val="center"/>
          </w:tcPr>
          <w:p w:rsidR="000F2289" w:rsidRPr="00C65783" w:rsidRDefault="000F2289" w:rsidP="00F4739C">
            <w:pPr>
              <w:rPr>
                <w:lang w:val="nl-NL"/>
              </w:rPr>
            </w:pPr>
            <w:r w:rsidRPr="00C65783">
              <w:rPr>
                <w:lang w:val="nl-NL"/>
              </w:rPr>
              <w:t>Cộng</w:t>
            </w:r>
          </w:p>
        </w:tc>
        <w:tc>
          <w:tcPr>
            <w:tcW w:w="1857"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220.817.991.503</w:t>
            </w:r>
          </w:p>
        </w:tc>
        <w:tc>
          <w:tcPr>
            <w:tcW w:w="123" w:type="dxa"/>
            <w:vAlign w:val="center"/>
          </w:tcPr>
          <w:p w:rsidR="000F2289" w:rsidRPr="00C65783" w:rsidRDefault="000F2289" w:rsidP="00F4739C">
            <w:pPr>
              <w:jc w:val="right"/>
              <w:rPr>
                <w:bCs/>
              </w:rPr>
            </w:pPr>
          </w:p>
        </w:tc>
        <w:tc>
          <w:tcPr>
            <w:tcW w:w="180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184.425.134.333</w:t>
            </w:r>
          </w:p>
        </w:tc>
        <w:tc>
          <w:tcPr>
            <w:tcW w:w="90" w:type="dxa"/>
            <w:vAlign w:val="center"/>
          </w:tcPr>
          <w:p w:rsidR="000F2289" w:rsidRPr="00C65783" w:rsidRDefault="000F2289" w:rsidP="00F4739C">
            <w:pPr>
              <w:jc w:val="right"/>
              <w:rPr>
                <w:bCs/>
              </w:rPr>
            </w:pPr>
          </w:p>
        </w:tc>
        <w:tc>
          <w:tcPr>
            <w:tcW w:w="171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220.817.991.503</w:t>
            </w:r>
          </w:p>
        </w:tc>
        <w:tc>
          <w:tcPr>
            <w:tcW w:w="90" w:type="dxa"/>
            <w:vAlign w:val="center"/>
          </w:tcPr>
          <w:p w:rsidR="000F2289" w:rsidRPr="00C65783" w:rsidRDefault="000F2289" w:rsidP="00F4739C">
            <w:pPr>
              <w:jc w:val="right"/>
              <w:rPr>
                <w:bCs/>
              </w:rPr>
            </w:pPr>
          </w:p>
        </w:tc>
        <w:tc>
          <w:tcPr>
            <w:tcW w:w="180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184.425.134.333</w:t>
            </w:r>
          </w:p>
        </w:tc>
      </w:tr>
    </w:tbl>
    <w:p w:rsidR="000F2289" w:rsidRPr="00C65783" w:rsidRDefault="000F2289" w:rsidP="000F2289">
      <w:pPr>
        <w:spacing w:before="120"/>
        <w:ind w:left="533"/>
        <w:rPr>
          <w:b w:val="0"/>
          <w:color w:val="000000"/>
          <w:lang w:val="nl-NL"/>
        </w:rPr>
      </w:pPr>
      <w:r w:rsidRPr="00C65783">
        <w:rPr>
          <w:bCs/>
          <w:lang w:val="nl-NL"/>
        </w:rPr>
        <w:t xml:space="preserve">(*) </w:t>
      </w:r>
      <w:r w:rsidRPr="00C65783">
        <w:rPr>
          <w:b w:val="0"/>
          <w:bCs/>
          <w:lang w:val="nl-NL"/>
        </w:rPr>
        <w:t xml:space="preserve">Giá trị hợp lý của khoản này được trình bày theo giá trị sổ sách do không đủ thông tin xác định  giá trị hợp lý. </w:t>
      </w:r>
    </w:p>
    <w:p w:rsidR="000F2289" w:rsidRPr="00C65783" w:rsidRDefault="000F2289" w:rsidP="000F2289">
      <w:pPr>
        <w:ind w:left="532" w:firstLine="6"/>
        <w:rPr>
          <w:b w:val="0"/>
          <w:color w:val="000000"/>
          <w:lang w:val="nl-NL"/>
        </w:rPr>
      </w:pPr>
    </w:p>
    <w:p w:rsidR="000F2289" w:rsidRPr="00C65783" w:rsidRDefault="000F2289" w:rsidP="005E1140">
      <w:pPr>
        <w:numPr>
          <w:ilvl w:val="1"/>
          <w:numId w:val="34"/>
        </w:numPr>
        <w:tabs>
          <w:tab w:val="num" w:pos="546"/>
          <w:tab w:val="num" w:pos="2042"/>
        </w:tabs>
        <w:spacing w:before="20" w:line="240" w:lineRule="auto"/>
        <w:jc w:val="both"/>
        <w:rPr>
          <w:bCs/>
          <w:color w:val="000000"/>
          <w:lang w:val="nl-NL"/>
        </w:rPr>
      </w:pPr>
      <w:r w:rsidRPr="00C65783">
        <w:rPr>
          <w:bCs/>
          <w:color w:val="000000"/>
          <w:lang w:val="nl-NL"/>
        </w:rPr>
        <w:t>Rủi ro tín dụng</w:t>
      </w:r>
    </w:p>
    <w:p w:rsidR="000F2289" w:rsidRPr="00C65783" w:rsidRDefault="000F2289" w:rsidP="000F2289">
      <w:pPr>
        <w:ind w:left="532" w:firstLine="6"/>
        <w:jc w:val="both"/>
        <w:rPr>
          <w:b w:val="0"/>
          <w:color w:val="000000"/>
          <w:lang w:val="nl-NL"/>
        </w:rPr>
      </w:pPr>
      <w:r w:rsidRPr="00C65783">
        <w:rPr>
          <w:b w:val="0"/>
          <w:color w:val="000000"/>
          <w:lang w:val="nl-NL"/>
        </w:rPr>
        <w:t xml:space="preserve">Rủi ro tín dụng là rủi ro mà một bên tham gia trong hợp đồng không có khả năng thực hiện được nghĩa vụ của mình dẫn đến tổn thất về tài chính cho </w:t>
      </w:r>
      <w:r w:rsidRPr="00C65783">
        <w:rPr>
          <w:b w:val="0"/>
          <w:lang w:val="nl-NL"/>
        </w:rPr>
        <w:t xml:space="preserve">Công ty. </w:t>
      </w:r>
    </w:p>
    <w:p w:rsidR="000F2289" w:rsidRPr="00C65783" w:rsidRDefault="000F2289" w:rsidP="000F2289">
      <w:pPr>
        <w:ind w:left="532" w:firstLine="6"/>
        <w:jc w:val="both"/>
        <w:rPr>
          <w:b w:val="0"/>
          <w:color w:val="000000"/>
          <w:lang w:val="nl-NL"/>
        </w:rPr>
      </w:pPr>
    </w:p>
    <w:p w:rsidR="000F2289" w:rsidRPr="00F4739C" w:rsidRDefault="000F2289" w:rsidP="000F2289">
      <w:pPr>
        <w:ind w:left="532" w:firstLine="6"/>
        <w:jc w:val="both"/>
        <w:rPr>
          <w:b w:val="0"/>
          <w:lang w:val="nl-NL"/>
        </w:rPr>
      </w:pPr>
      <w:r w:rsidRPr="00C65783">
        <w:rPr>
          <w:b w:val="0"/>
          <w:lang w:val="nl-NL"/>
        </w:rPr>
        <w:lastRenderedPageBreak/>
        <w:t>Công ty có các rủi ro tín dụng từ các hoạt động kinh doanh (chủ yếu đối với các khoản phải thu khách hàng) và hoạt động tài chính (tiền gửi ngân hàng và các công cụ tài chính khác).</w:t>
      </w:r>
    </w:p>
    <w:p w:rsidR="000F2289" w:rsidRPr="00C65783" w:rsidRDefault="000F2289" w:rsidP="000F2289">
      <w:pPr>
        <w:ind w:left="532" w:firstLine="6"/>
        <w:jc w:val="both"/>
        <w:rPr>
          <w:b w:val="0"/>
          <w:i/>
          <w:lang w:val="nl-NL"/>
        </w:rPr>
      </w:pPr>
      <w:r w:rsidRPr="00C65783">
        <w:rPr>
          <w:b w:val="0"/>
          <w:i/>
          <w:lang w:val="nl-NL"/>
        </w:rPr>
        <w:t>Phải thu khách hàng</w:t>
      </w:r>
    </w:p>
    <w:p w:rsidR="000F2289" w:rsidRPr="00F4739C" w:rsidRDefault="000F2289" w:rsidP="000F2289">
      <w:pPr>
        <w:ind w:left="532" w:firstLine="6"/>
        <w:jc w:val="both"/>
        <w:rPr>
          <w:b w:val="0"/>
          <w:lang w:val="nl-NL"/>
        </w:rPr>
      </w:pPr>
      <w:r w:rsidRPr="00C65783">
        <w:rPr>
          <w:b w:val="0"/>
          <w:lang w:val="nl-NL"/>
        </w:rPr>
        <w:t>Công ty giảm thiểu rủi ro tín dụng bằng cách chỉ giao dịch với các đơn vị có khả năng tài chính tốt, yêu cầu mở thư tín dụng đối với các đơn vị giao dịch lần đầu hay chưa có thông tin về khả năng tài chính và nhân viên kế toán công nợ thường xuyên theo dõi nợ phải thu để đôn đốc thu hồi. Trên cơ sở này và khoản phải thu của Công ty liên quan đến nhiều khách hàng khác nhau nên rủi ro tín dụng không tập trung vào một khách hàng nhất định.</w:t>
      </w:r>
    </w:p>
    <w:p w:rsidR="000F2289" w:rsidRPr="00C65783" w:rsidRDefault="000F2289" w:rsidP="000F2289">
      <w:pPr>
        <w:ind w:left="532" w:firstLine="6"/>
        <w:jc w:val="both"/>
        <w:rPr>
          <w:i/>
          <w:color w:val="000000"/>
          <w:lang w:val="nl-NL"/>
        </w:rPr>
      </w:pPr>
      <w:r w:rsidRPr="00C65783">
        <w:rPr>
          <w:i/>
          <w:color w:val="000000"/>
          <w:lang w:val="nl-NL"/>
        </w:rPr>
        <w:t>Tiền gửi ngân hàng</w:t>
      </w:r>
    </w:p>
    <w:p w:rsidR="000F2289" w:rsidRPr="00C65783" w:rsidRDefault="000F2289" w:rsidP="00F4739C">
      <w:pPr>
        <w:ind w:left="532" w:firstLine="6"/>
        <w:jc w:val="both"/>
        <w:rPr>
          <w:b w:val="0"/>
          <w:color w:val="000000"/>
          <w:lang w:val="nl-NL"/>
        </w:rPr>
      </w:pPr>
      <w:r w:rsidRPr="00C65783">
        <w:rPr>
          <w:b w:val="0"/>
          <w:color w:val="000000"/>
          <w:lang w:val="nl-NL"/>
        </w:rPr>
        <w:t xml:space="preserve">Phần lớn tiền gửi ngân hàng của </w:t>
      </w:r>
      <w:r w:rsidRPr="00C65783">
        <w:rPr>
          <w:b w:val="0"/>
          <w:lang w:val="nl-NL"/>
        </w:rPr>
        <w:t xml:space="preserve">Công ty được gửi tại các ngân hàng lớn, có uy tín ở Việt Nam. Công ty nhận thấy mức độ tập trung rủi ro tín dụng đối với tiền gửi ngân hàng là thấp. </w:t>
      </w:r>
    </w:p>
    <w:p w:rsidR="000F2289" w:rsidRPr="00C65783" w:rsidRDefault="000F2289" w:rsidP="005E1140">
      <w:pPr>
        <w:numPr>
          <w:ilvl w:val="1"/>
          <w:numId w:val="34"/>
        </w:numPr>
        <w:tabs>
          <w:tab w:val="num" w:pos="546"/>
          <w:tab w:val="num" w:pos="2042"/>
        </w:tabs>
        <w:spacing w:before="20" w:line="240" w:lineRule="auto"/>
        <w:jc w:val="both"/>
        <w:rPr>
          <w:color w:val="000000"/>
          <w:lang w:val="nl-NL"/>
        </w:rPr>
      </w:pPr>
      <w:r w:rsidRPr="00C65783">
        <w:rPr>
          <w:bCs/>
          <w:color w:val="000000"/>
          <w:lang w:val="nl-NL"/>
        </w:rPr>
        <w:t>Rủi</w:t>
      </w:r>
      <w:r w:rsidRPr="00C65783">
        <w:rPr>
          <w:color w:val="000000"/>
          <w:lang w:val="nl-NL"/>
        </w:rPr>
        <w:t xml:space="preserve"> ro </w:t>
      </w:r>
      <w:r w:rsidRPr="00C65783">
        <w:rPr>
          <w:bCs/>
          <w:color w:val="000000"/>
          <w:lang w:val="nl-NL"/>
        </w:rPr>
        <w:t>thanh</w:t>
      </w:r>
      <w:r w:rsidRPr="00C65783">
        <w:rPr>
          <w:color w:val="000000"/>
          <w:lang w:val="nl-NL"/>
        </w:rPr>
        <w:t xml:space="preserve"> khoản</w:t>
      </w:r>
    </w:p>
    <w:p w:rsidR="000F2289" w:rsidRPr="00C65783" w:rsidRDefault="000F2289" w:rsidP="000F2289">
      <w:pPr>
        <w:spacing w:before="120"/>
        <w:ind w:left="533"/>
        <w:jc w:val="both"/>
        <w:rPr>
          <w:b w:val="0"/>
          <w:lang w:val="nl-NL"/>
        </w:rPr>
      </w:pPr>
      <w:r w:rsidRPr="00C65783">
        <w:rPr>
          <w:b w:val="0"/>
          <w:color w:val="000000"/>
          <w:lang w:val="nl-NL"/>
        </w:rPr>
        <w:t xml:space="preserve">Rủi ro thanh khoản là rủi ro </w:t>
      </w:r>
      <w:r w:rsidRPr="00C65783">
        <w:rPr>
          <w:b w:val="0"/>
          <w:lang w:val="nl-NL"/>
        </w:rPr>
        <w:t xml:space="preserve">Công ty gặp khó khăn khi thực hiện nghĩa vụ tài chính do thiếu tiền. </w:t>
      </w:r>
    </w:p>
    <w:p w:rsidR="000F2289" w:rsidRPr="00C65783" w:rsidRDefault="000F2289" w:rsidP="000F2289">
      <w:pPr>
        <w:spacing w:before="120"/>
        <w:ind w:left="533"/>
        <w:jc w:val="both"/>
        <w:rPr>
          <w:b w:val="0"/>
          <w:color w:val="000000"/>
          <w:lang w:val="nl-NL"/>
        </w:rPr>
      </w:pPr>
      <w:r w:rsidRPr="00C65783">
        <w:rPr>
          <w:b w:val="0"/>
          <w:color w:val="000000"/>
          <w:lang w:val="nl-NL"/>
        </w:rPr>
        <w:t>Ban Giám đốc chịu trách nhiệm cao nhất trong quản lý rủi ro thanh khoản. Rủi ro thanh khoản của Công ty chủ yếu phát sinh từ việc các tài sản tài chính và nợ phải trả tài chính có các thời điểm đáo hạn lệch nhau.</w:t>
      </w:r>
    </w:p>
    <w:p w:rsidR="000F2289" w:rsidRPr="00C65783" w:rsidRDefault="000F2289" w:rsidP="000F2289">
      <w:pPr>
        <w:spacing w:before="120"/>
        <w:ind w:left="533"/>
        <w:jc w:val="both"/>
        <w:rPr>
          <w:b w:val="0"/>
          <w:lang w:val="nl-NL"/>
        </w:rPr>
      </w:pPr>
      <w:r w:rsidRPr="00C65783">
        <w:rPr>
          <w:b w:val="0"/>
          <w:lang w:val="nl-NL"/>
        </w:rPr>
        <w:t xml:space="preserve">Công ty quản lý rủi ro thanh khoản thông qua việc duy trì một duy trì một lượng tiền và các khoản tương đương tiền phù hợp và các khoản vay ở mức mà </w:t>
      </w:r>
      <w:r w:rsidRPr="00C65783">
        <w:rPr>
          <w:b w:val="0"/>
          <w:color w:val="000000"/>
          <w:lang w:val="nl-NL"/>
        </w:rPr>
        <w:t xml:space="preserve">Ban Giám đốc cho là đủ để đáp ứng nhu cầu hoạt động của </w:t>
      </w:r>
      <w:r w:rsidRPr="00C65783">
        <w:rPr>
          <w:b w:val="0"/>
          <w:lang w:val="nl-NL"/>
        </w:rPr>
        <w:t>Công ty nhằm giảm thiểu ảnh hưởng của những biến động về luồng tiền.</w:t>
      </w:r>
    </w:p>
    <w:p w:rsidR="000F2289" w:rsidRPr="00C65783" w:rsidRDefault="000F2289" w:rsidP="000F2289">
      <w:pPr>
        <w:spacing w:before="120"/>
        <w:ind w:left="533"/>
        <w:jc w:val="both"/>
        <w:rPr>
          <w:b w:val="0"/>
          <w:lang w:val="nl-NL"/>
        </w:rPr>
      </w:pPr>
      <w:r w:rsidRPr="00C65783">
        <w:rPr>
          <w:b w:val="0"/>
          <w:lang w:val="nl-NL"/>
        </w:rPr>
        <w:t>Thời hạn thanh toán của các khoản nợ phải trả tài chính dựa trên các khoản thanh toán dự kiến theo hợp đồng chưa được chiết khấu như sau:</w:t>
      </w:r>
    </w:p>
    <w:tbl>
      <w:tblPr>
        <w:tblW w:w="9990" w:type="dxa"/>
        <w:tblInd w:w="-151" w:type="dxa"/>
        <w:tblLayout w:type="fixed"/>
        <w:tblCellMar>
          <w:left w:w="29" w:type="dxa"/>
          <w:right w:w="29" w:type="dxa"/>
        </w:tblCellMar>
        <w:tblLook w:val="04A0"/>
      </w:tblPr>
      <w:tblGrid>
        <w:gridCol w:w="2700"/>
        <w:gridCol w:w="1890"/>
        <w:gridCol w:w="185"/>
        <w:gridCol w:w="1525"/>
        <w:gridCol w:w="270"/>
        <w:gridCol w:w="1350"/>
        <w:gridCol w:w="78"/>
        <w:gridCol w:w="1992"/>
      </w:tblGrid>
      <w:tr w:rsidR="000F2289" w:rsidRPr="00C65783" w:rsidTr="00131862">
        <w:trPr>
          <w:tblHeader/>
        </w:trPr>
        <w:tc>
          <w:tcPr>
            <w:tcW w:w="2700" w:type="dxa"/>
            <w:vAlign w:val="center"/>
          </w:tcPr>
          <w:p w:rsidR="000F2289" w:rsidRPr="00C65783" w:rsidRDefault="000F2289" w:rsidP="0020508B">
            <w:pPr>
              <w:rPr>
                <w:lang w:val="nl-NL"/>
              </w:rPr>
            </w:pPr>
          </w:p>
        </w:tc>
        <w:tc>
          <w:tcPr>
            <w:tcW w:w="1890" w:type="dxa"/>
            <w:tcBorders>
              <w:bottom w:val="single" w:sz="4" w:space="0" w:color="auto"/>
            </w:tcBorders>
            <w:vAlign w:val="center"/>
          </w:tcPr>
          <w:p w:rsidR="000F2289" w:rsidRPr="00C65783" w:rsidRDefault="000F2289" w:rsidP="0020508B">
            <w:pPr>
              <w:rPr>
                <w:lang w:val="nl-NL"/>
              </w:rPr>
            </w:pPr>
            <w:r w:rsidRPr="00C65783">
              <w:rPr>
                <w:color w:val="000000"/>
              </w:rPr>
              <w:t>Từ 1 năm trở xuống</w:t>
            </w:r>
          </w:p>
        </w:tc>
        <w:tc>
          <w:tcPr>
            <w:tcW w:w="185" w:type="dxa"/>
            <w:vAlign w:val="center"/>
          </w:tcPr>
          <w:p w:rsidR="000F2289" w:rsidRPr="00C65783" w:rsidRDefault="000F2289" w:rsidP="0020508B">
            <w:pPr>
              <w:rPr>
                <w:color w:val="000000"/>
              </w:rPr>
            </w:pPr>
          </w:p>
        </w:tc>
        <w:tc>
          <w:tcPr>
            <w:tcW w:w="1525" w:type="dxa"/>
            <w:tcBorders>
              <w:bottom w:val="single" w:sz="4" w:space="0" w:color="auto"/>
            </w:tcBorders>
            <w:vAlign w:val="center"/>
          </w:tcPr>
          <w:p w:rsidR="000F2289" w:rsidRPr="00C65783" w:rsidRDefault="000F2289" w:rsidP="0020508B">
            <w:pPr>
              <w:rPr>
                <w:lang w:val="nl-NL"/>
              </w:rPr>
            </w:pPr>
            <w:r w:rsidRPr="00C65783">
              <w:rPr>
                <w:color w:val="000000"/>
              </w:rPr>
              <w:t>Trên 1 năm đến 5 năm</w:t>
            </w:r>
          </w:p>
        </w:tc>
        <w:tc>
          <w:tcPr>
            <w:tcW w:w="270" w:type="dxa"/>
            <w:vAlign w:val="center"/>
          </w:tcPr>
          <w:p w:rsidR="000F2289" w:rsidRPr="00C65783" w:rsidRDefault="000F2289" w:rsidP="0020508B">
            <w:pPr>
              <w:rPr>
                <w:lang w:val="nl-NL"/>
              </w:rPr>
            </w:pPr>
          </w:p>
        </w:tc>
        <w:tc>
          <w:tcPr>
            <w:tcW w:w="1350" w:type="dxa"/>
            <w:tcBorders>
              <w:bottom w:val="single" w:sz="4" w:space="0" w:color="auto"/>
            </w:tcBorders>
            <w:vAlign w:val="center"/>
          </w:tcPr>
          <w:p w:rsidR="000F2289" w:rsidRPr="00C65783" w:rsidRDefault="000F2289" w:rsidP="0020508B">
            <w:pPr>
              <w:rPr>
                <w:lang w:val="nl-NL"/>
              </w:rPr>
            </w:pPr>
            <w:r w:rsidRPr="00C65783">
              <w:rPr>
                <w:lang w:val="nl-NL"/>
              </w:rPr>
              <w:t>Trên 5 năm</w:t>
            </w:r>
          </w:p>
        </w:tc>
        <w:tc>
          <w:tcPr>
            <w:tcW w:w="78" w:type="dxa"/>
            <w:vAlign w:val="center"/>
          </w:tcPr>
          <w:p w:rsidR="000F2289" w:rsidRPr="00C65783" w:rsidRDefault="000F2289" w:rsidP="0020508B">
            <w:pPr>
              <w:rPr>
                <w:lang w:val="nl-NL"/>
              </w:rPr>
            </w:pPr>
          </w:p>
        </w:tc>
        <w:tc>
          <w:tcPr>
            <w:tcW w:w="1992" w:type="dxa"/>
            <w:tcBorders>
              <w:bottom w:val="single" w:sz="4" w:space="0" w:color="auto"/>
            </w:tcBorders>
            <w:vAlign w:val="center"/>
          </w:tcPr>
          <w:p w:rsidR="000F2289" w:rsidRPr="00C65783" w:rsidRDefault="000F2289" w:rsidP="0020508B">
            <w:pPr>
              <w:rPr>
                <w:lang w:val="nl-NL"/>
              </w:rPr>
            </w:pPr>
            <w:r w:rsidRPr="00C65783">
              <w:rPr>
                <w:lang w:val="nl-NL"/>
              </w:rPr>
              <w:t>Cộng</w:t>
            </w:r>
          </w:p>
        </w:tc>
      </w:tr>
      <w:tr w:rsidR="000F2289" w:rsidRPr="00C65783" w:rsidTr="00131862">
        <w:tc>
          <w:tcPr>
            <w:tcW w:w="2700" w:type="dxa"/>
            <w:vAlign w:val="center"/>
          </w:tcPr>
          <w:p w:rsidR="000F2289" w:rsidRPr="00C65783" w:rsidRDefault="000F2289" w:rsidP="00F4739C">
            <w:pPr>
              <w:jc w:val="left"/>
              <w:rPr>
                <w:lang w:val="nl-NL"/>
              </w:rPr>
            </w:pPr>
            <w:r w:rsidRPr="00C65783">
              <w:rPr>
                <w:lang w:val="nl-NL"/>
              </w:rPr>
              <w:t>Số cuối năm</w:t>
            </w:r>
          </w:p>
        </w:tc>
        <w:tc>
          <w:tcPr>
            <w:tcW w:w="1890" w:type="dxa"/>
            <w:tcBorders>
              <w:top w:val="single" w:sz="4" w:space="0" w:color="auto"/>
            </w:tcBorders>
            <w:vAlign w:val="bottom"/>
          </w:tcPr>
          <w:p w:rsidR="000F2289" w:rsidRPr="00C65783" w:rsidRDefault="000F2289" w:rsidP="00F4739C">
            <w:pPr>
              <w:jc w:val="right"/>
              <w:rPr>
                <w:lang w:val="nl-NL"/>
              </w:rPr>
            </w:pPr>
          </w:p>
        </w:tc>
        <w:tc>
          <w:tcPr>
            <w:tcW w:w="185" w:type="dxa"/>
            <w:vAlign w:val="bottom"/>
          </w:tcPr>
          <w:p w:rsidR="000F2289" w:rsidRPr="00C65783" w:rsidRDefault="000F2289" w:rsidP="00F4739C">
            <w:pPr>
              <w:jc w:val="right"/>
              <w:rPr>
                <w:lang w:val="nl-NL"/>
              </w:rPr>
            </w:pPr>
          </w:p>
        </w:tc>
        <w:tc>
          <w:tcPr>
            <w:tcW w:w="1525" w:type="dxa"/>
            <w:tcBorders>
              <w:top w:val="single" w:sz="4" w:space="0" w:color="auto"/>
            </w:tcBorders>
            <w:vAlign w:val="bottom"/>
          </w:tcPr>
          <w:p w:rsidR="000F2289" w:rsidRPr="00C65783" w:rsidRDefault="000F2289" w:rsidP="00F4739C">
            <w:pPr>
              <w:jc w:val="right"/>
              <w:rPr>
                <w:lang w:val="nl-NL"/>
              </w:rPr>
            </w:pPr>
          </w:p>
        </w:tc>
        <w:tc>
          <w:tcPr>
            <w:tcW w:w="270" w:type="dxa"/>
            <w:vAlign w:val="bottom"/>
          </w:tcPr>
          <w:p w:rsidR="000F2289" w:rsidRPr="00C65783" w:rsidRDefault="000F2289" w:rsidP="00F4739C">
            <w:pPr>
              <w:jc w:val="right"/>
              <w:rPr>
                <w:lang w:val="nl-NL"/>
              </w:rPr>
            </w:pPr>
          </w:p>
        </w:tc>
        <w:tc>
          <w:tcPr>
            <w:tcW w:w="1350" w:type="dxa"/>
            <w:tcBorders>
              <w:top w:val="single" w:sz="4" w:space="0" w:color="auto"/>
            </w:tcBorders>
            <w:vAlign w:val="bottom"/>
          </w:tcPr>
          <w:p w:rsidR="000F2289" w:rsidRPr="00C65783" w:rsidRDefault="000F2289" w:rsidP="00F4739C">
            <w:pPr>
              <w:jc w:val="right"/>
              <w:rPr>
                <w:lang w:val="nl-NL"/>
              </w:rPr>
            </w:pPr>
          </w:p>
        </w:tc>
        <w:tc>
          <w:tcPr>
            <w:tcW w:w="78" w:type="dxa"/>
            <w:vAlign w:val="bottom"/>
          </w:tcPr>
          <w:p w:rsidR="000F2289" w:rsidRPr="00C65783" w:rsidRDefault="000F2289" w:rsidP="00F4739C">
            <w:pPr>
              <w:jc w:val="right"/>
              <w:rPr>
                <w:lang w:val="nl-NL"/>
              </w:rPr>
            </w:pPr>
          </w:p>
        </w:tc>
        <w:tc>
          <w:tcPr>
            <w:tcW w:w="1992" w:type="dxa"/>
            <w:tcBorders>
              <w:top w:val="single" w:sz="4" w:space="0" w:color="auto"/>
            </w:tcBorders>
            <w:vAlign w:val="bottom"/>
          </w:tcPr>
          <w:p w:rsidR="000F2289" w:rsidRPr="00C65783" w:rsidRDefault="000F2289" w:rsidP="00F4739C">
            <w:pPr>
              <w:jc w:val="right"/>
              <w:rPr>
                <w:lang w:val="nl-NL"/>
              </w:rPr>
            </w:pP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t>Phải trả cho người bán</w:t>
            </w:r>
          </w:p>
        </w:tc>
        <w:tc>
          <w:tcPr>
            <w:tcW w:w="1890" w:type="dxa"/>
            <w:vAlign w:val="center"/>
          </w:tcPr>
          <w:p w:rsidR="000F2289" w:rsidRPr="00C65783" w:rsidRDefault="000F2289" w:rsidP="00F4739C">
            <w:pPr>
              <w:jc w:val="right"/>
              <w:rPr>
                <w:b w:val="0"/>
              </w:rPr>
            </w:pPr>
            <w:r w:rsidRPr="00C65783">
              <w:rPr>
                <w:b w:val="0"/>
              </w:rPr>
              <w:t>72.413.784.788</w:t>
            </w:r>
          </w:p>
        </w:tc>
        <w:tc>
          <w:tcPr>
            <w:tcW w:w="185" w:type="dxa"/>
            <w:vAlign w:val="center"/>
          </w:tcPr>
          <w:p w:rsidR="000F2289" w:rsidRPr="00C65783" w:rsidRDefault="000F2289" w:rsidP="00F4739C">
            <w:pPr>
              <w:jc w:val="right"/>
              <w:rPr>
                <w:b w:val="0"/>
              </w:rPr>
            </w:pPr>
          </w:p>
        </w:tc>
        <w:tc>
          <w:tcPr>
            <w:tcW w:w="1525" w:type="dxa"/>
            <w:vAlign w:val="center"/>
          </w:tcPr>
          <w:p w:rsidR="000F2289" w:rsidRPr="00C65783" w:rsidRDefault="000F2289" w:rsidP="00F4739C">
            <w:pPr>
              <w:jc w:val="right"/>
              <w:rPr>
                <w:b w:val="0"/>
              </w:rPr>
            </w:pPr>
            <w:r w:rsidRPr="00C65783">
              <w:rPr>
                <w:b w:val="0"/>
              </w:rPr>
              <w:t>-</w:t>
            </w:r>
          </w:p>
        </w:tc>
        <w:tc>
          <w:tcPr>
            <w:tcW w:w="270" w:type="dxa"/>
            <w:vAlign w:val="center"/>
          </w:tcPr>
          <w:p w:rsidR="000F2289" w:rsidRPr="00C65783" w:rsidRDefault="000F2289" w:rsidP="00F4739C">
            <w:pPr>
              <w:jc w:val="right"/>
              <w:rPr>
                <w:b w:val="0"/>
              </w:rPr>
            </w:pPr>
          </w:p>
        </w:tc>
        <w:tc>
          <w:tcPr>
            <w:tcW w:w="1350" w:type="dxa"/>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vAlign w:val="center"/>
          </w:tcPr>
          <w:p w:rsidR="000F2289" w:rsidRPr="00C65783" w:rsidRDefault="000F2289" w:rsidP="00F4739C">
            <w:pPr>
              <w:jc w:val="right"/>
              <w:rPr>
                <w:b w:val="0"/>
              </w:rPr>
            </w:pPr>
            <w:r w:rsidRPr="00C65783">
              <w:rPr>
                <w:b w:val="0"/>
              </w:rPr>
              <w:t>72.413.784.788</w:t>
            </w: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t>Vay và nợ</w:t>
            </w:r>
          </w:p>
        </w:tc>
        <w:tc>
          <w:tcPr>
            <w:tcW w:w="1890" w:type="dxa"/>
            <w:vAlign w:val="center"/>
          </w:tcPr>
          <w:p w:rsidR="000F2289" w:rsidRPr="00C65783" w:rsidRDefault="000F2289" w:rsidP="00F4739C">
            <w:pPr>
              <w:jc w:val="right"/>
              <w:rPr>
                <w:b w:val="0"/>
              </w:rPr>
            </w:pPr>
            <w:r w:rsidRPr="00C65783">
              <w:rPr>
                <w:b w:val="0"/>
              </w:rPr>
              <w:t>129.765.334.154</w:t>
            </w:r>
          </w:p>
        </w:tc>
        <w:tc>
          <w:tcPr>
            <w:tcW w:w="185" w:type="dxa"/>
            <w:vAlign w:val="center"/>
          </w:tcPr>
          <w:p w:rsidR="000F2289" w:rsidRPr="00C65783" w:rsidRDefault="000F2289" w:rsidP="00F4739C">
            <w:pPr>
              <w:jc w:val="right"/>
              <w:rPr>
                <w:b w:val="0"/>
              </w:rPr>
            </w:pPr>
          </w:p>
        </w:tc>
        <w:tc>
          <w:tcPr>
            <w:tcW w:w="1525" w:type="dxa"/>
            <w:vAlign w:val="center"/>
          </w:tcPr>
          <w:p w:rsidR="000F2289" w:rsidRPr="00C65783" w:rsidRDefault="000F2289" w:rsidP="00F4739C">
            <w:pPr>
              <w:jc w:val="right"/>
              <w:rPr>
                <w:b w:val="0"/>
              </w:rPr>
            </w:pPr>
            <w:r w:rsidRPr="00C65783">
              <w:rPr>
                <w:b w:val="0"/>
              </w:rPr>
              <w:t>6.208.692.584</w:t>
            </w:r>
          </w:p>
        </w:tc>
        <w:tc>
          <w:tcPr>
            <w:tcW w:w="270" w:type="dxa"/>
            <w:vAlign w:val="center"/>
          </w:tcPr>
          <w:p w:rsidR="000F2289" w:rsidRPr="00C65783" w:rsidRDefault="000F2289" w:rsidP="00F4739C">
            <w:pPr>
              <w:jc w:val="right"/>
              <w:rPr>
                <w:b w:val="0"/>
              </w:rPr>
            </w:pPr>
          </w:p>
        </w:tc>
        <w:tc>
          <w:tcPr>
            <w:tcW w:w="1350" w:type="dxa"/>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vAlign w:val="center"/>
          </w:tcPr>
          <w:p w:rsidR="000F2289" w:rsidRPr="00C65783" w:rsidRDefault="000F2289" w:rsidP="00F4739C">
            <w:pPr>
              <w:jc w:val="right"/>
              <w:rPr>
                <w:b w:val="0"/>
              </w:rPr>
            </w:pPr>
            <w:r w:rsidRPr="00C65783">
              <w:rPr>
                <w:b w:val="0"/>
              </w:rPr>
              <w:t>135.974.026.738</w:t>
            </w: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t>Chi phí phải trả</w:t>
            </w:r>
          </w:p>
        </w:tc>
        <w:tc>
          <w:tcPr>
            <w:tcW w:w="1890" w:type="dxa"/>
            <w:vAlign w:val="center"/>
          </w:tcPr>
          <w:p w:rsidR="000F2289" w:rsidRPr="00C65783" w:rsidRDefault="000F2289" w:rsidP="00F4739C">
            <w:pPr>
              <w:jc w:val="right"/>
              <w:rPr>
                <w:b w:val="0"/>
              </w:rPr>
            </w:pPr>
            <w:r w:rsidRPr="00C65783">
              <w:rPr>
                <w:b w:val="0"/>
              </w:rPr>
              <w:t>1.814.880.985</w:t>
            </w:r>
          </w:p>
        </w:tc>
        <w:tc>
          <w:tcPr>
            <w:tcW w:w="185" w:type="dxa"/>
            <w:vAlign w:val="center"/>
          </w:tcPr>
          <w:p w:rsidR="000F2289" w:rsidRPr="00C65783" w:rsidRDefault="000F2289" w:rsidP="00F4739C">
            <w:pPr>
              <w:jc w:val="right"/>
              <w:rPr>
                <w:b w:val="0"/>
              </w:rPr>
            </w:pPr>
          </w:p>
        </w:tc>
        <w:tc>
          <w:tcPr>
            <w:tcW w:w="1525" w:type="dxa"/>
            <w:vAlign w:val="center"/>
          </w:tcPr>
          <w:p w:rsidR="000F2289" w:rsidRPr="00C65783" w:rsidRDefault="000F2289" w:rsidP="00F4739C">
            <w:pPr>
              <w:jc w:val="right"/>
              <w:rPr>
                <w:b w:val="0"/>
              </w:rPr>
            </w:pPr>
            <w:r w:rsidRPr="00C65783">
              <w:rPr>
                <w:b w:val="0"/>
              </w:rPr>
              <w:t>-</w:t>
            </w:r>
          </w:p>
        </w:tc>
        <w:tc>
          <w:tcPr>
            <w:tcW w:w="270" w:type="dxa"/>
            <w:vAlign w:val="center"/>
          </w:tcPr>
          <w:p w:rsidR="000F2289" w:rsidRPr="00C65783" w:rsidRDefault="000F2289" w:rsidP="00F4739C">
            <w:pPr>
              <w:jc w:val="right"/>
              <w:rPr>
                <w:b w:val="0"/>
              </w:rPr>
            </w:pPr>
          </w:p>
        </w:tc>
        <w:tc>
          <w:tcPr>
            <w:tcW w:w="1350" w:type="dxa"/>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vAlign w:val="center"/>
          </w:tcPr>
          <w:p w:rsidR="000F2289" w:rsidRPr="00C65783" w:rsidRDefault="000F2289" w:rsidP="00F4739C">
            <w:pPr>
              <w:jc w:val="right"/>
              <w:rPr>
                <w:b w:val="0"/>
              </w:rPr>
            </w:pPr>
            <w:r w:rsidRPr="00C65783">
              <w:rPr>
                <w:b w:val="0"/>
              </w:rPr>
              <w:t>1.814.880.985</w:t>
            </w: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t>Các khoản phải trả khác</w:t>
            </w:r>
          </w:p>
        </w:tc>
        <w:tc>
          <w:tcPr>
            <w:tcW w:w="1890" w:type="dxa"/>
            <w:tcBorders>
              <w:bottom w:val="single" w:sz="4" w:space="0" w:color="auto"/>
            </w:tcBorders>
            <w:vAlign w:val="center"/>
          </w:tcPr>
          <w:p w:rsidR="000F2289" w:rsidRPr="00C65783" w:rsidRDefault="000F2289" w:rsidP="00F4739C">
            <w:pPr>
              <w:jc w:val="right"/>
              <w:rPr>
                <w:b w:val="0"/>
              </w:rPr>
            </w:pPr>
            <w:r w:rsidRPr="00C65783">
              <w:rPr>
                <w:b w:val="0"/>
              </w:rPr>
              <w:t>10.615.298.992</w:t>
            </w:r>
          </w:p>
        </w:tc>
        <w:tc>
          <w:tcPr>
            <w:tcW w:w="185" w:type="dxa"/>
            <w:vAlign w:val="center"/>
          </w:tcPr>
          <w:p w:rsidR="000F2289" w:rsidRPr="00C65783" w:rsidRDefault="000F2289" w:rsidP="00F4739C">
            <w:pPr>
              <w:jc w:val="right"/>
              <w:rPr>
                <w:b w:val="0"/>
              </w:rPr>
            </w:pPr>
          </w:p>
        </w:tc>
        <w:tc>
          <w:tcPr>
            <w:tcW w:w="1525" w:type="dxa"/>
            <w:tcBorders>
              <w:bottom w:val="single" w:sz="4" w:space="0" w:color="auto"/>
            </w:tcBorders>
            <w:vAlign w:val="center"/>
          </w:tcPr>
          <w:p w:rsidR="000F2289" w:rsidRPr="00C65783" w:rsidRDefault="000F2289" w:rsidP="00F4739C">
            <w:pPr>
              <w:jc w:val="right"/>
              <w:rPr>
                <w:b w:val="0"/>
              </w:rPr>
            </w:pPr>
            <w:r w:rsidRPr="00C65783">
              <w:rPr>
                <w:b w:val="0"/>
              </w:rPr>
              <w:t>-</w:t>
            </w:r>
          </w:p>
        </w:tc>
        <w:tc>
          <w:tcPr>
            <w:tcW w:w="270" w:type="dxa"/>
            <w:vAlign w:val="center"/>
          </w:tcPr>
          <w:p w:rsidR="000F2289" w:rsidRPr="00C65783" w:rsidRDefault="000F2289" w:rsidP="00F4739C">
            <w:pPr>
              <w:jc w:val="right"/>
              <w:rPr>
                <w:b w:val="0"/>
              </w:rPr>
            </w:pPr>
          </w:p>
        </w:tc>
        <w:tc>
          <w:tcPr>
            <w:tcW w:w="1350" w:type="dxa"/>
            <w:tcBorders>
              <w:bottom w:val="single" w:sz="4" w:space="0" w:color="auto"/>
            </w:tcBorders>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tcBorders>
              <w:bottom w:val="single" w:sz="4" w:space="0" w:color="auto"/>
            </w:tcBorders>
            <w:vAlign w:val="center"/>
          </w:tcPr>
          <w:p w:rsidR="000F2289" w:rsidRPr="00C65783" w:rsidRDefault="000F2289" w:rsidP="00F4739C">
            <w:pPr>
              <w:jc w:val="right"/>
              <w:rPr>
                <w:b w:val="0"/>
              </w:rPr>
            </w:pPr>
            <w:r w:rsidRPr="00C65783">
              <w:rPr>
                <w:b w:val="0"/>
              </w:rPr>
              <w:t>10.615.298.992</w:t>
            </w:r>
          </w:p>
        </w:tc>
      </w:tr>
      <w:tr w:rsidR="000F2289" w:rsidRPr="00C65783" w:rsidTr="00131862">
        <w:tc>
          <w:tcPr>
            <w:tcW w:w="2700" w:type="dxa"/>
            <w:vAlign w:val="center"/>
          </w:tcPr>
          <w:p w:rsidR="000F2289" w:rsidRPr="00C65783" w:rsidRDefault="000F2289" w:rsidP="00F4739C">
            <w:pPr>
              <w:rPr>
                <w:lang w:val="nl-NL"/>
              </w:rPr>
            </w:pPr>
            <w:r w:rsidRPr="00C65783">
              <w:rPr>
                <w:lang w:val="nl-NL"/>
              </w:rPr>
              <w:t>Cộng</w:t>
            </w:r>
          </w:p>
        </w:tc>
        <w:tc>
          <w:tcPr>
            <w:tcW w:w="189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214.609.298.919</w:t>
            </w:r>
          </w:p>
        </w:tc>
        <w:tc>
          <w:tcPr>
            <w:tcW w:w="185" w:type="dxa"/>
            <w:vAlign w:val="center"/>
          </w:tcPr>
          <w:p w:rsidR="000F2289" w:rsidRPr="00C65783" w:rsidRDefault="000F2289" w:rsidP="00F4739C">
            <w:pPr>
              <w:jc w:val="right"/>
              <w:rPr>
                <w:bCs/>
              </w:rPr>
            </w:pPr>
          </w:p>
        </w:tc>
        <w:tc>
          <w:tcPr>
            <w:tcW w:w="1525"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6.208.692.584</w:t>
            </w:r>
          </w:p>
        </w:tc>
        <w:tc>
          <w:tcPr>
            <w:tcW w:w="270" w:type="dxa"/>
            <w:vAlign w:val="center"/>
          </w:tcPr>
          <w:p w:rsidR="000F2289" w:rsidRPr="00C65783" w:rsidRDefault="000F2289" w:rsidP="00F4739C">
            <w:pPr>
              <w:jc w:val="right"/>
              <w:rPr>
                <w:bCs/>
              </w:rPr>
            </w:pPr>
          </w:p>
        </w:tc>
        <w:tc>
          <w:tcPr>
            <w:tcW w:w="135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w:t>
            </w:r>
          </w:p>
        </w:tc>
        <w:tc>
          <w:tcPr>
            <w:tcW w:w="78" w:type="dxa"/>
            <w:vAlign w:val="center"/>
          </w:tcPr>
          <w:p w:rsidR="000F2289" w:rsidRPr="00C65783" w:rsidRDefault="000F2289" w:rsidP="00F4739C">
            <w:pPr>
              <w:jc w:val="right"/>
              <w:rPr>
                <w:bCs/>
              </w:rPr>
            </w:pPr>
          </w:p>
        </w:tc>
        <w:tc>
          <w:tcPr>
            <w:tcW w:w="1992"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220.817.991.503</w:t>
            </w:r>
          </w:p>
        </w:tc>
      </w:tr>
      <w:tr w:rsidR="000F2289" w:rsidRPr="00C65783" w:rsidTr="00131862">
        <w:tc>
          <w:tcPr>
            <w:tcW w:w="2700" w:type="dxa"/>
            <w:vAlign w:val="center"/>
          </w:tcPr>
          <w:p w:rsidR="000F2289" w:rsidRPr="00C65783" w:rsidRDefault="000F2289" w:rsidP="00F4739C">
            <w:pPr>
              <w:rPr>
                <w:lang w:val="nl-NL"/>
              </w:rPr>
            </w:pPr>
          </w:p>
        </w:tc>
        <w:tc>
          <w:tcPr>
            <w:tcW w:w="1890" w:type="dxa"/>
            <w:tcBorders>
              <w:top w:val="double" w:sz="4" w:space="0" w:color="auto"/>
            </w:tcBorders>
            <w:vAlign w:val="center"/>
          </w:tcPr>
          <w:p w:rsidR="000F2289" w:rsidRPr="00C65783" w:rsidRDefault="000F2289" w:rsidP="00F4739C">
            <w:pPr>
              <w:jc w:val="right"/>
            </w:pPr>
          </w:p>
        </w:tc>
        <w:tc>
          <w:tcPr>
            <w:tcW w:w="185" w:type="dxa"/>
            <w:vAlign w:val="center"/>
          </w:tcPr>
          <w:p w:rsidR="000F2289" w:rsidRPr="00C65783" w:rsidRDefault="000F2289" w:rsidP="00F4739C">
            <w:pPr>
              <w:jc w:val="right"/>
            </w:pPr>
          </w:p>
        </w:tc>
        <w:tc>
          <w:tcPr>
            <w:tcW w:w="1525" w:type="dxa"/>
            <w:tcBorders>
              <w:top w:val="double" w:sz="4" w:space="0" w:color="auto"/>
            </w:tcBorders>
            <w:vAlign w:val="center"/>
          </w:tcPr>
          <w:p w:rsidR="000F2289" w:rsidRPr="00C65783" w:rsidRDefault="000F2289" w:rsidP="00F4739C">
            <w:pPr>
              <w:jc w:val="right"/>
            </w:pPr>
          </w:p>
        </w:tc>
        <w:tc>
          <w:tcPr>
            <w:tcW w:w="270" w:type="dxa"/>
            <w:vAlign w:val="center"/>
          </w:tcPr>
          <w:p w:rsidR="000F2289" w:rsidRPr="00C65783" w:rsidRDefault="000F2289" w:rsidP="00F4739C">
            <w:pPr>
              <w:jc w:val="right"/>
            </w:pPr>
          </w:p>
        </w:tc>
        <w:tc>
          <w:tcPr>
            <w:tcW w:w="1350" w:type="dxa"/>
            <w:tcBorders>
              <w:top w:val="double" w:sz="4" w:space="0" w:color="auto"/>
            </w:tcBorders>
            <w:vAlign w:val="center"/>
          </w:tcPr>
          <w:p w:rsidR="000F2289" w:rsidRPr="00C65783" w:rsidRDefault="000F2289" w:rsidP="00F4739C">
            <w:pPr>
              <w:jc w:val="right"/>
            </w:pPr>
          </w:p>
        </w:tc>
        <w:tc>
          <w:tcPr>
            <w:tcW w:w="78" w:type="dxa"/>
            <w:vAlign w:val="center"/>
          </w:tcPr>
          <w:p w:rsidR="000F2289" w:rsidRPr="00C65783" w:rsidRDefault="000F2289" w:rsidP="00F4739C">
            <w:pPr>
              <w:jc w:val="right"/>
            </w:pPr>
          </w:p>
        </w:tc>
        <w:tc>
          <w:tcPr>
            <w:tcW w:w="1992" w:type="dxa"/>
            <w:tcBorders>
              <w:top w:val="double" w:sz="4" w:space="0" w:color="auto"/>
            </w:tcBorders>
            <w:vAlign w:val="center"/>
          </w:tcPr>
          <w:p w:rsidR="000F2289" w:rsidRPr="00C65783" w:rsidRDefault="000F2289" w:rsidP="00F4739C">
            <w:pPr>
              <w:jc w:val="right"/>
            </w:pPr>
          </w:p>
        </w:tc>
      </w:tr>
      <w:tr w:rsidR="000F2289" w:rsidRPr="00C65783" w:rsidTr="00131862">
        <w:tc>
          <w:tcPr>
            <w:tcW w:w="2700" w:type="dxa"/>
            <w:vAlign w:val="center"/>
          </w:tcPr>
          <w:p w:rsidR="000F2289" w:rsidRPr="00C65783" w:rsidRDefault="000F2289" w:rsidP="00F4739C">
            <w:pPr>
              <w:jc w:val="left"/>
              <w:rPr>
                <w:lang w:val="nl-NL"/>
              </w:rPr>
            </w:pPr>
            <w:r w:rsidRPr="00C65783">
              <w:rPr>
                <w:lang w:val="nl-NL"/>
              </w:rPr>
              <w:t>Số đầu năm</w:t>
            </w:r>
          </w:p>
        </w:tc>
        <w:tc>
          <w:tcPr>
            <w:tcW w:w="1890" w:type="dxa"/>
            <w:vAlign w:val="center"/>
          </w:tcPr>
          <w:p w:rsidR="000F2289" w:rsidRPr="00C65783" w:rsidRDefault="000F2289" w:rsidP="00F4739C">
            <w:pPr>
              <w:jc w:val="right"/>
            </w:pPr>
          </w:p>
        </w:tc>
        <w:tc>
          <w:tcPr>
            <w:tcW w:w="185" w:type="dxa"/>
            <w:vAlign w:val="center"/>
          </w:tcPr>
          <w:p w:rsidR="000F2289" w:rsidRPr="00C65783" w:rsidRDefault="000F2289" w:rsidP="00F4739C">
            <w:pPr>
              <w:jc w:val="right"/>
            </w:pPr>
          </w:p>
        </w:tc>
        <w:tc>
          <w:tcPr>
            <w:tcW w:w="1525" w:type="dxa"/>
            <w:vAlign w:val="center"/>
          </w:tcPr>
          <w:p w:rsidR="000F2289" w:rsidRPr="00C65783" w:rsidRDefault="000F2289" w:rsidP="00F4739C">
            <w:pPr>
              <w:jc w:val="right"/>
            </w:pPr>
          </w:p>
        </w:tc>
        <w:tc>
          <w:tcPr>
            <w:tcW w:w="270" w:type="dxa"/>
            <w:vAlign w:val="center"/>
          </w:tcPr>
          <w:p w:rsidR="000F2289" w:rsidRPr="00C65783" w:rsidRDefault="000F2289" w:rsidP="00F4739C">
            <w:pPr>
              <w:jc w:val="right"/>
            </w:pPr>
          </w:p>
        </w:tc>
        <w:tc>
          <w:tcPr>
            <w:tcW w:w="1350" w:type="dxa"/>
            <w:vAlign w:val="center"/>
          </w:tcPr>
          <w:p w:rsidR="000F2289" w:rsidRPr="00C65783" w:rsidRDefault="000F2289" w:rsidP="00F4739C">
            <w:pPr>
              <w:jc w:val="right"/>
            </w:pPr>
          </w:p>
        </w:tc>
        <w:tc>
          <w:tcPr>
            <w:tcW w:w="78" w:type="dxa"/>
            <w:vAlign w:val="center"/>
          </w:tcPr>
          <w:p w:rsidR="000F2289" w:rsidRPr="00C65783" w:rsidRDefault="000F2289" w:rsidP="00F4739C">
            <w:pPr>
              <w:jc w:val="right"/>
            </w:pPr>
          </w:p>
        </w:tc>
        <w:tc>
          <w:tcPr>
            <w:tcW w:w="1992" w:type="dxa"/>
            <w:vAlign w:val="center"/>
          </w:tcPr>
          <w:p w:rsidR="000F2289" w:rsidRPr="00C65783" w:rsidRDefault="000F2289" w:rsidP="00F4739C">
            <w:pPr>
              <w:jc w:val="right"/>
            </w:pPr>
            <w:r w:rsidRPr="00C65783">
              <w:t>-</w:t>
            </w: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t>Phải trả cho người bán</w:t>
            </w:r>
          </w:p>
        </w:tc>
        <w:tc>
          <w:tcPr>
            <w:tcW w:w="1890" w:type="dxa"/>
            <w:vAlign w:val="center"/>
          </w:tcPr>
          <w:p w:rsidR="000F2289" w:rsidRPr="00C65783" w:rsidRDefault="000F2289" w:rsidP="00F4739C">
            <w:pPr>
              <w:jc w:val="right"/>
              <w:rPr>
                <w:b w:val="0"/>
              </w:rPr>
            </w:pPr>
            <w:r w:rsidRPr="00C65783">
              <w:rPr>
                <w:b w:val="0"/>
              </w:rPr>
              <w:t>37.275.180.159</w:t>
            </w:r>
          </w:p>
        </w:tc>
        <w:tc>
          <w:tcPr>
            <w:tcW w:w="185" w:type="dxa"/>
            <w:vAlign w:val="center"/>
          </w:tcPr>
          <w:p w:rsidR="000F2289" w:rsidRPr="00C65783" w:rsidRDefault="000F2289" w:rsidP="00F4739C">
            <w:pPr>
              <w:jc w:val="right"/>
              <w:rPr>
                <w:b w:val="0"/>
              </w:rPr>
            </w:pPr>
          </w:p>
        </w:tc>
        <w:tc>
          <w:tcPr>
            <w:tcW w:w="1525" w:type="dxa"/>
            <w:vAlign w:val="center"/>
          </w:tcPr>
          <w:p w:rsidR="000F2289" w:rsidRPr="00C65783" w:rsidRDefault="000F2289" w:rsidP="00F4739C">
            <w:pPr>
              <w:jc w:val="right"/>
              <w:rPr>
                <w:b w:val="0"/>
              </w:rPr>
            </w:pPr>
            <w:r w:rsidRPr="00C65783">
              <w:rPr>
                <w:b w:val="0"/>
              </w:rPr>
              <w:t>-</w:t>
            </w:r>
          </w:p>
        </w:tc>
        <w:tc>
          <w:tcPr>
            <w:tcW w:w="270" w:type="dxa"/>
            <w:vAlign w:val="center"/>
          </w:tcPr>
          <w:p w:rsidR="000F2289" w:rsidRPr="00C65783" w:rsidRDefault="000F2289" w:rsidP="00F4739C">
            <w:pPr>
              <w:jc w:val="right"/>
              <w:rPr>
                <w:b w:val="0"/>
              </w:rPr>
            </w:pPr>
          </w:p>
        </w:tc>
        <w:tc>
          <w:tcPr>
            <w:tcW w:w="1350" w:type="dxa"/>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vAlign w:val="center"/>
          </w:tcPr>
          <w:p w:rsidR="000F2289" w:rsidRPr="00C65783" w:rsidRDefault="000F2289" w:rsidP="00F4739C">
            <w:pPr>
              <w:jc w:val="right"/>
              <w:rPr>
                <w:b w:val="0"/>
              </w:rPr>
            </w:pPr>
            <w:r w:rsidRPr="00C65783">
              <w:rPr>
                <w:b w:val="0"/>
              </w:rPr>
              <w:t>37.275.180.159</w:t>
            </w: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t>Vay và nợ</w:t>
            </w:r>
          </w:p>
        </w:tc>
        <w:tc>
          <w:tcPr>
            <w:tcW w:w="1890" w:type="dxa"/>
            <w:vAlign w:val="center"/>
          </w:tcPr>
          <w:p w:rsidR="000F2289" w:rsidRPr="00C65783" w:rsidRDefault="000F2289" w:rsidP="00F4739C">
            <w:pPr>
              <w:jc w:val="right"/>
              <w:rPr>
                <w:b w:val="0"/>
              </w:rPr>
            </w:pPr>
            <w:r w:rsidRPr="00C65783">
              <w:rPr>
                <w:b w:val="0"/>
              </w:rPr>
              <w:t>124.910.369.019</w:t>
            </w:r>
          </w:p>
        </w:tc>
        <w:tc>
          <w:tcPr>
            <w:tcW w:w="185" w:type="dxa"/>
            <w:vAlign w:val="center"/>
          </w:tcPr>
          <w:p w:rsidR="000F2289" w:rsidRPr="00C65783" w:rsidRDefault="000F2289" w:rsidP="00F4739C">
            <w:pPr>
              <w:jc w:val="right"/>
              <w:rPr>
                <w:b w:val="0"/>
              </w:rPr>
            </w:pPr>
          </w:p>
        </w:tc>
        <w:tc>
          <w:tcPr>
            <w:tcW w:w="1525" w:type="dxa"/>
            <w:vAlign w:val="center"/>
          </w:tcPr>
          <w:p w:rsidR="000F2289" w:rsidRPr="00C65783" w:rsidRDefault="000F2289" w:rsidP="00F4739C">
            <w:pPr>
              <w:jc w:val="right"/>
              <w:rPr>
                <w:b w:val="0"/>
              </w:rPr>
            </w:pPr>
            <w:r w:rsidRPr="00C65783">
              <w:rPr>
                <w:b w:val="0"/>
              </w:rPr>
              <w:t>9.098.609.648</w:t>
            </w:r>
          </w:p>
        </w:tc>
        <w:tc>
          <w:tcPr>
            <w:tcW w:w="270" w:type="dxa"/>
            <w:vAlign w:val="center"/>
          </w:tcPr>
          <w:p w:rsidR="000F2289" w:rsidRPr="00C65783" w:rsidRDefault="000F2289" w:rsidP="00F4739C">
            <w:pPr>
              <w:jc w:val="right"/>
              <w:rPr>
                <w:b w:val="0"/>
              </w:rPr>
            </w:pPr>
          </w:p>
        </w:tc>
        <w:tc>
          <w:tcPr>
            <w:tcW w:w="1350" w:type="dxa"/>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vAlign w:val="center"/>
          </w:tcPr>
          <w:p w:rsidR="000F2289" w:rsidRPr="00C65783" w:rsidRDefault="000F2289" w:rsidP="00F4739C">
            <w:pPr>
              <w:jc w:val="right"/>
              <w:rPr>
                <w:b w:val="0"/>
              </w:rPr>
            </w:pPr>
            <w:r w:rsidRPr="00C65783">
              <w:rPr>
                <w:b w:val="0"/>
              </w:rPr>
              <w:t>134.008.978.667</w:t>
            </w:r>
          </w:p>
        </w:tc>
      </w:tr>
      <w:tr w:rsidR="000F2289" w:rsidRPr="00C65783" w:rsidTr="00131862">
        <w:tc>
          <w:tcPr>
            <w:tcW w:w="2700" w:type="dxa"/>
            <w:vAlign w:val="center"/>
          </w:tcPr>
          <w:p w:rsidR="001F67D7" w:rsidRDefault="001F67D7" w:rsidP="00F4739C">
            <w:pPr>
              <w:jc w:val="left"/>
              <w:rPr>
                <w:b w:val="0"/>
                <w:lang w:val="nl-NL"/>
              </w:rPr>
            </w:pPr>
          </w:p>
          <w:p w:rsidR="001F67D7" w:rsidRDefault="001F67D7" w:rsidP="00F4739C">
            <w:pPr>
              <w:jc w:val="left"/>
              <w:rPr>
                <w:b w:val="0"/>
                <w:lang w:val="nl-NL"/>
              </w:rPr>
            </w:pPr>
          </w:p>
          <w:p w:rsidR="000F2289" w:rsidRPr="00C65783" w:rsidRDefault="000F2289" w:rsidP="00F4739C">
            <w:pPr>
              <w:jc w:val="left"/>
              <w:rPr>
                <w:b w:val="0"/>
                <w:lang w:val="nl-NL"/>
              </w:rPr>
            </w:pPr>
            <w:r w:rsidRPr="00C65783">
              <w:rPr>
                <w:b w:val="0"/>
                <w:lang w:val="nl-NL"/>
              </w:rPr>
              <w:lastRenderedPageBreak/>
              <w:t>Chi phí phải trả</w:t>
            </w:r>
          </w:p>
        </w:tc>
        <w:tc>
          <w:tcPr>
            <w:tcW w:w="1890" w:type="dxa"/>
            <w:vAlign w:val="center"/>
          </w:tcPr>
          <w:p w:rsidR="000F2289" w:rsidRPr="00C65783" w:rsidRDefault="000F2289" w:rsidP="00F4739C">
            <w:pPr>
              <w:jc w:val="right"/>
              <w:rPr>
                <w:b w:val="0"/>
              </w:rPr>
            </w:pPr>
            <w:r w:rsidRPr="00C65783">
              <w:rPr>
                <w:b w:val="0"/>
              </w:rPr>
              <w:lastRenderedPageBreak/>
              <w:t>360.809.174</w:t>
            </w:r>
          </w:p>
        </w:tc>
        <w:tc>
          <w:tcPr>
            <w:tcW w:w="185" w:type="dxa"/>
            <w:vAlign w:val="center"/>
          </w:tcPr>
          <w:p w:rsidR="000F2289" w:rsidRPr="00C65783" w:rsidRDefault="000F2289" w:rsidP="00F4739C">
            <w:pPr>
              <w:jc w:val="right"/>
              <w:rPr>
                <w:b w:val="0"/>
              </w:rPr>
            </w:pPr>
          </w:p>
        </w:tc>
        <w:tc>
          <w:tcPr>
            <w:tcW w:w="1525" w:type="dxa"/>
            <w:vAlign w:val="center"/>
          </w:tcPr>
          <w:p w:rsidR="000F2289" w:rsidRPr="00C65783" w:rsidRDefault="000F2289" w:rsidP="00F4739C">
            <w:pPr>
              <w:jc w:val="right"/>
              <w:rPr>
                <w:b w:val="0"/>
              </w:rPr>
            </w:pPr>
            <w:r w:rsidRPr="00C65783">
              <w:rPr>
                <w:b w:val="0"/>
              </w:rPr>
              <w:t>-</w:t>
            </w:r>
          </w:p>
        </w:tc>
        <w:tc>
          <w:tcPr>
            <w:tcW w:w="270" w:type="dxa"/>
            <w:vAlign w:val="center"/>
          </w:tcPr>
          <w:p w:rsidR="000F2289" w:rsidRPr="00C65783" w:rsidRDefault="000F2289" w:rsidP="00F4739C">
            <w:pPr>
              <w:jc w:val="right"/>
              <w:rPr>
                <w:b w:val="0"/>
              </w:rPr>
            </w:pPr>
          </w:p>
        </w:tc>
        <w:tc>
          <w:tcPr>
            <w:tcW w:w="1350" w:type="dxa"/>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vAlign w:val="center"/>
          </w:tcPr>
          <w:p w:rsidR="000F2289" w:rsidRPr="00C65783" w:rsidRDefault="000F2289" w:rsidP="00F4739C">
            <w:pPr>
              <w:jc w:val="right"/>
              <w:rPr>
                <w:b w:val="0"/>
              </w:rPr>
            </w:pPr>
            <w:r w:rsidRPr="00C65783">
              <w:rPr>
                <w:b w:val="0"/>
              </w:rPr>
              <w:t>360.809.174</w:t>
            </w:r>
          </w:p>
        </w:tc>
      </w:tr>
      <w:tr w:rsidR="000F2289" w:rsidRPr="00C65783" w:rsidTr="00131862">
        <w:tc>
          <w:tcPr>
            <w:tcW w:w="2700" w:type="dxa"/>
            <w:vAlign w:val="center"/>
          </w:tcPr>
          <w:p w:rsidR="000F2289" w:rsidRPr="00C65783" w:rsidRDefault="000F2289" w:rsidP="00F4739C">
            <w:pPr>
              <w:jc w:val="left"/>
              <w:rPr>
                <w:b w:val="0"/>
                <w:lang w:val="nl-NL"/>
              </w:rPr>
            </w:pPr>
            <w:r w:rsidRPr="00C65783">
              <w:rPr>
                <w:b w:val="0"/>
                <w:lang w:val="nl-NL"/>
              </w:rPr>
              <w:lastRenderedPageBreak/>
              <w:t>Các khoản phải trả khác</w:t>
            </w:r>
          </w:p>
        </w:tc>
        <w:tc>
          <w:tcPr>
            <w:tcW w:w="1890" w:type="dxa"/>
            <w:tcBorders>
              <w:bottom w:val="single" w:sz="4" w:space="0" w:color="auto"/>
            </w:tcBorders>
            <w:vAlign w:val="center"/>
          </w:tcPr>
          <w:p w:rsidR="000F2289" w:rsidRPr="00C65783" w:rsidRDefault="000F2289" w:rsidP="00F4739C">
            <w:pPr>
              <w:jc w:val="right"/>
              <w:rPr>
                <w:b w:val="0"/>
              </w:rPr>
            </w:pPr>
            <w:r w:rsidRPr="00C65783">
              <w:rPr>
                <w:b w:val="0"/>
              </w:rPr>
              <w:t>12.780.166.333</w:t>
            </w:r>
          </w:p>
        </w:tc>
        <w:tc>
          <w:tcPr>
            <w:tcW w:w="185" w:type="dxa"/>
            <w:vAlign w:val="center"/>
          </w:tcPr>
          <w:p w:rsidR="000F2289" w:rsidRPr="00C65783" w:rsidRDefault="000F2289" w:rsidP="00F4739C">
            <w:pPr>
              <w:jc w:val="right"/>
              <w:rPr>
                <w:b w:val="0"/>
              </w:rPr>
            </w:pPr>
          </w:p>
        </w:tc>
        <w:tc>
          <w:tcPr>
            <w:tcW w:w="1525" w:type="dxa"/>
            <w:tcBorders>
              <w:bottom w:val="single" w:sz="4" w:space="0" w:color="auto"/>
            </w:tcBorders>
            <w:vAlign w:val="center"/>
          </w:tcPr>
          <w:p w:rsidR="000F2289" w:rsidRPr="00C65783" w:rsidRDefault="000F2289" w:rsidP="00F4739C">
            <w:pPr>
              <w:jc w:val="right"/>
              <w:rPr>
                <w:b w:val="0"/>
              </w:rPr>
            </w:pPr>
            <w:r w:rsidRPr="00C65783">
              <w:rPr>
                <w:b w:val="0"/>
              </w:rPr>
              <w:t>-</w:t>
            </w:r>
          </w:p>
        </w:tc>
        <w:tc>
          <w:tcPr>
            <w:tcW w:w="270" w:type="dxa"/>
            <w:vAlign w:val="center"/>
          </w:tcPr>
          <w:p w:rsidR="000F2289" w:rsidRPr="00C65783" w:rsidRDefault="000F2289" w:rsidP="00F4739C">
            <w:pPr>
              <w:jc w:val="right"/>
              <w:rPr>
                <w:b w:val="0"/>
              </w:rPr>
            </w:pPr>
          </w:p>
        </w:tc>
        <w:tc>
          <w:tcPr>
            <w:tcW w:w="1350" w:type="dxa"/>
            <w:tcBorders>
              <w:bottom w:val="single" w:sz="4" w:space="0" w:color="auto"/>
            </w:tcBorders>
            <w:vAlign w:val="center"/>
          </w:tcPr>
          <w:p w:rsidR="000F2289" w:rsidRPr="00C65783" w:rsidRDefault="000F2289" w:rsidP="00F4739C">
            <w:pPr>
              <w:jc w:val="right"/>
              <w:rPr>
                <w:b w:val="0"/>
              </w:rPr>
            </w:pPr>
            <w:r w:rsidRPr="00C65783">
              <w:rPr>
                <w:b w:val="0"/>
              </w:rPr>
              <w:t>-</w:t>
            </w:r>
          </w:p>
        </w:tc>
        <w:tc>
          <w:tcPr>
            <w:tcW w:w="78" w:type="dxa"/>
            <w:vAlign w:val="center"/>
          </w:tcPr>
          <w:p w:rsidR="000F2289" w:rsidRPr="00C65783" w:rsidRDefault="000F2289" w:rsidP="00F4739C">
            <w:pPr>
              <w:jc w:val="right"/>
              <w:rPr>
                <w:b w:val="0"/>
              </w:rPr>
            </w:pPr>
          </w:p>
        </w:tc>
        <w:tc>
          <w:tcPr>
            <w:tcW w:w="1992" w:type="dxa"/>
            <w:tcBorders>
              <w:bottom w:val="single" w:sz="4" w:space="0" w:color="auto"/>
            </w:tcBorders>
            <w:vAlign w:val="center"/>
          </w:tcPr>
          <w:p w:rsidR="000F2289" w:rsidRPr="00C65783" w:rsidRDefault="000F2289" w:rsidP="00F4739C">
            <w:pPr>
              <w:jc w:val="right"/>
              <w:rPr>
                <w:b w:val="0"/>
              </w:rPr>
            </w:pPr>
            <w:r w:rsidRPr="00C65783">
              <w:rPr>
                <w:b w:val="0"/>
              </w:rPr>
              <w:t>12.780.166.333</w:t>
            </w:r>
          </w:p>
        </w:tc>
      </w:tr>
      <w:tr w:rsidR="000F2289" w:rsidRPr="00C65783" w:rsidTr="00131862">
        <w:tc>
          <w:tcPr>
            <w:tcW w:w="2700" w:type="dxa"/>
            <w:vAlign w:val="center"/>
          </w:tcPr>
          <w:p w:rsidR="000F2289" w:rsidRPr="00C65783" w:rsidRDefault="000F2289" w:rsidP="00F4739C">
            <w:pPr>
              <w:rPr>
                <w:lang w:val="nl-NL"/>
              </w:rPr>
            </w:pPr>
            <w:r w:rsidRPr="00C65783">
              <w:rPr>
                <w:lang w:val="nl-NL"/>
              </w:rPr>
              <w:t>Cộng</w:t>
            </w:r>
          </w:p>
        </w:tc>
        <w:tc>
          <w:tcPr>
            <w:tcW w:w="189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175.326.524.685</w:t>
            </w:r>
          </w:p>
        </w:tc>
        <w:tc>
          <w:tcPr>
            <w:tcW w:w="185" w:type="dxa"/>
            <w:vAlign w:val="center"/>
          </w:tcPr>
          <w:p w:rsidR="000F2289" w:rsidRPr="00C65783" w:rsidRDefault="000F2289" w:rsidP="00F4739C">
            <w:pPr>
              <w:jc w:val="right"/>
              <w:rPr>
                <w:bCs/>
              </w:rPr>
            </w:pPr>
          </w:p>
        </w:tc>
        <w:tc>
          <w:tcPr>
            <w:tcW w:w="1525"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9.098.609.648</w:t>
            </w:r>
          </w:p>
        </w:tc>
        <w:tc>
          <w:tcPr>
            <w:tcW w:w="270" w:type="dxa"/>
            <w:vAlign w:val="center"/>
          </w:tcPr>
          <w:p w:rsidR="000F2289" w:rsidRPr="00C65783" w:rsidRDefault="000F2289" w:rsidP="00F4739C">
            <w:pPr>
              <w:jc w:val="right"/>
              <w:rPr>
                <w:bCs/>
              </w:rPr>
            </w:pPr>
          </w:p>
        </w:tc>
        <w:tc>
          <w:tcPr>
            <w:tcW w:w="1350"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w:t>
            </w:r>
          </w:p>
        </w:tc>
        <w:tc>
          <w:tcPr>
            <w:tcW w:w="78" w:type="dxa"/>
            <w:vAlign w:val="center"/>
          </w:tcPr>
          <w:p w:rsidR="000F2289" w:rsidRPr="00C65783" w:rsidRDefault="000F2289" w:rsidP="00F4739C">
            <w:pPr>
              <w:jc w:val="right"/>
              <w:rPr>
                <w:bCs/>
              </w:rPr>
            </w:pPr>
          </w:p>
        </w:tc>
        <w:tc>
          <w:tcPr>
            <w:tcW w:w="1992" w:type="dxa"/>
            <w:tcBorders>
              <w:top w:val="single" w:sz="4" w:space="0" w:color="auto"/>
              <w:bottom w:val="double" w:sz="4" w:space="0" w:color="auto"/>
            </w:tcBorders>
            <w:vAlign w:val="center"/>
          </w:tcPr>
          <w:p w:rsidR="000F2289" w:rsidRPr="00C65783" w:rsidRDefault="000F2289" w:rsidP="00F4739C">
            <w:pPr>
              <w:jc w:val="right"/>
              <w:rPr>
                <w:bCs/>
              </w:rPr>
            </w:pPr>
            <w:r w:rsidRPr="00C65783">
              <w:rPr>
                <w:bCs/>
              </w:rPr>
              <w:t>184.425.134.333</w:t>
            </w:r>
          </w:p>
        </w:tc>
      </w:tr>
    </w:tbl>
    <w:p w:rsidR="000F2289" w:rsidRPr="00C65783" w:rsidRDefault="000F2289" w:rsidP="000F2289">
      <w:pPr>
        <w:ind w:left="532" w:firstLine="6"/>
        <w:jc w:val="both"/>
        <w:rPr>
          <w:lang w:val="nl-NL"/>
        </w:rPr>
      </w:pPr>
    </w:p>
    <w:p w:rsidR="000F2289" w:rsidRPr="00C65783" w:rsidRDefault="000F2289" w:rsidP="005E1140">
      <w:pPr>
        <w:numPr>
          <w:ilvl w:val="1"/>
          <w:numId w:val="34"/>
        </w:numPr>
        <w:tabs>
          <w:tab w:val="num" w:pos="546"/>
          <w:tab w:val="num" w:pos="2042"/>
        </w:tabs>
        <w:spacing w:before="20" w:line="240" w:lineRule="auto"/>
        <w:jc w:val="both"/>
        <w:rPr>
          <w:color w:val="000000"/>
          <w:lang w:val="nl-NL"/>
        </w:rPr>
      </w:pPr>
      <w:r w:rsidRPr="00C65783">
        <w:rPr>
          <w:bCs/>
          <w:color w:val="000000"/>
          <w:lang w:val="nl-NL"/>
        </w:rPr>
        <w:t>Rủi</w:t>
      </w:r>
      <w:r w:rsidRPr="00C65783">
        <w:rPr>
          <w:color w:val="000000"/>
          <w:lang w:val="nl-NL"/>
        </w:rPr>
        <w:t xml:space="preserve"> ro thị trường</w:t>
      </w:r>
    </w:p>
    <w:p w:rsidR="000F2289" w:rsidRPr="00C65783" w:rsidRDefault="000F2289" w:rsidP="00F4739C">
      <w:pPr>
        <w:ind w:firstLine="6"/>
        <w:jc w:val="both"/>
        <w:rPr>
          <w:b w:val="0"/>
          <w:color w:val="000000"/>
          <w:lang w:val="nl-NL"/>
        </w:rPr>
      </w:pPr>
      <w:r w:rsidRPr="00C65783">
        <w:rPr>
          <w:b w:val="0"/>
          <w:color w:val="000000"/>
          <w:lang w:val="nl-NL"/>
        </w:rPr>
        <w:t>Rủi ro thị trường là rủi ro mà giá trị hợp lý hoặc các luồng tiền trong tương lai của công cụ tài chính sẽ biến động theo những thay đổi của giá thị trường. Rủi ro thị trường bao gồm 3 loại: rủi ro ngoại tệ, rủi ro lãi suất và rủi ro về giá khác.</w:t>
      </w:r>
    </w:p>
    <w:p w:rsidR="000F2289" w:rsidRPr="00C65783" w:rsidRDefault="000F2289" w:rsidP="00F4739C">
      <w:pPr>
        <w:ind w:firstLine="6"/>
        <w:jc w:val="both"/>
        <w:rPr>
          <w:color w:val="000000"/>
          <w:lang w:val="nl-NL"/>
        </w:rPr>
      </w:pPr>
    </w:p>
    <w:p w:rsidR="000F2289" w:rsidRPr="00C65783" w:rsidRDefault="00F4739C" w:rsidP="00F4739C">
      <w:pPr>
        <w:ind w:firstLine="6"/>
        <w:jc w:val="both"/>
        <w:rPr>
          <w:color w:val="000000"/>
          <w:lang w:val="nl-NL"/>
        </w:rPr>
      </w:pPr>
      <w:r>
        <w:rPr>
          <w:i/>
          <w:color w:val="000000"/>
          <w:lang w:val="nl-NL"/>
        </w:rPr>
        <w:t>06.</w:t>
      </w:r>
      <w:r w:rsidR="000F2289" w:rsidRPr="00C65783">
        <w:rPr>
          <w:i/>
          <w:color w:val="000000"/>
          <w:lang w:val="nl-NL"/>
        </w:rPr>
        <w:t>Rủi ro lãi suất</w:t>
      </w:r>
    </w:p>
    <w:p w:rsidR="000F2289" w:rsidRPr="00C65783" w:rsidRDefault="000F2289" w:rsidP="00F4739C">
      <w:pPr>
        <w:ind w:firstLine="6"/>
        <w:jc w:val="both"/>
        <w:rPr>
          <w:b w:val="0"/>
          <w:color w:val="000000"/>
          <w:lang w:val="nl-NL"/>
        </w:rPr>
      </w:pPr>
      <w:r w:rsidRPr="00C65783">
        <w:rPr>
          <w:b w:val="0"/>
          <w:color w:val="000000"/>
          <w:lang w:val="nl-NL"/>
        </w:rPr>
        <w:t>Rủi ro lãi suất là rủi ro mà giá trị hợp lý hoặc các luồng tiền trong tương lai của công cụ tài chính sẽ biến động theo những thay đổi của lãi suất thị trường.</w:t>
      </w:r>
    </w:p>
    <w:p w:rsidR="000F2289" w:rsidRPr="00C65783" w:rsidRDefault="000F2289" w:rsidP="00F4739C">
      <w:pPr>
        <w:spacing w:before="120"/>
        <w:jc w:val="both"/>
        <w:rPr>
          <w:b w:val="0"/>
          <w:color w:val="000000"/>
          <w:lang w:val="nl-NL"/>
        </w:rPr>
      </w:pPr>
      <w:r w:rsidRPr="00C65783">
        <w:rPr>
          <w:b w:val="0"/>
          <w:color w:val="000000"/>
          <w:lang w:val="nl-NL"/>
        </w:rPr>
        <w:t xml:space="preserve">Rủi ro lãi suất của </w:t>
      </w:r>
      <w:r w:rsidRPr="00C65783">
        <w:rPr>
          <w:b w:val="0"/>
          <w:lang w:val="nl-NL"/>
        </w:rPr>
        <w:t>Công ty</w:t>
      </w:r>
      <w:r w:rsidRPr="00C65783">
        <w:rPr>
          <w:b w:val="0"/>
          <w:color w:val="000000"/>
          <w:lang w:val="nl-NL"/>
        </w:rPr>
        <w:t xml:space="preserve"> chủ yếu liên quan đến tiền, các khoản tiền gửi ngắn hạn và các khoản vay.</w:t>
      </w:r>
    </w:p>
    <w:p w:rsidR="000F2289" w:rsidRPr="00C65783" w:rsidRDefault="000F2289" w:rsidP="00F4739C">
      <w:pPr>
        <w:jc w:val="both"/>
        <w:rPr>
          <w:b w:val="0"/>
          <w:lang w:val="nl-NL"/>
        </w:rPr>
      </w:pPr>
      <w:r w:rsidRPr="00C65783">
        <w:rPr>
          <w:b w:val="0"/>
          <w:lang w:val="nl-NL"/>
        </w:rPr>
        <w:t>Công ty quản lý rủi ro lãi suất bằng cách phân tích tình hình thị trường để có được các lãi suất có lợi nhất và vẫn nằm trong giới hạn quản lý rủi ro của mình.</w:t>
      </w:r>
    </w:p>
    <w:p w:rsidR="000F2289" w:rsidRPr="00C65783" w:rsidRDefault="000F2289" w:rsidP="00F4739C">
      <w:pPr>
        <w:ind w:left="144" w:firstLine="6"/>
        <w:jc w:val="both"/>
        <w:rPr>
          <w:color w:val="000000"/>
          <w:lang w:val="nl-NL"/>
        </w:rPr>
      </w:pPr>
    </w:p>
    <w:p w:rsidR="000F2289" w:rsidRPr="00C65783" w:rsidRDefault="00F4739C" w:rsidP="00F4739C">
      <w:pPr>
        <w:ind w:firstLine="6"/>
        <w:jc w:val="both"/>
        <w:rPr>
          <w:color w:val="000000"/>
          <w:lang w:val="nl-NL"/>
        </w:rPr>
      </w:pPr>
      <w:r>
        <w:rPr>
          <w:i/>
          <w:color w:val="000000"/>
          <w:lang w:val="nl-NL"/>
        </w:rPr>
        <w:t>07.</w:t>
      </w:r>
      <w:r w:rsidR="000F2289" w:rsidRPr="00C65783">
        <w:rPr>
          <w:i/>
          <w:color w:val="000000"/>
          <w:lang w:val="nl-NL"/>
        </w:rPr>
        <w:t>Rủi ro về giá khác</w:t>
      </w:r>
    </w:p>
    <w:p w:rsidR="000F2289" w:rsidRPr="00C65783" w:rsidRDefault="000F2289" w:rsidP="00F4739C">
      <w:pPr>
        <w:ind w:firstLine="6"/>
        <w:jc w:val="both"/>
        <w:rPr>
          <w:b w:val="0"/>
          <w:color w:val="000000"/>
          <w:lang w:val="nl-NL"/>
        </w:rPr>
      </w:pPr>
      <w:r w:rsidRPr="00C65783">
        <w:rPr>
          <w:b w:val="0"/>
          <w:color w:val="000000"/>
          <w:lang w:val="nl-NL"/>
        </w:rPr>
        <w:t>Rủi ro về giá khác là rủi ro mà giá trị hợp lý hoặc các luồng tiền trong tương lai của công cụ tài chính sẽ biến động theo những thay đổi của giá thị trường ngoài thay đổi của lãi suất và tỷ giá hối đoái.</w:t>
      </w:r>
    </w:p>
    <w:p w:rsidR="000F2289" w:rsidRPr="00C65783" w:rsidRDefault="00F4739C" w:rsidP="00F4739C">
      <w:pPr>
        <w:spacing w:line="240" w:lineRule="auto"/>
        <w:jc w:val="both"/>
        <w:rPr>
          <w:bCs/>
        </w:rPr>
      </w:pPr>
      <w:r>
        <w:rPr>
          <w:bCs/>
          <w:color w:val="000000"/>
          <w:lang w:val="nl-NL"/>
        </w:rPr>
        <w:t>08.</w:t>
      </w:r>
      <w:r w:rsidR="000F2289" w:rsidRPr="00C65783">
        <w:rPr>
          <w:bCs/>
          <w:color w:val="000000"/>
          <w:lang w:val="nl-NL"/>
        </w:rPr>
        <w:t>Thông</w:t>
      </w:r>
      <w:r w:rsidR="000F2289" w:rsidRPr="00C65783">
        <w:rPr>
          <w:bCs/>
        </w:rPr>
        <w:t xml:space="preserve"> tin so sánh</w:t>
      </w:r>
    </w:p>
    <w:p w:rsidR="000F2289" w:rsidRPr="00C65783" w:rsidRDefault="000F2289" w:rsidP="00F4739C">
      <w:pPr>
        <w:jc w:val="both"/>
        <w:rPr>
          <w:b w:val="0"/>
          <w:bCs/>
        </w:rPr>
      </w:pPr>
      <w:r w:rsidRPr="00C65783">
        <w:rPr>
          <w:b w:val="0"/>
          <w:bCs/>
        </w:rPr>
        <w:t xml:space="preserve">Số liệu so sánh là số liệu trên Báo cáo tài chính cho năm tài chính kết thúc tại ngày 31 tháng 12 năm 2011 đã được kiểm toán bởi Chi nhánh Công ty TNHH </w:t>
      </w:r>
      <w:r w:rsidRPr="00C65783">
        <w:rPr>
          <w:b w:val="0"/>
        </w:rPr>
        <w:t>Dịch vụ Tư vấn Tài chính Kế toán và Kiểm toán Nam Việt</w:t>
      </w:r>
      <w:r w:rsidRPr="00C65783">
        <w:rPr>
          <w:b w:val="0"/>
          <w:bCs/>
        </w:rPr>
        <w:t>.</w:t>
      </w:r>
    </w:p>
    <w:p w:rsidR="001F67D7" w:rsidRDefault="001F67D7" w:rsidP="00F4739C">
      <w:pPr>
        <w:spacing w:line="240" w:lineRule="auto"/>
        <w:jc w:val="both"/>
        <w:rPr>
          <w:bCs/>
        </w:rPr>
      </w:pPr>
    </w:p>
    <w:p w:rsidR="000F2289" w:rsidRPr="00C65783" w:rsidRDefault="00F4739C" w:rsidP="00F4739C">
      <w:pPr>
        <w:spacing w:line="240" w:lineRule="auto"/>
        <w:jc w:val="both"/>
        <w:rPr>
          <w:bCs/>
        </w:rPr>
      </w:pPr>
      <w:r>
        <w:rPr>
          <w:bCs/>
        </w:rPr>
        <w:t>09.</w:t>
      </w:r>
      <w:r w:rsidR="000F2289" w:rsidRPr="00C65783">
        <w:rPr>
          <w:bCs/>
        </w:rPr>
        <w:t>Thông tin về hoạt động liên tục</w:t>
      </w:r>
      <w:r w:rsidR="000F2289" w:rsidRPr="00C65783">
        <w:rPr>
          <w:bCs/>
        </w:rPr>
        <w:tab/>
      </w:r>
    </w:p>
    <w:p w:rsidR="000F2289" w:rsidRPr="00C65783" w:rsidRDefault="000F2289" w:rsidP="00F4739C">
      <w:pPr>
        <w:jc w:val="both"/>
        <w:rPr>
          <w:b w:val="0"/>
          <w:bCs/>
          <w:highlight w:val="cyan"/>
        </w:rPr>
      </w:pPr>
      <w:r w:rsidRPr="00C65783">
        <w:rPr>
          <w:b w:val="0"/>
          <w:bCs/>
        </w:rPr>
        <w:t>Trong n</w:t>
      </w:r>
      <w:r w:rsidRPr="00C65783">
        <w:rPr>
          <w:rFonts w:hint="eastAsia"/>
          <w:b w:val="0"/>
          <w:bCs/>
        </w:rPr>
        <w:t>ă</w:t>
      </w:r>
      <w:r w:rsidRPr="00C65783">
        <w:rPr>
          <w:b w:val="0"/>
          <w:bCs/>
        </w:rPr>
        <w:t xml:space="preserve">m tài chính, không có hoạt </w:t>
      </w:r>
      <w:r w:rsidRPr="00C65783">
        <w:rPr>
          <w:rFonts w:hint="eastAsia"/>
          <w:b w:val="0"/>
          <w:bCs/>
        </w:rPr>
        <w:t>đ</w:t>
      </w:r>
      <w:r w:rsidRPr="00C65783">
        <w:rPr>
          <w:b w:val="0"/>
          <w:bCs/>
        </w:rPr>
        <w:t>ộng hoặc sự kiện phát sinh nào có ảnh h</w:t>
      </w:r>
      <w:r w:rsidRPr="00C65783">
        <w:rPr>
          <w:rFonts w:hint="eastAsia"/>
          <w:b w:val="0"/>
          <w:bCs/>
        </w:rPr>
        <w:t>ư</w:t>
      </w:r>
      <w:r w:rsidRPr="00C65783">
        <w:rPr>
          <w:b w:val="0"/>
          <w:bCs/>
        </w:rPr>
        <w:t xml:space="preserve">ởng </w:t>
      </w:r>
      <w:r w:rsidRPr="00C65783">
        <w:rPr>
          <w:rFonts w:hint="eastAsia"/>
          <w:b w:val="0"/>
          <w:bCs/>
        </w:rPr>
        <w:t>đá</w:t>
      </w:r>
      <w:r w:rsidRPr="00C65783">
        <w:rPr>
          <w:b w:val="0"/>
          <w:bCs/>
        </w:rPr>
        <w:t xml:space="preserve">ng kể </w:t>
      </w:r>
      <w:r w:rsidRPr="00C65783">
        <w:rPr>
          <w:rFonts w:hint="eastAsia"/>
          <w:b w:val="0"/>
          <w:bCs/>
        </w:rPr>
        <w:t>đ</w:t>
      </w:r>
      <w:r w:rsidRPr="00C65783">
        <w:rPr>
          <w:b w:val="0"/>
          <w:bCs/>
        </w:rPr>
        <w:t>ến khả n</w:t>
      </w:r>
      <w:r w:rsidRPr="00C65783">
        <w:rPr>
          <w:rFonts w:hint="eastAsia"/>
          <w:b w:val="0"/>
          <w:bCs/>
        </w:rPr>
        <w:t>ă</w:t>
      </w:r>
      <w:r w:rsidRPr="00C65783">
        <w:rPr>
          <w:b w:val="0"/>
          <w:bCs/>
        </w:rPr>
        <w:t xml:space="preserve">ng hoạt </w:t>
      </w:r>
      <w:r w:rsidRPr="00C65783">
        <w:rPr>
          <w:rFonts w:hint="eastAsia"/>
          <w:b w:val="0"/>
          <w:bCs/>
        </w:rPr>
        <w:t>đ</w:t>
      </w:r>
      <w:r w:rsidRPr="00C65783">
        <w:rPr>
          <w:b w:val="0"/>
          <w:bCs/>
        </w:rPr>
        <w:t xml:space="preserve">ộng liên tục của Công ty. Vì vậy, Báo cáo tài chính của Công ty </w:t>
      </w:r>
      <w:r w:rsidRPr="00C65783">
        <w:rPr>
          <w:rFonts w:hint="eastAsia"/>
          <w:b w:val="0"/>
          <w:bCs/>
        </w:rPr>
        <w:t>đư</w:t>
      </w:r>
      <w:r w:rsidRPr="00C65783">
        <w:rPr>
          <w:b w:val="0"/>
          <w:bCs/>
        </w:rPr>
        <w:t>ợc lập trên c</w:t>
      </w:r>
      <w:r w:rsidRPr="00C65783">
        <w:rPr>
          <w:rFonts w:hint="eastAsia"/>
          <w:b w:val="0"/>
          <w:bCs/>
        </w:rPr>
        <w:t>ơ</w:t>
      </w:r>
      <w:r w:rsidRPr="00C65783">
        <w:rPr>
          <w:b w:val="0"/>
          <w:bCs/>
        </w:rPr>
        <w:t xml:space="preserve"> sở giả </w:t>
      </w:r>
      <w:r w:rsidRPr="00C65783">
        <w:rPr>
          <w:rFonts w:hint="eastAsia"/>
          <w:b w:val="0"/>
          <w:bCs/>
        </w:rPr>
        <w:t>đ</w:t>
      </w:r>
      <w:r w:rsidRPr="00C65783">
        <w:rPr>
          <w:b w:val="0"/>
          <w:bCs/>
        </w:rPr>
        <w:t xml:space="preserve">ịnh Công ty sẽ hoạt </w:t>
      </w:r>
      <w:r w:rsidRPr="00C65783">
        <w:rPr>
          <w:rFonts w:hint="eastAsia"/>
          <w:b w:val="0"/>
          <w:bCs/>
        </w:rPr>
        <w:t>đ</w:t>
      </w:r>
      <w:r w:rsidRPr="00C65783">
        <w:rPr>
          <w:b w:val="0"/>
          <w:bCs/>
        </w:rPr>
        <w:t>ộng liên tục.</w:t>
      </w:r>
    </w:p>
    <w:p w:rsidR="00BB55FE" w:rsidRDefault="00BB55FE" w:rsidP="000F2289">
      <w:pPr>
        <w:spacing w:after="120" w:line="240" w:lineRule="auto"/>
        <w:ind w:left="120"/>
        <w:jc w:val="both"/>
      </w:pPr>
    </w:p>
    <w:p w:rsidR="000F2289" w:rsidRDefault="00BB55FE" w:rsidP="000F2289">
      <w:pPr>
        <w:spacing w:after="120" w:line="240" w:lineRule="auto"/>
        <w:ind w:left="120"/>
        <w:jc w:val="both"/>
      </w:pPr>
      <w:r>
        <w:t xml:space="preserve">                                         XÁC NHẬN CỦA ĐẠI DIỆN THEO PHÁP LUẬT</w:t>
      </w:r>
    </w:p>
    <w:p w:rsidR="00BB55FE" w:rsidRPr="00C65783" w:rsidRDefault="00BB55FE" w:rsidP="000F2289">
      <w:pPr>
        <w:spacing w:after="120" w:line="240" w:lineRule="auto"/>
        <w:ind w:left="120"/>
        <w:jc w:val="both"/>
        <w:rPr>
          <w:b w:val="0"/>
        </w:rPr>
      </w:pPr>
      <w:r>
        <w:t xml:space="preserve">                                                                         GIÁM ĐỐC</w:t>
      </w:r>
    </w:p>
    <w:tbl>
      <w:tblPr>
        <w:tblW w:w="9000" w:type="dxa"/>
        <w:tblInd w:w="108" w:type="dxa"/>
        <w:tblBorders>
          <w:insideH w:val="single" w:sz="4" w:space="0" w:color="000000"/>
        </w:tblBorders>
        <w:tblLook w:val="04A0"/>
      </w:tblPr>
      <w:tblGrid>
        <w:gridCol w:w="4637"/>
        <w:gridCol w:w="4363"/>
      </w:tblGrid>
      <w:tr w:rsidR="004F7E7F" w:rsidRPr="00C65783" w:rsidTr="0020508B">
        <w:tc>
          <w:tcPr>
            <w:tcW w:w="4637" w:type="dxa"/>
          </w:tcPr>
          <w:p w:rsidR="004F7E7F" w:rsidRPr="00C65783" w:rsidRDefault="004F7E7F" w:rsidP="0020508B"/>
        </w:tc>
        <w:tc>
          <w:tcPr>
            <w:tcW w:w="4363" w:type="dxa"/>
          </w:tcPr>
          <w:p w:rsidR="004F7E7F" w:rsidRPr="00C65783" w:rsidRDefault="004F7E7F" w:rsidP="0020508B"/>
          <w:p w:rsidR="004F7E7F" w:rsidRPr="00C65783" w:rsidRDefault="004F7E7F" w:rsidP="0020508B"/>
        </w:tc>
      </w:tr>
    </w:tbl>
    <w:p w:rsidR="001F67D7" w:rsidRPr="00C65783" w:rsidRDefault="001F67D7" w:rsidP="004F7E7F"/>
    <w:p w:rsidR="004F7E7F" w:rsidRPr="00C65783" w:rsidRDefault="004F7E7F" w:rsidP="004F7E7F">
      <w:pPr>
        <w:pStyle w:val="Heading8"/>
        <w:ind w:left="774" w:hanging="774"/>
        <w:jc w:val="center"/>
        <w:rPr>
          <w:rFonts w:ascii="Times New Roman" w:hAnsi="Times New Roman"/>
          <w:sz w:val="26"/>
          <w:szCs w:val="26"/>
        </w:rPr>
      </w:pPr>
      <w:r w:rsidRPr="00C65783">
        <w:rPr>
          <w:rFonts w:ascii="Times New Roman" w:hAnsi="Times New Roman"/>
          <w:bCs w:val="0"/>
          <w:sz w:val="26"/>
          <w:szCs w:val="26"/>
        </w:rPr>
        <w:t xml:space="preserve"> </w:t>
      </w:r>
    </w:p>
    <w:p w:rsidR="00F4739C" w:rsidRPr="00C65783" w:rsidRDefault="00F4739C" w:rsidP="00F4739C">
      <w:r>
        <w:t xml:space="preserve">                   Nguyễn Mạnh Toàn</w:t>
      </w:r>
    </w:p>
    <w:p w:rsidR="004F7E7F" w:rsidRPr="00C65783" w:rsidRDefault="004F7E7F" w:rsidP="004F7E7F">
      <w:pPr>
        <w:jc w:val="both"/>
      </w:pPr>
    </w:p>
    <w:p w:rsidR="00F4739C" w:rsidRPr="00C65783" w:rsidRDefault="00F4739C"/>
    <w:sectPr w:rsidR="00F4739C" w:rsidRPr="00C65783" w:rsidSect="004B449F">
      <w:pgSz w:w="11909" w:h="16834" w:code="9"/>
      <w:pgMar w:top="1152" w:right="288" w:bottom="720" w:left="1440" w:header="432" w:footer="43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E3" w:rsidRDefault="00F716E3" w:rsidP="005E7A74">
      <w:pPr>
        <w:spacing w:line="240" w:lineRule="auto"/>
      </w:pPr>
      <w:r>
        <w:separator/>
      </w:r>
    </w:p>
  </w:endnote>
  <w:endnote w:type="continuationSeparator" w:id="1">
    <w:p w:rsidR="00F716E3" w:rsidRDefault="00F716E3" w:rsidP="005E7A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3A6D1A" w:rsidRDefault="00B545B2" w:rsidP="0020508B">
    <w:pPr>
      <w:pStyle w:val="Footer"/>
      <w:framePr w:wrap="auto" w:vAnchor="text" w:hAnchor="margin" w:xAlign="center" w:y="1"/>
      <w:rPr>
        <w:rStyle w:val="PageNumber"/>
        <w:sz w:val="22"/>
        <w:szCs w:val="22"/>
      </w:rPr>
    </w:pPr>
    <w:r w:rsidRPr="003A6D1A">
      <w:rPr>
        <w:rStyle w:val="PageNumber"/>
        <w:sz w:val="22"/>
        <w:szCs w:val="22"/>
      </w:rPr>
      <w:fldChar w:fldCharType="begin"/>
    </w:r>
    <w:r w:rsidR="00D1534B" w:rsidRPr="003A6D1A">
      <w:rPr>
        <w:rStyle w:val="PageNumber"/>
        <w:sz w:val="22"/>
        <w:szCs w:val="22"/>
      </w:rPr>
      <w:instrText xml:space="preserve">PAGE  </w:instrText>
    </w:r>
    <w:r w:rsidRPr="003A6D1A">
      <w:rPr>
        <w:rStyle w:val="PageNumber"/>
        <w:sz w:val="22"/>
        <w:szCs w:val="22"/>
      </w:rPr>
      <w:fldChar w:fldCharType="separate"/>
    </w:r>
    <w:r w:rsidR="005E1B01">
      <w:rPr>
        <w:rStyle w:val="PageNumber"/>
        <w:noProof/>
        <w:sz w:val="22"/>
        <w:szCs w:val="22"/>
      </w:rPr>
      <w:t>37</w:t>
    </w:r>
    <w:r w:rsidRPr="003A6D1A">
      <w:rPr>
        <w:rStyle w:val="PageNumber"/>
        <w:sz w:val="22"/>
        <w:szCs w:val="22"/>
      </w:rPr>
      <w:fldChar w:fldCharType="end"/>
    </w:r>
  </w:p>
  <w:p w:rsidR="00D1534B" w:rsidRDefault="00D1534B" w:rsidP="0020508B">
    <w:pPr>
      <w:pStyle w:val="Footer"/>
      <w:widowControl/>
      <w:pBdr>
        <w:top w:val="single" w:sz="4" w:space="1" w:color="auto"/>
      </w:pBdr>
      <w:jc w:val="center"/>
      <w:rPr>
        <w:sz w:val="22"/>
        <w:szCs w:val="22"/>
      </w:rPr>
    </w:pPr>
  </w:p>
  <w:p w:rsidR="00D1534B" w:rsidRDefault="00D1534B" w:rsidP="0020508B">
    <w:pPr>
      <w:pStyle w:val="Footer"/>
      <w:widowControl/>
      <w:pBdr>
        <w:top w:val="single" w:sz="4" w:space="1" w:color="auto"/>
      </w:pBdr>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E3" w:rsidRDefault="00F716E3" w:rsidP="005E7A74">
      <w:pPr>
        <w:spacing w:line="240" w:lineRule="auto"/>
      </w:pPr>
      <w:r>
        <w:separator/>
      </w:r>
    </w:p>
  </w:footnote>
  <w:footnote w:type="continuationSeparator" w:id="1">
    <w:p w:rsidR="00F716E3" w:rsidRDefault="00F716E3" w:rsidP="005E7A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Pr="005F4F57" w:rsidRDefault="00D1534B" w:rsidP="0020508B">
    <w:pPr>
      <w:pStyle w:val="Header"/>
      <w:widowControl/>
      <w:pBdr>
        <w:bottom w:val="single" w:sz="8" w:space="1" w:color="999999"/>
      </w:pBdr>
      <w:rPr>
        <w:sz w:val="22"/>
        <w:szCs w:val="22"/>
      </w:rPr>
    </w:pPr>
    <w:r w:rsidRPr="002C2843">
      <w:rPr>
        <w:sz w:val="22"/>
        <w:szCs w:val="22"/>
      </w:rPr>
      <w:t>Phường Tân Thịnh, thành phố Hòa Bình, tỉnh Hòa Bình</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3A5F04" w:rsidRDefault="00D1534B" w:rsidP="0020508B">
    <w:pPr>
      <w:pStyle w:val="Header"/>
      <w:widowControl/>
      <w:pBdr>
        <w:bottom w:val="single" w:sz="8" w:space="1" w:color="999999"/>
      </w:pBdr>
      <w:rPr>
        <w:sz w:val="20"/>
      </w:rPr>
    </w:pPr>
    <w:r w:rsidRPr="00E952D6">
      <w:rPr>
        <w:b/>
        <w:sz w:val="20"/>
      </w:rPr>
      <w:t>Bản thuyết minh Báo cáo tài chính</w:t>
    </w:r>
    <w:r>
      <w:rPr>
        <w:sz w:val="20"/>
      </w:rPr>
      <w:t xml:space="preserve"> (tiếp theo)</w:t>
    </w:r>
  </w:p>
  <w:p w:rsidR="00D1534B" w:rsidRPr="004C5998" w:rsidRDefault="00D1534B" w:rsidP="0020508B">
    <w:pPr>
      <w:pStyle w:val="Header"/>
      <w:rPr>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3A5F04" w:rsidRDefault="00D1534B" w:rsidP="0020508B">
    <w:pPr>
      <w:pStyle w:val="Header"/>
      <w:widowControl/>
      <w:pBdr>
        <w:bottom w:val="single" w:sz="8" w:space="1" w:color="999999"/>
      </w:pBdr>
      <w:rPr>
        <w:sz w:val="20"/>
      </w:rPr>
    </w:pPr>
    <w:r w:rsidRPr="00E952D6">
      <w:rPr>
        <w:b/>
        <w:sz w:val="20"/>
      </w:rPr>
      <w:t>Bản thuyết minh Báo cáo tài chính</w:t>
    </w:r>
    <w:r>
      <w:rPr>
        <w:sz w:val="20"/>
      </w:rPr>
      <w:t xml:space="preserve"> (tiếp theo)</w:t>
    </w:r>
  </w:p>
  <w:p w:rsidR="00D1534B" w:rsidRPr="004C5998" w:rsidRDefault="00D1534B" w:rsidP="0020508B">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Pr="005F4F57" w:rsidRDefault="00D1534B" w:rsidP="0020508B">
    <w:pPr>
      <w:pStyle w:val="Header"/>
      <w:widowControl/>
      <w:pBdr>
        <w:bottom w:val="single" w:sz="8" w:space="1" w:color="999999"/>
      </w:pBdr>
      <w:rPr>
        <w:sz w:val="22"/>
        <w:szCs w:val="22"/>
      </w:rPr>
    </w:pPr>
    <w:r w:rsidRPr="002C2843">
      <w:rPr>
        <w:sz w:val="22"/>
        <w:szCs w:val="22"/>
      </w:rPr>
      <w:t>Phường Tân Thịnh, thành phố Hòa Bình, tỉnh Hòa Bình</w:t>
    </w:r>
  </w:p>
  <w:p w:rsidR="00D1534B" w:rsidRPr="005F4F57" w:rsidRDefault="00D1534B" w:rsidP="0020508B">
    <w:pPr>
      <w:pStyle w:val="Header"/>
      <w:widowControl/>
      <w:pBdr>
        <w:bottom w:val="single" w:sz="8" w:space="1" w:color="999999"/>
      </w:pBdr>
      <w:rPr>
        <w:b/>
        <w:i/>
        <w:sz w:val="22"/>
        <w:szCs w:val="22"/>
      </w:rPr>
    </w:pPr>
    <w:r w:rsidRPr="005F4F57">
      <w:rPr>
        <w:b/>
        <w:sz w:val="22"/>
        <w:szCs w:val="22"/>
      </w:rPr>
      <w:t xml:space="preserve">Bảng cân đối kế toán </w:t>
    </w:r>
    <w:r w:rsidRPr="005F4F57">
      <w:rPr>
        <w:sz w:val="22"/>
        <w:szCs w:val="22"/>
      </w:rPr>
      <w:t>(tiếp theo)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Pr="005F4F57" w:rsidRDefault="00D1534B" w:rsidP="0020508B">
    <w:pPr>
      <w:pStyle w:val="Header"/>
      <w:widowControl/>
      <w:pBdr>
        <w:bottom w:val="single" w:sz="8" w:space="1" w:color="999999"/>
      </w:pBdr>
      <w:rPr>
        <w:sz w:val="22"/>
        <w:szCs w:val="22"/>
      </w:rPr>
    </w:pPr>
    <w:r w:rsidRPr="002C2843">
      <w:rPr>
        <w:sz w:val="22"/>
        <w:szCs w:val="22"/>
      </w:rPr>
      <w:t>Phường Tân Thịnh, thành phố Hòa Bình, tỉnh Hòa Bình</w:t>
    </w:r>
  </w:p>
  <w:p w:rsidR="00D1534B" w:rsidRPr="005F4F57" w:rsidRDefault="00D1534B" w:rsidP="0020508B">
    <w:pPr>
      <w:pStyle w:val="Header"/>
      <w:ind w:left="112"/>
      <w:rPr>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Pr="003A5F04"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EC7F04" w:rsidRDefault="00D1534B" w:rsidP="0020508B">
    <w:pPr>
      <w:pStyle w:val="Header"/>
      <w:ind w:left="112"/>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2"/>
        <w:szCs w:val="22"/>
      </w:rPr>
    </w:pPr>
    <w:r w:rsidRPr="002C2843">
      <w:rPr>
        <w:sz w:val="22"/>
        <w:szCs w:val="22"/>
      </w:rPr>
      <w:t>Phường Tân Thịnh, thành phố Hòa Bình, tỉnh Hòa Bình</w:t>
    </w:r>
  </w:p>
  <w:p w:rsidR="00D1534B" w:rsidRPr="00EC7F04" w:rsidRDefault="00D1534B" w:rsidP="0020508B">
    <w:pPr>
      <w:pStyle w:val="Header"/>
      <w:ind w:left="112"/>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3A5F04" w:rsidRDefault="00D1534B" w:rsidP="0020508B">
    <w:pPr>
      <w:pStyle w:val="Header"/>
      <w:widowControl/>
      <w:pBdr>
        <w:bottom w:val="single" w:sz="8" w:space="1" w:color="999999"/>
      </w:pBdr>
      <w:rPr>
        <w:sz w:val="20"/>
      </w:rPr>
    </w:pPr>
    <w:r w:rsidRPr="00E952D6">
      <w:rPr>
        <w:b/>
        <w:sz w:val="20"/>
      </w:rPr>
      <w:t>Bản thuyết minh Báo cáo tài chính</w:t>
    </w:r>
    <w:r>
      <w:rPr>
        <w:sz w:val="20"/>
      </w:rPr>
      <w:t xml:space="preserve"> (tiếp theo)</w:t>
    </w:r>
  </w:p>
  <w:p w:rsidR="00D1534B" w:rsidRPr="00EC7F04" w:rsidRDefault="00D1534B" w:rsidP="0020508B">
    <w:pPr>
      <w:pStyle w:val="Header"/>
      <w:ind w:left="112"/>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3A5F04" w:rsidRDefault="00D1534B" w:rsidP="0020508B">
    <w:pPr>
      <w:pStyle w:val="Header"/>
      <w:widowControl/>
      <w:pBdr>
        <w:bottom w:val="single" w:sz="8" w:space="1" w:color="999999"/>
      </w:pBdr>
      <w:rPr>
        <w:sz w:val="20"/>
      </w:rPr>
    </w:pPr>
    <w:r w:rsidRPr="00E952D6">
      <w:rPr>
        <w:b/>
        <w:sz w:val="20"/>
      </w:rPr>
      <w:t>Bản thuyết minh Báo cáo tài chính</w:t>
    </w:r>
    <w:r>
      <w:rPr>
        <w:sz w:val="20"/>
      </w:rPr>
      <w:t xml:space="preserve"> (tiếp theo)</w:t>
    </w:r>
  </w:p>
  <w:p w:rsidR="00D1534B" w:rsidRPr="001B5B7C" w:rsidRDefault="00D1534B" w:rsidP="0020508B">
    <w:pPr>
      <w:pStyle w:val="Header"/>
      <w:rPr>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3A5F04" w:rsidRDefault="00D1534B" w:rsidP="0020508B">
    <w:pPr>
      <w:pStyle w:val="Header"/>
      <w:widowControl/>
      <w:pBdr>
        <w:bottom w:val="single" w:sz="8" w:space="1" w:color="999999"/>
      </w:pBdr>
      <w:rPr>
        <w:sz w:val="20"/>
      </w:rPr>
    </w:pPr>
    <w:r w:rsidRPr="00E952D6">
      <w:rPr>
        <w:b/>
        <w:sz w:val="20"/>
      </w:rPr>
      <w:t>Bản thuyết minh Báo cáo tài chính</w:t>
    </w:r>
    <w:r>
      <w:rPr>
        <w:sz w:val="20"/>
      </w:rPr>
      <w:t xml:space="preserve"> (tiếp theo)</w:t>
    </w:r>
  </w:p>
  <w:p w:rsidR="00D1534B" w:rsidRPr="001B5B7C" w:rsidRDefault="00D1534B" w:rsidP="0020508B">
    <w:pPr>
      <w:pStyle w:val="Header"/>
      <w:rPr>
        <w:szCs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34B" w:rsidRPr="008873DD" w:rsidRDefault="00D1534B" w:rsidP="0020508B">
    <w:pPr>
      <w:pStyle w:val="Header"/>
      <w:widowControl/>
      <w:pBdr>
        <w:bottom w:val="single" w:sz="8" w:space="1" w:color="999999"/>
      </w:pBdr>
      <w:rPr>
        <w:b/>
        <w:sz w:val="22"/>
        <w:szCs w:val="22"/>
      </w:rPr>
    </w:pPr>
    <w:r>
      <w:rPr>
        <w:b/>
        <w:sz w:val="22"/>
        <w:szCs w:val="22"/>
      </w:rPr>
      <w:t>CÔNG TY CỔ PHẦN XÂY DỰNG 565</w:t>
    </w:r>
  </w:p>
  <w:p w:rsidR="00D1534B" w:rsidRDefault="00D1534B" w:rsidP="0020508B">
    <w:pPr>
      <w:pStyle w:val="Header"/>
      <w:widowControl/>
      <w:pBdr>
        <w:bottom w:val="single" w:sz="8" w:space="1" w:color="999999"/>
      </w:pBdr>
      <w:rPr>
        <w:sz w:val="20"/>
      </w:rPr>
    </w:pPr>
    <w:r w:rsidRPr="002C2843">
      <w:rPr>
        <w:sz w:val="22"/>
        <w:szCs w:val="22"/>
      </w:rPr>
      <w:t>Phường Tân Thịnh, thành phố Hòa Bình, tỉnh Hòa Bình</w:t>
    </w:r>
  </w:p>
  <w:p w:rsidR="00D1534B" w:rsidRPr="003A5F04" w:rsidRDefault="00D1534B" w:rsidP="0020508B">
    <w:pPr>
      <w:pStyle w:val="Header"/>
      <w:widowControl/>
      <w:pBdr>
        <w:bottom w:val="single" w:sz="8" w:space="1" w:color="999999"/>
      </w:pBdr>
      <w:rPr>
        <w:sz w:val="20"/>
      </w:rPr>
    </w:pPr>
    <w:r w:rsidRPr="00E952D6">
      <w:rPr>
        <w:b/>
        <w:sz w:val="20"/>
      </w:rPr>
      <w:t>Bản thuyết minh Báo cáo tài chính</w:t>
    </w:r>
    <w:r>
      <w:rPr>
        <w:sz w:val="20"/>
      </w:rPr>
      <w:t xml:space="preserve"> (tiếp theo)</w:t>
    </w:r>
  </w:p>
  <w:p w:rsidR="00D1534B" w:rsidRPr="001B5B7C" w:rsidRDefault="00D1534B" w:rsidP="0020508B">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C63BF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59E4C0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EB75D4"/>
    <w:multiLevelType w:val="hybridMultilevel"/>
    <w:tmpl w:val="A3A22854"/>
    <w:lvl w:ilvl="0" w:tplc="04090013">
      <w:start w:val="1"/>
      <w:numFmt w:val="upperRoman"/>
      <w:lvlText w:val="%1."/>
      <w:lvlJc w:val="right"/>
      <w:pPr>
        <w:tabs>
          <w:tab w:val="num" w:pos="720"/>
        </w:tabs>
        <w:ind w:left="720" w:hanging="180"/>
      </w:pPr>
    </w:lvl>
    <w:lvl w:ilvl="1" w:tplc="1E3EB84A">
      <w:start w:val="1"/>
      <w:numFmt w:val="decimalZero"/>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8B7EB3"/>
    <w:multiLevelType w:val="hybridMultilevel"/>
    <w:tmpl w:val="B83202B4"/>
    <w:lvl w:ilvl="0" w:tplc="FFFFFFFF">
      <w:start w:val="1"/>
      <w:numFmt w:val="bullet"/>
      <w:lvlText w:val="-"/>
      <w:lvlJc w:val="left"/>
      <w:pPr>
        <w:tabs>
          <w:tab w:val="num" w:pos="962"/>
        </w:tabs>
        <w:ind w:left="962" w:hanging="360"/>
      </w:pPr>
      <w:rPr>
        <w:rFonts w:ascii="Times New Roman" w:eastAsia="Times New Roman" w:hAnsi="Times New Roman" w:cs="Times New Roman" w:hint="default"/>
      </w:rPr>
    </w:lvl>
    <w:lvl w:ilvl="1" w:tplc="04090003" w:tentative="1">
      <w:start w:val="1"/>
      <w:numFmt w:val="bullet"/>
      <w:lvlText w:val="o"/>
      <w:lvlJc w:val="left"/>
      <w:pPr>
        <w:tabs>
          <w:tab w:val="num" w:pos="2042"/>
        </w:tabs>
        <w:ind w:left="2042" w:hanging="360"/>
      </w:pPr>
      <w:rPr>
        <w:rFonts w:ascii="Courier New" w:hAnsi="Courier New" w:cs="Courier New" w:hint="default"/>
      </w:rPr>
    </w:lvl>
    <w:lvl w:ilvl="2" w:tplc="04090005" w:tentative="1">
      <w:start w:val="1"/>
      <w:numFmt w:val="bullet"/>
      <w:lvlText w:val=""/>
      <w:lvlJc w:val="left"/>
      <w:pPr>
        <w:tabs>
          <w:tab w:val="num" w:pos="2762"/>
        </w:tabs>
        <w:ind w:left="2762" w:hanging="360"/>
      </w:pPr>
      <w:rPr>
        <w:rFonts w:ascii="Wingdings" w:hAnsi="Wingdings" w:hint="default"/>
      </w:rPr>
    </w:lvl>
    <w:lvl w:ilvl="3" w:tplc="04090001" w:tentative="1">
      <w:start w:val="1"/>
      <w:numFmt w:val="bullet"/>
      <w:lvlText w:val=""/>
      <w:lvlJc w:val="left"/>
      <w:pPr>
        <w:tabs>
          <w:tab w:val="num" w:pos="3482"/>
        </w:tabs>
        <w:ind w:left="3482" w:hanging="360"/>
      </w:pPr>
      <w:rPr>
        <w:rFonts w:ascii="Symbol" w:hAnsi="Symbol" w:hint="default"/>
      </w:rPr>
    </w:lvl>
    <w:lvl w:ilvl="4" w:tplc="04090003" w:tentative="1">
      <w:start w:val="1"/>
      <w:numFmt w:val="bullet"/>
      <w:lvlText w:val="o"/>
      <w:lvlJc w:val="left"/>
      <w:pPr>
        <w:tabs>
          <w:tab w:val="num" w:pos="4202"/>
        </w:tabs>
        <w:ind w:left="4202" w:hanging="360"/>
      </w:pPr>
      <w:rPr>
        <w:rFonts w:ascii="Courier New" w:hAnsi="Courier New" w:cs="Courier New" w:hint="default"/>
      </w:rPr>
    </w:lvl>
    <w:lvl w:ilvl="5" w:tplc="04090005" w:tentative="1">
      <w:start w:val="1"/>
      <w:numFmt w:val="bullet"/>
      <w:lvlText w:val=""/>
      <w:lvlJc w:val="left"/>
      <w:pPr>
        <w:tabs>
          <w:tab w:val="num" w:pos="4922"/>
        </w:tabs>
        <w:ind w:left="4922" w:hanging="360"/>
      </w:pPr>
      <w:rPr>
        <w:rFonts w:ascii="Wingdings" w:hAnsi="Wingdings" w:hint="default"/>
      </w:rPr>
    </w:lvl>
    <w:lvl w:ilvl="6" w:tplc="04090001" w:tentative="1">
      <w:start w:val="1"/>
      <w:numFmt w:val="bullet"/>
      <w:lvlText w:val=""/>
      <w:lvlJc w:val="left"/>
      <w:pPr>
        <w:tabs>
          <w:tab w:val="num" w:pos="5642"/>
        </w:tabs>
        <w:ind w:left="5642" w:hanging="360"/>
      </w:pPr>
      <w:rPr>
        <w:rFonts w:ascii="Symbol" w:hAnsi="Symbol" w:hint="default"/>
      </w:rPr>
    </w:lvl>
    <w:lvl w:ilvl="7" w:tplc="04090003" w:tentative="1">
      <w:start w:val="1"/>
      <w:numFmt w:val="bullet"/>
      <w:lvlText w:val="o"/>
      <w:lvlJc w:val="left"/>
      <w:pPr>
        <w:tabs>
          <w:tab w:val="num" w:pos="6362"/>
        </w:tabs>
        <w:ind w:left="6362" w:hanging="360"/>
      </w:pPr>
      <w:rPr>
        <w:rFonts w:ascii="Courier New" w:hAnsi="Courier New" w:cs="Courier New" w:hint="default"/>
      </w:rPr>
    </w:lvl>
    <w:lvl w:ilvl="8" w:tplc="04090005" w:tentative="1">
      <w:start w:val="1"/>
      <w:numFmt w:val="bullet"/>
      <w:lvlText w:val=""/>
      <w:lvlJc w:val="left"/>
      <w:pPr>
        <w:tabs>
          <w:tab w:val="num" w:pos="7082"/>
        </w:tabs>
        <w:ind w:left="7082" w:hanging="360"/>
      </w:pPr>
      <w:rPr>
        <w:rFonts w:ascii="Wingdings" w:hAnsi="Wingdings" w:hint="default"/>
      </w:rPr>
    </w:lvl>
  </w:abstractNum>
  <w:abstractNum w:abstractNumId="4">
    <w:nsid w:val="09582093"/>
    <w:multiLevelType w:val="hybridMultilevel"/>
    <w:tmpl w:val="B66CEB56"/>
    <w:lvl w:ilvl="0" w:tplc="3DDEE29E">
      <w:start w:val="1"/>
      <w:numFmt w:val="bullet"/>
      <w:lvlText w:val="-"/>
      <w:lvlJc w:val="left"/>
      <w:pPr>
        <w:tabs>
          <w:tab w:val="num" w:pos="1840"/>
        </w:tabs>
        <w:ind w:left="1840" w:hanging="360"/>
      </w:pPr>
      <w:rPr>
        <w:rFonts w:ascii="Trebuchet MS" w:hAnsi="Trebuchet MS" w:hint="default"/>
        <w:b w:val="0"/>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5">
    <w:nsid w:val="0AA762E8"/>
    <w:multiLevelType w:val="hybridMultilevel"/>
    <w:tmpl w:val="764486CA"/>
    <w:lvl w:ilvl="0" w:tplc="FFFFFFFF">
      <w:numFmt w:val="bullet"/>
      <w:lvlText w:val="-"/>
      <w:lvlJc w:val="left"/>
      <w:pPr>
        <w:tabs>
          <w:tab w:val="num" w:pos="1211"/>
        </w:tabs>
        <w:ind w:left="1211" w:hanging="360"/>
      </w:pPr>
      <w:rPr>
        <w:rFonts w:ascii=".VnTime" w:eastAsia="Times New Roman" w:hAnsi=".VnTime" w:cs="Times New Roman" w:hint="default"/>
      </w:rPr>
    </w:lvl>
    <w:lvl w:ilvl="1" w:tplc="FFFFFFFF">
      <w:start w:val="1"/>
      <w:numFmt w:val="bullet"/>
      <w:lvlText w:val="o"/>
      <w:lvlJc w:val="left"/>
      <w:pPr>
        <w:tabs>
          <w:tab w:val="num" w:pos="1494"/>
        </w:tabs>
        <w:ind w:left="1494" w:hanging="360"/>
      </w:pPr>
      <w:rPr>
        <w:rFonts w:ascii="Courier New" w:hAnsi="Courier New" w:cs="Wingdings" w:hint="default"/>
      </w:rPr>
    </w:lvl>
    <w:lvl w:ilvl="2" w:tplc="FFFFFFFF" w:tentative="1">
      <w:start w:val="1"/>
      <w:numFmt w:val="bullet"/>
      <w:lvlText w:val=""/>
      <w:lvlJc w:val="left"/>
      <w:pPr>
        <w:tabs>
          <w:tab w:val="num" w:pos="2214"/>
        </w:tabs>
        <w:ind w:left="2214" w:hanging="360"/>
      </w:pPr>
      <w:rPr>
        <w:rFonts w:ascii="Wingdings" w:hAnsi="Wingdings" w:hint="default"/>
      </w:rPr>
    </w:lvl>
    <w:lvl w:ilvl="3" w:tplc="FFFFFFFF" w:tentative="1">
      <w:start w:val="1"/>
      <w:numFmt w:val="bullet"/>
      <w:lvlText w:val=""/>
      <w:lvlJc w:val="left"/>
      <w:pPr>
        <w:tabs>
          <w:tab w:val="num" w:pos="2934"/>
        </w:tabs>
        <w:ind w:left="2934" w:hanging="360"/>
      </w:pPr>
      <w:rPr>
        <w:rFonts w:ascii="Symbol" w:hAnsi="Symbol" w:hint="default"/>
      </w:rPr>
    </w:lvl>
    <w:lvl w:ilvl="4" w:tplc="FFFFFFFF" w:tentative="1">
      <w:start w:val="1"/>
      <w:numFmt w:val="bullet"/>
      <w:lvlText w:val="o"/>
      <w:lvlJc w:val="left"/>
      <w:pPr>
        <w:tabs>
          <w:tab w:val="num" w:pos="3654"/>
        </w:tabs>
        <w:ind w:left="3654" w:hanging="360"/>
      </w:pPr>
      <w:rPr>
        <w:rFonts w:ascii="Courier New" w:hAnsi="Courier New" w:cs="Wingdings" w:hint="default"/>
      </w:rPr>
    </w:lvl>
    <w:lvl w:ilvl="5" w:tplc="FFFFFFFF" w:tentative="1">
      <w:start w:val="1"/>
      <w:numFmt w:val="bullet"/>
      <w:lvlText w:val=""/>
      <w:lvlJc w:val="left"/>
      <w:pPr>
        <w:tabs>
          <w:tab w:val="num" w:pos="4374"/>
        </w:tabs>
        <w:ind w:left="4374" w:hanging="360"/>
      </w:pPr>
      <w:rPr>
        <w:rFonts w:ascii="Wingdings" w:hAnsi="Wingdings" w:hint="default"/>
      </w:rPr>
    </w:lvl>
    <w:lvl w:ilvl="6" w:tplc="FFFFFFFF" w:tentative="1">
      <w:start w:val="1"/>
      <w:numFmt w:val="bullet"/>
      <w:lvlText w:val=""/>
      <w:lvlJc w:val="left"/>
      <w:pPr>
        <w:tabs>
          <w:tab w:val="num" w:pos="5094"/>
        </w:tabs>
        <w:ind w:left="5094" w:hanging="360"/>
      </w:pPr>
      <w:rPr>
        <w:rFonts w:ascii="Symbol" w:hAnsi="Symbol" w:hint="default"/>
      </w:rPr>
    </w:lvl>
    <w:lvl w:ilvl="7" w:tplc="FFFFFFFF" w:tentative="1">
      <w:start w:val="1"/>
      <w:numFmt w:val="bullet"/>
      <w:lvlText w:val="o"/>
      <w:lvlJc w:val="left"/>
      <w:pPr>
        <w:tabs>
          <w:tab w:val="num" w:pos="5814"/>
        </w:tabs>
        <w:ind w:left="5814" w:hanging="360"/>
      </w:pPr>
      <w:rPr>
        <w:rFonts w:ascii="Courier New" w:hAnsi="Courier New" w:cs="Wingdings" w:hint="default"/>
      </w:rPr>
    </w:lvl>
    <w:lvl w:ilvl="8" w:tplc="FFFFFFFF" w:tentative="1">
      <w:start w:val="1"/>
      <w:numFmt w:val="bullet"/>
      <w:lvlText w:val=""/>
      <w:lvlJc w:val="left"/>
      <w:pPr>
        <w:tabs>
          <w:tab w:val="num" w:pos="6534"/>
        </w:tabs>
        <w:ind w:left="6534" w:hanging="360"/>
      </w:pPr>
      <w:rPr>
        <w:rFonts w:ascii="Wingdings" w:hAnsi="Wingdings" w:hint="default"/>
      </w:rPr>
    </w:lvl>
  </w:abstractNum>
  <w:abstractNum w:abstractNumId="6">
    <w:nsid w:val="0B932538"/>
    <w:multiLevelType w:val="hybridMultilevel"/>
    <w:tmpl w:val="F81CE81E"/>
    <w:lvl w:ilvl="0" w:tplc="19B24598">
      <w:start w:val="1"/>
      <w:numFmt w:val="decimal"/>
      <w:lvlText w:val="36.%1."/>
      <w:lvlJc w:val="left"/>
      <w:pPr>
        <w:tabs>
          <w:tab w:val="num" w:pos="547"/>
        </w:tabs>
        <w:ind w:left="547" w:hanging="547"/>
      </w:pPr>
      <w:rPr>
        <w:rFonts w:ascii="Times New Roman" w:hAnsi="Times New Roman" w:hint="default"/>
        <w:b/>
        <w:i/>
        <w:sz w:val="24"/>
      </w:rPr>
    </w:lvl>
    <w:lvl w:ilvl="1" w:tplc="60BEE4B2">
      <w:start w:val="1"/>
      <w:numFmt w:val="bullet"/>
      <w:lvlText w:val="-"/>
      <w:lvlJc w:val="left"/>
      <w:pPr>
        <w:tabs>
          <w:tab w:val="num" w:pos="1440"/>
        </w:tabs>
        <w:ind w:left="1368" w:hanging="288"/>
      </w:pPr>
      <w:rPr>
        <w:rFonts w:ascii="Times New Roman" w:hAnsi="Times New Roman" w:cs="Times New Roman" w:hint="default"/>
        <w:sz w:val="24"/>
      </w:rPr>
    </w:lvl>
    <w:lvl w:ilvl="2" w:tplc="3946AC90">
      <w:start w:val="1"/>
      <w:numFmt w:val="decimal"/>
      <w:lvlText w:val="5.%3."/>
      <w:lvlJc w:val="left"/>
      <w:pPr>
        <w:tabs>
          <w:tab w:val="num" w:pos="2340"/>
        </w:tabs>
        <w:ind w:left="2340" w:hanging="360"/>
      </w:pPr>
      <w:rPr>
        <w:rFonts w:ascii="Times New Roman" w:hAnsi="Times New Roman" w:hint="default"/>
        <w:b/>
        <w:i/>
        <w:sz w:val="22"/>
      </w:rPr>
    </w:lvl>
    <w:lvl w:ilvl="3" w:tplc="B5A2AFAC">
      <w:numFmt w:val="bullet"/>
      <w:lvlText w:val="+"/>
      <w:lvlJc w:val="left"/>
      <w:pPr>
        <w:tabs>
          <w:tab w:val="num" w:pos="3060"/>
        </w:tabs>
        <w:ind w:left="3060" w:hanging="540"/>
      </w:pPr>
      <w:rPr>
        <w:rFonts w:ascii="VNI-Times" w:hAnsi="VNI-Times"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F273EF"/>
    <w:multiLevelType w:val="hybridMultilevel"/>
    <w:tmpl w:val="EB84CE1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126441B9"/>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9">
    <w:nsid w:val="193E0348"/>
    <w:multiLevelType w:val="hybridMultilevel"/>
    <w:tmpl w:val="0FBAB228"/>
    <w:lvl w:ilvl="0" w:tplc="2B5CCCA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20587F7C"/>
    <w:multiLevelType w:val="hybridMultilevel"/>
    <w:tmpl w:val="04B6277C"/>
    <w:lvl w:ilvl="0" w:tplc="340875A8">
      <w:start w:val="1"/>
      <w:numFmt w:val="bullet"/>
      <w:pStyle w:val="listbulletindent"/>
      <w:lvlText w:val=""/>
      <w:lvlJc w:val="left"/>
      <w:pPr>
        <w:tabs>
          <w:tab w:val="num" w:pos="1080"/>
        </w:tabs>
        <w:ind w:left="1004" w:hanging="284"/>
      </w:pPr>
      <w:rPr>
        <w:rFonts w:ascii="Symbol" w:hAnsi="Symbol"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F334B7"/>
    <w:multiLevelType w:val="hybridMultilevel"/>
    <w:tmpl w:val="278CAA52"/>
    <w:lvl w:ilvl="0" w:tplc="1108C470">
      <w:start w:val="1"/>
      <w:numFmt w:val="bullet"/>
      <w:lvlText w:val=""/>
      <w:lvlJc w:val="left"/>
      <w:pPr>
        <w:tabs>
          <w:tab w:val="num" w:pos="360"/>
        </w:tabs>
        <w:ind w:left="284" w:hanging="284"/>
      </w:pPr>
      <w:rPr>
        <w:rFonts w:ascii="Symbol" w:hAnsi="Symbol" w:hint="default"/>
        <w:sz w:val="14"/>
      </w:rPr>
    </w:lvl>
    <w:lvl w:ilvl="1" w:tplc="9B2A219A">
      <w:start w:val="1"/>
      <w:numFmt w:val="bullet"/>
      <w:pStyle w:val="Bullet"/>
      <w:lvlText w:val=""/>
      <w:lvlJc w:val="left"/>
      <w:pPr>
        <w:tabs>
          <w:tab w:val="num" w:pos="360"/>
        </w:tabs>
        <w:ind w:left="284" w:hanging="28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BC2C01"/>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13">
    <w:nsid w:val="2B1A43F8"/>
    <w:multiLevelType w:val="hybridMultilevel"/>
    <w:tmpl w:val="C6368780"/>
    <w:lvl w:ilvl="0" w:tplc="C8087A8C">
      <w:start w:val="1"/>
      <w:numFmt w:val="decimal"/>
      <w:lvlText w:val="%1."/>
      <w:lvlJc w:val="left"/>
      <w:pPr>
        <w:ind w:left="1080" w:hanging="360"/>
      </w:pPr>
      <w:rPr>
        <w:rFonts w:hint="default"/>
        <w:b w:val="0"/>
      </w:rPr>
    </w:lvl>
    <w:lvl w:ilvl="1" w:tplc="DD6C0346" w:tentative="1">
      <w:start w:val="1"/>
      <w:numFmt w:val="lowerLetter"/>
      <w:lvlText w:val="%2."/>
      <w:lvlJc w:val="left"/>
      <w:pPr>
        <w:ind w:left="1800" w:hanging="360"/>
      </w:pPr>
    </w:lvl>
    <w:lvl w:ilvl="2" w:tplc="CCA0AF90" w:tentative="1">
      <w:start w:val="1"/>
      <w:numFmt w:val="lowerRoman"/>
      <w:lvlText w:val="%3."/>
      <w:lvlJc w:val="right"/>
      <w:pPr>
        <w:ind w:left="2520" w:hanging="180"/>
      </w:pPr>
    </w:lvl>
    <w:lvl w:ilvl="3" w:tplc="AED6FDFE" w:tentative="1">
      <w:start w:val="1"/>
      <w:numFmt w:val="decimal"/>
      <w:lvlText w:val="%4."/>
      <w:lvlJc w:val="left"/>
      <w:pPr>
        <w:ind w:left="3240" w:hanging="360"/>
      </w:pPr>
    </w:lvl>
    <w:lvl w:ilvl="4" w:tplc="91B66E3A" w:tentative="1">
      <w:start w:val="1"/>
      <w:numFmt w:val="lowerLetter"/>
      <w:lvlText w:val="%5."/>
      <w:lvlJc w:val="left"/>
      <w:pPr>
        <w:ind w:left="3960" w:hanging="360"/>
      </w:pPr>
    </w:lvl>
    <w:lvl w:ilvl="5" w:tplc="09E61094" w:tentative="1">
      <w:start w:val="1"/>
      <w:numFmt w:val="lowerRoman"/>
      <w:lvlText w:val="%6."/>
      <w:lvlJc w:val="right"/>
      <w:pPr>
        <w:ind w:left="4680" w:hanging="180"/>
      </w:pPr>
    </w:lvl>
    <w:lvl w:ilvl="6" w:tplc="6CC08630" w:tentative="1">
      <w:start w:val="1"/>
      <w:numFmt w:val="decimal"/>
      <w:lvlText w:val="%7."/>
      <w:lvlJc w:val="left"/>
      <w:pPr>
        <w:ind w:left="5400" w:hanging="360"/>
      </w:pPr>
    </w:lvl>
    <w:lvl w:ilvl="7" w:tplc="4F5CEC98" w:tentative="1">
      <w:start w:val="1"/>
      <w:numFmt w:val="lowerLetter"/>
      <w:lvlText w:val="%8."/>
      <w:lvlJc w:val="left"/>
      <w:pPr>
        <w:ind w:left="6120" w:hanging="360"/>
      </w:pPr>
    </w:lvl>
    <w:lvl w:ilvl="8" w:tplc="467C7B70" w:tentative="1">
      <w:start w:val="1"/>
      <w:numFmt w:val="lowerRoman"/>
      <w:lvlText w:val="%9."/>
      <w:lvlJc w:val="right"/>
      <w:pPr>
        <w:ind w:left="6840" w:hanging="180"/>
      </w:pPr>
    </w:lvl>
  </w:abstractNum>
  <w:abstractNum w:abstractNumId="14">
    <w:nsid w:val="2CCA758F"/>
    <w:multiLevelType w:val="hybridMultilevel"/>
    <w:tmpl w:val="95765A40"/>
    <w:lvl w:ilvl="0" w:tplc="19DA160A">
      <w:start w:val="3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DF21C4"/>
    <w:multiLevelType w:val="hybridMultilevel"/>
    <w:tmpl w:val="AC9EDEFE"/>
    <w:lvl w:ilvl="0" w:tplc="3C4449AC">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2A2EEF"/>
    <w:multiLevelType w:val="hybridMultilevel"/>
    <w:tmpl w:val="310E452A"/>
    <w:lvl w:ilvl="0" w:tplc="A7BA1034">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2C165B5"/>
    <w:multiLevelType w:val="hybridMultilevel"/>
    <w:tmpl w:val="7A382F7E"/>
    <w:lvl w:ilvl="0" w:tplc="53CC24F2">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nsid w:val="3AD4208F"/>
    <w:multiLevelType w:val="hybridMultilevel"/>
    <w:tmpl w:val="A39632DE"/>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3DE81E3A"/>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0">
    <w:nsid w:val="4C495347"/>
    <w:multiLevelType w:val="hybridMultilevel"/>
    <w:tmpl w:val="06E4A892"/>
    <w:lvl w:ilvl="0" w:tplc="FD72B4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nsid w:val="4F595A6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2">
    <w:nsid w:val="51DB7C39"/>
    <w:multiLevelType w:val="hybridMultilevel"/>
    <w:tmpl w:val="F3A2334A"/>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nsid w:val="56BE015F"/>
    <w:multiLevelType w:val="hybridMultilevel"/>
    <w:tmpl w:val="BCE40C38"/>
    <w:lvl w:ilvl="0" w:tplc="0C7A02E0">
      <w:start w:val="1"/>
      <w:numFmt w:val="lowerLetter"/>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577B5029"/>
    <w:multiLevelType w:val="hybridMultilevel"/>
    <w:tmpl w:val="A8705A30"/>
    <w:lvl w:ilvl="0" w:tplc="4EC8AFFE">
      <w:numFmt w:val="none"/>
      <w:lvlText w:val=""/>
      <w:lvlJc w:val="left"/>
      <w:pPr>
        <w:tabs>
          <w:tab w:val="num" w:pos="360"/>
        </w:tabs>
      </w:pPr>
    </w:lvl>
    <w:lvl w:ilvl="1" w:tplc="5BA8A5CA">
      <w:start w:val="1"/>
      <w:numFmt w:val="bullet"/>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BA6262A"/>
    <w:multiLevelType w:val="hybridMultilevel"/>
    <w:tmpl w:val="5CA4692A"/>
    <w:lvl w:ilvl="0" w:tplc="F92A5056">
      <w:start w:val="1"/>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6">
    <w:nsid w:val="5D6C3CF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7">
    <w:nsid w:val="5DFD74B0"/>
    <w:multiLevelType w:val="hybridMultilevel"/>
    <w:tmpl w:val="0338FA44"/>
    <w:lvl w:ilvl="0" w:tplc="8F0685E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7E16D7"/>
    <w:multiLevelType w:val="hybridMultilevel"/>
    <w:tmpl w:val="F43A189C"/>
    <w:lvl w:ilvl="0" w:tplc="80CCAD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A2EC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0">
    <w:nsid w:val="669B1B6A"/>
    <w:multiLevelType w:val="hybridMultilevel"/>
    <w:tmpl w:val="A8A8B06E"/>
    <w:lvl w:ilvl="0" w:tplc="F3B8756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B20D27"/>
    <w:multiLevelType w:val="hybridMultilevel"/>
    <w:tmpl w:val="6BE6E5F0"/>
    <w:lvl w:ilvl="0" w:tplc="DD8A9C8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C936D8"/>
    <w:multiLevelType w:val="hybridMultilevel"/>
    <w:tmpl w:val="88E89E6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nsid w:val="7A107ADC"/>
    <w:multiLevelType w:val="hybridMultilevel"/>
    <w:tmpl w:val="B9627C10"/>
    <w:lvl w:ilvl="0" w:tplc="13EC8F4E">
      <w:start w:val="1"/>
      <w:numFmt w:val="decimal"/>
      <w:lvlText w:val="%1."/>
      <w:lvlJc w:val="righ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B442751"/>
    <w:multiLevelType w:val="hybridMultilevel"/>
    <w:tmpl w:val="EA2A05E0"/>
    <w:lvl w:ilvl="0" w:tplc="BCBE4D2C">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7DDF28DA"/>
    <w:multiLevelType w:val="hybridMultilevel"/>
    <w:tmpl w:val="0616CC7A"/>
    <w:lvl w:ilvl="0" w:tplc="0DA2778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nsid w:val="7E1A771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7">
    <w:nsid w:val="7F663760"/>
    <w:multiLevelType w:val="singleLevel"/>
    <w:tmpl w:val="0D6AF1C4"/>
    <w:lvl w:ilvl="0">
      <w:start w:val="1"/>
      <w:numFmt w:val="bullet"/>
      <w:lvlText w:val=""/>
      <w:lvlJc w:val="left"/>
      <w:pPr>
        <w:tabs>
          <w:tab w:val="num" w:pos="360"/>
        </w:tabs>
        <w:ind w:left="340" w:hanging="340"/>
      </w:pPr>
      <w:rPr>
        <w:rFonts w:ascii="Symbol" w:hAnsi="Symbol" w:hint="default"/>
      </w:rPr>
    </w:lvl>
  </w:abstractNum>
  <w:num w:numId="1">
    <w:abstractNumId w:val="5"/>
  </w:num>
  <w:num w:numId="2">
    <w:abstractNumId w:val="13"/>
  </w:num>
  <w:num w:numId="3">
    <w:abstractNumId w:val="37"/>
  </w:num>
  <w:num w:numId="4">
    <w:abstractNumId w:val="8"/>
  </w:num>
  <w:num w:numId="5">
    <w:abstractNumId w:val="12"/>
  </w:num>
  <w:num w:numId="6">
    <w:abstractNumId w:val="21"/>
  </w:num>
  <w:num w:numId="7">
    <w:abstractNumId w:val="19"/>
  </w:num>
  <w:num w:numId="8">
    <w:abstractNumId w:val="26"/>
  </w:num>
  <w:num w:numId="9">
    <w:abstractNumId w:val="36"/>
  </w:num>
  <w:num w:numId="10">
    <w:abstractNumId w:val="29"/>
  </w:num>
  <w:num w:numId="11">
    <w:abstractNumId w:val="22"/>
  </w:num>
  <w:num w:numId="12">
    <w:abstractNumId w:val="15"/>
  </w:num>
  <w:num w:numId="13">
    <w:abstractNumId w:val="25"/>
  </w:num>
  <w:num w:numId="14">
    <w:abstractNumId w:val="18"/>
  </w:num>
  <w:num w:numId="15">
    <w:abstractNumId w:val="32"/>
  </w:num>
  <w:num w:numId="16">
    <w:abstractNumId w:val="23"/>
  </w:num>
  <w:num w:numId="17">
    <w:abstractNumId w:val="9"/>
  </w:num>
  <w:num w:numId="18">
    <w:abstractNumId w:val="7"/>
  </w:num>
  <w:num w:numId="19">
    <w:abstractNumId w:val="30"/>
  </w:num>
  <w:num w:numId="20">
    <w:abstractNumId w:val="16"/>
  </w:num>
  <w:num w:numId="21">
    <w:abstractNumId w:val="27"/>
  </w:num>
  <w:num w:numId="22">
    <w:abstractNumId w:val="35"/>
  </w:num>
  <w:num w:numId="23">
    <w:abstractNumId w:val="31"/>
  </w:num>
  <w:num w:numId="24">
    <w:abstractNumId w:val="28"/>
  </w:num>
  <w:num w:numId="25">
    <w:abstractNumId w:val="17"/>
  </w:num>
  <w:num w:numId="26">
    <w:abstractNumId w:val="34"/>
  </w:num>
  <w:num w:numId="27">
    <w:abstractNumId w:val="33"/>
  </w:num>
  <w:num w:numId="28">
    <w:abstractNumId w:val="24"/>
  </w:num>
  <w:num w:numId="29">
    <w:abstractNumId w:val="1"/>
  </w:num>
  <w:num w:numId="30">
    <w:abstractNumId w:val="0"/>
  </w:num>
  <w:num w:numId="31">
    <w:abstractNumId w:val="10"/>
  </w:num>
  <w:num w:numId="32">
    <w:abstractNumId w:val="11"/>
  </w:num>
  <w:num w:numId="33">
    <w:abstractNumId w:val="20"/>
  </w:num>
  <w:num w:numId="34">
    <w:abstractNumId w:val="2"/>
  </w:num>
  <w:num w:numId="35">
    <w:abstractNumId w:val="3"/>
  </w:num>
  <w:num w:numId="36">
    <w:abstractNumId w:val="4"/>
  </w:num>
  <w:num w:numId="37">
    <w:abstractNumId w:val="14"/>
  </w:num>
  <w:num w:numId="38">
    <w:abstractNumId w:val="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F7E7F"/>
    <w:rsid w:val="000434FF"/>
    <w:rsid w:val="0008248F"/>
    <w:rsid w:val="000B159D"/>
    <w:rsid w:val="000C7B63"/>
    <w:rsid w:val="000F2289"/>
    <w:rsid w:val="00106779"/>
    <w:rsid w:val="0011031A"/>
    <w:rsid w:val="00124D90"/>
    <w:rsid w:val="00131862"/>
    <w:rsid w:val="00156493"/>
    <w:rsid w:val="00164FE7"/>
    <w:rsid w:val="001667AB"/>
    <w:rsid w:val="00177C82"/>
    <w:rsid w:val="001E0FFD"/>
    <w:rsid w:val="001F67D7"/>
    <w:rsid w:val="0020508B"/>
    <w:rsid w:val="0021330A"/>
    <w:rsid w:val="002B03CF"/>
    <w:rsid w:val="002B2A45"/>
    <w:rsid w:val="002B48F2"/>
    <w:rsid w:val="002C14AB"/>
    <w:rsid w:val="002F71C2"/>
    <w:rsid w:val="003070C7"/>
    <w:rsid w:val="003655A4"/>
    <w:rsid w:val="00370F23"/>
    <w:rsid w:val="00396C79"/>
    <w:rsid w:val="00435219"/>
    <w:rsid w:val="0048344B"/>
    <w:rsid w:val="004916E8"/>
    <w:rsid w:val="004A238B"/>
    <w:rsid w:val="004B449F"/>
    <w:rsid w:val="004B7C17"/>
    <w:rsid w:val="004F7E7F"/>
    <w:rsid w:val="0056499B"/>
    <w:rsid w:val="00575B4F"/>
    <w:rsid w:val="0058372A"/>
    <w:rsid w:val="005A1A28"/>
    <w:rsid w:val="005B0E3C"/>
    <w:rsid w:val="005B222C"/>
    <w:rsid w:val="005B76E2"/>
    <w:rsid w:val="005B7EC5"/>
    <w:rsid w:val="005E1140"/>
    <w:rsid w:val="005E1B01"/>
    <w:rsid w:val="005E7A74"/>
    <w:rsid w:val="00603A21"/>
    <w:rsid w:val="00655C09"/>
    <w:rsid w:val="00673EAD"/>
    <w:rsid w:val="006B6608"/>
    <w:rsid w:val="00711BD0"/>
    <w:rsid w:val="007123AF"/>
    <w:rsid w:val="0075236C"/>
    <w:rsid w:val="0079186F"/>
    <w:rsid w:val="007A5BCE"/>
    <w:rsid w:val="007B60B3"/>
    <w:rsid w:val="007D1F42"/>
    <w:rsid w:val="00844935"/>
    <w:rsid w:val="0085484B"/>
    <w:rsid w:val="00875875"/>
    <w:rsid w:val="008F0F76"/>
    <w:rsid w:val="00917B6B"/>
    <w:rsid w:val="00926327"/>
    <w:rsid w:val="00946E7A"/>
    <w:rsid w:val="009641B4"/>
    <w:rsid w:val="009F3FD0"/>
    <w:rsid w:val="00A10975"/>
    <w:rsid w:val="00A26350"/>
    <w:rsid w:val="00A55257"/>
    <w:rsid w:val="00AA2168"/>
    <w:rsid w:val="00AA2E9F"/>
    <w:rsid w:val="00AB4E2B"/>
    <w:rsid w:val="00AC2C64"/>
    <w:rsid w:val="00AC6A79"/>
    <w:rsid w:val="00AD1199"/>
    <w:rsid w:val="00AD5D44"/>
    <w:rsid w:val="00B12F79"/>
    <w:rsid w:val="00B44A1A"/>
    <w:rsid w:val="00B545B2"/>
    <w:rsid w:val="00B70236"/>
    <w:rsid w:val="00B86718"/>
    <w:rsid w:val="00BB55FE"/>
    <w:rsid w:val="00C22F89"/>
    <w:rsid w:val="00C505BA"/>
    <w:rsid w:val="00C65783"/>
    <w:rsid w:val="00C72C25"/>
    <w:rsid w:val="00C937DB"/>
    <w:rsid w:val="00CC3721"/>
    <w:rsid w:val="00D1534B"/>
    <w:rsid w:val="00D216A7"/>
    <w:rsid w:val="00D71083"/>
    <w:rsid w:val="00D722C0"/>
    <w:rsid w:val="00DA19DF"/>
    <w:rsid w:val="00DD42DC"/>
    <w:rsid w:val="00DE0F0E"/>
    <w:rsid w:val="00E0683C"/>
    <w:rsid w:val="00E705F7"/>
    <w:rsid w:val="00E70C46"/>
    <w:rsid w:val="00E72F15"/>
    <w:rsid w:val="00E82EA1"/>
    <w:rsid w:val="00ED4002"/>
    <w:rsid w:val="00EF7755"/>
    <w:rsid w:val="00F07FA5"/>
    <w:rsid w:val="00F20BF4"/>
    <w:rsid w:val="00F4739C"/>
    <w:rsid w:val="00F716E3"/>
    <w:rsid w:val="00FA5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lang w:val="en-US" w:eastAsia="en-US" w:bidi="ar-SA"/>
      </w:rPr>
    </w:rPrDefault>
    <w:pPrDefault>
      <w:pPr>
        <w:ind w:left="14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7F"/>
    <w:pPr>
      <w:spacing w:line="276" w:lineRule="auto"/>
      <w:ind w:left="0"/>
      <w:jc w:val="center"/>
    </w:pPr>
    <w:rPr>
      <w:rFonts w:eastAsia="Calibri"/>
      <w:b/>
      <w:sz w:val="26"/>
      <w:szCs w:val="26"/>
    </w:rPr>
  </w:style>
  <w:style w:type="paragraph" w:styleId="Heading1">
    <w:name w:val="heading 1"/>
    <w:basedOn w:val="Normal"/>
    <w:next w:val="Normal"/>
    <w:link w:val="Heading1Char"/>
    <w:qFormat/>
    <w:rsid w:val="004F7E7F"/>
    <w:pPr>
      <w:keepNext/>
      <w:spacing w:line="240" w:lineRule="auto"/>
      <w:outlineLvl w:val="0"/>
    </w:pPr>
    <w:rPr>
      <w:rFonts w:ascii=".VnTimeH" w:eastAsia="Times New Roman" w:hAnsi=".VnTimeH"/>
      <w:snapToGrid w:val="0"/>
      <w:sz w:val="24"/>
      <w:szCs w:val="20"/>
    </w:rPr>
  </w:style>
  <w:style w:type="paragraph" w:styleId="Heading2">
    <w:name w:val="heading 2"/>
    <w:basedOn w:val="Normal"/>
    <w:next w:val="Normal"/>
    <w:link w:val="Heading2Char"/>
    <w:qFormat/>
    <w:rsid w:val="000F2289"/>
    <w:pPr>
      <w:keepNext/>
      <w:widowControl w:val="0"/>
      <w:tabs>
        <w:tab w:val="center" w:pos="2880"/>
        <w:tab w:val="center" w:pos="7200"/>
      </w:tabs>
      <w:overflowPunct w:val="0"/>
      <w:autoSpaceDE w:val="0"/>
      <w:autoSpaceDN w:val="0"/>
      <w:adjustRightInd w:val="0"/>
      <w:spacing w:line="240" w:lineRule="auto"/>
      <w:jc w:val="left"/>
      <w:textAlignment w:val="baseline"/>
      <w:outlineLvl w:val="1"/>
    </w:pPr>
    <w:rPr>
      <w:rFonts w:ascii=".VnTime" w:eastAsia="MS Mincho" w:hAnsi=".VnTime"/>
      <w:sz w:val="24"/>
      <w:szCs w:val="20"/>
    </w:rPr>
  </w:style>
  <w:style w:type="paragraph" w:styleId="Heading3">
    <w:name w:val="heading 3"/>
    <w:basedOn w:val="Normal"/>
    <w:next w:val="Normal"/>
    <w:link w:val="Heading3Char"/>
    <w:qFormat/>
    <w:rsid w:val="000F2289"/>
    <w:pPr>
      <w:keepNext/>
      <w:tabs>
        <w:tab w:val="num" w:pos="720"/>
      </w:tabs>
      <w:spacing w:before="240" w:after="60" w:line="240" w:lineRule="auto"/>
      <w:ind w:left="720" w:hanging="720"/>
      <w:jc w:val="left"/>
      <w:outlineLvl w:val="2"/>
    </w:pPr>
    <w:rPr>
      <w:rFonts w:ascii="Arial" w:eastAsia="Times New Roman" w:hAnsi="Arial" w:cs="Arial"/>
      <w:bCs/>
    </w:rPr>
  </w:style>
  <w:style w:type="paragraph" w:styleId="Heading4">
    <w:name w:val="heading 4"/>
    <w:basedOn w:val="Normal"/>
    <w:next w:val="Normal"/>
    <w:link w:val="Heading4Char"/>
    <w:qFormat/>
    <w:rsid w:val="004F7E7F"/>
    <w:pPr>
      <w:keepNext/>
      <w:spacing w:line="240" w:lineRule="auto"/>
      <w:outlineLvl w:val="3"/>
    </w:pPr>
    <w:rPr>
      <w:rFonts w:ascii=".VnTimeH" w:eastAsia="Times New Roman" w:hAnsi=".VnTimeH"/>
      <w:b w:val="0"/>
      <w:snapToGrid w:val="0"/>
      <w:sz w:val="28"/>
      <w:szCs w:val="20"/>
    </w:rPr>
  </w:style>
  <w:style w:type="paragraph" w:styleId="Heading5">
    <w:name w:val="heading 5"/>
    <w:basedOn w:val="Normal"/>
    <w:next w:val="Normal"/>
    <w:link w:val="Heading5Char"/>
    <w:qFormat/>
    <w:rsid w:val="000F2289"/>
    <w:pPr>
      <w:keepNext/>
      <w:widowControl w:val="0"/>
      <w:tabs>
        <w:tab w:val="center" w:pos="5040"/>
        <w:tab w:val="left" w:pos="5940"/>
        <w:tab w:val="decimal" w:pos="7200"/>
        <w:tab w:val="left" w:pos="7560"/>
        <w:tab w:val="decimal" w:pos="8820"/>
      </w:tabs>
      <w:overflowPunct w:val="0"/>
      <w:autoSpaceDE w:val="0"/>
      <w:autoSpaceDN w:val="0"/>
      <w:adjustRightInd w:val="0"/>
      <w:spacing w:line="240" w:lineRule="auto"/>
      <w:jc w:val="both"/>
      <w:textAlignment w:val="baseline"/>
      <w:outlineLvl w:val="4"/>
    </w:pPr>
    <w:rPr>
      <w:rFonts w:ascii=".VnTime" w:eastAsia="MS Mincho" w:hAnsi=".VnTime"/>
      <w:sz w:val="24"/>
      <w:szCs w:val="20"/>
    </w:rPr>
  </w:style>
  <w:style w:type="paragraph" w:styleId="Heading6">
    <w:name w:val="heading 6"/>
    <w:basedOn w:val="Normal"/>
    <w:next w:val="Normal"/>
    <w:link w:val="Heading6Char"/>
    <w:qFormat/>
    <w:rsid w:val="000F2289"/>
    <w:pPr>
      <w:keepNext/>
      <w:spacing w:before="20" w:line="240" w:lineRule="auto"/>
      <w:jc w:val="both"/>
      <w:outlineLvl w:val="5"/>
    </w:pPr>
    <w:rPr>
      <w:rFonts w:ascii="VNI-Times" w:eastAsia="Times New Roman" w:hAnsi="VNI-Times"/>
      <w:b w:val="0"/>
      <w:sz w:val="24"/>
      <w:szCs w:val="20"/>
    </w:rPr>
  </w:style>
  <w:style w:type="paragraph" w:styleId="Heading7">
    <w:name w:val="heading 7"/>
    <w:basedOn w:val="Normal"/>
    <w:next w:val="Normal"/>
    <w:link w:val="Heading7Char"/>
    <w:qFormat/>
    <w:rsid w:val="000F2289"/>
    <w:pPr>
      <w:tabs>
        <w:tab w:val="num" w:pos="1296"/>
      </w:tabs>
      <w:spacing w:before="240" w:after="60" w:line="240" w:lineRule="auto"/>
      <w:ind w:left="1296" w:hanging="1296"/>
      <w:jc w:val="left"/>
      <w:outlineLvl w:val="6"/>
    </w:pPr>
    <w:rPr>
      <w:rFonts w:eastAsia="Times New Roman"/>
      <w:b w:val="0"/>
      <w:sz w:val="24"/>
      <w:szCs w:val="24"/>
    </w:rPr>
  </w:style>
  <w:style w:type="paragraph" w:styleId="Heading8">
    <w:name w:val="heading 8"/>
    <w:basedOn w:val="Normal"/>
    <w:next w:val="Normal"/>
    <w:link w:val="Heading8Char"/>
    <w:qFormat/>
    <w:rsid w:val="004F7E7F"/>
    <w:pPr>
      <w:keepNext/>
      <w:spacing w:line="240" w:lineRule="auto"/>
      <w:jc w:val="left"/>
      <w:outlineLvl w:val="7"/>
    </w:pPr>
    <w:rPr>
      <w:rFonts w:ascii=".VnTime" w:eastAsia="Times New Roman" w:hAnsi=".VnTime"/>
      <w:bCs/>
      <w:sz w:val="28"/>
      <w:szCs w:val="24"/>
    </w:rPr>
  </w:style>
  <w:style w:type="paragraph" w:styleId="Heading9">
    <w:name w:val="heading 9"/>
    <w:basedOn w:val="Normal"/>
    <w:next w:val="Normal"/>
    <w:link w:val="Heading9Char"/>
    <w:qFormat/>
    <w:rsid w:val="000F2289"/>
    <w:pPr>
      <w:keepNext/>
      <w:tabs>
        <w:tab w:val="center" w:pos="5040"/>
        <w:tab w:val="left" w:pos="5940"/>
        <w:tab w:val="right" w:pos="7200"/>
        <w:tab w:val="left" w:pos="7560"/>
        <w:tab w:val="right" w:pos="8820"/>
      </w:tabs>
      <w:overflowPunct w:val="0"/>
      <w:autoSpaceDE w:val="0"/>
      <w:autoSpaceDN w:val="0"/>
      <w:adjustRightInd w:val="0"/>
      <w:spacing w:line="240" w:lineRule="auto"/>
      <w:textAlignment w:val="baseline"/>
      <w:outlineLvl w:val="8"/>
    </w:pPr>
    <w:rPr>
      <w:rFonts w:ascii="VNI-Times" w:eastAsia="MS Mincho" w:hAnsi="VNI-Times"/>
      <w:b w:val="0"/>
      <w:i/>
      <w:sz w:val="2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E7F"/>
    <w:rPr>
      <w:rFonts w:ascii=".VnTimeH" w:eastAsia="Times New Roman" w:hAnsi=".VnTimeH"/>
      <w:b/>
      <w:snapToGrid w:val="0"/>
      <w:sz w:val="24"/>
    </w:rPr>
  </w:style>
  <w:style w:type="character" w:customStyle="1" w:styleId="Heading4Char">
    <w:name w:val="Heading 4 Char"/>
    <w:basedOn w:val="DefaultParagraphFont"/>
    <w:link w:val="Heading4"/>
    <w:rsid w:val="004F7E7F"/>
    <w:rPr>
      <w:rFonts w:ascii=".VnTimeH" w:eastAsia="Times New Roman" w:hAnsi=".VnTimeH"/>
      <w:snapToGrid w:val="0"/>
    </w:rPr>
  </w:style>
  <w:style w:type="character" w:customStyle="1" w:styleId="Heading8Char">
    <w:name w:val="Heading 8 Char"/>
    <w:basedOn w:val="DefaultParagraphFont"/>
    <w:link w:val="Heading8"/>
    <w:rsid w:val="004F7E7F"/>
    <w:rPr>
      <w:rFonts w:ascii=".VnTime" w:eastAsia="Times New Roman" w:hAnsi=".VnTime"/>
      <w:b/>
      <w:bCs/>
      <w:szCs w:val="24"/>
    </w:rPr>
  </w:style>
  <w:style w:type="paragraph" w:styleId="BodyTextIndent">
    <w:name w:val="Body Text Indent"/>
    <w:basedOn w:val="Normal"/>
    <w:link w:val="BodyTextIndentChar"/>
    <w:rsid w:val="004F7E7F"/>
    <w:pPr>
      <w:spacing w:line="240" w:lineRule="auto"/>
      <w:jc w:val="both"/>
    </w:pPr>
    <w:rPr>
      <w:rFonts w:ascii=".VnTime" w:eastAsia="Times New Roman" w:hAnsi=".VnTime"/>
      <w:b w:val="0"/>
      <w:snapToGrid w:val="0"/>
      <w:szCs w:val="20"/>
    </w:rPr>
  </w:style>
  <w:style w:type="character" w:customStyle="1" w:styleId="BodyTextIndentChar">
    <w:name w:val="Body Text Indent Char"/>
    <w:basedOn w:val="DefaultParagraphFont"/>
    <w:link w:val="BodyTextIndent"/>
    <w:rsid w:val="004F7E7F"/>
    <w:rPr>
      <w:rFonts w:ascii=".VnTime" w:eastAsia="Times New Roman" w:hAnsi=".VnTime"/>
      <w:snapToGrid w:val="0"/>
      <w:sz w:val="26"/>
    </w:rPr>
  </w:style>
  <w:style w:type="paragraph" w:styleId="Title">
    <w:name w:val="Title"/>
    <w:basedOn w:val="Normal"/>
    <w:link w:val="TitleChar"/>
    <w:qFormat/>
    <w:rsid w:val="004F7E7F"/>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4F7E7F"/>
    <w:rPr>
      <w:rFonts w:ascii=".VnTimeH" w:eastAsia="Times New Roman" w:hAnsi=".VnTimeH"/>
      <w:b/>
      <w:snapToGrid w:val="0"/>
      <w:sz w:val="24"/>
    </w:rPr>
  </w:style>
  <w:style w:type="paragraph" w:styleId="BodyText2">
    <w:name w:val="Body Text 2"/>
    <w:aliases w:val="Body Text 2 Char Char,Body Text 2 Char Char Char Char Char Char Char"/>
    <w:basedOn w:val="Normal"/>
    <w:link w:val="BodyText2Char"/>
    <w:rsid w:val="004F7E7F"/>
    <w:pPr>
      <w:spacing w:line="240" w:lineRule="auto"/>
      <w:jc w:val="both"/>
    </w:pPr>
    <w:rPr>
      <w:rFonts w:ascii=".VnTime" w:eastAsia="Times New Roman" w:hAnsi=".VnTime"/>
      <w:b w:val="0"/>
      <w:i/>
      <w:szCs w:val="24"/>
    </w:rPr>
  </w:style>
  <w:style w:type="character" w:customStyle="1" w:styleId="BodyText2Char">
    <w:name w:val="Body Text 2 Char"/>
    <w:aliases w:val="Body Text 2 Char Char Char,Body Text 2 Char Char Char Char Char Char Char Char"/>
    <w:basedOn w:val="DefaultParagraphFont"/>
    <w:link w:val="BodyText2"/>
    <w:rsid w:val="004F7E7F"/>
    <w:rPr>
      <w:rFonts w:ascii=".VnTime" w:eastAsia="Times New Roman" w:hAnsi=".VnTime"/>
      <w:i/>
      <w:sz w:val="26"/>
      <w:szCs w:val="24"/>
    </w:rPr>
  </w:style>
  <w:style w:type="paragraph" w:styleId="Subtitle">
    <w:name w:val="Subtitle"/>
    <w:basedOn w:val="Normal"/>
    <w:link w:val="SubtitleChar"/>
    <w:qFormat/>
    <w:rsid w:val="004F7E7F"/>
    <w:pPr>
      <w:spacing w:before="120" w:after="120" w:line="240" w:lineRule="auto"/>
      <w:ind w:left="6" w:hanging="360"/>
      <w:jc w:val="both"/>
    </w:pPr>
    <w:rPr>
      <w:rFonts w:ascii=".VnTime" w:eastAsia="Times New Roman" w:hAnsi=".VnTime"/>
      <w:sz w:val="28"/>
      <w:szCs w:val="24"/>
    </w:rPr>
  </w:style>
  <w:style w:type="character" w:customStyle="1" w:styleId="SubtitleChar">
    <w:name w:val="Subtitle Char"/>
    <w:basedOn w:val="DefaultParagraphFont"/>
    <w:link w:val="Subtitle"/>
    <w:rsid w:val="004F7E7F"/>
    <w:rPr>
      <w:rFonts w:ascii=".VnTime" w:eastAsia="Times New Roman" w:hAnsi=".VnTime"/>
      <w:b/>
      <w:szCs w:val="24"/>
    </w:rPr>
  </w:style>
  <w:style w:type="paragraph" w:customStyle="1" w:styleId="Char">
    <w:name w:val="Char"/>
    <w:basedOn w:val="Normal"/>
    <w:rsid w:val="006B6608"/>
    <w:pPr>
      <w:pageBreakBefore/>
      <w:spacing w:before="100" w:beforeAutospacing="1" w:after="100" w:afterAutospacing="1" w:line="240" w:lineRule="auto"/>
      <w:jc w:val="left"/>
    </w:pPr>
    <w:rPr>
      <w:rFonts w:ascii="Tahoma" w:eastAsia="Times New Roman" w:hAnsi="Tahoma"/>
      <w:b w:val="0"/>
      <w:sz w:val="20"/>
      <w:szCs w:val="20"/>
    </w:rPr>
  </w:style>
  <w:style w:type="paragraph" w:styleId="ListParagraph">
    <w:name w:val="List Paragraph"/>
    <w:basedOn w:val="Normal"/>
    <w:qFormat/>
    <w:rsid w:val="006B6608"/>
    <w:pPr>
      <w:ind w:left="720"/>
      <w:contextualSpacing/>
    </w:pPr>
  </w:style>
  <w:style w:type="paragraph" w:customStyle="1" w:styleId="CharCharChar">
    <w:name w:val="Char Char Char"/>
    <w:basedOn w:val="Normal"/>
    <w:rsid w:val="001E0FFD"/>
    <w:pPr>
      <w:spacing w:after="160" w:line="240" w:lineRule="exact"/>
      <w:jc w:val="left"/>
    </w:pPr>
    <w:rPr>
      <w:rFonts w:ascii="Verdana" w:eastAsia="Times New Roman" w:hAnsi="Verdana"/>
      <w:b w:val="0"/>
      <w:sz w:val="20"/>
      <w:szCs w:val="20"/>
    </w:rPr>
  </w:style>
  <w:style w:type="table" w:styleId="TableGrid">
    <w:name w:val="Table Grid"/>
    <w:basedOn w:val="TableNormal"/>
    <w:rsid w:val="008758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F2289"/>
    <w:rPr>
      <w:rFonts w:ascii=".VnTime" w:eastAsia="MS Mincho" w:hAnsi=".VnTime"/>
      <w:b/>
      <w:sz w:val="24"/>
    </w:rPr>
  </w:style>
  <w:style w:type="character" w:customStyle="1" w:styleId="Heading3Char">
    <w:name w:val="Heading 3 Char"/>
    <w:basedOn w:val="DefaultParagraphFont"/>
    <w:link w:val="Heading3"/>
    <w:rsid w:val="000F2289"/>
    <w:rPr>
      <w:rFonts w:ascii="Arial" w:eastAsia="Times New Roman" w:hAnsi="Arial" w:cs="Arial"/>
      <w:b/>
      <w:bCs/>
      <w:sz w:val="26"/>
      <w:szCs w:val="26"/>
    </w:rPr>
  </w:style>
  <w:style w:type="character" w:customStyle="1" w:styleId="Heading5Char">
    <w:name w:val="Heading 5 Char"/>
    <w:basedOn w:val="DefaultParagraphFont"/>
    <w:link w:val="Heading5"/>
    <w:rsid w:val="000F2289"/>
    <w:rPr>
      <w:rFonts w:ascii=".VnTime" w:eastAsia="MS Mincho" w:hAnsi=".VnTime"/>
      <w:b/>
      <w:sz w:val="24"/>
    </w:rPr>
  </w:style>
  <w:style w:type="character" w:customStyle="1" w:styleId="Heading6Char">
    <w:name w:val="Heading 6 Char"/>
    <w:basedOn w:val="DefaultParagraphFont"/>
    <w:link w:val="Heading6"/>
    <w:rsid w:val="000F2289"/>
    <w:rPr>
      <w:rFonts w:ascii="VNI-Times" w:eastAsia="Times New Roman" w:hAnsi="VNI-Times"/>
      <w:sz w:val="24"/>
    </w:rPr>
  </w:style>
  <w:style w:type="character" w:customStyle="1" w:styleId="Heading7Char">
    <w:name w:val="Heading 7 Char"/>
    <w:basedOn w:val="DefaultParagraphFont"/>
    <w:link w:val="Heading7"/>
    <w:rsid w:val="000F2289"/>
    <w:rPr>
      <w:rFonts w:eastAsia="Times New Roman"/>
      <w:sz w:val="24"/>
      <w:szCs w:val="24"/>
    </w:rPr>
  </w:style>
  <w:style w:type="character" w:customStyle="1" w:styleId="Heading9Char">
    <w:name w:val="Heading 9 Char"/>
    <w:basedOn w:val="DefaultParagraphFont"/>
    <w:link w:val="Heading9"/>
    <w:rsid w:val="000F2289"/>
    <w:rPr>
      <w:rFonts w:ascii="VNI-Times" w:eastAsia="MS Mincho" w:hAnsi="VNI-Times"/>
      <w:i/>
      <w:sz w:val="22"/>
      <w:lang w:val="fr-FR"/>
    </w:rPr>
  </w:style>
  <w:style w:type="paragraph" w:customStyle="1" w:styleId="Style1">
    <w:name w:val="Style1"/>
    <w:basedOn w:val="ListBullet"/>
    <w:rsid w:val="000F2289"/>
    <w:pPr>
      <w:widowControl/>
      <w:numPr>
        <w:numId w:val="0"/>
      </w:numPr>
      <w:spacing w:after="120"/>
      <w:ind w:left="709"/>
      <w:jc w:val="both"/>
    </w:pPr>
    <w:rPr>
      <w:rFonts w:ascii="VNI-Times" w:hAnsi="VNI-Times"/>
      <w:b/>
      <w:i/>
      <w:sz w:val="20"/>
    </w:rPr>
  </w:style>
  <w:style w:type="paragraph" w:styleId="ListBullet">
    <w:name w:val="List Bullet"/>
    <w:basedOn w:val="Normal"/>
    <w:autoRedefine/>
    <w:rsid w:val="000F2289"/>
    <w:pPr>
      <w:widowControl w:val="0"/>
      <w:numPr>
        <w:numId w:val="29"/>
      </w:numPr>
      <w:overflowPunct w:val="0"/>
      <w:autoSpaceDE w:val="0"/>
      <w:autoSpaceDN w:val="0"/>
      <w:adjustRightInd w:val="0"/>
      <w:spacing w:line="240" w:lineRule="auto"/>
      <w:ind w:hangingChars="200" w:hanging="200"/>
      <w:jc w:val="left"/>
      <w:textAlignment w:val="baseline"/>
    </w:pPr>
    <w:rPr>
      <w:rFonts w:ascii=".VnTime" w:eastAsia="MS Mincho" w:hAnsi=".VnTime"/>
      <w:b w:val="0"/>
      <w:sz w:val="24"/>
      <w:szCs w:val="20"/>
    </w:rPr>
  </w:style>
  <w:style w:type="paragraph" w:customStyle="1" w:styleId="listbulletindent">
    <w:name w:val="list bullet indent"/>
    <w:basedOn w:val="BodyTextIndent"/>
    <w:rsid w:val="000F2289"/>
    <w:pPr>
      <w:numPr>
        <w:numId w:val="31"/>
      </w:numPr>
      <w:tabs>
        <w:tab w:val="clear" w:pos="1080"/>
        <w:tab w:val="left" w:pos="992"/>
      </w:tabs>
      <w:overflowPunct w:val="0"/>
      <w:autoSpaceDE w:val="0"/>
      <w:autoSpaceDN w:val="0"/>
      <w:adjustRightInd w:val="0"/>
      <w:ind w:left="993"/>
      <w:textAlignment w:val="baseline"/>
    </w:pPr>
    <w:rPr>
      <w:rFonts w:ascii="VNI-Times" w:eastAsia="MS Mincho" w:hAnsi="VNI-Times"/>
      <w:snapToGrid/>
      <w:sz w:val="20"/>
    </w:rPr>
  </w:style>
  <w:style w:type="paragraph" w:customStyle="1" w:styleId="Bullet">
    <w:name w:val="Bullet"/>
    <w:basedOn w:val="ListBullet2"/>
    <w:rsid w:val="000F2289"/>
    <w:pPr>
      <w:numPr>
        <w:ilvl w:val="1"/>
        <w:numId w:val="32"/>
      </w:numPr>
      <w:tabs>
        <w:tab w:val="clear" w:pos="360"/>
        <w:tab w:val="left" w:pos="284"/>
      </w:tabs>
      <w:ind w:left="993"/>
      <w:jc w:val="both"/>
    </w:pPr>
    <w:rPr>
      <w:rFonts w:ascii="VNI-Times" w:hAnsi="VNI-Times"/>
      <w:sz w:val="22"/>
    </w:rPr>
  </w:style>
  <w:style w:type="paragraph" w:styleId="ListBullet2">
    <w:name w:val="List Bullet 2"/>
    <w:basedOn w:val="Normal"/>
    <w:autoRedefine/>
    <w:rsid w:val="000F2289"/>
    <w:pPr>
      <w:numPr>
        <w:numId w:val="30"/>
      </w:numPr>
      <w:overflowPunct w:val="0"/>
      <w:autoSpaceDE w:val="0"/>
      <w:autoSpaceDN w:val="0"/>
      <w:adjustRightInd w:val="0"/>
      <w:spacing w:line="240" w:lineRule="auto"/>
      <w:jc w:val="left"/>
      <w:textAlignment w:val="baseline"/>
    </w:pPr>
    <w:rPr>
      <w:rFonts w:eastAsia="MS Mincho"/>
      <w:b w:val="0"/>
      <w:sz w:val="20"/>
      <w:szCs w:val="20"/>
    </w:rPr>
  </w:style>
  <w:style w:type="character" w:styleId="CommentReference">
    <w:name w:val="annotation reference"/>
    <w:basedOn w:val="DefaultParagraphFont"/>
    <w:semiHidden/>
    <w:rsid w:val="000F2289"/>
    <w:rPr>
      <w:sz w:val="16"/>
    </w:rPr>
  </w:style>
  <w:style w:type="paragraph" w:styleId="BodyText">
    <w:name w:val="Body Text"/>
    <w:basedOn w:val="Normal"/>
    <w:link w:val="BodyTextChar"/>
    <w:rsid w:val="000F2289"/>
    <w:pPr>
      <w:widowControl w:val="0"/>
      <w:overflowPunct w:val="0"/>
      <w:autoSpaceDE w:val="0"/>
      <w:autoSpaceDN w:val="0"/>
      <w:adjustRightInd w:val="0"/>
      <w:spacing w:after="120" w:line="240" w:lineRule="auto"/>
      <w:jc w:val="left"/>
      <w:textAlignment w:val="baseline"/>
    </w:pPr>
    <w:rPr>
      <w:rFonts w:ascii="VNTime" w:eastAsia="MS Mincho" w:hAnsi="VNTime"/>
      <w:b w:val="0"/>
      <w:sz w:val="24"/>
      <w:szCs w:val="20"/>
    </w:rPr>
  </w:style>
  <w:style w:type="character" w:customStyle="1" w:styleId="BodyTextChar">
    <w:name w:val="Body Text Char"/>
    <w:basedOn w:val="DefaultParagraphFont"/>
    <w:link w:val="BodyText"/>
    <w:rsid w:val="000F2289"/>
    <w:rPr>
      <w:rFonts w:ascii="VNTime" w:eastAsia="MS Mincho" w:hAnsi="VNTime"/>
      <w:sz w:val="24"/>
    </w:rPr>
  </w:style>
  <w:style w:type="paragraph" w:styleId="Footer">
    <w:name w:val="footer"/>
    <w:basedOn w:val="Normal"/>
    <w:link w:val="FooterChar"/>
    <w:rsid w:val="000F2289"/>
    <w:pPr>
      <w:widowControl w:val="0"/>
      <w:tabs>
        <w:tab w:val="center" w:pos="4320"/>
        <w:tab w:val="right" w:pos="8640"/>
      </w:tabs>
      <w:overflowPunct w:val="0"/>
      <w:autoSpaceDE w:val="0"/>
      <w:autoSpaceDN w:val="0"/>
      <w:adjustRightInd w:val="0"/>
      <w:spacing w:line="240" w:lineRule="auto"/>
      <w:jc w:val="left"/>
      <w:textAlignment w:val="baseline"/>
    </w:pPr>
    <w:rPr>
      <w:rFonts w:eastAsia="MS Mincho"/>
      <w:b w:val="0"/>
      <w:sz w:val="20"/>
      <w:szCs w:val="20"/>
    </w:rPr>
  </w:style>
  <w:style w:type="character" w:customStyle="1" w:styleId="FooterChar">
    <w:name w:val="Footer Char"/>
    <w:basedOn w:val="DefaultParagraphFont"/>
    <w:link w:val="Footer"/>
    <w:rsid w:val="000F2289"/>
    <w:rPr>
      <w:rFonts w:eastAsia="MS Mincho"/>
      <w:sz w:val="20"/>
    </w:rPr>
  </w:style>
  <w:style w:type="paragraph" w:customStyle="1" w:styleId="par-1">
    <w:name w:val="par-1"/>
    <w:basedOn w:val="Normal"/>
    <w:rsid w:val="000F2289"/>
    <w:pPr>
      <w:widowControl w:val="0"/>
      <w:overflowPunct w:val="0"/>
      <w:autoSpaceDE w:val="0"/>
      <w:autoSpaceDN w:val="0"/>
      <w:adjustRightInd w:val="0"/>
      <w:spacing w:before="240" w:after="60" w:line="240" w:lineRule="auto"/>
      <w:ind w:left="720"/>
      <w:jc w:val="both"/>
      <w:textAlignment w:val="baseline"/>
    </w:pPr>
    <w:rPr>
      <w:rFonts w:eastAsia="MS Mincho"/>
      <w:b w:val="0"/>
      <w:sz w:val="24"/>
      <w:szCs w:val="20"/>
    </w:rPr>
  </w:style>
  <w:style w:type="paragraph" w:customStyle="1" w:styleId="TitleLevel4">
    <w:name w:val="Title Level 4"/>
    <w:basedOn w:val="Normal"/>
    <w:rsid w:val="000F2289"/>
    <w:pPr>
      <w:widowControl w:val="0"/>
      <w:tabs>
        <w:tab w:val="left" w:pos="360"/>
        <w:tab w:val="left" w:pos="720"/>
      </w:tabs>
      <w:autoSpaceDE w:val="0"/>
      <w:autoSpaceDN w:val="0"/>
      <w:spacing w:line="240" w:lineRule="auto"/>
    </w:pPr>
    <w:rPr>
      <w:rFonts w:ascii="Arial" w:eastAsia="Times New Roman" w:hAnsi="Arial" w:cs="Arial"/>
      <w:bCs/>
      <w:sz w:val="18"/>
      <w:szCs w:val="18"/>
    </w:rPr>
  </w:style>
  <w:style w:type="paragraph" w:customStyle="1" w:styleId="MroText">
    <w:name w:val="M† ro Text"/>
    <w:rsid w:val="000F228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ind w:left="0"/>
    </w:pPr>
    <w:rPr>
      <w:rFonts w:ascii="Arial" w:eastAsia="Times New Roman" w:hAnsi="Arial" w:cs="Arial"/>
      <w:sz w:val="20"/>
    </w:rPr>
  </w:style>
  <w:style w:type="paragraph" w:styleId="Header">
    <w:name w:val="header"/>
    <w:basedOn w:val="Normal"/>
    <w:link w:val="HeaderChar"/>
    <w:rsid w:val="000F2289"/>
    <w:pPr>
      <w:widowControl w:val="0"/>
      <w:tabs>
        <w:tab w:val="center" w:pos="4320"/>
        <w:tab w:val="right" w:pos="8640"/>
      </w:tabs>
      <w:overflowPunct w:val="0"/>
      <w:autoSpaceDE w:val="0"/>
      <w:autoSpaceDN w:val="0"/>
      <w:adjustRightInd w:val="0"/>
      <w:spacing w:line="240" w:lineRule="auto"/>
      <w:jc w:val="left"/>
      <w:textAlignment w:val="baseline"/>
    </w:pPr>
    <w:rPr>
      <w:rFonts w:eastAsia="MS Mincho"/>
      <w:b w:val="0"/>
      <w:sz w:val="24"/>
      <w:szCs w:val="20"/>
    </w:rPr>
  </w:style>
  <w:style w:type="character" w:customStyle="1" w:styleId="HeaderChar">
    <w:name w:val="Header Char"/>
    <w:basedOn w:val="DefaultParagraphFont"/>
    <w:link w:val="Header"/>
    <w:rsid w:val="000F2289"/>
    <w:rPr>
      <w:rFonts w:eastAsia="MS Mincho"/>
      <w:sz w:val="24"/>
    </w:rPr>
  </w:style>
  <w:style w:type="character" w:styleId="PageNumber">
    <w:name w:val="page number"/>
    <w:basedOn w:val="DefaultParagraphFont"/>
    <w:rsid w:val="000F2289"/>
    <w:rPr>
      <w:sz w:val="20"/>
    </w:rPr>
  </w:style>
  <w:style w:type="paragraph" w:styleId="CommentText">
    <w:name w:val="annotation text"/>
    <w:basedOn w:val="Normal"/>
    <w:link w:val="CommentTextChar"/>
    <w:semiHidden/>
    <w:rsid w:val="000F2289"/>
    <w:pPr>
      <w:widowControl w:val="0"/>
      <w:overflowPunct w:val="0"/>
      <w:autoSpaceDE w:val="0"/>
      <w:autoSpaceDN w:val="0"/>
      <w:adjustRightInd w:val="0"/>
      <w:spacing w:line="240" w:lineRule="auto"/>
      <w:jc w:val="left"/>
      <w:textAlignment w:val="baseline"/>
    </w:pPr>
    <w:rPr>
      <w:rFonts w:ascii=".VnTime" w:eastAsia="MS Mincho" w:hAnsi=".VnTime"/>
      <w:b w:val="0"/>
      <w:sz w:val="20"/>
      <w:szCs w:val="20"/>
    </w:rPr>
  </w:style>
  <w:style w:type="character" w:customStyle="1" w:styleId="CommentTextChar">
    <w:name w:val="Comment Text Char"/>
    <w:basedOn w:val="DefaultParagraphFont"/>
    <w:link w:val="CommentText"/>
    <w:semiHidden/>
    <w:rsid w:val="000F2289"/>
    <w:rPr>
      <w:rFonts w:ascii=".VnTime" w:eastAsia="MS Mincho" w:hAnsi=".VnTime"/>
      <w:sz w:val="20"/>
    </w:rPr>
  </w:style>
  <w:style w:type="paragraph" w:styleId="BalloonText">
    <w:name w:val="Balloon Text"/>
    <w:basedOn w:val="Normal"/>
    <w:link w:val="BalloonTextChar"/>
    <w:semiHidden/>
    <w:rsid w:val="000F2289"/>
    <w:pPr>
      <w:spacing w:line="240" w:lineRule="auto"/>
      <w:jc w:val="left"/>
    </w:pPr>
    <w:rPr>
      <w:rFonts w:ascii="Tahoma" w:eastAsia="Times New Roman" w:hAnsi="Tahoma" w:cs="Tahoma"/>
      <w:b w:val="0"/>
      <w:sz w:val="16"/>
      <w:szCs w:val="16"/>
      <w:lang w:val="en-GB"/>
    </w:rPr>
  </w:style>
  <w:style w:type="character" w:customStyle="1" w:styleId="BalloonTextChar">
    <w:name w:val="Balloon Text Char"/>
    <w:basedOn w:val="DefaultParagraphFont"/>
    <w:link w:val="BalloonText"/>
    <w:semiHidden/>
    <w:rsid w:val="000F2289"/>
    <w:rPr>
      <w:rFonts w:ascii="Tahoma" w:eastAsia="Times New Roman" w:hAnsi="Tahoma" w:cs="Tahoma"/>
      <w:sz w:val="16"/>
      <w:szCs w:val="16"/>
      <w:lang w:val="en-GB"/>
    </w:rPr>
  </w:style>
  <w:style w:type="paragraph" w:styleId="BodyTextIndent2">
    <w:name w:val="Body Text Indent 2"/>
    <w:basedOn w:val="Normal"/>
    <w:link w:val="BodyTextIndent2Char"/>
    <w:rsid w:val="000F2289"/>
    <w:pPr>
      <w:spacing w:after="120" w:line="480" w:lineRule="auto"/>
      <w:ind w:left="360"/>
      <w:jc w:val="left"/>
    </w:pPr>
    <w:rPr>
      <w:rFonts w:ascii=".VnTime" w:eastAsia="Times New Roman" w:hAnsi=".VnTime" w:cs=".VnTime"/>
      <w:b w:val="0"/>
      <w:sz w:val="28"/>
      <w:szCs w:val="28"/>
    </w:rPr>
  </w:style>
  <w:style w:type="character" w:customStyle="1" w:styleId="BodyTextIndent2Char">
    <w:name w:val="Body Text Indent 2 Char"/>
    <w:basedOn w:val="DefaultParagraphFont"/>
    <w:link w:val="BodyTextIndent2"/>
    <w:rsid w:val="000F2289"/>
    <w:rPr>
      <w:rFonts w:ascii=".VnTime" w:eastAsia="Times New Roman" w:hAnsi=".VnTime" w:cs=".VnTime"/>
      <w:szCs w:val="28"/>
    </w:rPr>
  </w:style>
  <w:style w:type="paragraph" w:styleId="BodyTextIndent3">
    <w:name w:val="Body Text Indent 3"/>
    <w:basedOn w:val="Normal"/>
    <w:link w:val="BodyTextIndent3Char"/>
    <w:rsid w:val="000F2289"/>
    <w:pPr>
      <w:spacing w:before="120" w:line="240" w:lineRule="auto"/>
      <w:ind w:left="1026" w:hanging="708"/>
      <w:jc w:val="both"/>
    </w:pPr>
    <w:rPr>
      <w:rFonts w:ascii=".VnTime" w:eastAsia="Times New Roman" w:hAnsi=".VnTime"/>
      <w:szCs w:val="20"/>
    </w:rPr>
  </w:style>
  <w:style w:type="character" w:customStyle="1" w:styleId="BodyTextIndent3Char">
    <w:name w:val="Body Text Indent 3 Char"/>
    <w:basedOn w:val="DefaultParagraphFont"/>
    <w:link w:val="BodyTextIndent3"/>
    <w:rsid w:val="000F2289"/>
    <w:rPr>
      <w:rFonts w:ascii=".VnTime" w:eastAsia="Times New Roman" w:hAnsi=".VnTime"/>
      <w:b/>
      <w:sz w:val="26"/>
    </w:rPr>
  </w:style>
  <w:style w:type="character" w:styleId="Hyperlink">
    <w:name w:val="Hyperlink"/>
    <w:basedOn w:val="DefaultParagraphFont"/>
    <w:rsid w:val="000F2289"/>
    <w:rPr>
      <w:color w:val="0000FF"/>
      <w:u w:val="single"/>
    </w:rPr>
  </w:style>
  <w:style w:type="paragraph" w:styleId="Caption">
    <w:name w:val="caption"/>
    <w:basedOn w:val="Normal"/>
    <w:next w:val="Normal"/>
    <w:qFormat/>
    <w:rsid w:val="000F2289"/>
    <w:pPr>
      <w:spacing w:before="120" w:after="120" w:line="240" w:lineRule="auto"/>
      <w:jc w:val="left"/>
    </w:pPr>
    <w:rPr>
      <w:rFonts w:ascii=".VnArial" w:eastAsia="Times New Roman" w:hAnsi=".VnArial"/>
      <w:bCs/>
      <w:sz w:val="20"/>
      <w:szCs w:val="20"/>
      <w:lang w:val="en-GB"/>
    </w:rPr>
  </w:style>
  <w:style w:type="paragraph" w:styleId="BlockText">
    <w:name w:val="Block Text"/>
    <w:basedOn w:val="Normal"/>
    <w:rsid w:val="000F2289"/>
    <w:pPr>
      <w:spacing w:line="240" w:lineRule="auto"/>
      <w:ind w:left="709" w:right="-24"/>
      <w:jc w:val="both"/>
    </w:pPr>
    <w:rPr>
      <w:rFonts w:ascii=".VnTime" w:eastAsia="Times New Roman" w:hAnsi=".VnTime"/>
      <w:b w:val="0"/>
      <w:sz w:val="22"/>
      <w:szCs w:val="24"/>
      <w:lang w:val="en-GB"/>
    </w:rPr>
  </w:style>
  <w:style w:type="paragraph" w:customStyle="1" w:styleId="Char0">
    <w:name w:val="Char"/>
    <w:basedOn w:val="Normal"/>
    <w:rsid w:val="000F2289"/>
    <w:pPr>
      <w:spacing w:after="160" w:line="240" w:lineRule="exact"/>
      <w:jc w:val="left"/>
    </w:pPr>
    <w:rPr>
      <w:rFonts w:ascii="Verdana" w:eastAsia="Times New Roman" w:hAnsi="Verdana"/>
      <w:b w:val="0"/>
      <w:sz w:val="20"/>
      <w:szCs w:val="20"/>
      <w:lang w:val="en-GB"/>
    </w:rPr>
  </w:style>
  <w:style w:type="paragraph" w:customStyle="1" w:styleId="THAN">
    <w:name w:val="THAN"/>
    <w:basedOn w:val="Normal"/>
    <w:rsid w:val="000F2289"/>
    <w:pPr>
      <w:spacing w:before="120" w:line="400" w:lineRule="exact"/>
      <w:ind w:firstLine="720"/>
      <w:jc w:val="both"/>
    </w:pPr>
    <w:rPr>
      <w:rFonts w:ascii=".VnTime" w:eastAsia="Times New Roman" w:hAnsi=".VnTime"/>
      <w:b w:val="0"/>
      <w:sz w:val="28"/>
      <w:szCs w:val="20"/>
    </w:rPr>
  </w:style>
  <w:style w:type="paragraph" w:styleId="BodyText3">
    <w:name w:val="Body Text 3"/>
    <w:basedOn w:val="Normal"/>
    <w:link w:val="BodyText3Char"/>
    <w:rsid w:val="000F2289"/>
    <w:pPr>
      <w:spacing w:before="20" w:line="240" w:lineRule="auto"/>
      <w:jc w:val="both"/>
    </w:pPr>
    <w:rPr>
      <w:rFonts w:ascii=".VnTime" w:eastAsia="Times New Roman" w:hAnsi=".VnTime"/>
      <w:szCs w:val="20"/>
    </w:rPr>
  </w:style>
  <w:style w:type="character" w:customStyle="1" w:styleId="BodyText3Char">
    <w:name w:val="Body Text 3 Char"/>
    <w:basedOn w:val="DefaultParagraphFont"/>
    <w:link w:val="BodyText3"/>
    <w:rsid w:val="000F2289"/>
    <w:rPr>
      <w:rFonts w:ascii=".VnTime" w:eastAsia="Times New Roman" w:hAnsi=".VnTime"/>
      <w:b/>
      <w:sz w:val="26"/>
    </w:rPr>
  </w:style>
  <w:style w:type="paragraph" w:customStyle="1" w:styleId="1chinhtrangChar1CharChar">
    <w:name w:val="1 chinh trang Char1 Char Char"/>
    <w:basedOn w:val="Normal"/>
    <w:rsid w:val="000F2289"/>
    <w:pPr>
      <w:widowControl w:val="0"/>
      <w:spacing w:before="60" w:after="60" w:line="264" w:lineRule="auto"/>
      <w:ind w:firstLine="567"/>
      <w:jc w:val="both"/>
    </w:pPr>
    <w:rPr>
      <w:rFonts w:ascii=".VnCentury Schoolbook" w:eastAsia="Times New Roman" w:hAnsi=".VnCentury Schoolbook"/>
      <w:b w:val="0"/>
      <w:color w:val="000000"/>
      <w:sz w:val="22"/>
      <w:szCs w:val="22"/>
    </w:rPr>
  </w:style>
  <w:style w:type="character" w:customStyle="1" w:styleId="1chinhtrangChar1CharCharChar">
    <w:name w:val="1 chinh trang Char1 Char Char Char"/>
    <w:basedOn w:val="DefaultParagraphFont"/>
    <w:rsid w:val="000F2289"/>
    <w:rPr>
      <w:rFonts w:ascii=".VnCentury Schoolbook" w:hAnsi=".VnCentury Schoolbook"/>
      <w:color w:val="000000"/>
      <w:sz w:val="22"/>
      <w:szCs w:val="22"/>
      <w:lang w:val="en-US" w:eastAsia="en-US" w:bidi="ar-SA"/>
    </w:rPr>
  </w:style>
  <w:style w:type="paragraph" w:customStyle="1" w:styleId="cChar1CharCharChar">
    <w:name w:val="c Char1 Char Char Char"/>
    <w:basedOn w:val="Normal"/>
    <w:rsid w:val="000F2289"/>
    <w:pPr>
      <w:widowControl w:val="0"/>
      <w:spacing w:before="60" w:after="60" w:line="264" w:lineRule="auto"/>
      <w:ind w:left="2438" w:hanging="1361"/>
      <w:jc w:val="both"/>
    </w:pPr>
    <w:rPr>
      <w:rFonts w:ascii=".VnCentury Schoolbook" w:eastAsia="Times New Roman" w:hAnsi=".VnCentury Schoolbook"/>
      <w:b w:val="0"/>
      <w:color w:val="000000"/>
      <w:sz w:val="22"/>
      <w:szCs w:val="22"/>
    </w:rPr>
  </w:style>
  <w:style w:type="character" w:customStyle="1" w:styleId="cChar1CharCharCharChar">
    <w:name w:val="c Char1 Char Char Char Char"/>
    <w:basedOn w:val="DefaultParagraphFont"/>
    <w:rsid w:val="000F2289"/>
    <w:rPr>
      <w:rFonts w:ascii=".VnCentury Schoolbook" w:hAnsi=".VnCentury Schoolbook"/>
      <w:color w:val="000000"/>
      <w:sz w:val="22"/>
      <w:szCs w:val="22"/>
      <w:lang w:val="en-US" w:eastAsia="en-US" w:bidi="ar-SA"/>
    </w:rPr>
  </w:style>
  <w:style w:type="paragraph" w:customStyle="1" w:styleId="nCharChar">
    <w:name w:val="n Char Char"/>
    <w:basedOn w:val="1chinhtrangChar1CharChar"/>
    <w:rsid w:val="000F2289"/>
    <w:pPr>
      <w:ind w:left="1928" w:hanging="1361"/>
    </w:pPr>
  </w:style>
  <w:style w:type="character" w:customStyle="1" w:styleId="nCharCharChar">
    <w:name w:val="n Char Char Char"/>
    <w:basedOn w:val="DefaultParagraphFont"/>
    <w:rsid w:val="000F2289"/>
    <w:rPr>
      <w:rFonts w:ascii=".VnCentury Schoolbook" w:hAnsi=".VnCentury Schoolbook"/>
      <w:color w:val="000000"/>
      <w:sz w:val="22"/>
      <w:szCs w:val="22"/>
      <w:lang w:val="en-US" w:eastAsia="en-US" w:bidi="ar-SA"/>
    </w:rPr>
  </w:style>
  <w:style w:type="paragraph" w:customStyle="1" w:styleId="n-dieund">
    <w:name w:val="n-dieund"/>
    <w:basedOn w:val="Normal"/>
    <w:rsid w:val="000F2289"/>
    <w:pPr>
      <w:spacing w:before="20" w:after="120" w:line="240" w:lineRule="auto"/>
      <w:ind w:firstLine="709"/>
      <w:jc w:val="both"/>
    </w:pPr>
    <w:rPr>
      <w:rFonts w:ascii=".VnTime" w:eastAsia="Times New Roman" w:hAnsi=".VnTime"/>
      <w:b w:val="0"/>
      <w:sz w:val="28"/>
      <w:szCs w:val="20"/>
    </w:rPr>
  </w:style>
  <w:style w:type="paragraph" w:customStyle="1" w:styleId="xl24">
    <w:name w:val="xl24"/>
    <w:basedOn w:val="Normal"/>
    <w:rsid w:val="000F2289"/>
    <w:pPr>
      <w:pBdr>
        <w:top w:val="double" w:sz="6"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eastAsia="Times New Roman"/>
      <w:b w:val="0"/>
      <w:color w:val="000000"/>
      <w:sz w:val="24"/>
      <w:szCs w:val="24"/>
    </w:rPr>
  </w:style>
  <w:style w:type="paragraph" w:customStyle="1" w:styleId="xl25">
    <w:name w:val="xl25"/>
    <w:basedOn w:val="Normal"/>
    <w:rsid w:val="000F228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val="0"/>
      <w:color w:val="000000"/>
      <w:sz w:val="24"/>
      <w:szCs w:val="24"/>
    </w:rPr>
  </w:style>
  <w:style w:type="paragraph" w:customStyle="1" w:styleId="xl26">
    <w:name w:val="xl26"/>
    <w:basedOn w:val="Normal"/>
    <w:rsid w:val="000F2289"/>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b w:val="0"/>
      <w:color w:val="000000"/>
      <w:sz w:val="24"/>
      <w:szCs w:val="24"/>
    </w:rPr>
  </w:style>
  <w:style w:type="paragraph" w:customStyle="1" w:styleId="xl27">
    <w:name w:val="xl27"/>
    <w:basedOn w:val="Normal"/>
    <w:rsid w:val="000F2289"/>
    <w:pPr>
      <w:pBdr>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b w:val="0"/>
      <w:sz w:val="24"/>
      <w:szCs w:val="24"/>
    </w:rPr>
  </w:style>
  <w:style w:type="paragraph" w:customStyle="1" w:styleId="xl28">
    <w:name w:val="xl28"/>
    <w:basedOn w:val="Normal"/>
    <w:rsid w:val="000F2289"/>
    <w:pPr>
      <w:pBdr>
        <w:left w:val="single" w:sz="4" w:space="0" w:color="auto"/>
        <w:bottom w:val="dashed" w:sz="4" w:space="0" w:color="auto"/>
        <w:right w:val="double" w:sz="6" w:space="0" w:color="auto"/>
      </w:pBdr>
      <w:spacing w:before="100" w:beforeAutospacing="1" w:after="100" w:afterAutospacing="1" w:line="240" w:lineRule="auto"/>
      <w:textAlignment w:val="top"/>
    </w:pPr>
    <w:rPr>
      <w:rFonts w:eastAsia="Times New Roman"/>
      <w:b w:val="0"/>
      <w:sz w:val="24"/>
      <w:szCs w:val="24"/>
    </w:rPr>
  </w:style>
  <w:style w:type="paragraph" w:customStyle="1" w:styleId="xl29">
    <w:name w:val="xl29"/>
    <w:basedOn w:val="Normal"/>
    <w:rsid w:val="000F228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b w:val="0"/>
      <w:sz w:val="24"/>
      <w:szCs w:val="24"/>
    </w:rPr>
  </w:style>
  <w:style w:type="paragraph" w:customStyle="1" w:styleId="xl30">
    <w:name w:val="xl30"/>
    <w:basedOn w:val="Normal"/>
    <w:rsid w:val="000F2289"/>
    <w:pPr>
      <w:pBdr>
        <w:left w:val="single" w:sz="4" w:space="0" w:color="auto"/>
        <w:bottom w:val="dashed" w:sz="4" w:space="0" w:color="auto"/>
        <w:right w:val="double" w:sz="6" w:space="0" w:color="auto"/>
      </w:pBdr>
      <w:spacing w:before="100" w:beforeAutospacing="1" w:after="100" w:afterAutospacing="1" w:line="240" w:lineRule="auto"/>
      <w:jc w:val="both"/>
      <w:textAlignment w:val="top"/>
    </w:pPr>
    <w:rPr>
      <w:rFonts w:eastAsia="Times New Roman"/>
      <w:b w:val="0"/>
      <w:sz w:val="24"/>
      <w:szCs w:val="24"/>
    </w:rPr>
  </w:style>
  <w:style w:type="paragraph" w:customStyle="1" w:styleId="xl31">
    <w:name w:val="xl31"/>
    <w:basedOn w:val="Normal"/>
    <w:rsid w:val="000F2289"/>
    <w:pPr>
      <w:pBdr>
        <w:top w:val="dashed"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32">
    <w:name w:val="xl32"/>
    <w:basedOn w:val="Normal"/>
    <w:rsid w:val="000F2289"/>
    <w:pPr>
      <w:pBdr>
        <w:top w:val="dashed" w:sz="4" w:space="0" w:color="auto"/>
        <w:left w:val="single" w:sz="4" w:space="0" w:color="auto"/>
        <w:right w:val="double" w:sz="6"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33">
    <w:name w:val="xl33"/>
    <w:basedOn w:val="Normal"/>
    <w:rsid w:val="000F2289"/>
    <w:pPr>
      <w:pBdr>
        <w:left w:val="single" w:sz="4" w:space="0" w:color="auto"/>
        <w:right w:val="single" w:sz="4"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34">
    <w:name w:val="xl34"/>
    <w:basedOn w:val="Normal"/>
    <w:rsid w:val="000F2289"/>
    <w:pPr>
      <w:pBdr>
        <w:left w:val="single" w:sz="4" w:space="0" w:color="auto"/>
        <w:right w:val="double" w:sz="6"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35">
    <w:name w:val="xl35"/>
    <w:basedOn w:val="Normal"/>
    <w:rsid w:val="000F2289"/>
    <w:pPr>
      <w:pBdr>
        <w:left w:val="single" w:sz="4" w:space="0" w:color="auto"/>
        <w:bottom w:val="dashed" w:sz="4" w:space="0" w:color="auto"/>
        <w:right w:val="single" w:sz="4"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36">
    <w:name w:val="xl36"/>
    <w:basedOn w:val="Normal"/>
    <w:rsid w:val="000F2289"/>
    <w:pPr>
      <w:pBdr>
        <w:left w:val="single" w:sz="4" w:space="0" w:color="auto"/>
        <w:bottom w:val="dashed" w:sz="4" w:space="0" w:color="auto"/>
        <w:right w:val="double" w:sz="6"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37">
    <w:name w:val="xl37"/>
    <w:basedOn w:val="Normal"/>
    <w:rsid w:val="000F2289"/>
    <w:pPr>
      <w:pBdr>
        <w:left w:val="single" w:sz="4" w:space="0" w:color="auto"/>
        <w:bottom w:val="dashed" w:sz="4" w:space="0" w:color="auto"/>
        <w:right w:val="single" w:sz="4" w:space="0" w:color="auto"/>
      </w:pBdr>
      <w:spacing w:before="100" w:beforeAutospacing="1" w:after="100" w:afterAutospacing="1" w:line="240" w:lineRule="auto"/>
      <w:textAlignment w:val="center"/>
    </w:pPr>
    <w:rPr>
      <w:rFonts w:eastAsia="Times New Roman"/>
      <w:b w:val="0"/>
      <w:sz w:val="24"/>
      <w:szCs w:val="24"/>
    </w:rPr>
  </w:style>
  <w:style w:type="paragraph" w:customStyle="1" w:styleId="xl38">
    <w:name w:val="xl38"/>
    <w:basedOn w:val="Normal"/>
    <w:rsid w:val="000F2289"/>
    <w:pPr>
      <w:pBdr>
        <w:left w:val="single" w:sz="4" w:space="0" w:color="auto"/>
        <w:bottom w:val="dashed" w:sz="4" w:space="0" w:color="auto"/>
        <w:right w:val="double" w:sz="6" w:space="0" w:color="auto"/>
      </w:pBdr>
      <w:spacing w:before="100" w:beforeAutospacing="1" w:after="100" w:afterAutospacing="1" w:line="240" w:lineRule="auto"/>
      <w:textAlignment w:val="center"/>
    </w:pPr>
    <w:rPr>
      <w:rFonts w:eastAsia="Times New Roman"/>
      <w:b w:val="0"/>
      <w:sz w:val="24"/>
      <w:szCs w:val="24"/>
    </w:rPr>
  </w:style>
  <w:style w:type="paragraph" w:customStyle="1" w:styleId="xl39">
    <w:name w:val="xl39"/>
    <w:basedOn w:val="Normal"/>
    <w:rsid w:val="000F2289"/>
    <w:pPr>
      <w:pBdr>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40">
    <w:name w:val="xl40"/>
    <w:basedOn w:val="Normal"/>
    <w:rsid w:val="000F2289"/>
    <w:pPr>
      <w:pBdr>
        <w:left w:val="single" w:sz="4" w:space="0" w:color="auto"/>
        <w:bottom w:val="double" w:sz="6" w:space="0" w:color="auto"/>
        <w:right w:val="double" w:sz="6" w:space="0" w:color="auto"/>
      </w:pBdr>
      <w:spacing w:before="100" w:beforeAutospacing="1" w:after="100" w:afterAutospacing="1" w:line="240" w:lineRule="auto"/>
      <w:jc w:val="both"/>
      <w:textAlignment w:val="center"/>
    </w:pPr>
    <w:rPr>
      <w:rFonts w:eastAsia="Times New Roman"/>
      <w:b w:val="0"/>
      <w:sz w:val="24"/>
      <w:szCs w:val="24"/>
    </w:rPr>
  </w:style>
  <w:style w:type="paragraph" w:customStyle="1" w:styleId="xl41">
    <w:name w:val="xl41"/>
    <w:basedOn w:val="Normal"/>
    <w:rsid w:val="000F2289"/>
    <w:pPr>
      <w:pBdr>
        <w:left w:val="double" w:sz="6" w:space="0" w:color="auto"/>
        <w:bottom w:val="dashed" w:sz="4" w:space="0" w:color="auto"/>
        <w:right w:val="single" w:sz="4" w:space="0" w:color="auto"/>
      </w:pBdr>
      <w:spacing w:before="100" w:beforeAutospacing="1" w:after="100" w:afterAutospacing="1" w:line="240" w:lineRule="auto"/>
      <w:jc w:val="both"/>
      <w:textAlignment w:val="center"/>
    </w:pPr>
    <w:rPr>
      <w:rFonts w:eastAsia="Times New Roman"/>
      <w:bCs/>
      <w:color w:val="000000"/>
      <w:sz w:val="24"/>
      <w:szCs w:val="24"/>
    </w:rPr>
  </w:style>
  <w:style w:type="paragraph" w:customStyle="1" w:styleId="xl42">
    <w:name w:val="xl42"/>
    <w:basedOn w:val="Normal"/>
    <w:rsid w:val="000F2289"/>
    <w:pPr>
      <w:pBdr>
        <w:left w:val="double" w:sz="6" w:space="0" w:color="auto"/>
        <w:bottom w:val="dashed" w:sz="4" w:space="0" w:color="auto"/>
        <w:right w:val="single" w:sz="4" w:space="0" w:color="auto"/>
      </w:pBdr>
      <w:spacing w:before="100" w:beforeAutospacing="1" w:after="100" w:afterAutospacing="1" w:line="240" w:lineRule="auto"/>
      <w:jc w:val="both"/>
      <w:textAlignment w:val="center"/>
    </w:pPr>
    <w:rPr>
      <w:rFonts w:eastAsia="Times New Roman"/>
      <w:b w:val="0"/>
      <w:color w:val="000000"/>
      <w:sz w:val="24"/>
      <w:szCs w:val="24"/>
    </w:rPr>
  </w:style>
  <w:style w:type="paragraph" w:customStyle="1" w:styleId="xl43">
    <w:name w:val="xl43"/>
    <w:basedOn w:val="Normal"/>
    <w:rsid w:val="000F2289"/>
    <w:pPr>
      <w:pBdr>
        <w:left w:val="double" w:sz="6" w:space="0" w:color="auto"/>
        <w:right w:val="single" w:sz="4" w:space="0" w:color="auto"/>
      </w:pBdr>
      <w:spacing w:before="100" w:beforeAutospacing="1" w:after="100" w:afterAutospacing="1" w:line="240" w:lineRule="auto"/>
      <w:jc w:val="both"/>
      <w:textAlignment w:val="center"/>
    </w:pPr>
    <w:rPr>
      <w:rFonts w:eastAsia="Times New Roman"/>
      <w:b w:val="0"/>
      <w:color w:val="000000"/>
      <w:sz w:val="24"/>
      <w:szCs w:val="24"/>
    </w:rPr>
  </w:style>
  <w:style w:type="paragraph" w:customStyle="1" w:styleId="xl44">
    <w:name w:val="xl44"/>
    <w:basedOn w:val="Normal"/>
    <w:rsid w:val="000F2289"/>
    <w:pPr>
      <w:pBdr>
        <w:left w:val="double" w:sz="6" w:space="0" w:color="auto"/>
        <w:bottom w:val="double" w:sz="6" w:space="0" w:color="auto"/>
        <w:right w:val="single" w:sz="4" w:space="0" w:color="auto"/>
      </w:pBdr>
      <w:spacing w:before="100" w:beforeAutospacing="1" w:after="100" w:afterAutospacing="1" w:line="240" w:lineRule="auto"/>
      <w:jc w:val="both"/>
      <w:textAlignment w:val="center"/>
    </w:pPr>
    <w:rPr>
      <w:rFonts w:eastAsia="Times New Roman"/>
      <w:b w:val="0"/>
      <w:color w:val="000000"/>
      <w:sz w:val="24"/>
      <w:szCs w:val="24"/>
    </w:rPr>
  </w:style>
  <w:style w:type="paragraph" w:customStyle="1" w:styleId="bodyson">
    <w:name w:val="body son"/>
    <w:basedOn w:val="Normal"/>
    <w:autoRedefine/>
    <w:rsid w:val="000F2289"/>
    <w:pPr>
      <w:spacing w:line="240" w:lineRule="auto"/>
      <w:ind w:left="720"/>
      <w:jc w:val="both"/>
    </w:pPr>
    <w:rPr>
      <w:rFonts w:eastAsia="Times New Roman"/>
      <w:b w:val="0"/>
      <w:sz w:val="24"/>
      <w:szCs w:val="24"/>
    </w:rPr>
  </w:style>
  <w:style w:type="paragraph" w:customStyle="1" w:styleId="CharCharCharCharCharCharCharCharCharChar">
    <w:name w:val="Char Char Char Char Char Char Char Char Char Char"/>
    <w:basedOn w:val="Normal"/>
    <w:autoRedefine/>
    <w:rsid w:val="000F2289"/>
    <w:pPr>
      <w:spacing w:after="160" w:line="240" w:lineRule="exact"/>
      <w:jc w:val="left"/>
    </w:pPr>
    <w:rPr>
      <w:rFonts w:ascii="Verdana" w:eastAsia="Times New Roman" w:hAnsi="Verdana" w:cs="Verdana"/>
      <w:b w:val="0"/>
      <w:sz w:val="20"/>
      <w:szCs w:val="20"/>
    </w:rPr>
  </w:style>
  <w:style w:type="character" w:customStyle="1" w:styleId="Vnbnnidung27">
    <w:name w:val="Văn bản nội dung (27)_"/>
    <w:basedOn w:val="DefaultParagraphFont"/>
    <w:link w:val="Vnbnnidung270"/>
    <w:rsid w:val="0056499B"/>
    <w:rPr>
      <w:rFonts w:eastAsia="Times New Roman"/>
      <w:sz w:val="19"/>
      <w:szCs w:val="19"/>
      <w:shd w:val="clear" w:color="auto" w:fill="FFFFFF"/>
    </w:rPr>
  </w:style>
  <w:style w:type="character" w:customStyle="1" w:styleId="Vnbnnidung">
    <w:name w:val="Văn bản nội dung_"/>
    <w:basedOn w:val="DefaultParagraphFont"/>
    <w:link w:val="Vnbnnidung0"/>
    <w:rsid w:val="0056499B"/>
    <w:rPr>
      <w:rFonts w:eastAsia="Times New Roman"/>
      <w:sz w:val="23"/>
      <w:szCs w:val="23"/>
      <w:shd w:val="clear" w:color="auto" w:fill="FFFFFF"/>
    </w:rPr>
  </w:style>
  <w:style w:type="character" w:customStyle="1" w:styleId="Vnbnnidung95pt">
    <w:name w:val="Văn bản nội dung + 9.5 pt"/>
    <w:aliases w:val="In đậm,Văn bản nội dung (4) + Tahoma,5.5 pt"/>
    <w:basedOn w:val="Vnbnnidung"/>
    <w:rsid w:val="0056499B"/>
    <w:rPr>
      <w:b/>
      <w:bCs/>
      <w:color w:val="000000"/>
      <w:spacing w:val="0"/>
      <w:w w:val="100"/>
      <w:position w:val="0"/>
      <w:sz w:val="19"/>
      <w:szCs w:val="19"/>
      <w:lang w:val="vi-VN"/>
    </w:rPr>
  </w:style>
  <w:style w:type="paragraph" w:customStyle="1" w:styleId="Vnbnnidung270">
    <w:name w:val="Văn bản nội dung (27)"/>
    <w:basedOn w:val="Normal"/>
    <w:link w:val="Vnbnnidung27"/>
    <w:rsid w:val="0056499B"/>
    <w:pPr>
      <w:widowControl w:val="0"/>
      <w:shd w:val="clear" w:color="auto" w:fill="FFFFFF"/>
      <w:spacing w:before="120" w:line="264" w:lineRule="exact"/>
      <w:jc w:val="both"/>
    </w:pPr>
    <w:rPr>
      <w:rFonts w:eastAsia="Times New Roman"/>
      <w:b w:val="0"/>
      <w:sz w:val="19"/>
      <w:szCs w:val="19"/>
    </w:rPr>
  </w:style>
  <w:style w:type="paragraph" w:customStyle="1" w:styleId="Vnbnnidung0">
    <w:name w:val="Văn bản nội dung"/>
    <w:basedOn w:val="Normal"/>
    <w:link w:val="Vnbnnidung"/>
    <w:rsid w:val="0056499B"/>
    <w:pPr>
      <w:widowControl w:val="0"/>
      <w:shd w:val="clear" w:color="auto" w:fill="FFFFFF"/>
      <w:spacing w:before="180" w:line="356" w:lineRule="exact"/>
      <w:jc w:val="both"/>
    </w:pPr>
    <w:rPr>
      <w:rFonts w:eastAsia="Times New Roman"/>
      <w:b w:val="0"/>
      <w:sz w:val="23"/>
      <w:szCs w:val="23"/>
    </w:rPr>
  </w:style>
  <w:style w:type="character" w:customStyle="1" w:styleId="Vnbnnidung29">
    <w:name w:val="Văn bản nội dung (29)_"/>
    <w:basedOn w:val="DefaultParagraphFont"/>
    <w:link w:val="Vnbnnidung290"/>
    <w:rsid w:val="00370F23"/>
    <w:rPr>
      <w:rFonts w:eastAsia="Times New Roman"/>
      <w:i/>
      <w:iCs/>
      <w:sz w:val="20"/>
      <w:shd w:val="clear" w:color="auto" w:fill="FFFFFF"/>
    </w:rPr>
  </w:style>
  <w:style w:type="paragraph" w:customStyle="1" w:styleId="Vnbnnidung290">
    <w:name w:val="Văn bản nội dung (29)"/>
    <w:basedOn w:val="Normal"/>
    <w:link w:val="Vnbnnidung29"/>
    <w:rsid w:val="00370F23"/>
    <w:pPr>
      <w:widowControl w:val="0"/>
      <w:shd w:val="clear" w:color="auto" w:fill="FFFFFF"/>
      <w:spacing w:before="120" w:after="120" w:line="0" w:lineRule="atLeast"/>
      <w:jc w:val="both"/>
    </w:pPr>
    <w:rPr>
      <w:rFonts w:eastAsia="Times New Roman"/>
      <w:b w:val="0"/>
      <w:i/>
      <w:iCs/>
      <w:sz w:val="20"/>
      <w:szCs w:val="20"/>
    </w:rPr>
  </w:style>
  <w:style w:type="character" w:customStyle="1" w:styleId="Vnbnnidung4">
    <w:name w:val="Văn bản nội dung (4)_"/>
    <w:basedOn w:val="DefaultParagraphFont"/>
    <w:rsid w:val="00396C79"/>
    <w:rPr>
      <w:rFonts w:ascii="Times New Roman" w:eastAsia="Times New Roman" w:hAnsi="Times New Roman" w:cs="Times New Roman"/>
      <w:b w:val="0"/>
      <w:bCs w:val="0"/>
      <w:i w:val="0"/>
      <w:iCs w:val="0"/>
      <w:smallCaps w:val="0"/>
      <w:strike w:val="0"/>
      <w:sz w:val="18"/>
      <w:szCs w:val="18"/>
      <w:u w:val="none"/>
    </w:rPr>
  </w:style>
  <w:style w:type="character" w:customStyle="1" w:styleId="Vnbnnidung40">
    <w:name w:val="Văn bản nội dung (4)"/>
    <w:basedOn w:val="Vnbnnidung4"/>
    <w:rsid w:val="00396C79"/>
    <w:rPr>
      <w:color w:val="000000"/>
      <w:spacing w:val="0"/>
      <w:w w:val="100"/>
      <w:position w:val="0"/>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lKoLNT6SPEvXi48+hntema1CRe0=</DigestValue>
    </Reference>
    <Reference URI="#idOfficeObject" Type="http://www.w3.org/2000/09/xmldsig#Object">
      <DigestMethod Algorithm="http://www.w3.org/2000/09/xmldsig#sha1"/>
      <DigestValue>uPzx0XANHXsl/+O2I3MWvW5vJbw=</DigestValue>
    </Reference>
  </SignedInfo>
  <SignatureValue>
    tIjf8RwEG3UUH6kb05TYrFsv05XKHzqg6OCoIidEHjT0y2tAcSbdyxAnnmVv9NfOfNq50Phd
    b+y0WB8SpiTyQkHK9Tz556YNqMW/XfPuw2IecGXXxtaoYhfnuI9Iyj3UuROdPVzsTCMfIs2Q
    +dv8yzwcmdZ/9H2aLVj91GHehZU=
  </SignatureValue>
  <KeyInfo>
    <KeyValue>
      <RSAKeyValue>
        <Modulus>
            wWQNrKVXvSqlcB+Fu9WOnsjf55WA46T0kjW7vBqAq4d3jKvEz/lXarQpfM74DSPSgUgdaRfM
            A4bZ3ZsMpMhnJaHiP3hTYbFpXwCPmLXlkEFKJl7xUp3Gbw73ovIyVwkmF7Ck7Gbq7hlKXXIt
            HcXi7XBG/0pNCL1SLKX6jkRqJIU=
          </Modulus>
        <Exponent>AQAB</Exponent>
      </RSAKeyValue>
    </KeyValue>
    <X509Data>
      <X509Certificate>
          MIICADCCAWmgAwIBAgIQZJQlv5vKf6xP07UXbN7MrDANBgkqhkiG9w0BAQUFADA2MQ8wDQYD
          VQQDEwZNciBUYW4xIzAhBgkqhkiG9w0BCQEWFHRhbnRyaW5oaGRAZ21haWwuY29tMB4XDTEz
          MDIyNzA2MzMyM1oXDTE0MDIyNzEyMzMyM1owNjEPMA0GA1UEAxMGTXIgVGFuMSMwIQYJKoZI
          hvcNAQkBFhR0YW50cmluaGhkQGdtYWlsLmNvbTCBnzANBgkqhkiG9w0BAQEFAAOBjQAwgYkC
          gYEAwWQNrKVXvSqlcB+Fu9WOnsjf55WA46T0kjW7vBqAq4d3jKvEz/lXarQpfM74DSPSgUgd
          aRfMA4bZ3ZsMpMhnJaHiP3hTYbFpXwCPmLXlkEFKJl7xUp3Gbw73ovIyVwkmF7Ck7Gbq7hlK
          XXItHcXi7XBG/0pNCL1SLKX6jkRqJIUCAwEAAaMPMA0wCwYDVR0PBAQDAgbAMA0GCSqGSIb3
          DQEBBQUAA4GBAF8WBIxwD8bq4kiYm9lFMkKiId8LPHIkvUoQziSMAst7dwQXhPlwJ+i/gCnP
          yYIH5qVvYm6e/rdVhiRHZJnLm2Z7sd68gJrGF6Ds/kgGihC7K4Q/Q3Y8gUUWCbyvD5CoTQnz
          99czwSbwlKLtHsUYZXzrFQsXuHjtmD9OCFmkHOiZ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UVuyUKkFVIQphw1mx6Lg2H78OtQ=</DigestValue>
      </Reference>
      <Reference URI="/word/document.xml?ContentType=application/vnd.openxmlformats-officedocument.wordprocessingml.document.main+xml">
        <DigestMethod Algorithm="http://www.w3.org/2000/09/xmldsig#sha1"/>
        <DigestValue>4CnMVLLq/GzqXyPO7oNzgQ9q2Rw=</DigestValue>
      </Reference>
      <Reference URI="/word/endnotes.xml?ContentType=application/vnd.openxmlformats-officedocument.wordprocessingml.endnotes+xml">
        <DigestMethod Algorithm="http://www.w3.org/2000/09/xmldsig#sha1"/>
        <DigestValue>3VbnC/H/xTBS7fOfqE15i5KfqJ0=</DigestValue>
      </Reference>
      <Reference URI="/word/fontTable.xml?ContentType=application/vnd.openxmlformats-officedocument.wordprocessingml.fontTable+xml">
        <DigestMethod Algorithm="http://www.w3.org/2000/09/xmldsig#sha1"/>
        <DigestValue>xptmEq0fgT8t9oZcyGkDuwTka3I=</DigestValue>
      </Reference>
      <Reference URI="/word/footer1.xml?ContentType=application/vnd.openxmlformats-officedocument.wordprocessingml.footer+xml">
        <DigestMethod Algorithm="http://www.w3.org/2000/09/xmldsig#sha1"/>
        <DigestValue>eQpKHd2jfVrEFcpOUqNJ8fvogEE=</DigestValue>
      </Reference>
      <Reference URI="/word/footnotes.xml?ContentType=application/vnd.openxmlformats-officedocument.wordprocessingml.footnotes+xml">
        <DigestMethod Algorithm="http://www.w3.org/2000/09/xmldsig#sha1"/>
        <DigestValue>uZ/IlaxhHjlobkhOwvt+4xp0L6E=</DigestValue>
      </Reference>
      <Reference URI="/word/header1.xml?ContentType=application/vnd.openxmlformats-officedocument.wordprocessingml.header+xml">
        <DigestMethod Algorithm="http://www.w3.org/2000/09/xmldsig#sha1"/>
        <DigestValue>Q6hg83ukB5LyBqNdGCo4YoogLlY=</DigestValue>
      </Reference>
      <Reference URI="/word/header10.xml?ContentType=application/vnd.openxmlformats-officedocument.wordprocessingml.header+xml">
        <DigestMethod Algorithm="http://www.w3.org/2000/09/xmldsig#sha1"/>
        <DigestValue>YeLO8OzMDKDxq96T+xs3EnPqPOs=</DigestValue>
      </Reference>
      <Reference URI="/word/header11.xml?ContentType=application/vnd.openxmlformats-officedocument.wordprocessingml.header+xml">
        <DigestMethod Algorithm="http://www.w3.org/2000/09/xmldsig#sha1"/>
        <DigestValue>YeLO8OzMDKDxq96T+xs3EnPqPOs=</DigestValue>
      </Reference>
      <Reference URI="/word/header2.xml?ContentType=application/vnd.openxmlformats-officedocument.wordprocessingml.header+xml">
        <DigestMethod Algorithm="http://www.w3.org/2000/09/xmldsig#sha1"/>
        <DigestValue>PLy3kMB1SbQx1TXKeJ0ICgnSYQI=</DigestValue>
      </Reference>
      <Reference URI="/word/header3.xml?ContentType=application/vnd.openxmlformats-officedocument.wordprocessingml.header+xml">
        <DigestMethod Algorithm="http://www.w3.org/2000/09/xmldsig#sha1"/>
        <DigestValue>vhxT5k3vuZta6C9+4oRv2JkWmrY=</DigestValue>
      </Reference>
      <Reference URI="/word/header4.xml?ContentType=application/vnd.openxmlformats-officedocument.wordprocessingml.header+xml">
        <DigestMethod Algorithm="http://www.w3.org/2000/09/xmldsig#sha1"/>
        <DigestValue>H+ri603Y0tmjWJitxHnHN+mXPj4=</DigestValue>
      </Reference>
      <Reference URI="/word/header5.xml?ContentType=application/vnd.openxmlformats-officedocument.wordprocessingml.header+xml">
        <DigestMethod Algorithm="http://www.w3.org/2000/09/xmldsig#sha1"/>
        <DigestValue>Din4vmWXzGMkcZOlnx6V9fHzpp4=</DigestValue>
      </Reference>
      <Reference URI="/word/header6.xml?ContentType=application/vnd.openxmlformats-officedocument.wordprocessingml.header+xml">
        <DigestMethod Algorithm="http://www.w3.org/2000/09/xmldsig#sha1"/>
        <DigestValue>UuZaLTArRLp2vu4r5UZhmn9PWks=</DigestValue>
      </Reference>
      <Reference URI="/word/header7.xml?ContentType=application/vnd.openxmlformats-officedocument.wordprocessingml.header+xml">
        <DigestMethod Algorithm="http://www.w3.org/2000/09/xmldsig#sha1"/>
        <DigestValue>+5vDvgg+zh0H/LL9Leu4CY/xeOA=</DigestValue>
      </Reference>
      <Reference URI="/word/header8.xml?ContentType=application/vnd.openxmlformats-officedocument.wordprocessingml.header+xml">
        <DigestMethod Algorithm="http://www.w3.org/2000/09/xmldsig#sha1"/>
        <DigestValue>+5vDvgg+zh0H/LL9Leu4CY/xeOA=</DigestValue>
      </Reference>
      <Reference URI="/word/header9.xml?ContentType=application/vnd.openxmlformats-officedocument.wordprocessingml.header+xml">
        <DigestMethod Algorithm="http://www.w3.org/2000/09/xmldsig#sha1"/>
        <DigestValue>+5vDvgg+zh0H/LL9Leu4CY/xeOA=</DigestValue>
      </Reference>
      <Reference URI="/word/numbering.xml?ContentType=application/vnd.openxmlformats-officedocument.wordprocessingml.numbering+xml">
        <DigestMethod Algorithm="http://www.w3.org/2000/09/xmldsig#sha1"/>
        <DigestValue>zI+LRriuVr37MMPTJrsHpJEHieA=</DigestValue>
      </Reference>
      <Reference URI="/word/settings.xml?ContentType=application/vnd.openxmlformats-officedocument.wordprocessingml.settings+xml">
        <DigestMethod Algorithm="http://www.w3.org/2000/09/xmldsig#sha1"/>
        <DigestValue>63TNOKTdJSPwiuGdkPoZUl4S9kg=</DigestValue>
      </Reference>
      <Reference URI="/word/styles.xml?ContentType=application/vnd.openxmlformats-officedocument.wordprocessingml.styles+xml">
        <DigestMethod Algorithm="http://www.w3.org/2000/09/xmldsig#sha1"/>
        <DigestValue>EETwsriZMYWL5XhnRTSZHaMx80g=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2013-05-07T06:50:13Z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912289113</SignatureComments>
          <WindowsVersion>6.1</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D7B2-09DF-4F2A-9D05-C51B29DA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8564</Words>
  <Characters>48815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Tan</dc:creator>
  <cp:lastModifiedBy>Mr Tan</cp:lastModifiedBy>
  <cp:revision>17</cp:revision>
  <cp:lastPrinted>2013-05-07T04:11:00Z</cp:lastPrinted>
  <dcterms:created xsi:type="dcterms:W3CDTF">2013-03-05T03:23:00Z</dcterms:created>
  <dcterms:modified xsi:type="dcterms:W3CDTF">2013-05-07T04:18:00Z</dcterms:modified>
</cp:coreProperties>
</file>